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C4" w:rsidP="263308DD" w:rsidRDefault="006F47C4" w14:paraId="40BEFC38" w14:textId="77777777" w14:noSpellErr="1">
      <w:pPr>
        <w:pStyle w:val="Textoindependiente"/>
        <w:spacing w:before="3"/>
        <w:ind w:firstLine="408"/>
        <w:jc w:val="center"/>
        <w:rPr>
          <w:rFonts w:ascii="Arial" w:hAnsi="Arial" w:cs="Arial"/>
          <w:b w:val="1"/>
          <w:bCs w:val="1"/>
          <w:noProof w:val="0"/>
          <w:color w:val="000064"/>
          <w:sz w:val="40"/>
          <w:szCs w:val="40"/>
          <w:lang w:val="en-US"/>
        </w:rPr>
      </w:pPr>
    </w:p>
    <w:p w:rsidRPr="00AD0558" w:rsidR="00AD0558" w:rsidP="263308DD" w:rsidRDefault="00AD0558" w14:paraId="5CAC86CC" w14:textId="6E208368">
      <w:pPr>
        <w:pStyle w:val="Heading"/>
        <w:rPr>
          <w:rFonts w:ascii="Arial" w:hAnsi="Arial" w:cs="Arial"/>
          <w:b w:val="1"/>
          <w:bCs w:val="1"/>
          <w:noProof w:val="0"/>
          <w:color w:val="002060"/>
          <w:sz w:val="36"/>
          <w:szCs w:val="36"/>
          <w:lang w:val="en-US"/>
        </w:rPr>
      </w:pPr>
      <w:r w:rsidRPr="263308DD" w:rsidR="00AD0558">
        <w:rPr>
          <w:rFonts w:ascii="Arial" w:hAnsi="Arial" w:cs="Arial"/>
          <w:b w:val="1"/>
          <w:bCs w:val="1"/>
          <w:noProof w:val="0"/>
          <w:color w:val="002060"/>
          <w:sz w:val="36"/>
          <w:szCs w:val="36"/>
          <w:lang w:val="en-US"/>
        </w:rPr>
        <w:t>Laboratory</w:t>
      </w:r>
      <w:r w:rsidRPr="263308DD" w:rsidR="00AD0558">
        <w:rPr>
          <w:rFonts w:ascii="Arial" w:hAnsi="Arial" w:cs="Arial"/>
          <w:b w:val="1"/>
          <w:bCs w:val="1"/>
          <w:noProof w:val="0"/>
          <w:color w:val="002060"/>
          <w:sz w:val="36"/>
          <w:szCs w:val="36"/>
          <w:lang w:val="en-US"/>
        </w:rPr>
        <w:t xml:space="preserve"> </w:t>
      </w:r>
      <w:r w:rsidRPr="263308DD" w:rsidR="00AD0558">
        <w:rPr>
          <w:rFonts w:ascii="Arial" w:hAnsi="Arial" w:cs="Arial"/>
          <w:b w:val="1"/>
          <w:bCs w:val="1"/>
          <w:noProof w:val="0"/>
          <w:color w:val="002060"/>
          <w:sz w:val="36"/>
          <w:szCs w:val="36"/>
          <w:lang w:val="en-US"/>
        </w:rPr>
        <w:t>practice</w:t>
      </w:r>
      <w:r w:rsidRPr="263308DD" w:rsidR="00AD0558">
        <w:rPr>
          <w:rFonts w:ascii="Arial" w:hAnsi="Arial" w:cs="Arial"/>
          <w:b w:val="1"/>
          <w:bCs w:val="1"/>
          <w:noProof w:val="0"/>
          <w:color w:val="002060"/>
          <w:sz w:val="36"/>
          <w:szCs w:val="36"/>
          <w:lang w:val="en-US"/>
        </w:rPr>
        <w:t xml:space="preserve"> No. </w:t>
      </w:r>
      <w:r w:rsidRPr="263308DD" w:rsidR="20FAB458">
        <w:rPr>
          <w:rFonts w:ascii="Arial" w:hAnsi="Arial" w:cs="Arial"/>
          <w:b w:val="1"/>
          <w:bCs w:val="1"/>
          <w:noProof w:val="0"/>
          <w:color w:val="002060"/>
          <w:sz w:val="36"/>
          <w:szCs w:val="36"/>
          <w:lang w:val="en-US"/>
        </w:rPr>
        <w:t>1</w:t>
      </w:r>
      <w:r w:rsidRPr="263308DD" w:rsidR="00AD0558">
        <w:rPr>
          <w:rFonts w:ascii="Arial" w:hAnsi="Arial" w:cs="Arial"/>
          <w:b w:val="1"/>
          <w:bCs w:val="1"/>
          <w:noProof w:val="0"/>
          <w:color w:val="002060"/>
          <w:sz w:val="36"/>
          <w:szCs w:val="36"/>
          <w:lang w:val="en-US"/>
        </w:rPr>
        <w:t xml:space="preserve">: </w:t>
      </w:r>
      <w:r w:rsidRPr="263308DD" w:rsidR="65E9F2BC">
        <w:rPr>
          <w:rFonts w:ascii="Arial" w:hAnsi="Arial" w:cs="Arial"/>
          <w:b w:val="1"/>
          <w:bCs w:val="1"/>
          <w:noProof w:val="0"/>
          <w:color w:val="002060"/>
          <w:sz w:val="36"/>
          <w:szCs w:val="36"/>
          <w:lang w:val="en-US"/>
        </w:rPr>
        <w:t>Recursion</w:t>
      </w:r>
    </w:p>
    <w:p w:rsidR="00AD0558" w:rsidP="263308DD" w:rsidRDefault="00AD0558" w14:paraId="2CF12B40" w14:textId="676CF8C0" w14:noSpellErr="1">
      <w:pPr>
        <w:pStyle w:val="Textoindependiente"/>
        <w:rPr>
          <w:noProof w:val="0"/>
          <w:lang w:val="en-US"/>
        </w:rPr>
      </w:pPr>
    </w:p>
    <w:p w:rsidR="00AD0558" w:rsidP="263308DD" w:rsidRDefault="00AD0558" w14:paraId="5A8FCF7D" w14:textId="246A5044" w14:noSpellErr="1">
      <w:pPr>
        <w:pStyle w:val="Textoindependiente"/>
        <w:rPr>
          <w:noProof w:val="0"/>
          <w:lang w:val="en-US"/>
        </w:rPr>
      </w:pPr>
    </w:p>
    <w:p w:rsidR="00AD0558" w:rsidP="263308DD" w:rsidRDefault="00AD0558" w14:paraId="1D95FBE6" w14:textId="77777777" w14:noSpellErr="1">
      <w:pPr>
        <w:pStyle w:val="Textoindependiente"/>
        <w:rPr>
          <w:noProof w:val="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AD0558" w:rsidTr="263308DD" w14:paraId="3B64C703" w14:textId="77777777">
        <w:tc>
          <w:tcPr>
            <w:tcW w:w="4605" w:type="dxa"/>
            <w:shd w:val="clear" w:color="auto" w:fill="auto"/>
            <w:tcMar/>
          </w:tcPr>
          <w:p w:rsidR="65E9F2BC" w:rsidP="263308DD" w:rsidRDefault="65E9F2BC" w14:paraId="4854E399" w14:textId="69F84CA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Times New Roman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63308DD" w:rsidR="65E9F2BC">
              <w:rPr>
                <w:b w:val="1"/>
                <w:bCs w:val="1"/>
                <w:noProof w:val="0"/>
                <w:lang w:val="en-US"/>
              </w:rPr>
              <w:t>Julian</w:t>
            </w:r>
            <w:r w:rsidRPr="263308DD" w:rsidR="65E9F2BC">
              <w:rPr>
                <w:b w:val="1"/>
                <w:bCs w:val="1"/>
                <w:noProof w:val="0"/>
                <w:lang w:val="en-US"/>
              </w:rPr>
              <w:t xml:space="preserve"> David </w:t>
            </w:r>
            <w:r w:rsidRPr="263308DD" w:rsidR="65E9F2BC">
              <w:rPr>
                <w:b w:val="1"/>
                <w:bCs w:val="1"/>
                <w:noProof w:val="0"/>
                <w:lang w:val="en-US"/>
              </w:rPr>
              <w:t>Ramirez</w:t>
            </w:r>
            <w:r w:rsidRPr="263308DD" w:rsidR="65E9F2BC">
              <w:rPr>
                <w:b w:val="1"/>
                <w:bCs w:val="1"/>
                <w:noProof w:val="0"/>
                <w:lang w:val="en-US"/>
              </w:rPr>
              <w:t xml:space="preserve"> Lopera</w:t>
            </w:r>
          </w:p>
          <w:p w:rsidR="00AD0558" w:rsidP="263308DD" w:rsidRDefault="00AD0558" w14:paraId="2DF5439F" w14:textId="77777777">
            <w:pPr>
              <w:jc w:val="center"/>
              <w:rPr>
                <w:noProof w:val="0"/>
                <w:lang w:val="en-US"/>
              </w:rPr>
            </w:pPr>
            <w:r w:rsidRPr="263308DD" w:rsidR="00AD0558">
              <w:rPr>
                <w:noProof w:val="0"/>
                <w:lang w:val="en-US"/>
              </w:rPr>
              <w:t>Universidad Eafit</w:t>
            </w:r>
          </w:p>
          <w:p w:rsidR="00AD0558" w:rsidP="263308DD" w:rsidRDefault="00AD0558" w14:paraId="352FF22B" w14:textId="77777777">
            <w:pPr>
              <w:jc w:val="center"/>
              <w:rPr>
                <w:noProof w:val="0"/>
                <w:lang w:val="en-US"/>
              </w:rPr>
            </w:pPr>
            <w:r w:rsidRPr="263308DD" w:rsidR="00AD0558">
              <w:rPr>
                <w:noProof w:val="0"/>
                <w:lang w:val="en-US"/>
              </w:rPr>
              <w:t>Medellín, Colombia</w:t>
            </w:r>
          </w:p>
          <w:p w:rsidR="00AD0558" w:rsidP="263308DD" w:rsidRDefault="00AD0558" w14:paraId="0B6A396F" w14:textId="480BC8DD">
            <w:pPr>
              <w:jc w:val="center"/>
              <w:rPr>
                <w:noProof w:val="0"/>
                <w:lang w:val="en-US"/>
              </w:rPr>
            </w:pPr>
            <w:r w:rsidRPr="263308DD" w:rsidR="1A6C2561">
              <w:rPr>
                <w:noProof w:val="0"/>
                <w:lang w:val="en-US"/>
              </w:rPr>
              <w:t>jdramirezl</w:t>
            </w:r>
            <w:r w:rsidRPr="263308DD" w:rsidR="00AD0558">
              <w:rPr>
                <w:noProof w:val="0"/>
                <w:lang w:val="en-US"/>
              </w:rPr>
              <w:t>@eafit</w:t>
            </w:r>
            <w:r w:rsidRPr="263308DD" w:rsidR="00AD0558">
              <w:rPr>
                <w:noProof w:val="0"/>
                <w:lang w:val="en-US"/>
              </w:rPr>
              <w:t>.edu.co</w:t>
            </w:r>
          </w:p>
          <w:p w:rsidR="00AD0558" w:rsidP="263308DD" w:rsidRDefault="00AD0558" w14:paraId="052A1AB0" w14:textId="77777777" w14:noSpellErr="1">
            <w:pPr>
              <w:jc w:val="center"/>
              <w:rPr>
                <w:b w:val="1"/>
                <w:bCs w:val="1"/>
                <w:noProof w:val="0"/>
                <w:lang w:val="en-US"/>
              </w:rPr>
            </w:pPr>
          </w:p>
        </w:tc>
        <w:tc>
          <w:tcPr>
            <w:tcW w:w="4605" w:type="dxa"/>
            <w:shd w:val="clear" w:color="auto" w:fill="auto"/>
            <w:tcMar/>
          </w:tcPr>
          <w:p w:rsidR="04E1D0EF" w:rsidP="263308DD" w:rsidRDefault="04E1D0EF" w14:paraId="69F95595" w14:textId="2A1B968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Times New Roman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63308DD" w:rsidR="04E1D0EF">
              <w:rPr>
                <w:b w:val="1"/>
                <w:bCs w:val="1"/>
                <w:noProof w:val="0"/>
                <w:lang w:val="en-US"/>
              </w:rPr>
              <w:t>Andres</w:t>
            </w:r>
            <w:r w:rsidRPr="263308DD" w:rsidR="04E1D0EF">
              <w:rPr>
                <w:b w:val="1"/>
                <w:bCs w:val="1"/>
                <w:noProof w:val="0"/>
                <w:lang w:val="en-US"/>
              </w:rPr>
              <w:t xml:space="preserve"> Salazar</w:t>
            </w:r>
          </w:p>
          <w:p w:rsidR="00AD0558" w:rsidP="263308DD" w:rsidRDefault="00AD0558" w14:paraId="501311A7" w14:textId="77777777">
            <w:pPr>
              <w:jc w:val="center"/>
              <w:rPr>
                <w:noProof w:val="0"/>
                <w:lang w:val="en-US"/>
              </w:rPr>
            </w:pPr>
            <w:r w:rsidRPr="263308DD" w:rsidR="00AD0558">
              <w:rPr>
                <w:noProof w:val="0"/>
                <w:lang w:val="en-US"/>
              </w:rPr>
              <w:t>Universidad Eafit</w:t>
            </w:r>
          </w:p>
          <w:p w:rsidR="00AD0558" w:rsidP="263308DD" w:rsidRDefault="00AD0558" w14:paraId="06990498" w14:textId="77777777">
            <w:pPr>
              <w:jc w:val="center"/>
              <w:rPr>
                <w:noProof w:val="0"/>
                <w:lang w:val="en-US"/>
              </w:rPr>
            </w:pPr>
            <w:r w:rsidRPr="263308DD" w:rsidR="00AD0558">
              <w:rPr>
                <w:noProof w:val="0"/>
                <w:lang w:val="en-US"/>
              </w:rPr>
              <w:t>Medellín, Colombia</w:t>
            </w:r>
          </w:p>
          <w:p w:rsidR="00AD0558" w:rsidP="263308DD" w:rsidRDefault="00AD0558" w14:paraId="3751F54A" w14:textId="7979D2D4">
            <w:pPr>
              <w:jc w:val="center"/>
              <w:rPr>
                <w:noProof w:val="0"/>
                <w:lang w:val="en-US"/>
              </w:rPr>
            </w:pPr>
            <w:r w:rsidRPr="263308DD" w:rsidR="56A8B1AA">
              <w:rPr>
                <w:noProof w:val="0"/>
                <w:lang w:val="en-US"/>
              </w:rPr>
              <w:t>asalaza5</w:t>
            </w:r>
            <w:r w:rsidRPr="263308DD" w:rsidR="00AD0558">
              <w:rPr>
                <w:noProof w:val="0"/>
                <w:lang w:val="en-US"/>
              </w:rPr>
              <w:t>@eafit.edu.co</w:t>
            </w:r>
          </w:p>
          <w:p w:rsidR="00AD0558" w:rsidP="263308DD" w:rsidRDefault="00AD0558" w14:paraId="5E3BE8F4" w14:textId="77777777" w14:noSpellErr="1">
            <w:pPr>
              <w:jc w:val="center"/>
              <w:rPr>
                <w:b w:val="1"/>
                <w:bCs w:val="1"/>
                <w:noProof w:val="0"/>
                <w:lang w:val="en-US"/>
              </w:rPr>
            </w:pPr>
          </w:p>
        </w:tc>
      </w:tr>
    </w:tbl>
    <w:p w:rsidR="00AD0558" w:rsidP="263308DD" w:rsidRDefault="00AD0558" w14:paraId="243386EC" w14:textId="77777777" w14:noSpellErr="1">
      <w:pPr>
        <w:rPr>
          <w:b w:val="1"/>
          <w:bCs w:val="1"/>
          <w:noProof w:val="0"/>
          <w:lang w:val="en-US"/>
        </w:rPr>
      </w:pPr>
    </w:p>
    <w:p w:rsidR="00AD0558" w:rsidP="263308DD" w:rsidRDefault="00AD0558" w14:paraId="67CBD47D" w14:textId="77777777" w14:noSpellErr="1">
      <w:pPr>
        <w:rPr>
          <w:b w:val="1"/>
          <w:bCs w:val="1"/>
          <w:noProof w:val="0"/>
          <w:lang w:val="en-US"/>
        </w:rPr>
      </w:pPr>
    </w:p>
    <w:p w:rsidR="00AD0558" w:rsidP="263308DD" w:rsidRDefault="00AD0558" w14:paraId="11A3A790" w14:textId="77777777">
      <w:pPr>
        <w:rPr>
          <w:b w:val="1"/>
          <w:bCs w:val="1"/>
          <w:noProof w:val="0"/>
          <w:lang w:val="en-US"/>
        </w:rPr>
      </w:pPr>
      <w:r w:rsidRPr="263308DD" w:rsidR="00AD0558">
        <w:rPr>
          <w:b w:val="1"/>
          <w:bCs w:val="1"/>
          <w:noProof w:val="0"/>
          <w:color w:val="002060"/>
          <w:lang w:val="en-US"/>
        </w:rPr>
        <w:t>3)</w:t>
      </w:r>
      <w:r w:rsidRPr="263308DD" w:rsidR="00AD0558">
        <w:rPr>
          <w:b w:val="1"/>
          <w:bCs w:val="1"/>
          <w:noProof w:val="0"/>
          <w:lang w:val="en-US"/>
        </w:rPr>
        <w:t xml:space="preserve"> </w:t>
      </w:r>
      <w:r w:rsidRPr="263308DD" w:rsidR="00AD0558">
        <w:rPr>
          <w:b w:val="1"/>
          <w:bCs w:val="1"/>
          <w:noProof w:val="0"/>
          <w:lang w:val="en-US"/>
        </w:rPr>
        <w:t>Practice</w:t>
      </w:r>
      <w:r w:rsidRPr="263308DD" w:rsidR="00AD0558">
        <w:rPr>
          <w:b w:val="1"/>
          <w:bCs w:val="1"/>
          <w:noProof w:val="0"/>
          <w:lang w:val="en-US"/>
        </w:rPr>
        <w:t xml:space="preserve"> </w:t>
      </w:r>
      <w:r w:rsidRPr="263308DD" w:rsidR="00AD0558">
        <w:rPr>
          <w:b w:val="1"/>
          <w:bCs w:val="1"/>
          <w:noProof w:val="0"/>
          <w:lang w:val="en-US"/>
        </w:rPr>
        <w:t>for</w:t>
      </w:r>
      <w:r w:rsidRPr="263308DD" w:rsidR="00AD0558">
        <w:rPr>
          <w:b w:val="1"/>
          <w:bCs w:val="1"/>
          <w:noProof w:val="0"/>
          <w:lang w:val="en-US"/>
        </w:rPr>
        <w:t xml:space="preserve"> final </w:t>
      </w:r>
      <w:r w:rsidRPr="263308DD" w:rsidR="00AD0558">
        <w:rPr>
          <w:b w:val="1"/>
          <w:bCs w:val="1"/>
          <w:noProof w:val="0"/>
          <w:lang w:val="en-US"/>
        </w:rPr>
        <w:t>project</w:t>
      </w:r>
      <w:r w:rsidRPr="263308DD" w:rsidR="00AD0558">
        <w:rPr>
          <w:b w:val="1"/>
          <w:bCs w:val="1"/>
          <w:noProof w:val="0"/>
          <w:lang w:val="en-US"/>
        </w:rPr>
        <w:t xml:space="preserve"> </w:t>
      </w:r>
      <w:r w:rsidRPr="263308DD" w:rsidR="00AD0558">
        <w:rPr>
          <w:b w:val="1"/>
          <w:bCs w:val="1"/>
          <w:noProof w:val="0"/>
          <w:lang w:val="en-US"/>
        </w:rPr>
        <w:t>defense</w:t>
      </w:r>
      <w:r w:rsidRPr="263308DD" w:rsidR="00AD0558">
        <w:rPr>
          <w:b w:val="1"/>
          <w:bCs w:val="1"/>
          <w:noProof w:val="0"/>
          <w:lang w:val="en-US"/>
        </w:rPr>
        <w:t xml:space="preserve"> </w:t>
      </w:r>
      <w:r w:rsidRPr="263308DD" w:rsidR="00AD0558">
        <w:rPr>
          <w:b w:val="1"/>
          <w:bCs w:val="1"/>
          <w:noProof w:val="0"/>
          <w:lang w:val="en-US"/>
        </w:rPr>
        <w:t>presentation</w:t>
      </w:r>
    </w:p>
    <w:p w:rsidR="00AD0558" w:rsidP="263308DD" w:rsidRDefault="00AD0558" w14:paraId="4E600538" w14:textId="77777777" w14:noSpellErr="1">
      <w:pPr>
        <w:rPr>
          <w:b w:val="1"/>
          <w:bCs w:val="1"/>
          <w:noProof w:val="0"/>
          <w:lang w:val="en-US"/>
        </w:rPr>
      </w:pPr>
    </w:p>
    <w:p w:rsidRPr="00320EFF" w:rsidR="00364859" w:rsidP="263308DD" w:rsidRDefault="00364859" w14:paraId="678DE0ED" w14:textId="488B0F03">
      <w:pPr>
        <w:pStyle w:val="Prrafodelista"/>
        <w:ind w:left="360"/>
        <w:jc w:val="both"/>
        <w:rPr>
          <w:b w:val="1"/>
          <w:bCs w:val="1"/>
          <w:noProof w:val="0"/>
          <w:color w:val="002060"/>
          <w:sz w:val="22"/>
          <w:szCs w:val="22"/>
          <w:lang w:val="en-US"/>
        </w:rPr>
      </w:pPr>
      <w:r w:rsidRPr="78296E3C" w:rsidR="00364859">
        <w:rPr>
          <w:b w:val="1"/>
          <w:bCs w:val="1"/>
          <w:noProof w:val="0"/>
          <w:color w:val="002060"/>
          <w:sz w:val="22"/>
          <w:szCs w:val="22"/>
          <w:lang w:val="en-US"/>
        </w:rPr>
        <w:t>3.1</w:t>
      </w:r>
      <w:r w:rsidRPr="78296E3C" w:rsidR="4F5258EB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</w:t>
      </w:r>
      <w:r w:rsidRPr="78296E3C" w:rsidR="60347759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The Longest Common Substring algorithm takes two strings and finds the LCS. It achieves this by </w:t>
      </w:r>
      <w:r w:rsidRPr="78296E3C" w:rsidR="3FD6D18D">
        <w:rPr>
          <w:b w:val="1"/>
          <w:bCs w:val="1"/>
          <w:noProof w:val="0"/>
          <w:color w:val="002060"/>
          <w:sz w:val="22"/>
          <w:szCs w:val="22"/>
          <w:lang w:val="en-US"/>
        </w:rPr>
        <w:t>comparing each character</w:t>
      </w:r>
      <w:r w:rsidRPr="78296E3C" w:rsidR="5C0A4294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(two pointers), starting from the back, and generating three different recursions: 1. if the characters are the same, we move both the pointers back by one and 2. if they don’t match </w:t>
      </w:r>
      <w:r w:rsidRPr="78296E3C" w:rsidR="77B2278E">
        <w:rPr>
          <w:b w:val="1"/>
          <w:bCs w:val="1"/>
          <w:noProof w:val="0"/>
          <w:color w:val="002060"/>
          <w:sz w:val="22"/>
          <w:szCs w:val="22"/>
          <w:lang w:val="en-US"/>
        </w:rPr>
        <w:t>the algorithm</w:t>
      </w:r>
      <w:r w:rsidRPr="78296E3C" w:rsidR="5C0A4294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returns the max between mov</w:t>
      </w:r>
      <w:r w:rsidRPr="78296E3C" w:rsidR="2D4A42CC">
        <w:rPr>
          <w:b w:val="1"/>
          <w:bCs w:val="1"/>
          <w:noProof w:val="0"/>
          <w:color w:val="002060"/>
          <w:sz w:val="22"/>
          <w:szCs w:val="22"/>
          <w:lang w:val="en-US"/>
        </w:rPr>
        <w:t>ing</w:t>
      </w:r>
      <w:r w:rsidRPr="78296E3C" w:rsidR="27459FAB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the pointer of the </w:t>
      </w:r>
      <w:r w:rsidRPr="78296E3C" w:rsidR="48FC7CC9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first string one position and </w:t>
      </w:r>
      <w:r w:rsidRPr="78296E3C" w:rsidR="48FC7CC9">
        <w:rPr>
          <w:b w:val="1"/>
          <w:bCs w:val="1"/>
          <w:noProof w:val="0"/>
          <w:color w:val="002060"/>
          <w:sz w:val="22"/>
          <w:szCs w:val="22"/>
          <w:lang w:val="en-US"/>
        </w:rPr>
        <w:t>moving</w:t>
      </w:r>
      <w:r w:rsidRPr="78296E3C" w:rsidR="0F35A4D3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the pointer of the second string one position back </w:t>
      </w:r>
      <w:r w:rsidRPr="78296E3C" w:rsidR="198C820D">
        <w:rPr>
          <w:b w:val="1"/>
          <w:bCs w:val="1"/>
          <w:noProof w:val="0"/>
          <w:color w:val="002060"/>
          <w:sz w:val="22"/>
          <w:szCs w:val="22"/>
          <w:lang w:val="en-US"/>
        </w:rPr>
        <w:t>as well</w:t>
      </w:r>
      <w:r w:rsidRPr="78296E3C" w:rsidR="0F35A4D3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. This ends when either pointer gets to the </w:t>
      </w:r>
      <w:r w:rsidRPr="78296E3C" w:rsidR="2D9ABD03">
        <w:rPr>
          <w:b w:val="1"/>
          <w:bCs w:val="1"/>
          <w:noProof w:val="0"/>
          <w:color w:val="002060"/>
          <w:sz w:val="22"/>
          <w:szCs w:val="22"/>
          <w:lang w:val="en-US"/>
        </w:rPr>
        <w:t>begging</w:t>
      </w:r>
      <w:r w:rsidRPr="78296E3C" w:rsidR="0F35A4D3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of their </w:t>
      </w:r>
      <w:r w:rsidRPr="78296E3C" w:rsidR="007A80FD">
        <w:rPr>
          <w:b w:val="1"/>
          <w:bCs w:val="1"/>
          <w:noProof w:val="0"/>
          <w:color w:val="002060"/>
          <w:sz w:val="22"/>
          <w:szCs w:val="22"/>
          <w:lang w:val="en-US"/>
        </w:rPr>
        <w:t>respective</w:t>
      </w:r>
      <w:r w:rsidRPr="78296E3C" w:rsidR="0F35A4D3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</w:t>
      </w:r>
      <w:r w:rsidRPr="78296E3C" w:rsidR="1112AA55">
        <w:rPr>
          <w:b w:val="1"/>
          <w:bCs w:val="1"/>
          <w:noProof w:val="0"/>
          <w:color w:val="002060"/>
          <w:sz w:val="22"/>
          <w:szCs w:val="22"/>
          <w:lang w:val="en-US"/>
        </w:rPr>
        <w:t>string. The</w:t>
      </w:r>
      <w:r w:rsidRPr="78296E3C" w:rsidR="231A3BF6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a</w:t>
      </w:r>
      <w:r w:rsidRPr="78296E3C" w:rsidR="60347759">
        <w:rPr>
          <w:b w:val="1"/>
          <w:bCs w:val="1"/>
          <w:noProof w:val="0"/>
          <w:color w:val="002060"/>
          <w:sz w:val="22"/>
          <w:szCs w:val="22"/>
          <w:lang w:val="en-US"/>
        </w:rPr>
        <w:t>lgorithm</w:t>
      </w:r>
      <w:r w:rsidRPr="78296E3C" w:rsidR="231A3BF6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complexity is </w:t>
      </w:r>
      <w:r w:rsidRPr="78296E3C" w:rsidR="4F5258EB">
        <w:rPr>
          <w:b w:val="1"/>
          <w:bCs w:val="1"/>
          <w:noProof w:val="0"/>
          <w:color w:val="002060"/>
          <w:sz w:val="22"/>
          <w:szCs w:val="22"/>
          <w:lang w:val="en-US"/>
        </w:rPr>
        <w:t>O(2^k)</w:t>
      </w:r>
      <w:r w:rsidRPr="78296E3C" w:rsidR="152094C2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, K being the length of the longest </w:t>
      </w:r>
      <w:r w:rsidRPr="78296E3C" w:rsidR="152094C2">
        <w:rPr>
          <w:b w:val="1"/>
          <w:bCs w:val="1"/>
          <w:noProof w:val="0"/>
          <w:color w:val="002060"/>
          <w:sz w:val="22"/>
          <w:szCs w:val="22"/>
          <w:lang w:val="en-US"/>
        </w:rPr>
        <w:t>string</w:t>
      </w:r>
      <w:r w:rsidRPr="78296E3C" w:rsidR="1027975B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as in the worst case when there are no matches the pointers need to move through the longest string</w:t>
      </w:r>
      <w:r w:rsidRPr="78296E3C" w:rsidR="152094C2">
        <w:rPr>
          <w:b w:val="1"/>
          <w:bCs w:val="1"/>
          <w:noProof w:val="0"/>
          <w:color w:val="002060"/>
          <w:sz w:val="22"/>
          <w:szCs w:val="22"/>
          <w:lang w:val="en-US"/>
        </w:rPr>
        <w:t>.</w:t>
      </w:r>
    </w:p>
    <w:p w:rsidR="00364859" w:rsidP="78296E3C" w:rsidRDefault="00364859" w14:paraId="4026B3A6" w14:textId="06B916AA">
      <w:pPr>
        <w:pStyle w:val="Prrafodelista"/>
        <w:ind w:left="360"/>
        <w:jc w:val="both"/>
        <w:rPr>
          <w:b w:val="1"/>
          <w:bCs w:val="1"/>
          <w:noProof w:val="0"/>
          <w:color w:val="002060"/>
          <w:sz w:val="22"/>
          <w:szCs w:val="22"/>
          <w:lang w:val="en-US"/>
        </w:rPr>
      </w:pPr>
      <w:r w:rsidRPr="78296E3C" w:rsidR="00364859">
        <w:rPr>
          <w:b w:val="1"/>
          <w:bCs w:val="1"/>
          <w:noProof w:val="0"/>
          <w:color w:val="002060"/>
          <w:sz w:val="22"/>
          <w:szCs w:val="22"/>
          <w:lang w:val="en-US"/>
        </w:rPr>
        <w:t>3.2</w:t>
      </w:r>
      <w:r w:rsidRPr="78296E3C" w:rsidR="49F63EA1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The algorithm takes approximately 0 </w:t>
      </w:r>
      <w:proofErr w:type="spellStart"/>
      <w:r w:rsidRPr="78296E3C" w:rsidR="49F63EA1">
        <w:rPr>
          <w:b w:val="1"/>
          <w:bCs w:val="1"/>
          <w:noProof w:val="0"/>
          <w:color w:val="002060"/>
          <w:sz w:val="22"/>
          <w:szCs w:val="22"/>
          <w:lang w:val="en-US"/>
        </w:rPr>
        <w:t>ms</w:t>
      </w:r>
      <w:proofErr w:type="spellEnd"/>
      <w:r w:rsidRPr="78296E3C" w:rsidR="49F63EA1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to run with 300.000 character</w:t>
      </w:r>
      <w:r w:rsidRPr="78296E3C" w:rsidR="7271C5BB">
        <w:rPr>
          <w:b w:val="1"/>
          <w:bCs w:val="1"/>
          <w:noProof w:val="0"/>
          <w:color w:val="002060"/>
          <w:sz w:val="22"/>
          <w:szCs w:val="22"/>
          <w:lang w:val="en-US"/>
        </w:rPr>
        <w:t>s.</w:t>
      </w:r>
    </w:p>
    <w:p w:rsidR="00364859" w:rsidP="263308DD" w:rsidRDefault="00364859" w14:paraId="5B57782E" w14:textId="513650C9">
      <w:pPr>
        <w:pStyle w:val="Prrafodelista"/>
        <w:ind w:left="360"/>
        <w:jc w:val="both"/>
        <w:rPr>
          <w:b w:val="1"/>
          <w:bCs w:val="1"/>
          <w:noProof w:val="0"/>
          <w:color w:val="002060"/>
          <w:sz w:val="22"/>
          <w:szCs w:val="22"/>
          <w:lang w:val="en-US"/>
        </w:rPr>
      </w:pPr>
      <w:r w:rsidRPr="78296E3C" w:rsidR="00364859">
        <w:rPr>
          <w:b w:val="1"/>
          <w:bCs w:val="1"/>
          <w:noProof w:val="0"/>
          <w:color w:val="002060"/>
          <w:sz w:val="22"/>
          <w:szCs w:val="22"/>
          <w:lang w:val="en-US"/>
        </w:rPr>
        <w:t>3.3</w:t>
      </w:r>
      <w:r w:rsidRPr="78296E3C" w:rsidR="74318126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</w:t>
      </w:r>
      <w:r w:rsidRPr="78296E3C" w:rsidR="69F3AF1C">
        <w:rPr>
          <w:b w:val="1"/>
          <w:bCs w:val="1"/>
          <w:noProof w:val="0"/>
          <w:color w:val="002060"/>
          <w:sz w:val="22"/>
          <w:szCs w:val="22"/>
          <w:lang w:val="en-US"/>
        </w:rPr>
        <w:t>Even though the algorithm seems fast at first, an exponential time complexity</w:t>
      </w:r>
      <w:r w:rsidRPr="78296E3C" w:rsidR="705A4580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becomes slow </w:t>
      </w:r>
      <w:r w:rsidRPr="78296E3C" w:rsidR="48650C03">
        <w:rPr>
          <w:b w:val="1"/>
          <w:bCs w:val="1"/>
          <w:noProof w:val="0"/>
          <w:color w:val="002060"/>
          <w:sz w:val="22"/>
          <w:szCs w:val="22"/>
          <w:lang w:val="en-US"/>
        </w:rPr>
        <w:t>when</w:t>
      </w:r>
      <w:r w:rsidRPr="78296E3C" w:rsidR="705A4580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comparing millions of characters, an approach with loops is better.</w:t>
      </w:r>
    </w:p>
    <w:p w:rsidR="00364859" w:rsidP="263308DD" w:rsidRDefault="00364859" w14:paraId="45AA598C" w14:textId="49E8A5B3">
      <w:pPr>
        <w:pStyle w:val="Prrafodelista"/>
        <w:ind w:left="360"/>
        <w:jc w:val="both"/>
        <w:rPr>
          <w:b w:val="1"/>
          <w:bCs w:val="1"/>
          <w:noProof w:val="0"/>
          <w:color w:val="002060"/>
          <w:sz w:val="22"/>
          <w:szCs w:val="22"/>
          <w:lang w:val="en-US"/>
        </w:rPr>
      </w:pPr>
      <w:r w:rsidRPr="78296E3C" w:rsidR="00364859">
        <w:rPr>
          <w:b w:val="1"/>
          <w:bCs w:val="1"/>
          <w:noProof w:val="0"/>
          <w:color w:val="002060"/>
          <w:sz w:val="22"/>
          <w:szCs w:val="22"/>
          <w:lang w:val="en-US"/>
        </w:rPr>
        <w:t>3.4</w:t>
      </w:r>
      <w:r w:rsidRPr="78296E3C" w:rsidR="07428587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GroupSum5 works as follows: It the array, an index and the target value. It first checks if we have either arrived at the target value (which returns true) or if we have passed</w:t>
      </w:r>
      <w:r w:rsidRPr="78296E3C" w:rsidR="7DB6F0DB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through all the array and we didn’t get to the value (Which returns false). If neither case </w:t>
      </w:r>
      <w:r w:rsidRPr="78296E3C" w:rsidR="7DB6F0DB">
        <w:rPr>
          <w:b w:val="1"/>
          <w:bCs w:val="1"/>
          <w:noProof w:val="0"/>
          <w:color w:val="002060"/>
          <w:sz w:val="22"/>
          <w:szCs w:val="22"/>
          <w:lang w:val="en-US"/>
        </w:rPr>
        <w:t>happened</w:t>
      </w:r>
      <w:r w:rsidRPr="78296E3C" w:rsidR="7DB6F0DB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then two things can happen: 1. the number at the position is a multiple of 5 and the next one is </w:t>
      </w:r>
      <w:r w:rsidRPr="78296E3C" w:rsidR="2773112A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a one, so we add the </w:t>
      </w:r>
      <w:r w:rsidRPr="78296E3C" w:rsidR="0DB04C49">
        <w:rPr>
          <w:b w:val="1"/>
          <w:bCs w:val="1"/>
          <w:noProof w:val="0"/>
          <w:color w:val="002060"/>
          <w:sz w:val="22"/>
          <w:szCs w:val="22"/>
          <w:lang w:val="en-US"/>
        </w:rPr>
        <w:t>multiple</w:t>
      </w:r>
      <w:r w:rsidRPr="78296E3C" w:rsidR="2773112A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of five and we skip two </w:t>
      </w:r>
      <w:proofErr w:type="gramStart"/>
      <w:r w:rsidRPr="78296E3C" w:rsidR="2773112A">
        <w:rPr>
          <w:b w:val="1"/>
          <w:bCs w:val="1"/>
          <w:noProof w:val="0"/>
          <w:color w:val="002060"/>
          <w:sz w:val="22"/>
          <w:szCs w:val="22"/>
          <w:lang w:val="en-US"/>
        </w:rPr>
        <w:t>positions</w:t>
      </w:r>
      <w:proofErr w:type="gramEnd"/>
      <w:r w:rsidRPr="78296E3C" w:rsidR="2773112A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so we ignore the one, or 2. we have a multiple of five not followed by a one or we have a normal number</w:t>
      </w:r>
      <w:r w:rsidRPr="78296E3C" w:rsidR="6617F65B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in which case we make two recursive calls: One </w:t>
      </w:r>
      <w:r w:rsidRPr="78296E3C" w:rsidR="1C1D1150">
        <w:rPr>
          <w:b w:val="1"/>
          <w:bCs w:val="1"/>
          <w:noProof w:val="0"/>
          <w:color w:val="002060"/>
          <w:sz w:val="22"/>
          <w:szCs w:val="22"/>
          <w:lang w:val="en-US"/>
        </w:rPr>
        <w:t>adding the number to the target and other not adding the number.</w:t>
      </w:r>
    </w:p>
    <w:p w:rsidR="00364859" w:rsidP="263308DD" w:rsidRDefault="00364859" w14:paraId="333A2BB9" w14:textId="4C8568DA">
      <w:pPr>
        <w:pStyle w:val="Prrafodelista"/>
        <w:ind w:left="360"/>
        <w:jc w:val="both"/>
        <w:rPr>
          <w:b w:val="1"/>
          <w:bCs w:val="1"/>
          <w:noProof w:val="0"/>
          <w:color w:val="002060"/>
          <w:sz w:val="22"/>
          <w:szCs w:val="22"/>
          <w:lang w:val="en-US"/>
        </w:rPr>
      </w:pPr>
      <w:r w:rsidRPr="78296E3C" w:rsidR="00364859">
        <w:rPr>
          <w:b w:val="1"/>
          <w:bCs w:val="1"/>
          <w:noProof w:val="0"/>
          <w:color w:val="002060"/>
          <w:sz w:val="22"/>
          <w:szCs w:val="22"/>
          <w:lang w:val="en-US"/>
        </w:rPr>
        <w:t>3.5</w:t>
      </w:r>
      <w:r w:rsidRPr="78296E3C" w:rsidR="531591A0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</w:t>
      </w:r>
    </w:p>
    <w:p w:rsidRPr="00320EFF" w:rsidR="00364859" w:rsidP="78296E3C" w:rsidRDefault="00364859" w14:paraId="6E360D08" w14:textId="2ACE6608">
      <w:pPr>
        <w:pStyle w:val="Prrafodelista"/>
        <w:ind w:left="360"/>
        <w:jc w:val="both"/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</w:pPr>
      <w:r w:rsidRPr="78296E3C" w:rsidR="531591A0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Recursion 1:</w:t>
      </w:r>
    </w:p>
    <w:p w:rsidRPr="00320EFF" w:rsidR="00364859" w:rsidP="78296E3C" w:rsidRDefault="00364859" w14:paraId="024CC55A" w14:textId="2FDADCCB">
      <w:pPr>
        <w:pStyle w:val="Prrafodelista"/>
        <w:numPr>
          <w:ilvl w:val="0"/>
          <w:numId w:val="22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002060"/>
          <w:sz w:val="24"/>
          <w:szCs w:val="24"/>
          <w:lang w:val="en-US"/>
        </w:rPr>
      </w:pPr>
      <w:r w:rsidRPr="78296E3C" w:rsidR="350228B7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c</w:t>
      </w:r>
      <w:r w:rsidRPr="78296E3C" w:rsidR="4EC54C2E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ount7.java: This algorithm determines the number of occurrences of a digit </w:t>
      </w:r>
      <w:r w:rsidRPr="78296E3C" w:rsidR="7C108480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in each</w:t>
      </w:r>
      <w:r w:rsidRPr="78296E3C" w:rsidR="4EC54C2E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number. And </w:t>
      </w:r>
      <w:r w:rsidRPr="78296E3C" w:rsidR="0FA36539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although</w:t>
      </w:r>
      <w:r w:rsidRPr="78296E3C" w:rsidR="4EC54C2E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it implements recursion, its </w:t>
      </w:r>
      <w:r w:rsidRPr="78296E3C" w:rsidR="38F1DE16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worst-case</w:t>
      </w:r>
      <w:r w:rsidRPr="78296E3C" w:rsidR="4EC54C2E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time and space complexity are of O(N) an</w:t>
      </w:r>
      <w:r w:rsidRPr="78296E3C" w:rsidR="7DA8BC07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d O(N) respectively.</w:t>
      </w:r>
      <w:r w:rsidRPr="78296E3C" w:rsidR="13BC8A2D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This is because the number of operations is always going to be the length of the number (# of digits) and the depth of the recursion will go as far as the length of </w:t>
      </w:r>
      <w:r w:rsidRPr="78296E3C" w:rsidR="6048D22F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number (</w:t>
      </w:r>
      <w:r w:rsidRPr="78296E3C" w:rsidR="13BC8A2D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# of digits).</w:t>
      </w:r>
    </w:p>
    <w:p w:rsidRPr="00320EFF" w:rsidR="00364859" w:rsidP="78296E3C" w:rsidRDefault="00364859" w14:paraId="5F492084" w14:textId="1AD917AB">
      <w:pPr>
        <w:pStyle w:val="Prrafodelista"/>
        <w:numPr>
          <w:ilvl w:val="0"/>
          <w:numId w:val="22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002060"/>
          <w:sz w:val="24"/>
          <w:szCs w:val="24"/>
          <w:lang w:val="en-US"/>
        </w:rPr>
      </w:pPr>
      <w:r w:rsidRPr="78296E3C" w:rsidR="39205595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count8.java: </w:t>
      </w:r>
      <w:r w:rsidRPr="78296E3C" w:rsidR="3C078A7F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Like</w:t>
      </w:r>
      <w:r w:rsidRPr="78296E3C" w:rsidR="68867D16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count7, </w:t>
      </w:r>
      <w:r w:rsidRPr="78296E3C" w:rsidR="0CC6B2B8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this problem enquires for the number of </w:t>
      </w:r>
      <w:r w:rsidRPr="78296E3C" w:rsidR="0CC6B2B8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digits</w:t>
      </w:r>
      <w:r w:rsidRPr="78296E3C" w:rsidR="0CC6B2B8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78296E3C" w:rsidR="6DA154FC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in a</w:t>
      </w:r>
      <w:r w:rsidRPr="78296E3C" w:rsidR="1F4B7224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number that are equal to 8.</w:t>
      </w:r>
      <w:r w:rsidRPr="78296E3C" w:rsidR="130E7E69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Nonetheless, it requires to count every 8 that has an 8 to its left twice. </w:t>
      </w:r>
      <w:r w:rsidRPr="78296E3C" w:rsidR="1A3F056C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This</w:t>
      </w:r>
      <w:r w:rsidRPr="78296E3C" w:rsidR="130E7E69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78296E3C" w:rsidR="26160921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essentially only replaces a </w:t>
      </w:r>
      <w:r w:rsidRPr="78296E3C" w:rsidR="26E1092D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O(</w:t>
      </w:r>
      <w:r w:rsidRPr="78296E3C" w:rsidR="26160921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1) operation for another. Which in turn leaves the overall time and space complexity to remain at O(N)</w:t>
      </w:r>
      <w:r w:rsidRPr="78296E3C" w:rsidR="012640D2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.</w:t>
      </w:r>
    </w:p>
    <w:p w:rsidRPr="00320EFF" w:rsidR="00364859" w:rsidP="78296E3C" w:rsidRDefault="00364859" w14:paraId="05354243" w14:textId="7D8EF2B3">
      <w:pPr>
        <w:pStyle w:val="Prrafodelista"/>
        <w:numPr>
          <w:ilvl w:val="0"/>
          <w:numId w:val="22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002060"/>
          <w:sz w:val="24"/>
          <w:szCs w:val="24"/>
          <w:lang w:val="en-US"/>
        </w:rPr>
      </w:pPr>
      <w:r w:rsidRPr="78296E3C" w:rsidR="652CE543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countx.java: </w:t>
      </w:r>
      <w:r w:rsidRPr="78296E3C" w:rsidR="53D7913A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This algorithm performs a linear scan over a string in a recursive way. For this </w:t>
      </w:r>
      <w:r w:rsidRPr="78296E3C" w:rsidR="3D9AB228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reason,</w:t>
      </w:r>
      <w:r w:rsidRPr="78296E3C" w:rsidR="53D7913A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its time and space complexity are of O(N)</w:t>
      </w:r>
      <w:r w:rsidRPr="78296E3C" w:rsidR="059BC8F9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.</w:t>
      </w:r>
    </w:p>
    <w:p w:rsidRPr="00320EFF" w:rsidR="00364859" w:rsidP="78296E3C" w:rsidRDefault="00364859" w14:paraId="4374CACA" w14:textId="01D25A99">
      <w:pPr>
        <w:pStyle w:val="Prrafodelista"/>
        <w:numPr>
          <w:ilvl w:val="0"/>
          <w:numId w:val="22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2060"/>
          <w:sz w:val="24"/>
          <w:szCs w:val="24"/>
          <w:lang w:val="en-US"/>
        </w:rPr>
      </w:pPr>
      <w:r w:rsidRPr="78296E3C" w:rsidR="108B9D16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SumDigits.java: This code goes through the given number digit by digit with no repetitions </w:t>
      </w:r>
      <w:r w:rsidRPr="78296E3C" w:rsidR="3C3896BA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making it O(n) in both time and space.</w:t>
      </w:r>
    </w:p>
    <w:p w:rsidRPr="00320EFF" w:rsidR="00364859" w:rsidP="78296E3C" w:rsidRDefault="00364859" w14:paraId="7A861CA1" w14:textId="11038FBD">
      <w:pPr>
        <w:pStyle w:val="Prrafodelista"/>
        <w:numPr>
          <w:ilvl w:val="0"/>
          <w:numId w:val="22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002060"/>
          <w:sz w:val="24"/>
          <w:szCs w:val="24"/>
          <w:lang w:val="en-US"/>
        </w:rPr>
      </w:pPr>
      <w:r w:rsidRPr="78296E3C" w:rsidR="77B14D46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triangle.java: This algorithm performs the sum of</w:t>
      </w:r>
      <w:r w:rsidRPr="78296E3C" w:rsidR="726F4331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numbers up to </w:t>
      </w:r>
      <w:r w:rsidRPr="78296E3C" w:rsidR="21F19FB7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point. Consequently, its time and space complexities </w:t>
      </w:r>
      <w:r w:rsidRPr="78296E3C" w:rsidR="21F19FB7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remain</w:t>
      </w:r>
      <w:r w:rsidRPr="78296E3C" w:rsidR="21F19FB7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at O(N).</w:t>
      </w:r>
    </w:p>
    <w:p w:rsidRPr="00320EFF" w:rsidR="00364859" w:rsidP="78296E3C" w:rsidRDefault="00364859" w14:paraId="001B3215" w14:textId="4AE6E4E4">
      <w:pPr>
        <w:pStyle w:val="Normal"/>
        <w:ind/>
        <w:jc w:val="both"/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</w:pPr>
    </w:p>
    <w:p w:rsidRPr="00320EFF" w:rsidR="00364859" w:rsidP="78296E3C" w:rsidRDefault="00364859" w14:paraId="34097FE5" w14:textId="3BFBB2B3">
      <w:pPr>
        <w:pStyle w:val="Prrafodelista"/>
        <w:ind w:left="360"/>
        <w:jc w:val="both"/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</w:pPr>
      <w:r w:rsidRPr="78296E3C" w:rsidR="531591A0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Recursion 2:</w:t>
      </w:r>
    </w:p>
    <w:p w:rsidRPr="00320EFF" w:rsidR="00364859" w:rsidP="78296E3C" w:rsidRDefault="00364859" w14:paraId="2B28F2C6" w14:textId="5B3742F4">
      <w:pPr>
        <w:pStyle w:val="Prrafodelista"/>
        <w:numPr>
          <w:ilvl w:val="0"/>
          <w:numId w:val="21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2060"/>
          <w:sz w:val="24"/>
          <w:szCs w:val="24"/>
          <w:lang w:val="en-US"/>
        </w:rPr>
      </w:pPr>
      <w:r w:rsidRPr="78296E3C" w:rsidR="2011DF89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g</w:t>
      </w:r>
      <w:r w:rsidRPr="78296E3C" w:rsidR="113CC647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roupNoAdj.java: </w:t>
      </w:r>
      <w:r w:rsidRPr="78296E3C" w:rsidR="63B4674A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This algorithm branches into two recursive calls for each time it is called. By </w:t>
      </w:r>
      <w:r w:rsidRPr="78296E3C" w:rsidR="6079FF8B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subtracting</w:t>
      </w:r>
      <w:r w:rsidRPr="78296E3C" w:rsidR="63B4674A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the current value of the index of the </w:t>
      </w:r>
      <w:proofErr w:type="spellStart"/>
      <w:r w:rsidRPr="78296E3C" w:rsidR="63B4674A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nums</w:t>
      </w:r>
      <w:proofErr w:type="spellEnd"/>
      <w:r w:rsidRPr="78296E3C" w:rsidR="63B4674A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</w:t>
      </w:r>
      <w:r w:rsidRPr="78296E3C" w:rsidR="04D7211E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array</w:t>
      </w:r>
      <w:r w:rsidRPr="78296E3C" w:rsidR="283BB0BE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. It is possible to establish whether it is possible to reach a sum once the target reaches zero. </w:t>
      </w:r>
      <w:r w:rsidRPr="78296E3C" w:rsidR="75D18D18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Because this algorithm does two recursive operations for each call, the overall time complexity turns to be O(2^n)</w:t>
      </w:r>
      <w:r w:rsidRPr="78296E3C" w:rsidR="7EE01FFF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, with a </w:t>
      </w:r>
      <w:r w:rsidRPr="78296E3C" w:rsidR="56C9ECC4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worst-case</w:t>
      </w:r>
      <w:r w:rsidRPr="78296E3C" w:rsidR="7EE01FFF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time complexity of O(n) which represents the height of the recursion </w:t>
      </w:r>
      <w:r w:rsidRPr="78296E3C" w:rsidR="7C34E3C0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call stack</w:t>
      </w:r>
      <w:r w:rsidRPr="78296E3C" w:rsidR="7EE01FFF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.</w:t>
      </w:r>
    </w:p>
    <w:p w:rsidRPr="00320EFF" w:rsidR="00364859" w:rsidP="78296E3C" w:rsidRDefault="00364859" w14:paraId="443A95E2" w14:textId="4FFF82AC">
      <w:pPr>
        <w:pStyle w:val="Prrafodelista"/>
        <w:numPr>
          <w:ilvl w:val="0"/>
          <w:numId w:val="21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002060"/>
          <w:sz w:val="24"/>
          <w:szCs w:val="24"/>
          <w:lang w:val="en-US"/>
        </w:rPr>
      </w:pPr>
      <w:r w:rsidRPr="78296E3C" w:rsidR="6579E897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groupSum5.java: </w:t>
      </w:r>
      <w:r w:rsidRPr="78296E3C" w:rsidR="321B64A2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This algorithm specifies that all numbers </w:t>
      </w:r>
      <w:r w:rsidRPr="78296E3C" w:rsidR="5EBA70BA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divisible</w:t>
      </w:r>
      <w:r w:rsidRPr="78296E3C" w:rsidR="321B64A2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by 5 must be added to the sum in order to reach the target, and that if a 1 </w:t>
      </w:r>
      <w:r w:rsidRPr="78296E3C" w:rsidR="3881FB06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follows any of these numbers, it must not be included in the sum. </w:t>
      </w:r>
      <w:r w:rsidRPr="78296E3C" w:rsidR="262FC74F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Although</w:t>
      </w:r>
      <w:r w:rsidRPr="78296E3C" w:rsidR="3881FB06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it can be argued that these conditions could reduce the average space and time complexity, the </w:t>
      </w:r>
      <w:r w:rsidRPr="78296E3C" w:rsidR="6977B1DF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worst-case</w:t>
      </w:r>
      <w:r w:rsidRPr="78296E3C" w:rsidR="3881FB06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scenario re</w:t>
      </w:r>
      <w:r w:rsidRPr="78296E3C" w:rsidR="5E94EAEB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mains to be O(2^k) time and O(</w:t>
      </w:r>
      <w:r w:rsidRPr="78296E3C" w:rsidR="137BB572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n</w:t>
      </w:r>
      <w:r w:rsidRPr="78296E3C" w:rsidR="5E94EAEB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)</w:t>
      </w:r>
      <w:r w:rsidRPr="78296E3C" w:rsidR="747AC0D6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.</w:t>
      </w:r>
    </w:p>
    <w:p w:rsidRPr="00320EFF" w:rsidR="00364859" w:rsidP="78296E3C" w:rsidRDefault="00364859" w14:paraId="4D7C544B" w14:textId="681D431B">
      <w:pPr>
        <w:pStyle w:val="Prrafodelista"/>
        <w:numPr>
          <w:ilvl w:val="0"/>
          <w:numId w:val="21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002060"/>
          <w:sz w:val="24"/>
          <w:szCs w:val="24"/>
          <w:lang w:val="en-US"/>
        </w:rPr>
      </w:pPr>
      <w:r w:rsidRPr="78296E3C" w:rsidR="747AC0D6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GroupSumClump.java: This algorithm specifies that groups of consecutive equal numbers must be summed </w:t>
      </w:r>
      <w:r w:rsidRPr="78296E3C" w:rsidR="67C903A1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together to reach the target. </w:t>
      </w:r>
      <w:r w:rsidRPr="78296E3C" w:rsidR="0FD8B81B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Similarly, this involves optimizations in average runtimes. However, the overall worst-case time and space complexity remains at O(2^k) time and O(n)</w:t>
      </w:r>
      <w:r w:rsidRPr="78296E3C" w:rsidR="2D4BDDC3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.</w:t>
      </w:r>
    </w:p>
    <w:p w:rsidRPr="00320EFF" w:rsidR="00364859" w:rsidP="78296E3C" w:rsidRDefault="00364859" w14:paraId="6984B1E6" w14:textId="2B3BE546">
      <w:pPr>
        <w:pStyle w:val="Prrafodelista"/>
        <w:numPr>
          <w:ilvl w:val="0"/>
          <w:numId w:val="21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002060"/>
          <w:sz w:val="24"/>
          <w:szCs w:val="24"/>
          <w:lang w:val="en-US"/>
        </w:rPr>
      </w:pPr>
      <w:r w:rsidRPr="78296E3C" w:rsidR="568375D8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split53.java: This algorithm requests to determine whether it is possible to divide an array such that elements divisible by 3 are in one group, elements divisible by 5 and not divisible by 3 are in another and </w:t>
      </w:r>
      <w:r w:rsidRPr="78296E3C" w:rsidR="67FC5942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for any other element, it can be in their group. This turns out to </w:t>
      </w:r>
      <w:r w:rsidRPr="78296E3C" w:rsidR="67FC5942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be</w:t>
      </w:r>
      <w:r w:rsidRPr="78296E3C" w:rsidR="67FC5942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a O(2^k) time and O(n)</w:t>
      </w:r>
      <w:r w:rsidRPr="78296E3C" w:rsidR="0F45F6C8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. Space complexity </w:t>
      </w:r>
      <w:r w:rsidRPr="78296E3C" w:rsidR="33340CDF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here stands for the case where all the elements belong to one of the specified groups.</w:t>
      </w:r>
    </w:p>
    <w:p w:rsidRPr="00320EFF" w:rsidR="00364859" w:rsidP="78296E3C" w:rsidRDefault="00364859" w14:paraId="0109F2E3" w14:textId="53E0F6C7">
      <w:pPr>
        <w:pStyle w:val="Prrafodelista"/>
        <w:numPr>
          <w:ilvl w:val="0"/>
          <w:numId w:val="21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002060"/>
          <w:sz w:val="24"/>
          <w:szCs w:val="24"/>
          <w:lang w:val="en-US"/>
        </w:rPr>
      </w:pPr>
      <w:r w:rsidRPr="78296E3C" w:rsidR="33340CDF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splitOdd10.java: </w:t>
      </w:r>
      <w:r w:rsidRPr="78296E3C" w:rsidR="50195621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This algorithm branches into two recursive calls for each time it is called. </w:t>
      </w:r>
      <w:r w:rsidRPr="78296E3C" w:rsidR="50195621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>Thus,</w:t>
      </w:r>
      <w:r w:rsidRPr="78296E3C" w:rsidR="50195621"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  <w:t xml:space="preserve"> time complexity turns out to be O(2^k) and space complexity O(n).</w:t>
      </w:r>
    </w:p>
    <w:p w:rsidRPr="00320EFF" w:rsidR="00364859" w:rsidP="78296E3C" w:rsidRDefault="00364859" w14:paraId="59AC2635" w14:textId="64B65B72">
      <w:pPr>
        <w:pStyle w:val="Normal"/>
        <w:ind w:left="0"/>
        <w:jc w:val="both"/>
        <w:rPr>
          <w:rFonts w:ascii="Arial" w:hAnsi="Arial" w:eastAsia="Times New Roman" w:cs="Arial"/>
          <w:b w:val="1"/>
          <w:bCs w:val="1"/>
          <w:noProof w:val="0"/>
          <w:color w:val="002060"/>
          <w:sz w:val="24"/>
          <w:szCs w:val="24"/>
          <w:lang w:val="en-US"/>
        </w:rPr>
      </w:pPr>
      <w:r w:rsidRPr="78296E3C" w:rsidR="00364859">
        <w:rPr>
          <w:b w:val="1"/>
          <w:bCs w:val="1"/>
          <w:noProof w:val="0"/>
          <w:color w:val="002060"/>
          <w:sz w:val="22"/>
          <w:szCs w:val="22"/>
          <w:lang w:val="en-US"/>
        </w:rPr>
        <w:t>3.6</w:t>
      </w:r>
      <w:r w:rsidRPr="78296E3C" w:rsidR="6B0F4985">
        <w:rPr>
          <w:b w:val="1"/>
          <w:bCs w:val="1"/>
          <w:noProof w:val="0"/>
          <w:color w:val="002060"/>
          <w:sz w:val="22"/>
          <w:szCs w:val="22"/>
          <w:lang w:val="en-US"/>
        </w:rPr>
        <w:t xml:space="preserve"> The explanation for N and M for each of the problems are in their respective explanations.</w:t>
      </w:r>
    </w:p>
    <w:p w:rsidR="00AD0558" w:rsidP="263308DD" w:rsidRDefault="00AD0558" w14:paraId="4427C063" w14:textId="77777777" w14:noSpellErr="1">
      <w:pPr>
        <w:ind w:left="720"/>
        <w:jc w:val="both"/>
        <w:rPr>
          <w:b w:val="1"/>
          <w:bCs w:val="1"/>
          <w:i w:val="1"/>
          <w:iCs w:val="1"/>
          <w:noProof w:val="0"/>
          <w:lang w:val="en-US"/>
        </w:rPr>
      </w:pPr>
    </w:p>
    <w:p w:rsidR="00AD0558" w:rsidP="263308DD" w:rsidRDefault="00AD0558" w14:paraId="295883F8" w14:textId="77777777">
      <w:pPr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263308DD" w:rsidR="00AD0558">
        <w:rPr>
          <w:b w:val="1"/>
          <w:bCs w:val="1"/>
          <w:i w:val="1"/>
          <w:iCs w:val="1"/>
          <w:noProof w:val="0"/>
          <w:color w:val="002060"/>
          <w:lang w:val="en-US"/>
        </w:rPr>
        <w:t>4)</w:t>
      </w:r>
      <w:r w:rsidRPr="263308DD" w:rsidR="00AD0558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 w:rsidRPr="263308DD" w:rsidR="00AD0558">
        <w:rPr>
          <w:b w:val="1"/>
          <w:bCs w:val="1"/>
          <w:i w:val="1"/>
          <w:iCs w:val="1"/>
          <w:noProof w:val="0"/>
          <w:lang w:val="en-US"/>
        </w:rPr>
        <w:t>Practice</w:t>
      </w:r>
      <w:r w:rsidRPr="263308DD" w:rsidR="00AD0558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 w:rsidRPr="263308DD" w:rsidR="00AD0558">
        <w:rPr>
          <w:b w:val="1"/>
          <w:bCs w:val="1"/>
          <w:i w:val="1"/>
          <w:iCs w:val="1"/>
          <w:noProof w:val="0"/>
          <w:lang w:val="en-US"/>
        </w:rPr>
        <w:t>for</w:t>
      </w:r>
      <w:r w:rsidRPr="263308DD" w:rsidR="00AD0558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 w:rsidRPr="263308DD" w:rsidR="00AD0558">
        <w:rPr>
          <w:b w:val="1"/>
          <w:bCs w:val="1"/>
          <w:i w:val="1"/>
          <w:iCs w:val="1"/>
          <w:noProof w:val="0"/>
          <w:lang w:val="en-US"/>
        </w:rPr>
        <w:t>midterms</w:t>
      </w:r>
    </w:p>
    <w:p w:rsidR="00AD0558" w:rsidP="263308DD" w:rsidRDefault="00AD0558" w14:paraId="43CB990F" w14:textId="77777777" w14:noSpellErr="1">
      <w:pPr>
        <w:jc w:val="both"/>
        <w:rPr>
          <w:b w:val="1"/>
          <w:bCs w:val="1"/>
          <w:i w:val="1"/>
          <w:iCs w:val="1"/>
          <w:noProof w:val="0"/>
          <w:lang w:val="en-US"/>
        </w:rPr>
      </w:pPr>
    </w:p>
    <w:p w:rsidRPr="001321F7" w:rsidR="00364859" w:rsidP="00364859" w:rsidRDefault="00364859" w14:paraId="0DC3FA85" w14:textId="6B124D3C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791FC7E3" w:rsidR="388CF0DE">
        <w:rPr>
          <w:i w:val="1"/>
          <w:iCs w:val="1"/>
          <w:noProof w:val="0"/>
          <w:sz w:val="22"/>
          <w:szCs w:val="22"/>
          <w:lang w:val="en-US"/>
        </w:rPr>
        <w:t>A – C - A</w:t>
      </w:r>
    </w:p>
    <w:p w:rsidRPr="001321F7" w:rsidR="00364859" w:rsidP="791FC7E3" w:rsidRDefault="00364859" w14:paraId="326E6D33" w14:textId="63B84455">
      <w:pPr>
        <w:pStyle w:val="Prrafodelista"/>
        <w:numPr>
          <w:ilvl w:val="1"/>
          <w:numId w:val="19"/>
        </w:numPr>
        <w:jc w:val="both"/>
        <w:rPr>
          <w:noProof w:val="0"/>
          <w:sz w:val="22"/>
          <w:szCs w:val="22"/>
          <w:lang w:val="en-US"/>
        </w:rPr>
      </w:pPr>
      <w:r w:rsidRPr="791FC7E3" w:rsidR="388CF0DE">
        <w:rPr>
          <w:i w:val="1"/>
          <w:iCs w:val="1"/>
          <w:noProof w:val="0"/>
          <w:sz w:val="22"/>
          <w:szCs w:val="22"/>
          <w:lang w:val="en-US"/>
        </w:rPr>
        <w:t xml:space="preserve">Lineas 9 a 12 no se </w:t>
      </w:r>
      <w:proofErr w:type="spellStart"/>
      <w:r w:rsidRPr="791FC7E3" w:rsidR="388CF0DE">
        <w:rPr>
          <w:i w:val="1"/>
          <w:iCs w:val="1"/>
          <w:noProof w:val="0"/>
          <w:sz w:val="22"/>
          <w:szCs w:val="22"/>
          <w:lang w:val="en-US"/>
        </w:rPr>
        <w:t>agrega</w:t>
      </w:r>
      <w:proofErr w:type="spellEnd"/>
      <w:r w:rsidRPr="791FC7E3" w:rsidR="388CF0DE">
        <w:rPr>
          <w:i w:val="1"/>
          <w:iCs w:val="1"/>
          <w:noProof w:val="0"/>
          <w:sz w:val="22"/>
          <w:szCs w:val="22"/>
          <w:lang w:val="en-US"/>
        </w:rPr>
        <w:t xml:space="preserve"> nada. </w:t>
      </w:r>
    </w:p>
    <w:p w:rsidRPr="001321F7" w:rsidR="00364859" w:rsidP="791FC7E3" w:rsidRDefault="00364859" w14:paraId="51600FCC" w14:textId="0E30C883">
      <w:pPr>
        <w:pStyle w:val="Prrafodelista"/>
        <w:numPr>
          <w:ilvl w:val="1"/>
          <w:numId w:val="19"/>
        </w:numPr>
        <w:jc w:val="both"/>
        <w:rPr>
          <w:noProof w:val="0"/>
          <w:sz w:val="22"/>
          <w:szCs w:val="22"/>
          <w:lang w:val="en-US"/>
        </w:rPr>
      </w:pPr>
      <w:r w:rsidRPr="791FC7E3" w:rsidR="388CF0DE">
        <w:rPr>
          <w:i w:val="1"/>
          <w:iCs w:val="1"/>
          <w:noProof w:val="0"/>
          <w:sz w:val="22"/>
          <w:szCs w:val="22"/>
          <w:lang w:val="en-US"/>
        </w:rPr>
        <w:t>B</w:t>
      </w:r>
    </w:p>
    <w:p w:rsidR="388CF0DE" w:rsidP="791FC7E3" w:rsidRDefault="388CF0DE" w14:paraId="4519A0BC" w14:textId="0241A15A">
      <w:pPr>
        <w:pStyle w:val="Prrafodelista"/>
        <w:numPr>
          <w:ilvl w:val="1"/>
          <w:numId w:val="19"/>
        </w:numPr>
        <w:jc w:val="both"/>
        <w:rPr>
          <w:noProof w:val="0"/>
          <w:sz w:val="22"/>
          <w:szCs w:val="22"/>
          <w:lang w:val="en-US"/>
        </w:rPr>
      </w:pPr>
      <w:r w:rsidRPr="791FC7E3" w:rsidR="388CF0DE">
        <w:rPr>
          <w:rFonts w:ascii="Arial" w:hAnsi="Arial" w:eastAsia="Times New Roman" w:cs="Arial"/>
          <w:i w:val="1"/>
          <w:iCs w:val="1"/>
          <w:noProof w:val="0"/>
          <w:sz w:val="22"/>
          <w:szCs w:val="22"/>
          <w:lang w:val="en-US"/>
        </w:rPr>
        <w:t>C</w:t>
      </w:r>
    </w:p>
    <w:p w:rsidR="388CF0DE" w:rsidP="791FC7E3" w:rsidRDefault="388CF0DE" w14:paraId="68F17BF3" w14:textId="493CC695">
      <w:pPr>
        <w:pStyle w:val="Prrafodelista"/>
        <w:numPr>
          <w:ilvl w:val="1"/>
          <w:numId w:val="19"/>
        </w:numPr>
        <w:jc w:val="both"/>
        <w:rPr>
          <w:noProof w:val="0"/>
          <w:sz w:val="22"/>
          <w:szCs w:val="22"/>
          <w:lang w:val="en-US"/>
        </w:rPr>
      </w:pPr>
      <w:r w:rsidRPr="791FC7E3" w:rsidR="388CF0DE">
        <w:rPr>
          <w:rFonts w:ascii="Arial" w:hAnsi="Arial" w:eastAsia="Times New Roman" w:cs="Arial"/>
          <w:i w:val="1"/>
          <w:iCs w:val="1"/>
          <w:noProof w:val="0"/>
          <w:sz w:val="22"/>
          <w:szCs w:val="22"/>
          <w:lang w:val="en-US"/>
        </w:rPr>
        <w:t>A – B</w:t>
      </w:r>
    </w:p>
    <w:p w:rsidR="388CF0DE" w:rsidP="791FC7E3" w:rsidRDefault="388CF0DE" w14:paraId="4E459D9A" w14:textId="51AB527E">
      <w:pPr>
        <w:pStyle w:val="Prrafodelista"/>
        <w:numPr>
          <w:ilvl w:val="1"/>
          <w:numId w:val="19"/>
        </w:numPr>
        <w:jc w:val="both"/>
        <w:rPr>
          <w:noProof w:val="0"/>
          <w:sz w:val="22"/>
          <w:szCs w:val="22"/>
          <w:lang w:val="en-US"/>
        </w:rPr>
      </w:pPr>
      <w:r w:rsidRPr="791FC7E3" w:rsidR="388CF0DE">
        <w:rPr>
          <w:rFonts w:ascii="Arial" w:hAnsi="Arial" w:eastAsia="Times New Roman" w:cs="Arial"/>
          <w:i w:val="1"/>
          <w:iCs w:val="1"/>
          <w:noProof w:val="0"/>
          <w:sz w:val="22"/>
          <w:szCs w:val="22"/>
          <w:lang w:val="en-US"/>
        </w:rPr>
        <w:t>A</w:t>
      </w:r>
    </w:p>
    <w:p w:rsidR="388CF0DE" w:rsidP="791FC7E3" w:rsidRDefault="388CF0DE" w14:paraId="1110F9D2" w14:textId="3C196A2D">
      <w:pPr>
        <w:pStyle w:val="Prrafodelista"/>
        <w:numPr>
          <w:ilvl w:val="1"/>
          <w:numId w:val="19"/>
        </w:numPr>
        <w:jc w:val="both"/>
        <w:rPr>
          <w:rFonts w:ascii="Arial" w:hAnsi="Arial" w:eastAsia="Arial" w:cs="Arial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791FC7E3" w:rsidR="388CF0DE">
        <w:rPr>
          <w:rFonts w:ascii="Calibri" w:hAnsi="Calibri" w:eastAsia="Calibri" w:cs="Calibri"/>
          <w:noProof w:val="0"/>
          <w:sz w:val="22"/>
          <w:szCs w:val="22"/>
          <w:lang w:val="en-CA"/>
        </w:rPr>
        <w:t>sumaAux</w:t>
      </w:r>
      <w:proofErr w:type="spellEnd"/>
      <w:r w:rsidRPr="791FC7E3" w:rsidR="388CF0DE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(n, i+2) - </w:t>
      </w:r>
      <w:proofErr w:type="spellStart"/>
      <w:r w:rsidRPr="791FC7E3" w:rsidR="388CF0DE">
        <w:rPr>
          <w:rFonts w:ascii="Calibri" w:hAnsi="Calibri" w:eastAsia="Calibri" w:cs="Calibri"/>
          <w:noProof w:val="0"/>
          <w:sz w:val="22"/>
          <w:szCs w:val="22"/>
          <w:lang w:val="en-CA"/>
        </w:rPr>
        <w:t>sumaAux</w:t>
      </w:r>
      <w:proofErr w:type="spellEnd"/>
      <w:r w:rsidRPr="791FC7E3" w:rsidR="388CF0DE">
        <w:rPr>
          <w:rFonts w:ascii="Calibri" w:hAnsi="Calibri" w:eastAsia="Calibri" w:cs="Calibri"/>
          <w:noProof w:val="0"/>
          <w:sz w:val="22"/>
          <w:szCs w:val="22"/>
          <w:lang w:val="en-CA"/>
        </w:rPr>
        <w:t>(n, i+1)</w:t>
      </w:r>
    </w:p>
    <w:p w:rsidR="00AD0558" w:rsidP="263308DD" w:rsidRDefault="00AD0558" w14:paraId="12175F9C" w14:textId="77777777" w14:noSpellErr="1">
      <w:pPr>
        <w:jc w:val="both"/>
        <w:rPr>
          <w:b w:val="1"/>
          <w:bCs w:val="1"/>
          <w:i w:val="1"/>
          <w:iCs w:val="1"/>
          <w:noProof w:val="0"/>
          <w:lang w:val="en-US"/>
        </w:rPr>
      </w:pPr>
    </w:p>
    <w:p w:rsidR="00AD0558" w:rsidP="263308DD" w:rsidRDefault="00AD0558" w14:paraId="25BB95CD" w14:textId="77777777">
      <w:pPr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263308DD" w:rsidR="00AD0558">
        <w:rPr>
          <w:b w:val="1"/>
          <w:bCs w:val="1"/>
          <w:i w:val="1"/>
          <w:iCs w:val="1"/>
          <w:noProof w:val="0"/>
          <w:color w:val="002060"/>
          <w:lang w:val="en-US"/>
        </w:rPr>
        <w:t>5)</w:t>
      </w:r>
      <w:r w:rsidRPr="263308DD" w:rsidR="00AD0558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 w:rsidRPr="263308DD" w:rsidR="00AD0558">
        <w:rPr>
          <w:b w:val="1"/>
          <w:bCs w:val="1"/>
          <w:i w:val="1"/>
          <w:iCs w:val="1"/>
          <w:noProof w:val="0"/>
          <w:lang w:val="en-US"/>
        </w:rPr>
        <w:t>Recommended</w:t>
      </w:r>
      <w:r w:rsidRPr="263308DD" w:rsidR="00AD0558">
        <w:rPr>
          <w:b w:val="1"/>
          <w:bCs w:val="1"/>
          <w:i w:val="1"/>
          <w:iCs w:val="1"/>
          <w:noProof w:val="0"/>
          <w:lang w:val="en-US"/>
        </w:rPr>
        <w:t xml:space="preserve"> </w:t>
      </w:r>
      <w:r w:rsidRPr="263308DD" w:rsidR="00AD0558">
        <w:rPr>
          <w:b w:val="1"/>
          <w:bCs w:val="1"/>
          <w:i w:val="1"/>
          <w:iCs w:val="1"/>
          <w:noProof w:val="0"/>
          <w:lang w:val="en-US"/>
        </w:rPr>
        <w:t>reading</w:t>
      </w:r>
      <w:r w:rsidRPr="263308DD" w:rsidR="00AD0558">
        <w:rPr>
          <w:b w:val="1"/>
          <w:bCs w:val="1"/>
          <w:i w:val="1"/>
          <w:iCs w:val="1"/>
          <w:noProof w:val="0"/>
          <w:lang w:val="en-US"/>
        </w:rPr>
        <w:t xml:space="preserve"> (</w:t>
      </w:r>
      <w:r w:rsidRPr="263308DD" w:rsidR="00AD0558">
        <w:rPr>
          <w:b w:val="1"/>
          <w:bCs w:val="1"/>
          <w:i w:val="1"/>
          <w:iCs w:val="1"/>
          <w:noProof w:val="0"/>
          <w:lang w:val="en-US"/>
        </w:rPr>
        <w:t>optional</w:t>
      </w:r>
      <w:r w:rsidRPr="263308DD" w:rsidR="00AD0558">
        <w:rPr>
          <w:b w:val="1"/>
          <w:bCs w:val="1"/>
          <w:i w:val="1"/>
          <w:iCs w:val="1"/>
          <w:noProof w:val="0"/>
          <w:lang w:val="en-US"/>
        </w:rPr>
        <w:t>)</w:t>
      </w:r>
    </w:p>
    <w:p w:rsidR="00AD0558" w:rsidP="263308DD" w:rsidRDefault="00AD0558" w14:paraId="286EA0CE" w14:textId="77777777" w14:noSpellErr="1">
      <w:pPr>
        <w:jc w:val="both"/>
        <w:rPr>
          <w:b w:val="1"/>
          <w:bCs w:val="1"/>
          <w:i w:val="1"/>
          <w:iCs w:val="1"/>
          <w:noProof w:val="0"/>
          <w:lang w:val="en-US"/>
        </w:rPr>
      </w:pPr>
    </w:p>
    <w:p w:rsidR="00364859" w:rsidP="263308DD" w:rsidRDefault="00364859" w14:paraId="1ADBD434" w14:textId="77777777">
      <w:pPr>
        <w:ind w:left="426"/>
        <w:jc w:val="both"/>
        <w:rPr>
          <w:noProof w:val="0"/>
          <w:sz w:val="22"/>
          <w:szCs w:val="22"/>
          <w:lang w:val="en-US"/>
        </w:rPr>
      </w:pPr>
      <w:r w:rsidRPr="263308DD" w:rsidR="00364859">
        <w:rPr>
          <w:noProof w:val="0"/>
          <w:sz w:val="22"/>
          <w:szCs w:val="22"/>
          <w:lang w:val="en-US"/>
        </w:rPr>
        <w:t>Mapa conceptual</w:t>
      </w:r>
    </w:p>
    <w:p w:rsidR="00AD0558" w:rsidP="263308DD" w:rsidRDefault="00AD0558" w14:paraId="59AA16DE" w14:textId="77777777" w14:noSpellErr="1">
      <w:pPr>
        <w:ind w:left="720"/>
        <w:jc w:val="both"/>
        <w:rPr>
          <w:noProof w:val="0"/>
          <w:lang w:val="en-US"/>
        </w:rPr>
      </w:pPr>
    </w:p>
    <w:p w:rsidR="00AD0558" w:rsidP="263308DD" w:rsidRDefault="00AD0558" w14:paraId="6D3C282D" w14:textId="77777777">
      <w:pPr>
        <w:rPr>
          <w:b w:val="1"/>
          <w:bCs w:val="1"/>
          <w:noProof w:val="0"/>
          <w:lang w:val="en-US"/>
        </w:rPr>
      </w:pPr>
      <w:r w:rsidRPr="263308DD" w:rsidR="00AD0558">
        <w:rPr>
          <w:b w:val="1"/>
          <w:bCs w:val="1"/>
          <w:noProof w:val="0"/>
          <w:color w:val="002060"/>
          <w:lang w:val="en-US"/>
        </w:rPr>
        <w:t>6)</w:t>
      </w:r>
      <w:r w:rsidRPr="263308DD" w:rsidR="00AD0558">
        <w:rPr>
          <w:noProof w:val="0"/>
          <w:lang w:val="en-US"/>
        </w:rPr>
        <w:t xml:space="preserve"> </w:t>
      </w:r>
      <w:r w:rsidRPr="263308DD" w:rsidR="00AD0558">
        <w:rPr>
          <w:b w:val="1"/>
          <w:bCs w:val="1"/>
          <w:noProof w:val="0"/>
          <w:lang w:val="en-US"/>
        </w:rPr>
        <w:t>Team</w:t>
      </w:r>
      <w:r w:rsidRPr="263308DD" w:rsidR="00AD0558">
        <w:rPr>
          <w:b w:val="1"/>
          <w:bCs w:val="1"/>
          <w:noProof w:val="0"/>
          <w:lang w:val="en-US"/>
        </w:rPr>
        <w:t xml:space="preserve"> </w:t>
      </w:r>
      <w:r w:rsidRPr="263308DD" w:rsidR="00AD0558">
        <w:rPr>
          <w:b w:val="1"/>
          <w:bCs w:val="1"/>
          <w:noProof w:val="0"/>
          <w:lang w:val="en-US"/>
        </w:rPr>
        <w:t>work</w:t>
      </w:r>
      <w:r w:rsidRPr="263308DD" w:rsidR="00AD0558">
        <w:rPr>
          <w:b w:val="1"/>
          <w:bCs w:val="1"/>
          <w:noProof w:val="0"/>
          <w:lang w:val="en-US"/>
        </w:rPr>
        <w:t xml:space="preserve"> and gradual </w:t>
      </w:r>
      <w:r w:rsidRPr="263308DD" w:rsidR="00AD0558">
        <w:rPr>
          <w:b w:val="1"/>
          <w:bCs w:val="1"/>
          <w:noProof w:val="0"/>
          <w:lang w:val="en-US"/>
        </w:rPr>
        <w:t>progress</w:t>
      </w:r>
      <w:r w:rsidRPr="263308DD" w:rsidR="00AD0558">
        <w:rPr>
          <w:b w:val="1"/>
          <w:bCs w:val="1"/>
          <w:noProof w:val="0"/>
          <w:lang w:val="en-US"/>
        </w:rPr>
        <w:t xml:space="preserve"> (</w:t>
      </w:r>
      <w:r w:rsidRPr="263308DD" w:rsidR="00AD0558">
        <w:rPr>
          <w:b w:val="1"/>
          <w:bCs w:val="1"/>
          <w:noProof w:val="0"/>
          <w:lang w:val="en-US"/>
        </w:rPr>
        <w:t>optional</w:t>
      </w:r>
      <w:r w:rsidRPr="263308DD" w:rsidR="00AD0558">
        <w:rPr>
          <w:b w:val="1"/>
          <w:bCs w:val="1"/>
          <w:noProof w:val="0"/>
          <w:lang w:val="en-US"/>
        </w:rPr>
        <w:t>)</w:t>
      </w:r>
    </w:p>
    <w:p w:rsidR="00AD0558" w:rsidP="263308DD" w:rsidRDefault="00AD0558" w14:paraId="37DE24E8" w14:textId="4296F27C" w14:noSpellErr="1">
      <w:pPr>
        <w:rPr>
          <w:b w:val="1"/>
          <w:bCs w:val="1"/>
          <w:i w:val="1"/>
          <w:iCs w:val="1"/>
          <w:noProof w:val="0"/>
          <w:sz w:val="32"/>
          <w:szCs w:val="32"/>
          <w:lang w:val="en-US"/>
        </w:rPr>
      </w:pPr>
    </w:p>
    <w:p w:rsidRPr="00364859" w:rsidR="00364859" w:rsidP="263308DD" w:rsidRDefault="00364859" w14:paraId="193AA9C2" w14:textId="6D000D5A">
      <w:pPr>
        <w:pStyle w:val="Prrafodelista"/>
        <w:numPr>
          <w:ilvl w:val="1"/>
          <w:numId w:val="20"/>
        </w:numPr>
        <w:jc w:val="both"/>
        <w:rPr>
          <w:lang w:val="es-CO"/>
        </w:rPr>
      </w:pPr>
      <w:r w:rsidRPr="263308DD" w:rsidR="00364859">
        <w:rPr>
          <w:noProof w:val="0"/>
          <w:lang w:val="en-US"/>
        </w:rPr>
        <w:t>Meeting minutes</w:t>
      </w:r>
    </w:p>
    <w:p w:rsidRPr="00364859" w:rsidR="00364859" w:rsidP="263308DD" w:rsidRDefault="00364859" w14:paraId="4CC19B1E" w14:textId="09BE958F">
      <w:pPr>
        <w:pStyle w:val="Prrafodelista"/>
        <w:ind w:left="360"/>
        <w:jc w:val="both"/>
        <w:rPr>
          <w:noProof w:val="0"/>
          <w:lang w:val="en-US"/>
        </w:rPr>
      </w:pPr>
      <w:r w:rsidRPr="263308DD" w:rsidR="00364859">
        <w:rPr>
          <w:b w:val="1"/>
          <w:bCs w:val="1"/>
          <w:i w:val="1"/>
          <w:iCs w:val="1"/>
          <w:noProof w:val="0"/>
          <w:color w:val="002060"/>
          <w:sz w:val="22"/>
          <w:szCs w:val="22"/>
          <w:lang w:val="en-US"/>
        </w:rPr>
        <w:t xml:space="preserve"> </w:t>
      </w:r>
      <w:r w:rsidRPr="263308DD" w:rsidR="00364859">
        <w:rPr>
          <w:b w:val="1"/>
          <w:bCs w:val="1"/>
          <w:i w:val="1"/>
          <w:iCs w:val="1"/>
          <w:noProof w:val="0"/>
          <w:color w:val="002060"/>
          <w:sz w:val="22"/>
          <w:szCs w:val="22"/>
          <w:lang w:val="en-US"/>
        </w:rPr>
        <w:t xml:space="preserve">6.2 </w:t>
      </w:r>
      <w:r w:rsidRPr="263308DD" w:rsidR="00364859">
        <w:rPr>
          <w:noProof w:val="0"/>
          <w:lang w:val="en-US"/>
        </w:rPr>
        <w:t>History</w:t>
      </w:r>
      <w:r w:rsidRPr="263308DD" w:rsidR="00364859">
        <w:rPr>
          <w:noProof w:val="0"/>
          <w:lang w:val="en-US"/>
        </w:rPr>
        <w:t xml:space="preserve"> of </w:t>
      </w:r>
      <w:r w:rsidRPr="263308DD" w:rsidR="00364859">
        <w:rPr>
          <w:noProof w:val="0"/>
          <w:lang w:val="en-US"/>
        </w:rPr>
        <w:t>changes</w:t>
      </w:r>
      <w:r w:rsidRPr="263308DD" w:rsidR="00364859">
        <w:rPr>
          <w:noProof w:val="0"/>
          <w:lang w:val="en-US"/>
        </w:rPr>
        <w:t xml:space="preserve"> of </w:t>
      </w:r>
      <w:r w:rsidRPr="263308DD" w:rsidR="00364859">
        <w:rPr>
          <w:noProof w:val="0"/>
          <w:lang w:val="en-US"/>
        </w:rPr>
        <w:t>the</w:t>
      </w:r>
      <w:r w:rsidRPr="263308DD" w:rsidR="00364859">
        <w:rPr>
          <w:noProof w:val="0"/>
          <w:lang w:val="en-US"/>
        </w:rPr>
        <w:t xml:space="preserve"> </w:t>
      </w:r>
      <w:r w:rsidRPr="263308DD" w:rsidR="00364859">
        <w:rPr>
          <w:noProof w:val="0"/>
          <w:lang w:val="en-US"/>
        </w:rPr>
        <w:t>code</w:t>
      </w:r>
    </w:p>
    <w:p w:rsidR="00364859" w:rsidP="263308DD" w:rsidRDefault="00364859" w14:paraId="5635F6FA" w14:textId="5FA98EF8">
      <w:pPr>
        <w:ind w:left="426"/>
        <w:jc w:val="both"/>
        <w:rPr>
          <w:i w:val="1"/>
          <w:iCs w:val="1"/>
          <w:noProof w:val="0"/>
          <w:sz w:val="22"/>
          <w:szCs w:val="22"/>
          <w:lang w:val="en-US"/>
        </w:rPr>
      </w:pPr>
      <w:r w:rsidRPr="263308DD" w:rsidR="00364859">
        <w:rPr>
          <w:b w:val="1"/>
          <w:bCs w:val="1"/>
          <w:i w:val="1"/>
          <w:iCs w:val="1"/>
          <w:noProof w:val="0"/>
          <w:color w:val="002060"/>
          <w:sz w:val="22"/>
          <w:szCs w:val="22"/>
          <w:lang w:val="en-US"/>
        </w:rPr>
        <w:t xml:space="preserve">6.3 </w:t>
      </w:r>
      <w:r w:rsidRPr="263308DD" w:rsidR="00364859">
        <w:rPr>
          <w:noProof w:val="0"/>
          <w:sz w:val="22"/>
          <w:szCs w:val="22"/>
          <w:lang w:val="en-US"/>
        </w:rPr>
        <w:t>H</w:t>
      </w:r>
      <w:r w:rsidRPr="263308DD" w:rsidR="00364859">
        <w:rPr>
          <w:noProof w:val="0"/>
          <w:lang w:val="en-US"/>
        </w:rPr>
        <w:t>istory</w:t>
      </w:r>
      <w:r w:rsidRPr="263308DD" w:rsidR="00364859">
        <w:rPr>
          <w:noProof w:val="0"/>
          <w:lang w:val="en-US"/>
        </w:rPr>
        <w:t xml:space="preserve"> of </w:t>
      </w:r>
      <w:r w:rsidRPr="263308DD" w:rsidR="00364859">
        <w:rPr>
          <w:noProof w:val="0"/>
          <w:lang w:val="en-US"/>
        </w:rPr>
        <w:t>changes</w:t>
      </w:r>
      <w:r w:rsidRPr="263308DD" w:rsidR="00364859">
        <w:rPr>
          <w:noProof w:val="0"/>
          <w:lang w:val="en-US"/>
        </w:rPr>
        <w:t xml:space="preserve"> of </w:t>
      </w:r>
      <w:r w:rsidRPr="263308DD" w:rsidR="00364859">
        <w:rPr>
          <w:noProof w:val="0"/>
          <w:lang w:val="en-US"/>
        </w:rPr>
        <w:t>the</w:t>
      </w:r>
      <w:r w:rsidRPr="263308DD" w:rsidR="00364859">
        <w:rPr>
          <w:noProof w:val="0"/>
          <w:lang w:val="en-US"/>
        </w:rPr>
        <w:t xml:space="preserve"> </w:t>
      </w:r>
      <w:r w:rsidRPr="263308DD" w:rsidR="00364859">
        <w:rPr>
          <w:noProof w:val="0"/>
          <w:lang w:val="en-US"/>
        </w:rPr>
        <w:t>report</w:t>
      </w:r>
    </w:p>
    <w:p w:rsidR="00364859" w:rsidP="263308DD" w:rsidRDefault="00364859" w14:paraId="33E169F9" w14:textId="77777777" w14:noSpellErr="1">
      <w:pPr>
        <w:rPr>
          <w:b w:val="1"/>
          <w:bCs w:val="1"/>
          <w:i w:val="1"/>
          <w:iCs w:val="1"/>
          <w:noProof w:val="0"/>
          <w:sz w:val="32"/>
          <w:szCs w:val="32"/>
          <w:lang w:val="en-US"/>
        </w:rPr>
      </w:pPr>
    </w:p>
    <w:p w:rsidRPr="00AD0558" w:rsidR="00AD0558" w:rsidP="00364859" w:rsidRDefault="00AD0558" w14:paraId="6A8DED17" w14:textId="2A05AC6E">
      <w:pPr>
        <w:jc w:val="both"/>
        <w:rPr>
          <w:szCs w:val="24"/>
          <w:lang w:val="es-CO"/>
        </w:rPr>
      </w:pPr>
    </w:p>
    <w:p w:rsidRPr="00AD0558" w:rsidR="006F47C4" w:rsidP="00AD0558" w:rsidRDefault="006F47C4" w14:paraId="27C4BF98" w14:textId="19AAE7A7">
      <w:pPr>
        <w:ind w:left="720"/>
        <w:jc w:val="both"/>
        <w:rPr>
          <w:szCs w:val="24"/>
          <w:lang w:val="es-CO"/>
        </w:rPr>
      </w:pPr>
    </w:p>
    <w:sectPr w:rsidRPr="00AD0558" w:rsidR="006F47C4" w:rsidSect="00ED5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87D" w:rsidP="004071A1" w:rsidRDefault="0096687D" w14:paraId="3770F22B" w14:textId="77777777">
      <w:r>
        <w:separator/>
      </w:r>
    </w:p>
  </w:endnote>
  <w:endnote w:type="continuationSeparator" w:id="0">
    <w:p w:rsidR="0096687D" w:rsidP="004071A1" w:rsidRDefault="0096687D" w14:paraId="438CE4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8E6" w:rsidRDefault="00F818E6" w14:paraId="1F9D26BD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E66804" w:rsidR="005D094B" w:rsidP="006C0F93" w:rsidRDefault="005D094B" w14:paraId="0F501817" w14:textId="4DA8C3D5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263308DD" w:rsidR="791FC7E3">
      <w:rPr>
        <w:rFonts w:cs="Calibri" w:cstheme="minorAscii"/>
        <w:b w:val="1"/>
        <w:bCs w:val="1"/>
        <w:sz w:val="20"/>
        <w:szCs w:val="20"/>
      </w:rPr>
      <w:t>PhD. Mauricio Toro Bermúdez</w:t>
    </w:r>
    <w:r w:rsidRPr="263308DD" w:rsidR="791FC7E3">
      <w:rPr>
        <w:rFonts w:cs="Calibri" w:cstheme="minorAscii"/>
        <w:b w:val="1"/>
        <w:bCs w:val="1"/>
        <w:sz w:val="20"/>
        <w:szCs w:val="20"/>
      </w:rPr>
      <w:t xml:space="preserve"> </w:t>
    </w:r>
    <w:r>
      <w:rPr>
        <w:rFonts w:cstheme="minorHAnsi"/>
        <w:b/>
        <w:sz w:val="20"/>
      </w:rPr>
      <w:br/>
    </w:r>
    <w:r w:rsidRPr="263308DD" w:rsidR="791FC7E3">
      <w:rPr>
        <w:sz w:val="20"/>
        <w:szCs w:val="20"/>
        <w:shd w:val="clear" w:color="auto" w:fill="FFFFFF"/>
      </w:rPr>
      <w:t>Professor</w:t>
    </w:r>
    <w:r w:rsidRPr="263308DD" w:rsidR="791FC7E3">
      <w:rPr>
        <w:sz w:val="20"/>
        <w:szCs w:val="20"/>
        <w:shd w:val="clear" w:color="auto" w:fill="FFFFFF"/>
      </w:rPr>
      <w:t xml:space="preserve"> | </w:t>
    </w:r>
    <w:r w:rsidRPr="263308DD" w:rsidR="791FC7E3">
      <w:rPr>
        <w:sz w:val="20"/>
        <w:szCs w:val="20"/>
        <w:shd w:val="clear" w:color="auto" w:fill="FFFFFF"/>
      </w:rPr>
      <w:t>School</w:t>
    </w:r>
    <w:r w:rsidRPr="263308DD" w:rsidR="791FC7E3">
      <w:rPr>
        <w:sz w:val="20"/>
        <w:szCs w:val="20"/>
        <w:shd w:val="clear" w:color="auto" w:fill="FFFFFF"/>
      </w:rPr>
      <w:t xml:space="preserve"> of </w:t>
    </w:r>
    <w:r w:rsidRPr="263308DD" w:rsidR="791FC7E3">
      <w:rPr>
        <w:sz w:val="20"/>
        <w:szCs w:val="20"/>
        <w:shd w:val="clear" w:color="auto" w:fill="FFFFFF"/>
      </w:rPr>
      <w:t>Engineering</w:t>
    </w:r>
    <w:r w:rsidRPr="263308DD" w:rsidR="791FC7E3">
      <w:rPr>
        <w:sz w:val="20"/>
        <w:szCs w:val="20"/>
        <w:shd w:val="clear" w:color="auto" w:fill="FFFFFF"/>
      </w:rPr>
      <w:t xml:space="preserve"> | </w:t>
    </w:r>
    <w:r w:rsidRPr="263308DD" w:rsidR="791FC7E3">
      <w:rPr>
        <w:sz w:val="20"/>
        <w:szCs w:val="20"/>
        <w:shd w:val="clear" w:color="auto" w:fill="FFFFFF"/>
      </w:rPr>
      <w:t>Informatics</w:t>
    </w:r>
    <w:r w:rsidRPr="263308DD" w:rsidR="791FC7E3">
      <w:rPr>
        <w:sz w:val="20"/>
        <w:szCs w:val="20"/>
        <w:shd w:val="clear" w:color="auto" w:fill="FFFFFF"/>
      </w:rPr>
      <w:t xml:space="preserve"> and </w:t>
    </w:r>
    <w:r w:rsidRPr="263308DD" w:rsidR="791FC7E3">
      <w:rPr>
        <w:sz w:val="20"/>
        <w:szCs w:val="20"/>
        <w:shd w:val="clear" w:color="auto" w:fill="FFFFFF"/>
      </w:rPr>
      <w:t>Systems</w:t>
    </w:r>
    <w:r w:rsidRPr="008E684D">
      <w:rPr>
        <w:rFonts w:cstheme="minorHAnsi"/>
        <w:sz w:val="20"/>
      </w:rPr>
      <w:br/>
    </w:r>
    <w:r w:rsidRPr="263308DD" w:rsidR="791FC7E3">
      <w:rPr>
        <w:rFonts w:cs="Calibri" w:cstheme="minorAscii"/>
        <w:sz w:val="20"/>
        <w:szCs w:val="20"/>
      </w:rPr>
      <w:t>Email</w:t>
    </w:r>
    <w:r w:rsidRPr="263308DD" w:rsidR="791FC7E3">
      <w:rPr>
        <w:rFonts w:cs="Calibri" w:cstheme="minorAscii"/>
        <w:sz w:val="20"/>
        <w:szCs w:val="20"/>
      </w:rPr>
      <w:t xml:space="preserve">: </w:t>
    </w:r>
    <w:hyperlink w:history="1" r:id="R264cdfdaf5bf43a7">
      <w:r w:rsidRPr="263308DD" w:rsidR="791FC7E3">
        <w:rPr>
          <w:rStyle w:val="Hipervnculo"/>
          <w:rFonts w:cs="Calibri" w:cstheme="minorAscii"/>
          <w:color w:val="auto"/>
          <w:sz w:val="20"/>
          <w:szCs w:val="20"/>
          <w:u w:val="none"/>
        </w:rPr>
        <w:t>mtorobe@eafit.edu.co</w:t>
      </w:r>
    </w:hyperlink>
    <w:r w:rsidRPr="263308DD" w:rsidR="791FC7E3">
      <w:rPr>
        <w:rFonts w:cs="Calibri" w:cstheme="minorAscii"/>
        <w:sz w:val="20"/>
        <w:szCs w:val="20"/>
      </w:rPr>
      <w:t xml:space="preserve">  </w:t>
    </w:r>
    <w:r w:rsidRPr="263308DD" w:rsidR="791FC7E3">
      <w:rPr>
        <w:rFonts w:cs="Calibri" w:cstheme="minorAscii"/>
        <w:sz w:val="20"/>
        <w:szCs w:val="20"/>
      </w:rPr>
      <w:t xml:space="preserve">| </w:t>
    </w:r>
    <w:r w:rsidRPr="263308DD" w:rsidR="791FC7E3">
      <w:rPr>
        <w:rFonts w:cs="Calibri" w:cstheme="minorAscii"/>
        <w:sz w:val="20"/>
        <w:szCs w:val="20"/>
      </w:rPr>
      <w:t>Office</w:t>
    </w:r>
    <w:r w:rsidRPr="263308DD" w:rsidR="791FC7E3">
      <w:rPr>
        <w:rFonts w:cs="Calibri" w:cstheme="minorAscii"/>
        <w:sz w:val="20"/>
        <w:szCs w:val="20"/>
      </w:rPr>
      <w:t xml:space="preserve">: </w:t>
    </w:r>
    <w:r w:rsidRPr="263308DD" w:rsidR="791FC7E3">
      <w:rPr>
        <w:rFonts w:cs="Calibri" w:cstheme="minorAscii"/>
        <w:sz w:val="20"/>
        <w:szCs w:val="20"/>
      </w:rPr>
      <w:t>Building</w:t>
    </w:r>
    <w:r w:rsidRPr="263308DD" w:rsidR="791FC7E3">
      <w:rPr>
        <w:rFonts w:cs="Calibri" w:cstheme="minorAscii"/>
        <w:sz w:val="20"/>
        <w:szCs w:val="20"/>
      </w:rPr>
      <w:t xml:space="preserve"> </w:t>
    </w:r>
    <w:r w:rsidRPr="263308DD" w:rsidR="791FC7E3">
      <w:rPr>
        <w:rFonts w:cs="Calibri" w:cstheme="minorAscii"/>
        <w:sz w:val="20"/>
        <w:szCs w:val="20"/>
      </w:rPr>
      <w:t xml:space="preserve">19 </w:t>
    </w:r>
    <w:r w:rsidRPr="263308DD" w:rsidR="791FC7E3">
      <w:rPr>
        <w:rFonts w:cs="Calibri" w:cstheme="minorAscii"/>
        <w:sz w:val="20"/>
        <w:szCs w:val="20"/>
      </w:rPr>
      <w:t>–</w:t>
    </w:r>
    <w:r w:rsidRPr="263308DD" w:rsidR="791FC7E3">
      <w:rPr>
        <w:rFonts w:cs="Calibri" w:cstheme="minorAscii"/>
        <w:sz w:val="20"/>
        <w:szCs w:val="20"/>
      </w:rPr>
      <w:t xml:space="preserve"> 627</w:t>
    </w:r>
    <w:r w:rsidRPr="263308DD" w:rsidR="791FC7E3">
      <w:rPr>
        <w:rFonts w:cs="Calibri" w:cstheme="minorAscii"/>
        <w:sz w:val="20"/>
        <w:szCs w:val="20"/>
      </w:rPr>
      <w:t xml:space="preserve">  </w:t>
    </w:r>
    <w:r>
      <w:rPr>
        <w:rFonts w:cstheme="minorHAnsi"/>
        <w:sz w:val="20"/>
      </w:rPr>
      <w:br/>
    </w:r>
    <w:r w:rsidRPr="263308DD" w:rsidR="791FC7E3">
      <w:rPr>
        <w:rFonts w:cs="Calibri" w:cstheme="minorAscii"/>
        <w:sz w:val="20"/>
        <w:szCs w:val="20"/>
      </w:rPr>
      <w:t>Phone</w:t>
    </w:r>
    <w:bookmarkStart w:name="_GoBack" w:id="0"/>
    <w:bookmarkEnd w:id="0"/>
    <w:r w:rsidRPr="263308DD" w:rsidR="791FC7E3">
      <w:rPr>
        <w:rFonts w:cs="Calibri" w:cstheme="minorAscii"/>
        <w:sz w:val="20"/>
        <w:szCs w:val="20"/>
      </w:rPr>
      <w:t>: (+57) (</w:t>
    </w:r>
    <w:r w:rsidRPr="263308DD" w:rsidR="791FC7E3">
      <w:rPr>
        <w:rFonts w:cs="Calibri" w:cstheme="minorAscii"/>
        <w:sz w:val="20"/>
        <w:szCs w:val="20"/>
      </w:rPr>
      <w:t>4) 261 95 00</w:t>
    </w:r>
    <w:r w:rsidRPr="263308DD" w:rsidR="791FC7E3">
      <w:rPr>
        <w:rFonts w:cs="Calibri" w:cstheme="minorAscii"/>
        <w:sz w:val="20"/>
        <w:szCs w:val="20"/>
        <w:shd w:val="clear" w:color="auto" w:fill="FFFFFF"/>
      </w:rPr>
      <w:t xml:space="preserve"> </w:t>
    </w:r>
    <w:r w:rsidRPr="263308DD" w:rsidR="791FC7E3">
      <w:rPr>
        <w:rFonts w:cs="Calibri" w:cstheme="minorAscii"/>
        <w:sz w:val="20"/>
        <w:szCs w:val="20"/>
      </w:rPr>
      <w:t>Ext.</w:t>
    </w:r>
    <w:r w:rsidRPr="263308DD" w:rsidR="791FC7E3">
      <w:rPr>
        <w:rFonts w:cs="Calibri" w:cstheme="minorAscii"/>
        <w:sz w:val="20"/>
        <w:szCs w:val="20"/>
      </w:rPr>
      <w:t xml:space="preserve"> 9473</w:t>
    </w:r>
  </w:p>
  <w:p w:rsidR="005D094B" w:rsidRDefault="005D094B" w14:paraId="0EB8F271" w14:textId="7777777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8E6" w:rsidRDefault="00F818E6" w14:paraId="7801CF9E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87D" w:rsidP="004071A1" w:rsidRDefault="0096687D" w14:paraId="60D4B47D" w14:textId="77777777">
      <w:r>
        <w:separator/>
      </w:r>
    </w:p>
  </w:footnote>
  <w:footnote w:type="continuationSeparator" w:id="0">
    <w:p w:rsidR="0096687D" w:rsidP="004071A1" w:rsidRDefault="0096687D" w14:paraId="0208B8A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8E6" w:rsidRDefault="00F818E6" w14:paraId="45E159A2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:rsidRPr="00CE77D7" w:rsidR="005D094B" w:rsidRDefault="005D094B" w14:paraId="7BD1E8F5" w14:textId="524D960A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Pr="00F818E6" w:rsidR="00F818E6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:rsidRPr="003B3DCD" w:rsidR="005D094B" w:rsidP="00F14D7F" w:rsidRDefault="005D094B" w14:paraId="3EE2F8C3" w14:textId="4180ECAD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</w:r>
    <w:r w:rsidRPr="003B3DCD">
      <w:rPr>
        <w:rFonts w:ascii="Arial" w:hAnsi="Arial" w:cs="Arial"/>
        <w:b/>
        <w:color w:val="002060"/>
        <w:sz w:val="20"/>
        <w:szCs w:val="32"/>
      </w:rPr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:rsidRPr="00E3599E" w:rsidR="005D094B" w:rsidP="00633044" w:rsidRDefault="005D094B" w14:paraId="246E3120" w14:textId="77777777">
    <w:pPr>
      <w:pStyle w:val="Encabezado"/>
      <w:jc w:val="center"/>
      <w:rPr>
        <w:rFonts w:cstheme="minorHAnsi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8E6" w:rsidRDefault="00F818E6" w14:paraId="4627DC85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hint="default" w:ascii="Wingdings" w:hAnsi="Wingdings" w:cs="Wingdings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B64D6"/>
    <w:multiLevelType w:val="hybridMultilevel"/>
    <w:tmpl w:val="59E2C320"/>
    <w:lvl w:ilvl="0" w:tplc="185CD26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8" w15:restartNumberingAfterBreak="0">
    <w:nsid w:val="360C32C2"/>
    <w:multiLevelType w:val="multilevel"/>
    <w:tmpl w:val="E5DE0F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i/>
        <w:color w:val="002060"/>
        <w:sz w:val="22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i/>
        <w:color w:val="002060"/>
        <w:sz w:val="22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i/>
        <w:color w:val="002060"/>
        <w:sz w:val="22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  <w:i/>
        <w:color w:val="002060"/>
        <w:sz w:val="2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i/>
        <w:color w:val="002060"/>
        <w:sz w:val="22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  <w:i/>
        <w:color w:val="002060"/>
        <w:sz w:val="2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i/>
        <w:color w:val="002060"/>
        <w:sz w:val="22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  <w:i/>
        <w:color w:val="002060"/>
        <w:sz w:val="2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i/>
        <w:color w:val="002060"/>
        <w:sz w:val="22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0"/>
  </w:num>
  <w:num w:numId="21">
    <w:abstractNumId w:val="19"/>
  </w:num>
  <w:num w:numId="1">
    <w:abstractNumId w:val="4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6"/>
  </w:num>
  <w:num w:numId="19">
    <w:abstractNumId w:val="9"/>
  </w:num>
  <w:num w:numId="20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859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4674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A80FD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687D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0558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18E6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  <w:rsid w:val="012640D2"/>
    <w:rsid w:val="01544478"/>
    <w:rsid w:val="01FE604F"/>
    <w:rsid w:val="04D7211E"/>
    <w:rsid w:val="04E1D0EF"/>
    <w:rsid w:val="059BC8F9"/>
    <w:rsid w:val="06E4B5DE"/>
    <w:rsid w:val="07428587"/>
    <w:rsid w:val="0998153B"/>
    <w:rsid w:val="0A6233B0"/>
    <w:rsid w:val="0AA044CB"/>
    <w:rsid w:val="0AFC8E82"/>
    <w:rsid w:val="0C773694"/>
    <w:rsid w:val="0CC6B2B8"/>
    <w:rsid w:val="0D18762A"/>
    <w:rsid w:val="0DB04C49"/>
    <w:rsid w:val="0DED9DC0"/>
    <w:rsid w:val="0EB83022"/>
    <w:rsid w:val="0F35A4D3"/>
    <w:rsid w:val="0F45F6C8"/>
    <w:rsid w:val="0FA36539"/>
    <w:rsid w:val="0FD8B81B"/>
    <w:rsid w:val="1027975B"/>
    <w:rsid w:val="108B9D16"/>
    <w:rsid w:val="1112AA55"/>
    <w:rsid w:val="113CC647"/>
    <w:rsid w:val="11ACE4AB"/>
    <w:rsid w:val="125E2B35"/>
    <w:rsid w:val="130E7E69"/>
    <w:rsid w:val="137BB572"/>
    <w:rsid w:val="13BAE6B9"/>
    <w:rsid w:val="13BC8A2D"/>
    <w:rsid w:val="14B910EA"/>
    <w:rsid w:val="152094C2"/>
    <w:rsid w:val="18BF3C6A"/>
    <w:rsid w:val="198C820D"/>
    <w:rsid w:val="1A3F056C"/>
    <w:rsid w:val="1A6C2561"/>
    <w:rsid w:val="1C1D1150"/>
    <w:rsid w:val="1D45FBE9"/>
    <w:rsid w:val="1D5BB41C"/>
    <w:rsid w:val="1E0BAF10"/>
    <w:rsid w:val="1E20D84B"/>
    <w:rsid w:val="1E46CAD3"/>
    <w:rsid w:val="1EA2957C"/>
    <w:rsid w:val="1F4B7224"/>
    <w:rsid w:val="2011DF89"/>
    <w:rsid w:val="20FAB458"/>
    <w:rsid w:val="21F19FB7"/>
    <w:rsid w:val="231A3BF6"/>
    <w:rsid w:val="2537E571"/>
    <w:rsid w:val="253E01F7"/>
    <w:rsid w:val="2565326A"/>
    <w:rsid w:val="26160921"/>
    <w:rsid w:val="262FC74F"/>
    <w:rsid w:val="263308DD"/>
    <w:rsid w:val="26E1092D"/>
    <w:rsid w:val="27459FAB"/>
    <w:rsid w:val="2773112A"/>
    <w:rsid w:val="283BB0BE"/>
    <w:rsid w:val="2B05360D"/>
    <w:rsid w:val="2CCC32F0"/>
    <w:rsid w:val="2D20088E"/>
    <w:rsid w:val="2D4A42CC"/>
    <w:rsid w:val="2D4BDDC3"/>
    <w:rsid w:val="2D9ABD03"/>
    <w:rsid w:val="2DBA5056"/>
    <w:rsid w:val="2E86931B"/>
    <w:rsid w:val="30E7C72C"/>
    <w:rsid w:val="31747791"/>
    <w:rsid w:val="321B64A2"/>
    <w:rsid w:val="33340CDF"/>
    <w:rsid w:val="341F67EE"/>
    <w:rsid w:val="34E20A12"/>
    <w:rsid w:val="350228B7"/>
    <w:rsid w:val="356BAEF4"/>
    <w:rsid w:val="3597B057"/>
    <w:rsid w:val="3881FB06"/>
    <w:rsid w:val="388CF0DE"/>
    <w:rsid w:val="38F1DE16"/>
    <w:rsid w:val="39205595"/>
    <w:rsid w:val="39540058"/>
    <w:rsid w:val="3C078A7F"/>
    <w:rsid w:val="3C3896BA"/>
    <w:rsid w:val="3D9308C1"/>
    <w:rsid w:val="3D9AB228"/>
    <w:rsid w:val="3FD6D18D"/>
    <w:rsid w:val="417172FE"/>
    <w:rsid w:val="425D743E"/>
    <w:rsid w:val="43713D37"/>
    <w:rsid w:val="43E46EC6"/>
    <w:rsid w:val="45294EAB"/>
    <w:rsid w:val="459CD6B3"/>
    <w:rsid w:val="460EC09B"/>
    <w:rsid w:val="46E408E5"/>
    <w:rsid w:val="474BB2EB"/>
    <w:rsid w:val="47FB073A"/>
    <w:rsid w:val="48116612"/>
    <w:rsid w:val="485A6E40"/>
    <w:rsid w:val="48650C03"/>
    <w:rsid w:val="48FC7CC9"/>
    <w:rsid w:val="4996D79B"/>
    <w:rsid w:val="49F63EA1"/>
    <w:rsid w:val="4A681CE7"/>
    <w:rsid w:val="4BDD8428"/>
    <w:rsid w:val="4C9C2C38"/>
    <w:rsid w:val="4D4F58F2"/>
    <w:rsid w:val="4D51DCD0"/>
    <w:rsid w:val="4DEE7DB6"/>
    <w:rsid w:val="4EC54C2E"/>
    <w:rsid w:val="4F5258EB"/>
    <w:rsid w:val="4F783E5F"/>
    <w:rsid w:val="500D9574"/>
    <w:rsid w:val="50195621"/>
    <w:rsid w:val="5071C2CE"/>
    <w:rsid w:val="531591A0"/>
    <w:rsid w:val="53D7913A"/>
    <w:rsid w:val="561AA67D"/>
    <w:rsid w:val="568375D8"/>
    <w:rsid w:val="56A8B1AA"/>
    <w:rsid w:val="56C9ECC4"/>
    <w:rsid w:val="574E8D75"/>
    <w:rsid w:val="585599A8"/>
    <w:rsid w:val="5951ADCD"/>
    <w:rsid w:val="5A6BE27D"/>
    <w:rsid w:val="5AC9F636"/>
    <w:rsid w:val="5C0A4294"/>
    <w:rsid w:val="5D4692E3"/>
    <w:rsid w:val="5DBFDD62"/>
    <w:rsid w:val="5E94EAEB"/>
    <w:rsid w:val="5EBA70BA"/>
    <w:rsid w:val="6017DFCD"/>
    <w:rsid w:val="60347759"/>
    <w:rsid w:val="6048D22F"/>
    <w:rsid w:val="6079FF8B"/>
    <w:rsid w:val="63A88B07"/>
    <w:rsid w:val="63B4674A"/>
    <w:rsid w:val="648DDF47"/>
    <w:rsid w:val="651AF453"/>
    <w:rsid w:val="652CE543"/>
    <w:rsid w:val="6579E897"/>
    <w:rsid w:val="65E9F2BC"/>
    <w:rsid w:val="6617F65B"/>
    <w:rsid w:val="66BC4E02"/>
    <w:rsid w:val="66BCA3D1"/>
    <w:rsid w:val="67C903A1"/>
    <w:rsid w:val="67FC5942"/>
    <w:rsid w:val="68867D16"/>
    <w:rsid w:val="68EF8432"/>
    <w:rsid w:val="6977B1DF"/>
    <w:rsid w:val="69F3AF1C"/>
    <w:rsid w:val="69F44493"/>
    <w:rsid w:val="6B0F4985"/>
    <w:rsid w:val="6C6DBA12"/>
    <w:rsid w:val="6CBCA3F8"/>
    <w:rsid w:val="6DA154FC"/>
    <w:rsid w:val="6DBCD8CF"/>
    <w:rsid w:val="6FEED9B7"/>
    <w:rsid w:val="705A4580"/>
    <w:rsid w:val="726F4331"/>
    <w:rsid w:val="7271C5BB"/>
    <w:rsid w:val="736CFA67"/>
    <w:rsid w:val="74318126"/>
    <w:rsid w:val="747AC0D6"/>
    <w:rsid w:val="75D18D18"/>
    <w:rsid w:val="77B14D46"/>
    <w:rsid w:val="77B2278E"/>
    <w:rsid w:val="780DE865"/>
    <w:rsid w:val="78296E3C"/>
    <w:rsid w:val="791FC7E3"/>
    <w:rsid w:val="7C108480"/>
    <w:rsid w:val="7C34E3C0"/>
    <w:rsid w:val="7CD7190B"/>
    <w:rsid w:val="7D5A149C"/>
    <w:rsid w:val="7DA8BC07"/>
    <w:rsid w:val="7DB6F0DB"/>
    <w:rsid w:val="7EE01FFF"/>
    <w:rsid w:val="7F8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B3B98"/>
    <w:pPr>
      <w:suppressAutoHyphens/>
      <w:spacing w:after="0" w:line="240" w:lineRule="auto"/>
    </w:pPr>
    <w:rPr>
      <w:rFonts w:ascii="Arial" w:hAnsi="Arial" w:eastAsia="Times New Roman" w:cs="Arial"/>
      <w:sz w:val="24"/>
      <w:szCs w:val="20"/>
      <w:lang w:val="es-ES" w:eastAsia="zh-CN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hAnsiTheme="minorHAnsi" w:eastAsiaTheme="minorHAnsi" w:cstheme="minorBidi"/>
      <w:sz w:val="22"/>
      <w:szCs w:val="22"/>
      <w:lang w:val="es-CO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hAnsiTheme="minorHAnsi" w:eastAsiaTheme="minorHAnsi" w:cstheme="minorBidi"/>
      <w:sz w:val="22"/>
      <w:szCs w:val="22"/>
      <w:lang w:val="es-CO"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4071A1"/>
  </w:style>
  <w:style w:type="character" w:styleId="Textodemarcadordeposicin" w:customStyle="1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styleId="TextoindependienteCar" w:customStyle="1">
    <w:name w:val="Texto independiente Car"/>
    <w:basedOn w:val="Fuentedeprrafopredeter"/>
    <w:link w:val="Textoindependiente"/>
    <w:rsid w:val="00A30EDB"/>
    <w:rPr>
      <w:rFonts w:ascii="Times New Roman" w:hAnsi="Times New Roman" w:eastAsia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styleId="TextBody" w:customStyle="1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hAnsi="Times New Roman" w:cs="Times New Roman" w:eastAsiaTheme="minorEastAsia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styleId="SourceText" w:customStyle="1">
    <w:name w:val="Source Text"/>
    <w:rsid w:val="00D933D0"/>
    <w:rPr>
      <w:rFonts w:ascii="Liberation Mono" w:hAnsi="Liberation Mono" w:eastAsia="Droid Sans Fallback" w:cs="Liberation Mono"/>
    </w:rPr>
  </w:style>
  <w:style w:type="paragraph" w:styleId="PreformattedText" w:customStyle="1">
    <w:name w:val="Preformatted Text"/>
    <w:basedOn w:val="Normal"/>
    <w:rsid w:val="00D933D0"/>
    <w:rPr>
      <w:rFonts w:ascii="Liberation Mono" w:hAnsi="Liberation Mono" w:eastAsia="Droid Sans Fallback" w:cs="Liberation Mono"/>
      <w:sz w:val="20"/>
    </w:rPr>
  </w:style>
  <w:style w:type="paragraph" w:styleId="TableContents" w:customStyle="1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styleId="ListLabel68" w:customStyle="1">
    <w:name w:val="ListLabel 68"/>
    <w:qFormat/>
    <w:rsid w:val="00CF5119"/>
    <w:rPr>
      <w:b/>
      <w:color w:val="1BAE02"/>
      <w:szCs w:val="28"/>
      <w:u w:val="single"/>
    </w:rPr>
  </w:style>
  <w:style w:type="character" w:styleId="InternetLink" w:customStyle="1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styleId="Listavistosa-nfasis11" w:customStyle="1">
    <w:name w:val="Lista vistosa - Énfasis 11"/>
    <w:basedOn w:val="Normal"/>
    <w:uiPriority w:val="34"/>
    <w:qFormat/>
    <w:rsid w:val="00FE410E"/>
    <w:pPr>
      <w:ind w:left="708"/>
    </w:pPr>
  </w:style>
  <w:style w:type="character" w:styleId="ListLabel72" w:customStyle="1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76050A"/>
    <w:rPr>
      <w:rFonts w:ascii="Arial" w:hAnsi="Arial" w:eastAsia="Times New Roman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76050A"/>
    <w:rPr>
      <w:rFonts w:ascii="Arial" w:hAnsi="Arial" w:eastAsia="Times New Roman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6050A"/>
    <w:rPr>
      <w:rFonts w:ascii="Segoe UI" w:hAnsi="Segoe UI" w:eastAsia="Times New Roman" w:cs="Segoe UI"/>
      <w:sz w:val="18"/>
      <w:szCs w:val="18"/>
      <w:lang w:val="es-ES" w:eastAsia="zh-CN"/>
    </w:rPr>
  </w:style>
  <w:style w:type="paragraph" w:styleId="Prrafodelista1" w:customStyle="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styleId="Heading" w:customStyle="1">
    <w:name w:val="Heading"/>
    <w:basedOn w:val="Normal"/>
    <w:next w:val="Textoindependiente"/>
    <w:rsid w:val="00AD0558"/>
    <w:pPr>
      <w:jc w:val="center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a3f5d6187f6b4b53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media/image2.png" Id="rId2" /><Relationship Type="http://schemas.openxmlformats.org/officeDocument/2006/relationships/image" Target="media/image1.png" Id="rId1" /><Relationship Type="http://schemas.openxmlformats.org/officeDocument/2006/relationships/image" Target="media/image3.png" Id="rId4" /><Relationship Type="http://schemas.openxmlformats.org/officeDocument/2006/relationships/hyperlink" Target="mailto:mtorobe@eafit.edu.co" TargetMode="External" Id="R264cdfdaf5bf43a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f55cc-2602-4af7-8d4b-e5edc7f444e3}"/>
      </w:docPartPr>
      <w:docPartBody>
        <w:p w14:paraId="067F5AD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29955-931C-4B55-BE46-093C57F83B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ED2 Laboratorio 1 - Implementación de Grafos</dc:title>
  <dc:subject/>
  <dc:creator>Luisa Fernanda Alzate Sanchez</dc:creator>
  <keywords/>
  <dc:description/>
  <lastModifiedBy>Andres Salazar Galeano</lastModifiedBy>
  <revision>282</revision>
  <lastPrinted>2019-01-22T00:16:00.0000000Z</lastPrinted>
  <dcterms:created xsi:type="dcterms:W3CDTF">2019-01-17T22:16:00.0000000Z</dcterms:created>
  <dcterms:modified xsi:type="dcterms:W3CDTF">2021-03-01T01:01:56.2930926Z</dcterms:modified>
</coreProperties>
</file>