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t>Rendszerterv</w:t>
      </w:r>
    </w:p>
    <w:p w14:paraId="733423A8" w14:textId="77777777" w:rsidR="00E75A47" w:rsidRDefault="00E75A47" w:rsidP="00D121E7">
      <w:pPr>
        <w:rPr>
          <w:noProof/>
          <w:lang w:eastAsia="hu-HU"/>
        </w:rPr>
      </w:pPr>
    </w:p>
    <w:p w14:paraId="5E8EF2C2" w14:textId="57F1D2E3" w:rsidR="00D121E7" w:rsidRDefault="00BD2D1B" w:rsidP="00D121E7">
      <w:r>
        <w:rPr>
          <w:noProof/>
          <w:lang w:eastAsia="hu-HU"/>
        </w:rPr>
        <w:drawing>
          <wp:inline distT="0" distB="0" distL="0" distR="0" wp14:anchorId="33CF22A9" wp14:editId="2E60F05C">
            <wp:extent cx="5759352" cy="5797550"/>
            <wp:effectExtent l="0" t="0" r="0" b="0"/>
            <wp:docPr id="6" name="Kép 6" descr="C:\Users\student\AppData\Local\Microsoft\Windows\INetCache\Content.MSO\F9A88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AppData\Local\Microsoft\Windows\INetCache\Content.MSO\F9A88C8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9"/>
                    <a:stretch/>
                  </pic:blipFill>
                  <pic:spPr bwMode="auto">
                    <a:xfrm>
                      <a:off x="0" y="0"/>
                      <a:ext cx="5759450" cy="57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0D1FCBF" w:rsidR="00D563F2" w:rsidRDefault="004F30F4" w:rsidP="00C3749D">
            <w:r>
              <w:t>E</w:t>
            </w:r>
            <w:r w:rsidR="00D563F2">
              <w:t xml:space="preserve">zen a címen olvasható, hogy </w:t>
            </w:r>
            <w:r w:rsidR="00577F61">
              <w:t>vége</w:t>
            </w:r>
            <w:r w:rsidR="00D563F2"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7A701F8B" w:rsidR="00065097" w:rsidRPr="009F60A3" w:rsidRDefault="00065097" w:rsidP="00045852">
      <w:pPr>
        <w:spacing w:after="0"/>
        <w:jc w:val="both"/>
      </w:pPr>
      <w:r>
        <w:t>A megszakításgenerálás enge</w:t>
      </w:r>
      <w:r w:rsidR="00B20AD5">
        <w:t>délye</w:t>
      </w:r>
      <w:r>
        <w:t xml:space="preserve">zhető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51B99A6" w:rsidR="00065097" w:rsidRDefault="00065097" w:rsidP="00C716BF">
      <w:pPr>
        <w:jc w:val="both"/>
      </w:pPr>
      <w:r>
        <w:t>Ha nincs engedélyezve a megszakításgenerálás, a processzor</w:t>
      </w:r>
      <w:r w:rsidR="004F30F4">
        <w:t xml:space="preserve"> a </w:t>
      </w:r>
      <w:proofErr w:type="spellStart"/>
      <w:r w:rsidR="004F30F4">
        <w:rPr>
          <w:i/>
        </w:rPr>
        <w:t>ready</w:t>
      </w:r>
      <w:proofErr w:type="spellEnd"/>
      <w:r w:rsidR="004F30F4">
        <w:t xml:space="preserve"> cím olvasásával tájékozódhat a művelet állapotáról (ez abban az esetben is igaz, ha engedélyezve van a megszakítás, csak olyankor megszakítást is generál a periféria).</w:t>
      </w:r>
    </w:p>
    <w:p w14:paraId="153626F9" w14:textId="7CCB98CF" w:rsidR="00464837" w:rsidRPr="00464837" w:rsidRDefault="00464837" w:rsidP="00C716BF">
      <w:pPr>
        <w:jc w:val="both"/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="003A0A52">
              <w:rPr>
                <w:i/>
                <w:iCs/>
              </w:rPr>
              <w:t>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4BD2313B" w:rsidR="003A0A52" w:rsidRPr="00B20AD5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  <w:r w:rsidR="00B20AD5">
              <w:t xml:space="preserve"> Ez a jel egyben </w:t>
            </w:r>
            <w:proofErr w:type="spellStart"/>
            <w:r w:rsidR="00B20AD5">
              <w:t>handshake</w:t>
            </w:r>
            <w:proofErr w:type="spellEnd"/>
            <w:r w:rsidR="00B20AD5">
              <w:t xml:space="preserve">-jelként is funkcionál: a </w:t>
            </w:r>
            <w:r w:rsidR="00B20AD5">
              <w:rPr>
                <w:i/>
              </w:rPr>
              <w:t>start</w:t>
            </w:r>
            <w:r w:rsidR="00B20AD5">
              <w:t xml:space="preserve"> jel hatására 0-ba megy. </w:t>
            </w:r>
            <w:proofErr w:type="spellStart"/>
            <w:r w:rsidR="00B20AD5">
              <w:t>Reset</w:t>
            </w:r>
            <w:proofErr w:type="spellEnd"/>
            <w:r w:rsidR="00B20AD5">
              <w:t xml:space="preserve"> után 1-be áll.</w:t>
            </w:r>
          </w:p>
        </w:tc>
      </w:tr>
    </w:tbl>
    <w:p w14:paraId="6F71353A" w14:textId="4648AD52" w:rsidR="00B20AD5" w:rsidRDefault="00464837" w:rsidP="00902326">
      <w:pPr>
        <w:spacing w:before="120"/>
        <w:jc w:val="both"/>
        <w:rPr>
          <w:i/>
        </w:rPr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095609FC" w14:textId="0AA67F33" w:rsidR="00F92543" w:rsidRDefault="00B20AD5" w:rsidP="00902326">
      <w:pPr>
        <w:spacing w:before="120"/>
        <w:jc w:val="both"/>
      </w:pPr>
      <w:r>
        <w:t xml:space="preserve">A műveletvégző a </w:t>
      </w:r>
      <w:r>
        <w:rPr>
          <w:i/>
        </w:rPr>
        <w:t>start</w:t>
      </w:r>
      <w:r>
        <w:t xml:space="preserve"> bemenet felfutó élére mintavételezi az </w:t>
      </w:r>
      <w:r>
        <w:rPr>
          <w:i/>
        </w:rPr>
        <w:t>op_1</w:t>
      </w:r>
      <w:r>
        <w:t xml:space="preserve"> és </w:t>
      </w:r>
      <w:r>
        <w:rPr>
          <w:i/>
        </w:rPr>
        <w:t>op_2</w:t>
      </w:r>
      <w:r>
        <w:t xml:space="preserve"> bemeneteket, valamint 0-ba állítja a </w:t>
      </w:r>
      <w:proofErr w:type="spellStart"/>
      <w:r>
        <w:rPr>
          <w:i/>
        </w:rPr>
        <w:t>ready</w:t>
      </w:r>
      <w:proofErr w:type="spellEnd"/>
      <w:r>
        <w:t xml:space="preserve"> kimenetet, illetve megkezdi a szorzást. Az adapter a </w:t>
      </w:r>
      <w:r>
        <w:rPr>
          <w:i/>
        </w:rPr>
        <w:t>start</w:t>
      </w:r>
      <w:r>
        <w:t xml:space="preserve"> jelet 0-ba viszi, amint érzékeli, hogy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 xml:space="preserve">kimenet értéke 0 lett. A művelet végeztével a szorzat megjelenik a </w:t>
      </w:r>
      <w:proofErr w:type="spellStart"/>
      <w:r w:rsidR="00785D41">
        <w:rPr>
          <w:i/>
        </w:rPr>
        <w:t>product</w:t>
      </w:r>
      <w:proofErr w:type="spellEnd"/>
      <w:r w:rsidR="00785D41">
        <w:t xml:space="preserve"> kimeneten és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>1-be áll.</w:t>
      </w:r>
    </w:p>
    <w:p w14:paraId="48717137" w14:textId="77777777" w:rsidR="00F92543" w:rsidRDefault="00F92543" w:rsidP="00F92543">
      <w:pPr>
        <w:keepNext/>
        <w:spacing w:before="120" w:after="0"/>
        <w:jc w:val="both"/>
      </w:pPr>
      <w:r>
        <w:rPr>
          <w:noProof/>
          <w:lang w:eastAsia="hu-HU"/>
        </w:rPr>
        <w:drawing>
          <wp:inline distT="0" distB="0" distL="0" distR="0" wp14:anchorId="5B0CE475" wp14:editId="1B8D90FB">
            <wp:extent cx="5758180" cy="2867891"/>
            <wp:effectExtent l="0" t="0" r="0" b="8890"/>
            <wp:docPr id="5" name="Kép 5" descr="https://raw.githubusercontent.com/jdsflk/shmul-ip/refs/heads/main/IMG_2753.jpeg?token=GHSAT0AAAAAAC7TQST5K5RIWIAXZVXQMGVYZ57G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jdsflk/shmul-ip/refs/heads/main/IMG_2753.jpeg?token=GHSAT0AAAAAAC7TQST5K5RIWIAXZVXQMGVYZ57GKE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 b="58052"/>
                    <a:stretch/>
                  </pic:blipFill>
                  <pic:spPr bwMode="auto">
                    <a:xfrm>
                      <a:off x="0" y="0"/>
                      <a:ext cx="5759450" cy="2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BCDB" w14:textId="3E8B19D0" w:rsidR="00785D41" w:rsidRPr="00785D41" w:rsidRDefault="00F92543" w:rsidP="00F92543">
      <w:pPr>
        <w:pStyle w:val="Kpalrs"/>
        <w:ind w:firstLine="720"/>
        <w:jc w:val="both"/>
      </w:pPr>
      <w:proofErr w:type="gramStart"/>
      <w:r>
        <w:t>az</w:t>
      </w:r>
      <w:proofErr w:type="gramEnd"/>
      <w:r>
        <w:t xml:space="preserve"> adapter és a logika közti kommunikációs protokoll</w:t>
      </w:r>
    </w:p>
    <w:p w14:paraId="10E0AB36" w14:textId="55EB4209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3D51331A" w14:textId="5E3C8593" w:rsidR="004A16B5" w:rsidRDefault="004A16B5" w:rsidP="004A16B5">
      <w:pPr>
        <w:pStyle w:val="Cmsor2"/>
      </w:pPr>
      <w:proofErr w:type="spellStart"/>
      <w:r>
        <w:t>Újrafelhasználható</w:t>
      </w:r>
      <w:proofErr w:type="spellEnd"/>
      <w:r>
        <w:t xml:space="preserve"> elemek</w:t>
      </w:r>
    </w:p>
    <w:p w14:paraId="66BAD556" w14:textId="75FF41FB" w:rsidR="004A16B5" w:rsidRDefault="004A16B5" w:rsidP="004A16B5">
      <w:pPr>
        <w:spacing w:after="0"/>
      </w:pPr>
      <w:r>
        <w:t>A rendszerterven sárga háttérrel jelölt áramkörök az alábbi funkciókat látják el:</w:t>
      </w:r>
    </w:p>
    <w:p w14:paraId="772CD4FE" w14:textId="1C8E0EC4" w:rsidR="004A16B5" w:rsidRDefault="004A16B5" w:rsidP="004A16B5">
      <w:pPr>
        <w:pStyle w:val="Listaszerbekezds"/>
      </w:pPr>
      <w:r>
        <w:lastRenderedPageBreak/>
        <w:t xml:space="preserve">1. </w:t>
      </w:r>
      <w:proofErr w:type="spellStart"/>
      <w:r w:rsidRPr="004A16B5">
        <w:rPr>
          <w:i/>
        </w:rPr>
        <w:t>Double-flop</w:t>
      </w:r>
      <w:proofErr w:type="spellEnd"/>
      <w:r w:rsidRPr="004A16B5">
        <w:rPr>
          <w:i/>
        </w:rPr>
        <w:t xml:space="preserve"> </w:t>
      </w:r>
      <w:proofErr w:type="spellStart"/>
      <w:r w:rsidRPr="004A16B5">
        <w:rPr>
          <w:i/>
        </w:rPr>
        <w:t>reset</w:t>
      </w:r>
      <w:proofErr w:type="spellEnd"/>
      <w:r w:rsidRPr="004A16B5">
        <w:rPr>
          <w:i/>
        </w:rPr>
        <w:t xml:space="preserve"> szinkronizáló</w:t>
      </w:r>
      <w:r>
        <w:t xml:space="preserve"> </w:t>
      </w:r>
    </w:p>
    <w:p w14:paraId="21C0A4BF" w14:textId="6C375598" w:rsidR="004A16B5" w:rsidRDefault="004A16B5" w:rsidP="004A16B5">
      <w:pPr>
        <w:pStyle w:val="Listaszerbekezds"/>
      </w:pPr>
      <w:r>
        <w:t xml:space="preserve">2. </w:t>
      </w:r>
      <w:r w:rsidRPr="004A16B5">
        <w:rPr>
          <w:i/>
        </w:rPr>
        <w:t>Lokális címdekóder</w:t>
      </w:r>
    </w:p>
    <w:p w14:paraId="1DAE4582" w14:textId="58315C00" w:rsidR="004A16B5" w:rsidRDefault="004A16B5" w:rsidP="004A16B5">
      <w:pPr>
        <w:pStyle w:val="Listaszerbekezds"/>
      </w:pPr>
      <w:r>
        <w:t xml:space="preserve">3. </w:t>
      </w:r>
      <w:r w:rsidRPr="004A16B5">
        <w:rPr>
          <w:i/>
        </w:rPr>
        <w:t xml:space="preserve">MMIO </w:t>
      </w:r>
      <w:proofErr w:type="spellStart"/>
      <w:r w:rsidRPr="004A16B5">
        <w:rPr>
          <w:i/>
        </w:rPr>
        <w:t>strobe</w:t>
      </w:r>
      <w:proofErr w:type="spellEnd"/>
      <w:r w:rsidRPr="004A16B5">
        <w:rPr>
          <w:i/>
        </w:rPr>
        <w:t xml:space="preserve"> jelek </w:t>
      </w:r>
      <w:proofErr w:type="spellStart"/>
      <w:r w:rsidRPr="004A16B5">
        <w:rPr>
          <w:i/>
        </w:rPr>
        <w:t>metastabil</w:t>
      </w:r>
      <w:proofErr w:type="spellEnd"/>
      <w:r w:rsidRPr="004A16B5">
        <w:rPr>
          <w:i/>
        </w:rPr>
        <w:t xml:space="preserve"> szűrői</w:t>
      </w:r>
    </w:p>
    <w:p w14:paraId="76853EAB" w14:textId="2D5533A0" w:rsidR="004A16B5" w:rsidRDefault="004A16B5" w:rsidP="004A16B5">
      <w:pPr>
        <w:pStyle w:val="Listaszerbekezds"/>
      </w:pPr>
      <w:r>
        <w:t xml:space="preserve">5. </w:t>
      </w:r>
      <w:r w:rsidRPr="004A16B5">
        <w:rPr>
          <w:i/>
        </w:rPr>
        <w:t>Megszakításgenerálás</w:t>
      </w:r>
    </w:p>
    <w:p w14:paraId="24AF9A8E" w14:textId="61C8CB7D" w:rsidR="004A16B5" w:rsidRPr="004A16B5" w:rsidRDefault="004A16B5" w:rsidP="004A16B5">
      <w:pPr>
        <w:pStyle w:val="Listaszerbekezds"/>
      </w:pPr>
      <w:r>
        <w:t xml:space="preserve">7. </w:t>
      </w:r>
      <w:r w:rsidRPr="004A16B5">
        <w:rPr>
          <w:i/>
        </w:rPr>
        <w:t>Állapothelyreállító interfész</w:t>
      </w:r>
    </w:p>
    <w:p w14:paraId="06762AD6" w14:textId="1D435097" w:rsidR="00902326" w:rsidRDefault="00902326" w:rsidP="00902326">
      <w:pPr>
        <w:pStyle w:val="Cmsor1"/>
      </w:pPr>
      <w:bookmarkStart w:id="0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0"/>
      <w:r>
        <w:t xml:space="preserve"> </w:t>
      </w:r>
      <w:hyperlink r:id="rId12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1CA00A69" w:rsidR="00902326" w:rsidRDefault="00902326" w:rsidP="00B020C6">
      <w:pPr>
        <w:spacing w:after="1560"/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</w:t>
      </w:r>
      <w:r w:rsidR="00AA1986">
        <w:t xml:space="preserve">s számot (X, Y) szorzunk össze. </w:t>
      </w:r>
      <w:r>
        <w:t xml:space="preserve">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18DF74D2" w:rsidR="00902326" w:rsidRDefault="00B020C6" w:rsidP="00B020C6">
      <w:pPr>
        <w:pStyle w:val="Cmsor1"/>
      </w:pPr>
      <w:r>
        <w:t>Funkcionális verifikáció</w:t>
      </w:r>
    </w:p>
    <w:p w14:paraId="4F91674B" w14:textId="7F19F0C0" w:rsidR="00B020C6" w:rsidRDefault="00B020C6" w:rsidP="00B020C6">
      <w:pPr>
        <w:jc w:val="both"/>
      </w:pPr>
      <w:r>
        <w:t xml:space="preserve">Attól függetlenül, hogy mekkora az operandusok mérete, az eredményt a product_1-4 címeken olvashatjuk. A műveletvégzést 16 és 32 bites operandusokkal (utóbbi esetben természetesen egy-egy operandust is két </w:t>
      </w:r>
      <w:proofErr w:type="spellStart"/>
      <w:r>
        <w:t>write</w:t>
      </w:r>
      <w:proofErr w:type="spellEnd"/>
      <w:r>
        <w:t xml:space="preserve"> utasítással tudunk megadni) teszteltük, mivel a belső működés eltérő a két esetben. Mindkét esetben teszteltünk negatív-negatív, pozitív-pozitív, negatív-pozitív és pozitív-negatív operandusokkal.</w:t>
      </w:r>
    </w:p>
    <w:p w14:paraId="592A407F" w14:textId="77777777" w:rsidR="00D5092F" w:rsidRDefault="00D5092F" w:rsidP="00D5092F">
      <w:pPr>
        <w:keepNext/>
      </w:pPr>
      <w:r w:rsidRPr="00D5092F">
        <w:lastRenderedPageBreak/>
        <w:drawing>
          <wp:inline distT="0" distB="0" distL="0" distR="0" wp14:anchorId="4A042E23" wp14:editId="22D3307C">
            <wp:extent cx="5761851" cy="3048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829" cy="307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F9C7" w14:textId="1AF7C2F1" w:rsidR="00D5092F" w:rsidRDefault="00D5092F" w:rsidP="00D5092F">
      <w:pPr>
        <w:pStyle w:val="Kpalrs"/>
        <w:jc w:val="both"/>
      </w:pPr>
      <w:r>
        <w:t xml:space="preserve">Két 32 bites szám összeszorzása: az 1500000 szám négyzetét számoljuk, az operandusok a 8-as címre írhatók. A start jel megkapása után a </w:t>
      </w:r>
      <w:proofErr w:type="spellStart"/>
      <w:r>
        <w:t>ready</w:t>
      </w:r>
      <w:proofErr w:type="spellEnd"/>
      <w:r>
        <w:t xml:space="preserve"> alacsony állapotba vált, majd a művelet végeztével magas lesz, ilyenkor a végeredmény kikerül a </w:t>
      </w:r>
      <w:proofErr w:type="spellStart"/>
      <w:r>
        <w:t>product-ra</w:t>
      </w:r>
      <w:proofErr w:type="spellEnd"/>
      <w:r>
        <w:t>.</w:t>
      </w:r>
    </w:p>
    <w:p w14:paraId="2D091AA2" w14:textId="77777777" w:rsidR="00D5092F" w:rsidRDefault="00D5092F" w:rsidP="00D5092F">
      <w:pPr>
        <w:keepNext/>
      </w:pPr>
      <w:r w:rsidRPr="00D5092F">
        <w:drawing>
          <wp:inline distT="0" distB="0" distL="0" distR="0" wp14:anchorId="10F64060" wp14:editId="2F7A0583">
            <wp:extent cx="5773294" cy="768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637" cy="7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C60" w14:textId="679BED75" w:rsidR="00D5092F" w:rsidRDefault="00D5092F" w:rsidP="00D5092F">
      <w:pPr>
        <w:pStyle w:val="Kpalrs"/>
      </w:pPr>
      <w:r>
        <w:t xml:space="preserve">Az eredmény kiolvasása: először olvassuk a ready-1 (13-as cím), mivel az értéke 1, </w:t>
      </w:r>
      <w:r w:rsidR="00580921">
        <w:t>ezért kiolvassuk a szorzat 16 bites részeit (9-12 cím).</w:t>
      </w:r>
    </w:p>
    <w:p w14:paraId="63F18C93" w14:textId="47DB3CF8" w:rsidR="001F5144" w:rsidRDefault="001F5144" w:rsidP="001F5144">
      <w:pPr>
        <w:pStyle w:val="Cmsor1"/>
      </w:pPr>
      <w:r>
        <w:t>Előzetes szintézis és statikus időzítésvizsgálat</w:t>
      </w:r>
    </w:p>
    <w:p w14:paraId="40BEC046" w14:textId="56AF8342" w:rsidR="001F5144" w:rsidRPr="001F5144" w:rsidRDefault="001F5144" w:rsidP="001F5144">
      <w:pPr>
        <w:jc w:val="both"/>
      </w:pPr>
      <w:r>
        <w:t xml:space="preserve">Az SDC fájl hozzáadása után a </w:t>
      </w:r>
      <w:proofErr w:type="spellStart"/>
      <w:r>
        <w:t>Quartus-ban</w:t>
      </w:r>
      <w:proofErr w:type="spellEnd"/>
      <w:r>
        <w:t xml:space="preserve"> lefuttattuk a </w:t>
      </w:r>
      <w:proofErr w:type="spellStart"/>
      <w:r>
        <w:t>Compile</w:t>
      </w:r>
      <w:proofErr w:type="spellEnd"/>
      <w:r>
        <w:t xml:space="preserve"> Design-t az időzítésvizsgálat alapján a maximális órajelfrekvencia 139.31MHz, ez megfelel az 50MHz-es </w:t>
      </w:r>
      <w:proofErr w:type="spellStart"/>
      <w:r>
        <w:t>specifikáziónak</w:t>
      </w:r>
      <w:proofErr w:type="spellEnd"/>
      <w:r>
        <w:t>.</w:t>
      </w:r>
      <w:bookmarkStart w:id="1" w:name="_GoBack"/>
      <w:bookmarkEnd w:id="1"/>
    </w:p>
    <w:sectPr w:rsidR="001F5144" w:rsidRPr="001F5144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343FE" w14:textId="77777777" w:rsidR="00F734AC" w:rsidRDefault="00F734AC" w:rsidP="00045852">
      <w:pPr>
        <w:spacing w:after="0" w:line="240" w:lineRule="auto"/>
      </w:pPr>
      <w:r>
        <w:separator/>
      </w:r>
    </w:p>
  </w:endnote>
  <w:endnote w:type="continuationSeparator" w:id="0">
    <w:p w14:paraId="2DE1776E" w14:textId="77777777" w:rsidR="00F734AC" w:rsidRDefault="00F734AC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5A9E0" w14:textId="77777777" w:rsidR="00F734AC" w:rsidRDefault="00F734AC" w:rsidP="00045852">
      <w:pPr>
        <w:spacing w:after="0" w:line="240" w:lineRule="auto"/>
      </w:pPr>
      <w:r>
        <w:separator/>
      </w:r>
    </w:p>
  </w:footnote>
  <w:footnote w:type="continuationSeparator" w:id="0">
    <w:p w14:paraId="5974B8A7" w14:textId="77777777" w:rsidR="00F734AC" w:rsidRDefault="00F734AC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406"/>
    <w:multiLevelType w:val="hybridMultilevel"/>
    <w:tmpl w:val="CA220B2A"/>
    <w:lvl w:ilvl="0" w:tplc="3834A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1F5144"/>
    <w:rsid w:val="00345CE6"/>
    <w:rsid w:val="003A0A52"/>
    <w:rsid w:val="00464837"/>
    <w:rsid w:val="004A16B5"/>
    <w:rsid w:val="004F30F4"/>
    <w:rsid w:val="00565354"/>
    <w:rsid w:val="00577F61"/>
    <w:rsid w:val="00580921"/>
    <w:rsid w:val="006167BA"/>
    <w:rsid w:val="00724701"/>
    <w:rsid w:val="00785D41"/>
    <w:rsid w:val="007A3F0C"/>
    <w:rsid w:val="007D1629"/>
    <w:rsid w:val="007F32F9"/>
    <w:rsid w:val="00824A73"/>
    <w:rsid w:val="00902326"/>
    <w:rsid w:val="0099777C"/>
    <w:rsid w:val="009F60A3"/>
    <w:rsid w:val="00A337C1"/>
    <w:rsid w:val="00AA1986"/>
    <w:rsid w:val="00B020C6"/>
    <w:rsid w:val="00B20AD5"/>
    <w:rsid w:val="00BD2D1B"/>
    <w:rsid w:val="00BD787E"/>
    <w:rsid w:val="00C3749D"/>
    <w:rsid w:val="00C716BF"/>
    <w:rsid w:val="00D04F93"/>
    <w:rsid w:val="00D121E7"/>
    <w:rsid w:val="00D42B51"/>
    <w:rsid w:val="00D5092F"/>
    <w:rsid w:val="00D563F2"/>
    <w:rsid w:val="00D90E42"/>
    <w:rsid w:val="00E75A47"/>
    <w:rsid w:val="00F45D2D"/>
    <w:rsid w:val="00F734AC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925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utcluj.ro/~baruch/book_ssce/SSCE-Shift-Mul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A305F30C-F10E-493B-9070-A846A3A4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799</Words>
  <Characters>5516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20</cp:revision>
  <cp:lastPrinted>2025-02-26T15:27:00Z</cp:lastPrinted>
  <dcterms:created xsi:type="dcterms:W3CDTF">2025-02-25T11:56:00Z</dcterms:created>
  <dcterms:modified xsi:type="dcterms:W3CDTF">2025-04-16T13:18:00Z</dcterms:modified>
</cp:coreProperties>
</file>