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tblGrid>
      <w:tr w:rsidR="00840EA7" w:rsidRPr="00EC5B6B" w14:paraId="3BD8EDAA" w14:textId="77777777" w:rsidTr="00840EA7">
        <w:tc>
          <w:tcPr>
            <w:tcW w:w="1488" w:type="dxa"/>
            <w:shd w:val="clear" w:color="auto" w:fill="FFFFFF"/>
            <w:noWrap/>
            <w:tcMar>
              <w:top w:w="0" w:type="dxa"/>
              <w:left w:w="150" w:type="dxa"/>
              <w:bottom w:w="0" w:type="dxa"/>
              <w:right w:w="150" w:type="dxa"/>
            </w:tcMar>
            <w:textDirection w:val="lrTbV"/>
            <w:hideMark/>
          </w:tcPr>
          <w:p w14:paraId="68C3D540" w14:textId="77777777" w:rsidR="00840EA7" w:rsidRPr="00EC5B6B" w:rsidRDefault="00840EA7" w:rsidP="00EC5B6B">
            <w:pPr>
              <w:spacing w:after="0" w:line="300" w:lineRule="atLeast"/>
              <w:jc w:val="both"/>
              <w:rPr>
                <w:rFonts w:ascii="Consolas" w:eastAsia="Times New Roman" w:hAnsi="Consolas" w:cs="Segoe UI"/>
                <w:color w:val="24292E"/>
                <w:sz w:val="18"/>
                <w:szCs w:val="18"/>
                <w:lang w:eastAsia="zh-CN" w:bidi="he-IL"/>
              </w:rPr>
            </w:pPr>
          </w:p>
        </w:tc>
      </w:tr>
      <w:tr w:rsidR="00840EA7" w:rsidRPr="00EC5B6B" w14:paraId="1D8DB3B3" w14:textId="77777777" w:rsidTr="00840EA7">
        <w:tc>
          <w:tcPr>
            <w:tcW w:w="1488" w:type="dxa"/>
            <w:shd w:val="clear" w:color="auto" w:fill="auto"/>
            <w:noWrap/>
            <w:tcMar>
              <w:top w:w="0" w:type="dxa"/>
              <w:left w:w="150" w:type="dxa"/>
              <w:bottom w:w="0" w:type="dxa"/>
              <w:right w:w="150" w:type="dxa"/>
            </w:tcMar>
            <w:textDirection w:val="lrTbV"/>
            <w:hideMark/>
          </w:tcPr>
          <w:p w14:paraId="0C225E70" w14:textId="77777777" w:rsidR="00840EA7" w:rsidRPr="00EC5B6B" w:rsidRDefault="00840EA7" w:rsidP="00EC5B6B">
            <w:pPr>
              <w:spacing w:after="0" w:line="300" w:lineRule="atLeast"/>
              <w:jc w:val="both"/>
              <w:rPr>
                <w:rFonts w:ascii="Consolas" w:eastAsia="Times New Roman" w:hAnsi="Consolas" w:cs="Segoe UI"/>
                <w:color w:val="24292E"/>
                <w:sz w:val="18"/>
                <w:szCs w:val="18"/>
                <w:lang w:eastAsia="zh-CN" w:bidi="he-IL"/>
              </w:rPr>
            </w:pPr>
          </w:p>
        </w:tc>
      </w:tr>
      <w:tr w:rsidR="00840EA7" w:rsidRPr="00EC5B6B" w14:paraId="3674AC44" w14:textId="77777777" w:rsidTr="00840EA7">
        <w:tc>
          <w:tcPr>
            <w:tcW w:w="1488" w:type="dxa"/>
            <w:shd w:val="clear" w:color="auto" w:fill="FFFFFF"/>
            <w:noWrap/>
            <w:tcMar>
              <w:top w:w="0" w:type="dxa"/>
              <w:left w:w="150" w:type="dxa"/>
              <w:bottom w:w="0" w:type="dxa"/>
              <w:right w:w="150" w:type="dxa"/>
            </w:tcMar>
            <w:textDirection w:val="lrTbV"/>
            <w:hideMark/>
          </w:tcPr>
          <w:p w14:paraId="603398AA" w14:textId="77777777" w:rsidR="00840EA7" w:rsidRPr="00EC5B6B" w:rsidRDefault="00840EA7" w:rsidP="00EC5B6B">
            <w:pPr>
              <w:spacing w:after="0" w:line="300" w:lineRule="atLeast"/>
              <w:jc w:val="both"/>
              <w:rPr>
                <w:rFonts w:ascii="Consolas" w:eastAsia="Times New Roman" w:hAnsi="Consolas" w:cs="Segoe UI"/>
                <w:color w:val="24292E"/>
                <w:sz w:val="18"/>
                <w:szCs w:val="18"/>
                <w:lang w:eastAsia="zh-CN" w:bidi="he-IL"/>
              </w:rPr>
            </w:pPr>
          </w:p>
        </w:tc>
      </w:tr>
    </w:tbl>
    <w:p w14:paraId="2EF7BA92" w14:textId="77777777" w:rsidR="000B77E8" w:rsidRPr="00E446BE" w:rsidRDefault="000B77E8" w:rsidP="000B77E8">
      <w:pPr>
        <w:jc w:val="center"/>
        <w:rPr>
          <w:rFonts w:ascii="Times New Roman" w:hAnsi="Times New Roman" w:cs="Times New Roman"/>
          <w:b/>
          <w:bCs/>
          <w:noProof/>
          <w:sz w:val="32"/>
          <w:szCs w:val="32"/>
        </w:rPr>
      </w:pPr>
      <w:r w:rsidRPr="00E446BE">
        <w:rPr>
          <w:rFonts w:ascii="Times New Roman" w:hAnsi="Times New Roman" w:cs="Times New Roman"/>
          <w:b/>
          <w:bCs/>
          <w:noProof/>
          <w:sz w:val="32"/>
          <w:szCs w:val="32"/>
        </w:rPr>
        <w:t>UNIVERSIDAD DE LAS FUERZAS ARMADAS (ESPE)</w:t>
      </w:r>
    </w:p>
    <w:p w14:paraId="70BD3D24" w14:textId="77777777" w:rsidR="000B77E8" w:rsidRPr="00E446BE" w:rsidRDefault="000B77E8" w:rsidP="000B77E8">
      <w:pPr>
        <w:jc w:val="center"/>
        <w:rPr>
          <w:rFonts w:ascii="Times New Roman" w:hAnsi="Times New Roman" w:cs="Times New Roman"/>
          <w:b/>
          <w:bCs/>
          <w:noProof/>
          <w:sz w:val="28"/>
          <w:szCs w:val="28"/>
        </w:rPr>
      </w:pPr>
      <w:r w:rsidRPr="00E446BE">
        <w:rPr>
          <w:rFonts w:ascii="Times New Roman" w:hAnsi="Times New Roman" w:cs="Times New Roman"/>
          <w:b/>
          <w:bCs/>
          <w:noProof/>
          <w:sz w:val="28"/>
          <w:szCs w:val="28"/>
        </w:rPr>
        <w:t>LABORATORIO N°</w:t>
      </w:r>
      <w:r>
        <w:rPr>
          <w:rFonts w:ascii="Times New Roman" w:hAnsi="Times New Roman" w:cs="Times New Roman"/>
          <w:b/>
          <w:bCs/>
          <w:noProof/>
          <w:sz w:val="28"/>
          <w:szCs w:val="28"/>
        </w:rPr>
        <w:t>4</w:t>
      </w:r>
      <w:r w:rsidRPr="00E446BE">
        <w:rPr>
          <w:rFonts w:ascii="Times New Roman" w:hAnsi="Times New Roman" w:cs="Times New Roman"/>
          <w:b/>
          <w:bCs/>
          <w:noProof/>
          <w:sz w:val="28"/>
          <w:szCs w:val="28"/>
        </w:rPr>
        <w:t xml:space="preserve"> </w:t>
      </w:r>
    </w:p>
    <w:p w14:paraId="26DF8092" w14:textId="77777777" w:rsidR="000B77E8" w:rsidRPr="00E446BE" w:rsidRDefault="000B77E8" w:rsidP="000B77E8">
      <w:pPr>
        <w:jc w:val="center"/>
        <w:rPr>
          <w:rFonts w:ascii="Times New Roman" w:hAnsi="Times New Roman" w:cs="Times New Roman"/>
        </w:rPr>
      </w:pPr>
      <w:r w:rsidRPr="00E446BE">
        <w:rPr>
          <w:rFonts w:ascii="Times New Roman" w:hAnsi="Times New Roman" w:cs="Times New Roman"/>
          <w:noProof/>
          <w:lang w:eastAsia="zh-CN" w:bidi="he-IL"/>
        </w:rPr>
        <w:drawing>
          <wp:inline distT="0" distB="0" distL="0" distR="0" wp14:anchorId="454FBAC7" wp14:editId="1EBD42B4">
            <wp:extent cx="2850078" cy="2417026"/>
            <wp:effectExtent l="0" t="0" r="7620" b="2540"/>
            <wp:docPr id="27" name="Imagen 2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relacionada"/>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l="4106" t="4590" r="3865" b="3865"/>
                    <a:stretch>
                      <a:fillRect/>
                    </a:stretch>
                  </pic:blipFill>
                  <pic:spPr bwMode="auto">
                    <a:xfrm>
                      <a:off x="0" y="0"/>
                      <a:ext cx="2866076" cy="2430593"/>
                    </a:xfrm>
                    <a:prstGeom prst="rect">
                      <a:avLst/>
                    </a:prstGeom>
                    <a:noFill/>
                    <a:ln>
                      <a:noFill/>
                    </a:ln>
                  </pic:spPr>
                </pic:pic>
              </a:graphicData>
            </a:graphic>
          </wp:inline>
        </w:drawing>
      </w:r>
    </w:p>
    <w:p w14:paraId="6754297E" w14:textId="77777777" w:rsidR="000B77E8" w:rsidRDefault="000B77E8" w:rsidP="000B77E8">
      <w:pPr>
        <w:pStyle w:val="Prrafodelista"/>
        <w:ind w:left="405"/>
        <w:rPr>
          <w:rFonts w:ascii="Times New Roman" w:hAnsi="Times New Roman" w:cs="Times New Roman"/>
          <w:b/>
          <w:bCs/>
        </w:rPr>
      </w:pPr>
    </w:p>
    <w:p w14:paraId="22C8B96A" w14:textId="77777777" w:rsidR="000B77E8" w:rsidRPr="000B77E8" w:rsidRDefault="000B77E8" w:rsidP="000B77E8">
      <w:pPr>
        <w:pStyle w:val="Ttulo2"/>
        <w:spacing w:before="0" w:after="0"/>
        <w:ind w:left="567" w:right="1276"/>
        <w:jc w:val="center"/>
        <w:rPr>
          <w:rFonts w:ascii="Times New Roman" w:hAnsi="Times New Roman" w:cs="Times New Roman"/>
          <w:b w:val="0"/>
          <w:i w:val="0"/>
          <w:sz w:val="22"/>
          <w:szCs w:val="22"/>
          <w:lang w:val="es-EC"/>
        </w:rPr>
      </w:pPr>
      <w:r w:rsidRPr="000B77E8">
        <w:rPr>
          <w:rFonts w:ascii="Times New Roman" w:hAnsi="Times New Roman" w:cs="Times New Roman"/>
          <w:i w:val="0"/>
          <w:sz w:val="22"/>
          <w:szCs w:val="22"/>
          <w:lang w:val="es-EC"/>
        </w:rPr>
        <w:t>Janeth Katherine Oyasa Sepa, Juan Daniel Tixi Yupa</w:t>
      </w:r>
    </w:p>
    <w:p w14:paraId="097DEDE7" w14:textId="77777777" w:rsidR="000B77E8" w:rsidRPr="00407E3B" w:rsidRDefault="000B77E8" w:rsidP="000B77E8">
      <w:pPr>
        <w:pStyle w:val="Ttulo4"/>
        <w:spacing w:before="0" w:after="0"/>
        <w:ind w:left="567" w:right="1276"/>
        <w:jc w:val="center"/>
        <w:rPr>
          <w:b w:val="0"/>
          <w:i/>
          <w:sz w:val="20"/>
          <w:szCs w:val="20"/>
        </w:rPr>
      </w:pPr>
      <w:r w:rsidRPr="00407E3B">
        <w:rPr>
          <w:b w:val="0"/>
          <w:i/>
          <w:sz w:val="20"/>
          <w:szCs w:val="20"/>
        </w:rPr>
        <w:t xml:space="preserve">Departamento de </w:t>
      </w:r>
      <w:r>
        <w:rPr>
          <w:b w:val="0"/>
          <w:i/>
          <w:sz w:val="20"/>
          <w:szCs w:val="20"/>
        </w:rPr>
        <w:t>Eléctrica y Electrónica</w:t>
      </w:r>
      <w:r w:rsidRPr="00407E3B">
        <w:rPr>
          <w:b w:val="0"/>
          <w:i/>
          <w:sz w:val="20"/>
          <w:szCs w:val="20"/>
        </w:rPr>
        <w:t>, Universidad</w:t>
      </w:r>
      <w:r>
        <w:rPr>
          <w:b w:val="0"/>
          <w:i/>
          <w:sz w:val="20"/>
          <w:szCs w:val="20"/>
        </w:rPr>
        <w:t xml:space="preserve"> de las Fuerzas Armadas ESPE, </w:t>
      </w:r>
      <w:r w:rsidRPr="005B1291">
        <w:rPr>
          <w:b w:val="0"/>
          <w:i/>
          <w:sz w:val="20"/>
          <w:szCs w:val="20"/>
        </w:rPr>
        <w:t>Autopista General Rumiñahui S/N y Ambato, Sangolquí 171103</w:t>
      </w:r>
      <w:r w:rsidRPr="00407E3B">
        <w:rPr>
          <w:b w:val="0"/>
          <w:i/>
          <w:sz w:val="20"/>
          <w:szCs w:val="20"/>
        </w:rPr>
        <w:t>.</w:t>
      </w:r>
    </w:p>
    <w:p w14:paraId="3F1C7AF4" w14:textId="77777777" w:rsidR="000B77E8" w:rsidRPr="00A952ED" w:rsidRDefault="000B77E8" w:rsidP="000B77E8">
      <w:pPr>
        <w:autoSpaceDE w:val="0"/>
        <w:autoSpaceDN w:val="0"/>
        <w:adjustRightInd w:val="0"/>
        <w:ind w:left="567" w:right="1276"/>
        <w:jc w:val="center"/>
        <w:rPr>
          <w:i/>
          <w:color w:val="000000"/>
          <w:sz w:val="20"/>
          <w:szCs w:val="20"/>
        </w:rPr>
      </w:pPr>
    </w:p>
    <w:p w14:paraId="42A5B9C8" w14:textId="77777777" w:rsidR="000B77E8" w:rsidRPr="004D22C4" w:rsidRDefault="000B77E8" w:rsidP="000B77E8">
      <w:pPr>
        <w:autoSpaceDE w:val="0"/>
        <w:autoSpaceDN w:val="0"/>
        <w:adjustRightInd w:val="0"/>
        <w:ind w:left="567" w:right="1276"/>
        <w:jc w:val="center"/>
        <w:rPr>
          <w:sz w:val="20"/>
          <w:szCs w:val="20"/>
        </w:rPr>
      </w:pPr>
      <w:r w:rsidRPr="004D22C4">
        <w:rPr>
          <w:b/>
          <w:bCs/>
          <w:sz w:val="20"/>
          <w:szCs w:val="20"/>
        </w:rPr>
        <w:t xml:space="preserve">E-mail: </w:t>
      </w:r>
      <w:hyperlink r:id="rId7" w:history="1">
        <w:r w:rsidRPr="00BB64BE">
          <w:rPr>
            <w:rStyle w:val="Hipervnculo"/>
            <w:sz w:val="20"/>
            <w:szCs w:val="20"/>
          </w:rPr>
          <w:t>jkoyasa@espe.edu.ec</w:t>
        </w:r>
      </w:hyperlink>
      <w:r>
        <w:rPr>
          <w:color w:val="000000"/>
          <w:sz w:val="20"/>
          <w:szCs w:val="20"/>
        </w:rPr>
        <w:t xml:space="preserve">, </w:t>
      </w:r>
      <w:hyperlink r:id="rId8" w:history="1">
        <w:r w:rsidRPr="00BB64BE">
          <w:rPr>
            <w:rStyle w:val="Hipervnculo"/>
            <w:sz w:val="20"/>
            <w:szCs w:val="20"/>
          </w:rPr>
          <w:t>jdtixi@espe.edu.ec</w:t>
        </w:r>
      </w:hyperlink>
      <w:r>
        <w:rPr>
          <w:color w:val="000000"/>
          <w:sz w:val="20"/>
          <w:szCs w:val="20"/>
        </w:rPr>
        <w:t xml:space="preserve"> </w:t>
      </w:r>
    </w:p>
    <w:p w14:paraId="6AD51102" w14:textId="77777777" w:rsidR="000B77E8" w:rsidRPr="004D22C4" w:rsidRDefault="000B77E8" w:rsidP="000B77E8">
      <w:pPr>
        <w:pStyle w:val="Ttulo4"/>
        <w:spacing w:before="0" w:after="0"/>
        <w:ind w:left="567" w:right="1276"/>
        <w:jc w:val="center"/>
        <w:rPr>
          <w:b w:val="0"/>
          <w:bCs w:val="0"/>
          <w:sz w:val="20"/>
        </w:rPr>
      </w:pPr>
    </w:p>
    <w:p w14:paraId="0AFA7463" w14:textId="77777777" w:rsidR="000B77E8" w:rsidRPr="000F3035" w:rsidRDefault="000B77E8" w:rsidP="000B77E8">
      <w:pPr>
        <w:pStyle w:val="Ttulo4"/>
        <w:spacing w:before="0" w:after="0"/>
        <w:ind w:left="567" w:right="1417"/>
        <w:jc w:val="center"/>
        <w:rPr>
          <w:b w:val="0"/>
          <w:i/>
          <w:sz w:val="18"/>
          <w:szCs w:val="18"/>
        </w:rPr>
      </w:pPr>
      <w:r w:rsidRPr="000F3035">
        <w:rPr>
          <w:b w:val="0"/>
          <w:sz w:val="18"/>
          <w:szCs w:val="24"/>
        </w:rPr>
        <w:t>(Recibido el martes 2 de febrero de 2021, aceptado el martes 9 de febrero de 2021)</w:t>
      </w:r>
    </w:p>
    <w:p w14:paraId="199973AF" w14:textId="77777777" w:rsidR="000B77E8" w:rsidRPr="000B77E8" w:rsidRDefault="000B77E8" w:rsidP="00886CF5">
      <w:pPr>
        <w:jc w:val="center"/>
        <w:rPr>
          <w:lang w:val="es-CO"/>
        </w:rPr>
      </w:pPr>
    </w:p>
    <w:p w14:paraId="40753D88" w14:textId="77777777" w:rsidR="00886CF5" w:rsidRDefault="00886CF5" w:rsidP="00886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bdr w:val="none" w:sz="0" w:space="0" w:color="auto" w:frame="1"/>
          <w:lang w:eastAsia="zh-CN" w:bidi="he-IL"/>
        </w:rPr>
      </w:pPr>
      <w:bookmarkStart w:id="0" w:name="_GoBack"/>
      <w:bookmarkEnd w:id="0"/>
    </w:p>
    <w:p w14:paraId="6CC65A6D" w14:textId="77777777" w:rsidR="00886CF5" w:rsidRDefault="00886CF5" w:rsidP="00886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zh-CN" w:bidi="he-IL"/>
        </w:rPr>
        <w:sectPr w:rsidR="00886CF5" w:rsidSect="00886CF5">
          <w:pgSz w:w="11906" w:h="16838"/>
          <w:pgMar w:top="1417" w:right="1701" w:bottom="1417" w:left="1701" w:header="708" w:footer="708" w:gutter="0"/>
          <w:cols w:space="708"/>
          <w:textDirection w:val="lrTbV"/>
          <w:docGrid w:linePitch="360"/>
        </w:sectPr>
      </w:pPr>
    </w:p>
    <w:p w14:paraId="10880781" w14:textId="5D1F07C6" w:rsidR="00886CF5" w:rsidRPr="00D67B24" w:rsidRDefault="00A61EFE" w:rsidP="00061FA6">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r w:rsidRPr="00D67B24">
        <w:rPr>
          <w:rFonts w:asciiTheme="majorBidi" w:hAnsiTheme="majorBidi" w:cstheme="majorBidi"/>
          <w:sz w:val="24"/>
          <w:szCs w:val="24"/>
        </w:rPr>
        <w:t>Introducción</w:t>
      </w:r>
    </w:p>
    <w:p w14:paraId="4D9495BC" w14:textId="36931306" w:rsidR="004D1AF3" w:rsidRPr="00D67B24" w:rsidRDefault="004D1AF3"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Hasta ahora hemos analizado circuitos en DC, esto es circuitos en donde las fuentes de </w:t>
      </w:r>
      <w:r w:rsidR="00A61EFE" w:rsidRPr="00D67B24">
        <w:rPr>
          <w:rFonts w:asciiTheme="majorBidi" w:eastAsia="Times New Roman" w:hAnsiTheme="majorBidi" w:cstheme="majorBidi"/>
          <w:color w:val="24292E"/>
          <w:sz w:val="24"/>
          <w:szCs w:val="24"/>
          <w:lang w:eastAsia="zh-CN" w:bidi="he-IL"/>
        </w:rPr>
        <w:t>tensión</w:t>
      </w:r>
      <w:r w:rsidRPr="00D67B24">
        <w:rPr>
          <w:rFonts w:asciiTheme="majorBidi" w:eastAsia="Times New Roman" w:hAnsiTheme="majorBidi" w:cstheme="majorBidi"/>
          <w:color w:val="24292E"/>
          <w:sz w:val="24"/>
          <w:szCs w:val="24"/>
          <w:lang w:eastAsia="zh-CN" w:bidi="he-IL"/>
        </w:rPr>
        <w:t xml:space="preserve"> y de corriente no </w:t>
      </w:r>
      <w:r w:rsidR="00A61EFE" w:rsidRPr="00D67B24">
        <w:rPr>
          <w:rFonts w:asciiTheme="majorBidi" w:eastAsia="Times New Roman" w:hAnsiTheme="majorBidi" w:cstheme="majorBidi"/>
          <w:color w:val="24292E"/>
          <w:sz w:val="24"/>
          <w:szCs w:val="24"/>
          <w:lang w:eastAsia="zh-CN" w:bidi="he-IL"/>
        </w:rPr>
        <w:t>varían</w:t>
      </w:r>
      <w:r w:rsidRPr="00D67B24">
        <w:rPr>
          <w:rFonts w:asciiTheme="majorBidi" w:eastAsia="Times New Roman" w:hAnsiTheme="majorBidi" w:cstheme="majorBidi"/>
          <w:color w:val="24292E"/>
          <w:sz w:val="24"/>
          <w:szCs w:val="24"/>
          <w:lang w:eastAsia="zh-CN" w:bidi="he-IL"/>
        </w:rPr>
        <w:t xml:space="preserve"> en el transcurso del tiempo, pero debemos estudiar</w:t>
      </w:r>
      <w:r w:rsidR="00F35E96" w:rsidRPr="00D67B24">
        <w:rPr>
          <w:rFonts w:asciiTheme="majorBidi" w:eastAsia="Times New Roman" w:hAnsiTheme="majorBidi" w:cstheme="majorBidi"/>
          <w:color w:val="24292E"/>
          <w:sz w:val="24"/>
          <w:szCs w:val="24"/>
          <w:lang w:eastAsia="zh-CN" w:bidi="he-IL"/>
        </w:rPr>
        <w:t xml:space="preserve"> circuitos en donde, tanto como la corriente y el voltaje van a variar en el transcurso de tiempo.</w:t>
      </w:r>
    </w:p>
    <w:p w14:paraId="58413E23" w14:textId="47B1F824" w:rsidR="002A5C90" w:rsidRPr="00D67B24" w:rsidRDefault="002A5C90" w:rsidP="002A5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Comenzamos en el </w:t>
      </w:r>
      <w:r w:rsidR="00A61EFE" w:rsidRPr="00D67B24">
        <w:rPr>
          <w:rFonts w:asciiTheme="majorBidi" w:eastAsia="Times New Roman" w:hAnsiTheme="majorBidi" w:cstheme="majorBidi"/>
          <w:color w:val="24292E"/>
          <w:sz w:val="24"/>
          <w:szCs w:val="24"/>
          <w:lang w:eastAsia="zh-CN" w:bidi="he-IL"/>
        </w:rPr>
        <w:t>análisis</w:t>
      </w:r>
      <w:r w:rsidRPr="00D67B24">
        <w:rPr>
          <w:rFonts w:asciiTheme="majorBidi" w:eastAsia="Times New Roman" w:hAnsiTheme="majorBidi" w:cstheme="majorBidi"/>
          <w:color w:val="24292E"/>
          <w:sz w:val="24"/>
          <w:szCs w:val="24"/>
          <w:lang w:eastAsia="zh-CN" w:bidi="he-IL"/>
        </w:rPr>
        <w:t xml:space="preserve"> de circuitos en AC, pero antes de entrar al propio análisis de circuitos debemos co</w:t>
      </w:r>
      <w:r w:rsidR="00F35E96" w:rsidRPr="00D67B24">
        <w:rPr>
          <w:rFonts w:asciiTheme="majorBidi" w:eastAsia="Times New Roman" w:hAnsiTheme="majorBidi" w:cstheme="majorBidi"/>
          <w:color w:val="24292E"/>
          <w:sz w:val="24"/>
          <w:szCs w:val="24"/>
          <w:lang w:eastAsia="zh-CN" w:bidi="he-IL"/>
        </w:rPr>
        <w:t>mprender el</w:t>
      </w:r>
      <w:r w:rsidRPr="00D67B24">
        <w:rPr>
          <w:rFonts w:asciiTheme="majorBidi" w:eastAsia="Times New Roman" w:hAnsiTheme="majorBidi" w:cstheme="majorBidi"/>
          <w:color w:val="24292E"/>
          <w:sz w:val="24"/>
          <w:szCs w:val="24"/>
          <w:lang w:eastAsia="zh-CN" w:bidi="he-IL"/>
        </w:rPr>
        <w:t xml:space="preserve"> concepto de fasor, con el cual representamos precisamente e</w:t>
      </w:r>
      <w:r w:rsidR="00F35E96" w:rsidRPr="00D67B24">
        <w:rPr>
          <w:rFonts w:asciiTheme="majorBidi" w:eastAsia="Times New Roman" w:hAnsiTheme="majorBidi" w:cstheme="majorBidi"/>
          <w:color w:val="24292E"/>
          <w:sz w:val="24"/>
          <w:szCs w:val="24"/>
          <w:lang w:eastAsia="zh-CN" w:bidi="he-IL"/>
        </w:rPr>
        <w:t xml:space="preserve">sas variaciones u </w:t>
      </w:r>
      <w:r w:rsidR="00A61EFE" w:rsidRPr="00D67B24">
        <w:rPr>
          <w:rFonts w:asciiTheme="majorBidi" w:eastAsia="Times New Roman" w:hAnsiTheme="majorBidi" w:cstheme="majorBidi"/>
          <w:color w:val="24292E"/>
          <w:sz w:val="24"/>
          <w:szCs w:val="24"/>
          <w:lang w:eastAsia="zh-CN" w:bidi="he-IL"/>
        </w:rPr>
        <w:t>oscilaciones</w:t>
      </w:r>
      <w:r w:rsidR="00F35E96" w:rsidRPr="00D67B24">
        <w:rPr>
          <w:rFonts w:asciiTheme="majorBidi" w:eastAsia="Times New Roman" w:hAnsiTheme="majorBidi" w:cstheme="majorBidi"/>
          <w:color w:val="24292E"/>
          <w:sz w:val="24"/>
          <w:szCs w:val="24"/>
          <w:lang w:eastAsia="zh-CN" w:bidi="he-IL"/>
        </w:rPr>
        <w:t xml:space="preserve"> de una forma gráfica. El fasor nos ayudara a resolver todos los problemas que se presenten de aquí en adelante, por lo </w:t>
      </w:r>
      <w:r w:rsidR="00A61EFE" w:rsidRPr="00D67B24">
        <w:rPr>
          <w:rFonts w:asciiTheme="majorBidi" w:eastAsia="Times New Roman" w:hAnsiTheme="majorBidi" w:cstheme="majorBidi"/>
          <w:color w:val="24292E"/>
          <w:sz w:val="24"/>
          <w:szCs w:val="24"/>
          <w:lang w:eastAsia="zh-CN" w:bidi="he-IL"/>
        </w:rPr>
        <w:t>tanto,</w:t>
      </w:r>
      <w:r w:rsidR="00F35E96" w:rsidRPr="00D67B24">
        <w:rPr>
          <w:rFonts w:asciiTheme="majorBidi" w:eastAsia="Times New Roman" w:hAnsiTheme="majorBidi" w:cstheme="majorBidi"/>
          <w:color w:val="24292E"/>
          <w:sz w:val="24"/>
          <w:szCs w:val="24"/>
          <w:lang w:eastAsia="zh-CN" w:bidi="he-IL"/>
        </w:rPr>
        <w:t xml:space="preserve"> es muy importante interiorizarlo y saberlos manejarlos a la </w:t>
      </w:r>
      <w:r w:rsidR="00A61EFE" w:rsidRPr="00D67B24">
        <w:rPr>
          <w:rFonts w:asciiTheme="majorBidi" w:eastAsia="Times New Roman" w:hAnsiTheme="majorBidi" w:cstheme="majorBidi"/>
          <w:color w:val="24292E"/>
          <w:sz w:val="24"/>
          <w:szCs w:val="24"/>
          <w:lang w:eastAsia="zh-CN" w:bidi="he-IL"/>
        </w:rPr>
        <w:t>perfección</w:t>
      </w:r>
      <w:r w:rsidR="00F35E96" w:rsidRPr="00D67B24">
        <w:rPr>
          <w:rFonts w:asciiTheme="majorBidi" w:eastAsia="Times New Roman" w:hAnsiTheme="majorBidi" w:cstheme="majorBidi"/>
          <w:color w:val="24292E"/>
          <w:sz w:val="24"/>
          <w:szCs w:val="24"/>
          <w:lang w:eastAsia="zh-CN" w:bidi="he-IL"/>
        </w:rPr>
        <w:t>.</w:t>
      </w:r>
    </w:p>
    <w:p w14:paraId="59F9B3AF" w14:textId="77777777" w:rsidR="00F35E96" w:rsidRPr="00D67B24" w:rsidRDefault="00F35E96" w:rsidP="002A5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427646B" w14:textId="77777777" w:rsidR="005A4FC7" w:rsidRPr="00D67B24" w:rsidRDefault="005A4FC7"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62DDB18" w14:textId="1026085A" w:rsidR="005A4FC7" w:rsidRDefault="005A4FC7"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Objetivo General</w:t>
      </w:r>
    </w:p>
    <w:p w14:paraId="6F26D7C1" w14:textId="77777777" w:rsidR="00D67B24" w:rsidRPr="00D67B24" w:rsidRDefault="00D67B24"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9BF03AA" w14:textId="33CEF03C" w:rsidR="005A4FC7" w:rsidRPr="00D67B24" w:rsidRDefault="005A4FC7"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Estudiar los números complejos, dándole una definición, y ver sus diversas formas de representación tanto como su </w:t>
      </w:r>
      <w:r w:rsidR="00D67B24" w:rsidRPr="00D67B24">
        <w:rPr>
          <w:rFonts w:asciiTheme="majorBidi" w:eastAsia="Times New Roman" w:hAnsiTheme="majorBidi" w:cstheme="majorBidi"/>
          <w:color w:val="24292E"/>
          <w:sz w:val="24"/>
          <w:szCs w:val="24"/>
          <w:lang w:eastAsia="zh-CN" w:bidi="he-IL"/>
        </w:rPr>
        <w:t>expresión</w:t>
      </w:r>
      <w:r w:rsidRPr="00D67B24">
        <w:rPr>
          <w:rFonts w:asciiTheme="majorBidi" w:eastAsia="Times New Roman" w:hAnsiTheme="majorBidi" w:cstheme="majorBidi"/>
          <w:color w:val="24292E"/>
          <w:sz w:val="24"/>
          <w:szCs w:val="24"/>
          <w:lang w:eastAsia="zh-CN" w:bidi="he-IL"/>
        </w:rPr>
        <w:t xml:space="preserve"> polar como rectangular, y proceder a realizar las operaciones </w:t>
      </w:r>
      <w:r w:rsidR="00D67B24" w:rsidRPr="00D67B24">
        <w:rPr>
          <w:rFonts w:asciiTheme="majorBidi" w:eastAsia="Times New Roman" w:hAnsiTheme="majorBidi" w:cstheme="majorBidi"/>
          <w:color w:val="24292E"/>
          <w:sz w:val="24"/>
          <w:szCs w:val="24"/>
          <w:lang w:eastAsia="zh-CN" w:bidi="he-IL"/>
        </w:rPr>
        <w:t>fundamentales</w:t>
      </w:r>
      <w:r w:rsidRPr="00D67B24">
        <w:rPr>
          <w:rFonts w:asciiTheme="majorBidi" w:eastAsia="Times New Roman" w:hAnsiTheme="majorBidi" w:cstheme="majorBidi"/>
          <w:color w:val="24292E"/>
          <w:sz w:val="24"/>
          <w:szCs w:val="24"/>
          <w:lang w:eastAsia="zh-CN" w:bidi="he-IL"/>
        </w:rPr>
        <w:t xml:space="preserve"> con los complejos, como son suma resta, multiplicación y </w:t>
      </w:r>
      <w:r w:rsidR="00D67B24" w:rsidRPr="00D67B24">
        <w:rPr>
          <w:rFonts w:asciiTheme="majorBidi" w:eastAsia="Times New Roman" w:hAnsiTheme="majorBidi" w:cstheme="majorBidi"/>
          <w:color w:val="24292E"/>
          <w:sz w:val="24"/>
          <w:szCs w:val="24"/>
          <w:lang w:eastAsia="zh-CN" w:bidi="he-IL"/>
        </w:rPr>
        <w:t>división</w:t>
      </w:r>
      <w:r w:rsidRPr="00D67B24">
        <w:rPr>
          <w:rFonts w:asciiTheme="majorBidi" w:eastAsia="Times New Roman" w:hAnsiTheme="majorBidi" w:cstheme="majorBidi"/>
          <w:color w:val="24292E"/>
          <w:sz w:val="24"/>
          <w:szCs w:val="24"/>
          <w:lang w:eastAsia="zh-CN" w:bidi="he-IL"/>
        </w:rPr>
        <w:t>.</w:t>
      </w:r>
    </w:p>
    <w:p w14:paraId="4748AC31" w14:textId="77777777" w:rsidR="005A4FC7" w:rsidRPr="00D67B24" w:rsidRDefault="005A4FC7"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B6F1AC9" w14:textId="591E648D" w:rsidR="00F35E96" w:rsidRPr="00D67B24" w:rsidRDefault="00266740"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Objetivos Específicos</w:t>
      </w:r>
    </w:p>
    <w:p w14:paraId="78454136" w14:textId="72FE0B15" w:rsidR="005A4FC7" w:rsidRPr="00D67B24" w:rsidRDefault="005A4FC7"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Evaluar y explicar la definición de un fasor</w:t>
      </w:r>
    </w:p>
    <w:p w14:paraId="16FC1C4B" w14:textId="14BAB9CF" w:rsidR="005A4FC7" w:rsidRPr="00D67B24" w:rsidRDefault="005A4FC7"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Representar un numero complejo en su forma polar y </w:t>
      </w:r>
      <w:r w:rsidR="00A61EFE" w:rsidRPr="00D67B24">
        <w:rPr>
          <w:rFonts w:asciiTheme="majorBidi" w:eastAsia="Times New Roman" w:hAnsiTheme="majorBidi" w:cstheme="majorBidi"/>
          <w:color w:val="24292E"/>
          <w:sz w:val="24"/>
          <w:szCs w:val="24"/>
          <w:lang w:eastAsia="zh-CN" w:bidi="he-IL"/>
        </w:rPr>
        <w:t>rectangular</w:t>
      </w:r>
    </w:p>
    <w:p w14:paraId="499EB7E2" w14:textId="77777777" w:rsidR="005A4FC7" w:rsidRPr="00D67B24" w:rsidRDefault="005A4FC7"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3717C17" w14:textId="69012274" w:rsidR="005A4FC7" w:rsidRPr="00D67B24" w:rsidRDefault="005A4FC7"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Elaborar varias operaciones aritméticas con los números complejos</w:t>
      </w:r>
    </w:p>
    <w:p w14:paraId="6B93B5AC" w14:textId="77777777" w:rsidR="005A4FC7" w:rsidRPr="00D67B24" w:rsidRDefault="005A4FC7"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0A99500" w14:textId="77777777" w:rsidR="005A4FC7" w:rsidRPr="00D67B24" w:rsidRDefault="005A4FC7"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0638588" w14:textId="77777777" w:rsidR="00F35E96" w:rsidRPr="00D67B24" w:rsidRDefault="00F35E96" w:rsidP="00F35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5069D8F" w14:textId="77777777" w:rsidR="00840EA7" w:rsidRPr="00D67B24" w:rsidRDefault="00840EA7"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9826EB7" w14:textId="6B4DD8F2" w:rsidR="00840EA7" w:rsidRPr="00695340" w:rsidRDefault="00840EA7" w:rsidP="00840EA7">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D67B24">
        <w:rPr>
          <w:rFonts w:asciiTheme="majorBidi" w:hAnsiTheme="majorBidi" w:cstheme="majorBidi"/>
          <w:sz w:val="24"/>
          <w:szCs w:val="24"/>
        </w:rPr>
        <w:t xml:space="preserve">Marco </w:t>
      </w:r>
      <w:r w:rsidR="00A61EFE" w:rsidRPr="00D67B24">
        <w:rPr>
          <w:rFonts w:asciiTheme="majorBidi" w:hAnsiTheme="majorBidi" w:cstheme="majorBidi"/>
          <w:sz w:val="24"/>
          <w:szCs w:val="24"/>
        </w:rPr>
        <w:t>Teórico</w:t>
      </w:r>
    </w:p>
    <w:p w14:paraId="2488BF6A" w14:textId="4BF0CB81" w:rsidR="00695340" w:rsidRDefault="00695340" w:rsidP="00695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zh-CN" w:bidi="he-IL"/>
        </w:rPr>
      </w:pPr>
    </w:p>
    <w:p w14:paraId="6DFDF6D6" w14:textId="77777777" w:rsidR="00695340" w:rsidRDefault="00695340" w:rsidP="007D1818">
      <w:pPr>
        <w:jc w:val="both"/>
        <w:rPr>
          <w:rFonts w:ascii="Times New Roman" w:hAnsi="Times New Roman" w:cs="Times New Roman"/>
          <w:lang w:val="es-ES"/>
        </w:rPr>
      </w:pPr>
      <w:r>
        <w:rPr>
          <w:rFonts w:ascii="Times New Roman" w:hAnsi="Times New Roman" w:cs="Times New Roman"/>
          <w:lang w:val="es-ES"/>
        </w:rPr>
        <w:t xml:space="preserve">Uno de los conceptos más importantes dentro de la formación educativa de los ingenieros electrónicos es el de fasores pues supone una simplificación al estudio de ecuaciones al trabajar con números complejos, para clarificar el tema de fasores se presentarán conceptos a tomar en cuenta durante el desarrollo de ejercicios propuestos: </w:t>
      </w:r>
    </w:p>
    <w:p w14:paraId="42F35A84" w14:textId="77777777" w:rsidR="00695340" w:rsidRDefault="00695340" w:rsidP="00695340">
      <w:pPr>
        <w:jc w:val="both"/>
        <w:rPr>
          <w:rFonts w:ascii="Times New Roman" w:hAnsi="Times New Roman" w:cs="Times New Roman"/>
          <w:lang w:val="es-ES"/>
        </w:rPr>
      </w:pPr>
    </w:p>
    <w:p w14:paraId="0CE44DA7" w14:textId="77777777" w:rsidR="00695340" w:rsidRPr="00CD06D2" w:rsidRDefault="00695340" w:rsidP="00695340">
      <w:pPr>
        <w:ind w:left="284"/>
        <w:jc w:val="both"/>
        <w:rPr>
          <w:rFonts w:ascii="Times New Roman" w:hAnsi="Times New Roman" w:cs="Times New Roman"/>
          <w:b/>
          <w:bCs/>
          <w:lang w:val="es-ES"/>
        </w:rPr>
      </w:pPr>
      <w:r>
        <w:rPr>
          <w:rFonts w:ascii="Times New Roman" w:hAnsi="Times New Roman" w:cs="Times New Roman"/>
          <w:b/>
          <w:bCs/>
          <w:lang w:val="es-ES"/>
        </w:rPr>
        <w:t xml:space="preserve">1.3.1. </w:t>
      </w:r>
      <w:r w:rsidRPr="00CD06D2">
        <w:rPr>
          <w:rFonts w:ascii="Times New Roman" w:hAnsi="Times New Roman" w:cs="Times New Roman"/>
          <w:b/>
          <w:bCs/>
          <w:lang w:val="es-ES"/>
        </w:rPr>
        <w:t xml:space="preserve">DEFINICIONES BÁSICAS </w:t>
      </w:r>
    </w:p>
    <w:p w14:paraId="2D83AF06" w14:textId="77777777" w:rsidR="00695340" w:rsidRPr="005B01CB" w:rsidRDefault="00695340" w:rsidP="00695340">
      <w:pPr>
        <w:jc w:val="both"/>
        <w:rPr>
          <w:rFonts w:ascii="Times New Roman" w:hAnsi="Times New Roman" w:cs="Times New Roman"/>
        </w:rPr>
      </w:pPr>
    </w:p>
    <w:p w14:paraId="2FDE4B3A" w14:textId="77777777" w:rsidR="00695340" w:rsidRDefault="00695340" w:rsidP="007D1818">
      <w:pPr>
        <w:jc w:val="both"/>
        <w:rPr>
          <w:rFonts w:ascii="Times New Roman" w:hAnsi="Times New Roman" w:cs="Times New Roman"/>
          <w:b/>
          <w:bCs/>
          <w:lang w:val="es-ES"/>
        </w:rPr>
      </w:pPr>
      <w:r>
        <w:rPr>
          <w:rFonts w:ascii="Times New Roman" w:hAnsi="Times New Roman" w:cs="Times New Roman"/>
          <w:b/>
          <w:bCs/>
          <w:lang w:val="es-ES"/>
        </w:rPr>
        <w:t>1.3.1.1. Números Complejos</w:t>
      </w:r>
    </w:p>
    <w:p w14:paraId="7DF8C5EF" w14:textId="77777777" w:rsidR="00695340" w:rsidRPr="005B01CB" w:rsidRDefault="00695340" w:rsidP="00695340">
      <w:pPr>
        <w:ind w:left="851"/>
        <w:jc w:val="both"/>
        <w:rPr>
          <w:rFonts w:ascii="Times New Roman" w:hAnsi="Times New Roman" w:cs="Times New Roman"/>
          <w:b/>
          <w:bCs/>
          <w:lang w:val="es-ES"/>
        </w:rPr>
      </w:pPr>
    </w:p>
    <w:p w14:paraId="4BCE682C" w14:textId="02304879" w:rsidR="00695340" w:rsidRDefault="00695340" w:rsidP="007D1818">
      <w:pPr>
        <w:jc w:val="both"/>
        <w:rPr>
          <w:rFonts w:ascii="Times New Roman" w:hAnsi="Times New Roman" w:cs="Times New Roman"/>
          <w:lang w:val="es-ES"/>
        </w:rPr>
      </w:pPr>
      <w:r>
        <w:rPr>
          <w:rFonts w:ascii="Times New Roman" w:hAnsi="Times New Roman" w:cs="Times New Roman"/>
          <w:lang w:val="es-ES"/>
        </w:rPr>
        <w:t xml:space="preserve">En el uso de matemáticas dentro de la ingeniería eléctrica </w:t>
      </w:r>
      <w:r w:rsidR="00F843BB">
        <w:rPr>
          <w:rFonts w:ascii="Times New Roman" w:hAnsi="Times New Roman" w:cs="Times New Roman"/>
          <w:lang w:val="es-ES"/>
        </w:rPr>
        <w:t>no solo usamos números reales s</w:t>
      </w:r>
      <w:r>
        <w:rPr>
          <w:rFonts w:ascii="Times New Roman" w:hAnsi="Times New Roman" w:cs="Times New Roman"/>
          <w:lang w:val="es-ES"/>
        </w:rPr>
        <w:t xml:space="preserve">ino también aplicamos números complejos especialmente al tratarse de fuentes sinusoidales dependientes de la frecuencia y vectores. Entonces vemos la introducción de los números complejos como una manera de permitir ecuaciones complejas que hay que resolver con los números que son las raíces cuadradas de números negativos, para identificarlos en la ingeniería eléctrica podemos usar el nombre de “número imaginario” y lo distinguimos agregando la letra “j”, conocido usualmente como el j-operador. </w:t>
      </w:r>
    </w:p>
    <w:p w14:paraId="487F2DAF" w14:textId="77777777" w:rsidR="00695340" w:rsidRDefault="00695340" w:rsidP="007D1818">
      <w:pPr>
        <w:jc w:val="both"/>
        <w:rPr>
          <w:rFonts w:ascii="Times New Roman" w:hAnsi="Times New Roman" w:cs="Times New Roman"/>
          <w:lang w:val="es-ES"/>
        </w:rPr>
      </w:pPr>
      <w:r>
        <w:rPr>
          <w:rFonts w:ascii="Times New Roman" w:hAnsi="Times New Roman" w:cs="Times New Roman"/>
          <w:lang w:val="es-ES"/>
        </w:rPr>
        <w:t xml:space="preserve">Así los números complejos se componen de un número real más un operador y el número imaginario, además pueden ser representados en dos dimensiones donde el eje real (números reales) corresponde al eje horizontal mientras que el eje imaginario (números imaginarios) corresponde al eje vertical. </w:t>
      </w:r>
    </w:p>
    <w:p w14:paraId="6FBBF831" w14:textId="3A8E1F2F" w:rsidR="00695340" w:rsidRPr="00695340" w:rsidRDefault="00695340" w:rsidP="00695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drawing>
          <wp:inline distT="0" distB="0" distL="0" distR="0" wp14:anchorId="794F1A7F" wp14:editId="708ACE03">
            <wp:extent cx="1888067" cy="1265120"/>
            <wp:effectExtent l="0" t="0" r="0" b="0"/>
            <wp:docPr id="10" name="Imagen 10" descr="Resultado de imagen de numeros complejos representacion 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numeros complejos representacion grafic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2117" cy="1267833"/>
                    </a:xfrm>
                    <a:prstGeom prst="rect">
                      <a:avLst/>
                    </a:prstGeom>
                    <a:noFill/>
                    <a:ln>
                      <a:noFill/>
                    </a:ln>
                  </pic:spPr>
                </pic:pic>
              </a:graphicData>
            </a:graphic>
          </wp:inline>
        </w:drawing>
      </w:r>
    </w:p>
    <w:p w14:paraId="5851682D" w14:textId="77777777" w:rsidR="00695340" w:rsidRPr="007D1818" w:rsidRDefault="00695340" w:rsidP="007D1818">
      <w:pPr>
        <w:jc w:val="both"/>
        <w:rPr>
          <w:rFonts w:ascii="Times New Roman" w:hAnsi="Times New Roman" w:cs="Times New Roman"/>
          <w:lang w:val="es-ES"/>
        </w:rPr>
      </w:pPr>
      <w:r w:rsidRPr="007D1818">
        <w:rPr>
          <w:rFonts w:ascii="Times New Roman" w:hAnsi="Times New Roman" w:cs="Times New Roman"/>
          <w:lang w:val="es-ES"/>
        </w:rPr>
        <w:t>Un número complejo se puede expresar en dos sistemas coordenados: cartesiano y polar, representados a continuación:</w:t>
      </w:r>
    </w:p>
    <w:p w14:paraId="461663B5" w14:textId="77777777" w:rsidR="00695340" w:rsidRDefault="00695340" w:rsidP="00695340">
      <w:pPr>
        <w:pStyle w:val="Prrafodelista"/>
        <w:ind w:left="851"/>
        <w:jc w:val="both"/>
        <w:rPr>
          <w:rFonts w:ascii="Times New Roman" w:hAnsi="Times New Roman" w:cs="Times New Roman"/>
          <w:lang w:val="es-ES"/>
        </w:rPr>
      </w:pPr>
    </w:p>
    <w:p w14:paraId="0402EBFE" w14:textId="00DDD785" w:rsidR="004553A4" w:rsidRPr="00B34FAE" w:rsidRDefault="004553A4" w:rsidP="00695340">
      <w:pPr>
        <w:pStyle w:val="Prrafodelista"/>
        <w:ind w:left="851"/>
        <w:jc w:val="center"/>
        <w:rPr>
          <w:rFonts w:ascii="Times New Roman" w:hAnsi="Times New Roman" w:cs="Times New Roman"/>
          <w:b/>
          <w:bCs/>
          <w:sz w:val="24"/>
          <w:szCs w:val="24"/>
          <w:lang w:val="es-ES"/>
        </w:rPr>
      </w:pPr>
      <w:r w:rsidRPr="004553A4">
        <w:rPr>
          <w:rFonts w:ascii="Times New Roman" w:hAnsi="Times New Roman" w:cs="Times New Roman"/>
          <w:b/>
          <w:bCs/>
          <w:sz w:val="24"/>
          <w:szCs w:val="24"/>
          <w:lang w:val="es-ES"/>
        </w:rPr>
        <w:drawing>
          <wp:inline distT="0" distB="0" distL="0" distR="0" wp14:anchorId="59A1BD77" wp14:editId="2CEE6842">
            <wp:extent cx="1394581" cy="6858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4581" cy="685859"/>
                    </a:xfrm>
                    <a:prstGeom prst="rect">
                      <a:avLst/>
                    </a:prstGeom>
                  </pic:spPr>
                </pic:pic>
              </a:graphicData>
            </a:graphic>
          </wp:inline>
        </w:drawing>
      </w:r>
    </w:p>
    <w:p w14:paraId="2ED3B03B" w14:textId="77777777" w:rsidR="00695340" w:rsidRDefault="00695340" w:rsidP="00695340">
      <w:pPr>
        <w:pStyle w:val="Prrafodelista"/>
        <w:ind w:left="851"/>
        <w:jc w:val="center"/>
        <w:rPr>
          <w:rFonts w:ascii="Times New Roman" w:hAnsi="Times New Roman" w:cs="Times New Roman"/>
          <w:b/>
          <w:bCs/>
        </w:rPr>
      </w:pPr>
    </w:p>
    <w:p w14:paraId="0A1C8A0C" w14:textId="77777777" w:rsidR="00695340" w:rsidRPr="007D1818" w:rsidRDefault="00695340" w:rsidP="007D1818">
      <w:pPr>
        <w:rPr>
          <w:rFonts w:ascii="Times New Roman" w:hAnsi="Times New Roman" w:cs="Times New Roman"/>
        </w:rPr>
      </w:pPr>
      <w:r w:rsidRPr="007D1818">
        <w:rPr>
          <w:rFonts w:ascii="Times New Roman" w:hAnsi="Times New Roman" w:cs="Times New Roman"/>
        </w:rPr>
        <w:t xml:space="preserve">Donde: </w:t>
      </w:r>
    </w:p>
    <w:p w14:paraId="03E8B432" w14:textId="77777777" w:rsidR="00695340" w:rsidRDefault="00695340" w:rsidP="00695340">
      <w:pPr>
        <w:pStyle w:val="Prrafodelista"/>
        <w:ind w:left="851"/>
        <w:rPr>
          <w:rFonts w:ascii="Times New Roman" w:hAnsi="Times New Roman" w:cs="Times New Roman"/>
        </w:rPr>
      </w:pPr>
    </w:p>
    <w:p w14:paraId="1155A0BB" w14:textId="77777777" w:rsidR="00695340" w:rsidRDefault="00695340" w:rsidP="00695340">
      <w:pPr>
        <w:pStyle w:val="Prrafodelista"/>
        <w:ind w:left="851"/>
        <w:rPr>
          <w:rFonts w:ascii="Times New Roman" w:hAnsi="Times New Roman" w:cs="Times New Roman"/>
        </w:rPr>
      </w:pPr>
      <w:r>
        <w:rPr>
          <w:rFonts w:ascii="Times New Roman" w:hAnsi="Times New Roman" w:cs="Times New Roman"/>
        </w:rPr>
        <w:t xml:space="preserve">z = Número Complejo. </w:t>
      </w:r>
    </w:p>
    <w:p w14:paraId="1D03F31D" w14:textId="77777777" w:rsidR="00695340" w:rsidRDefault="00695340" w:rsidP="00695340">
      <w:pPr>
        <w:pStyle w:val="Prrafodelista"/>
        <w:ind w:left="851"/>
        <w:rPr>
          <w:rFonts w:ascii="Times New Roman" w:hAnsi="Times New Roman" w:cs="Times New Roman"/>
        </w:rPr>
      </w:pPr>
      <w:r>
        <w:rPr>
          <w:rFonts w:ascii="Times New Roman" w:hAnsi="Times New Roman" w:cs="Times New Roman"/>
        </w:rPr>
        <w:t>x = Parte Real.</w:t>
      </w:r>
    </w:p>
    <w:p w14:paraId="3B925675" w14:textId="77777777" w:rsidR="00695340" w:rsidRDefault="00695340" w:rsidP="00695340">
      <w:pPr>
        <w:pStyle w:val="Prrafodelista"/>
        <w:ind w:left="851"/>
        <w:rPr>
          <w:rFonts w:ascii="Times New Roman" w:hAnsi="Times New Roman" w:cs="Times New Roman"/>
        </w:rPr>
      </w:pPr>
      <w:r>
        <w:rPr>
          <w:rFonts w:ascii="Times New Roman" w:hAnsi="Times New Roman" w:cs="Times New Roman"/>
        </w:rPr>
        <w:t xml:space="preserve">y = Parte Imaginaria. </w:t>
      </w:r>
    </w:p>
    <w:p w14:paraId="780BA5CF" w14:textId="77777777" w:rsidR="00695340" w:rsidRDefault="00695340" w:rsidP="00695340">
      <w:pPr>
        <w:pStyle w:val="Prrafodelista"/>
        <w:ind w:left="851"/>
        <w:rPr>
          <w:rFonts w:ascii="Times New Roman" w:hAnsi="Times New Roman" w:cs="Times New Roman"/>
        </w:rPr>
      </w:pPr>
      <w:r>
        <w:rPr>
          <w:rFonts w:ascii="Times New Roman" w:hAnsi="Times New Roman" w:cs="Times New Roman"/>
        </w:rPr>
        <w:t>r = Magnitud del Número Imaginario.</w:t>
      </w:r>
    </w:p>
    <w:p w14:paraId="71E4F832" w14:textId="77777777" w:rsidR="00695340" w:rsidRDefault="00695340" w:rsidP="00695340">
      <w:pPr>
        <w:pStyle w:val="Prrafodelista"/>
        <w:ind w:left="851"/>
        <w:rPr>
          <w:rFonts w:ascii="Times New Roman" w:hAnsi="Times New Roman" w:cs="Times New Roman"/>
          <w:lang w:val="es-ES"/>
        </w:rPr>
      </w:pPr>
      <m:oMath>
        <m:r>
          <w:rPr>
            <w:rFonts w:ascii="Cambria Math" w:hAnsi="Cambria Math" w:cs="Times New Roman"/>
            <w:lang w:val="es-ES"/>
          </w:rPr>
          <m:t>ϕ</m:t>
        </m:r>
      </m:oMath>
      <w:r>
        <w:rPr>
          <w:rFonts w:ascii="Times New Roman" w:hAnsi="Times New Roman" w:cs="Times New Roman"/>
          <w:lang w:val="es-ES"/>
        </w:rPr>
        <w:t xml:space="preserve"> = Fase o el Ángulo formado entre x e y. </w:t>
      </w:r>
    </w:p>
    <w:p w14:paraId="78129C0F" w14:textId="77777777" w:rsidR="00695340" w:rsidRDefault="00695340" w:rsidP="00695340">
      <w:pPr>
        <w:pStyle w:val="Prrafodelista"/>
        <w:ind w:left="851"/>
        <w:rPr>
          <w:rFonts w:ascii="Times New Roman" w:hAnsi="Times New Roman" w:cs="Times New Roman"/>
        </w:rPr>
      </w:pPr>
    </w:p>
    <w:p w14:paraId="7CF9DC10" w14:textId="77777777" w:rsidR="00695340" w:rsidRPr="007D1818" w:rsidRDefault="00695340" w:rsidP="007D1818">
      <w:pPr>
        <w:jc w:val="both"/>
        <w:rPr>
          <w:rFonts w:ascii="Times New Roman" w:hAnsi="Times New Roman" w:cs="Times New Roman"/>
        </w:rPr>
      </w:pPr>
      <w:r w:rsidRPr="007D1818">
        <w:rPr>
          <w:rFonts w:ascii="Times New Roman" w:hAnsi="Times New Roman" w:cs="Times New Roman"/>
        </w:rPr>
        <w:t xml:space="preserve">Existe una relación entre la forma rectangular y la polar. Cuando partimos de un número complejo en su forma rectangular, se usa las siguientes operaciones para transformarla a coordenadas polares: </w:t>
      </w:r>
    </w:p>
    <w:p w14:paraId="187C5251" w14:textId="77777777" w:rsidR="00695340" w:rsidRDefault="00695340" w:rsidP="00695340">
      <w:pPr>
        <w:pStyle w:val="Prrafodelista"/>
        <w:ind w:left="851"/>
        <w:jc w:val="both"/>
        <w:rPr>
          <w:rFonts w:ascii="Times New Roman" w:hAnsi="Times New Roman" w:cs="Times New Roman"/>
        </w:rPr>
      </w:pPr>
    </w:p>
    <w:p w14:paraId="664E93D9" w14:textId="5C96E7AF" w:rsidR="004553A4" w:rsidRPr="00B5663C" w:rsidRDefault="004553A4" w:rsidP="00695340">
      <w:pPr>
        <w:pStyle w:val="Prrafodelista"/>
        <w:ind w:left="851"/>
        <w:jc w:val="both"/>
        <w:rPr>
          <w:rFonts w:ascii="Times New Roman" w:hAnsi="Times New Roman" w:cs="Times New Roman"/>
          <w:b/>
          <w:bCs/>
        </w:rPr>
      </w:pPr>
      <w:r w:rsidRPr="004553A4">
        <w:rPr>
          <w:rFonts w:ascii="Times New Roman" w:hAnsi="Times New Roman" w:cs="Times New Roman"/>
          <w:b/>
          <w:bCs/>
        </w:rPr>
        <w:drawing>
          <wp:inline distT="0" distB="0" distL="0" distR="0" wp14:anchorId="2443065C" wp14:editId="3A57AC79">
            <wp:extent cx="1425063" cy="906859"/>
            <wp:effectExtent l="0" t="0" r="381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5063" cy="906859"/>
                    </a:xfrm>
                    <a:prstGeom prst="rect">
                      <a:avLst/>
                    </a:prstGeom>
                  </pic:spPr>
                </pic:pic>
              </a:graphicData>
            </a:graphic>
          </wp:inline>
        </w:drawing>
      </w:r>
    </w:p>
    <w:p w14:paraId="7BBD8DC9" w14:textId="77777777" w:rsidR="00695340" w:rsidRPr="007D1818" w:rsidRDefault="00695340" w:rsidP="007D1818">
      <w:pPr>
        <w:jc w:val="both"/>
        <w:rPr>
          <w:rFonts w:ascii="Times New Roman" w:hAnsi="Times New Roman" w:cs="Times New Roman"/>
        </w:rPr>
      </w:pPr>
      <w:r w:rsidRPr="007D1818">
        <w:rPr>
          <w:rFonts w:ascii="Times New Roman" w:hAnsi="Times New Roman" w:cs="Times New Roman"/>
        </w:rPr>
        <w:t xml:space="preserve">Al igual que si se partiera de un número complejo en su forma polar para transformarlo se tiene que: </w:t>
      </w:r>
    </w:p>
    <w:p w14:paraId="31F55021" w14:textId="77777777" w:rsidR="00695340" w:rsidRDefault="00695340" w:rsidP="00695340">
      <w:pPr>
        <w:pStyle w:val="Prrafodelista"/>
        <w:ind w:left="851"/>
        <w:rPr>
          <w:rFonts w:ascii="Times New Roman" w:hAnsi="Times New Roman" w:cs="Times New Roman"/>
          <w:b/>
          <w:bCs/>
        </w:rPr>
      </w:pPr>
    </w:p>
    <w:p w14:paraId="2B0FE26C" w14:textId="222A3B88" w:rsidR="00695340" w:rsidRDefault="004553A4" w:rsidP="00695340">
      <w:pPr>
        <w:pStyle w:val="Prrafodelista"/>
        <w:ind w:left="851"/>
        <w:rPr>
          <w:rFonts w:ascii="Times New Roman" w:hAnsi="Times New Roman" w:cs="Times New Roman"/>
          <w:b/>
          <w:bCs/>
        </w:rPr>
      </w:pPr>
      <w:r w:rsidRPr="004553A4">
        <w:rPr>
          <w:rFonts w:ascii="Times New Roman" w:hAnsi="Times New Roman" w:cs="Times New Roman"/>
          <w:b/>
          <w:bCs/>
        </w:rPr>
        <w:drawing>
          <wp:inline distT="0" distB="0" distL="0" distR="0" wp14:anchorId="493A92B8" wp14:editId="671B6D2A">
            <wp:extent cx="1318374" cy="68585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8374" cy="685859"/>
                    </a:xfrm>
                    <a:prstGeom prst="rect">
                      <a:avLst/>
                    </a:prstGeom>
                  </pic:spPr>
                </pic:pic>
              </a:graphicData>
            </a:graphic>
          </wp:inline>
        </w:drawing>
      </w:r>
    </w:p>
    <w:p w14:paraId="35831B40" w14:textId="77777777" w:rsidR="00695340" w:rsidRDefault="00695340" w:rsidP="00695340">
      <w:pPr>
        <w:pStyle w:val="Prrafodelista"/>
        <w:ind w:left="851"/>
        <w:jc w:val="center"/>
        <w:rPr>
          <w:rFonts w:ascii="Times New Roman" w:hAnsi="Times New Roman" w:cs="Times New Roman"/>
          <w:b/>
          <w:bCs/>
        </w:rPr>
      </w:pPr>
    </w:p>
    <w:p w14:paraId="01B9280B" w14:textId="77777777" w:rsidR="00695340" w:rsidRPr="007D1818" w:rsidRDefault="00695340" w:rsidP="007D1818">
      <w:pPr>
        <w:rPr>
          <w:rFonts w:ascii="Times New Roman" w:hAnsi="Times New Roman" w:cs="Times New Roman"/>
        </w:rPr>
      </w:pPr>
      <w:r w:rsidRPr="007D1818">
        <w:rPr>
          <w:rFonts w:ascii="Times New Roman" w:hAnsi="Times New Roman" w:cs="Times New Roman"/>
        </w:rPr>
        <w:lastRenderedPageBreak/>
        <w:t xml:space="preserve">Una representación del número complejo entonces podría ser: </w:t>
      </w:r>
    </w:p>
    <w:p w14:paraId="3741CD8B" w14:textId="77777777" w:rsidR="00695340" w:rsidRDefault="00695340" w:rsidP="00695340">
      <w:pPr>
        <w:pStyle w:val="Prrafodelista"/>
        <w:ind w:left="851"/>
        <w:rPr>
          <w:rFonts w:ascii="Times New Roman" w:hAnsi="Times New Roman" w:cs="Times New Roman"/>
        </w:rPr>
      </w:pPr>
    </w:p>
    <w:p w14:paraId="72771307" w14:textId="77777777" w:rsidR="00695340" w:rsidRPr="00A232B6" w:rsidRDefault="00695340" w:rsidP="00695340">
      <w:pPr>
        <w:pStyle w:val="Prrafodelista"/>
        <w:ind w:left="851"/>
        <w:rPr>
          <w:rFonts w:ascii="Times New Roman" w:hAnsi="Times New Roman" w:cs="Times New Roman"/>
        </w:rPr>
      </w:pPr>
      <m:oMathPara>
        <m:oMath>
          <m:r>
            <m:rPr>
              <m:sty m:val="bi"/>
            </m:rPr>
            <w:rPr>
              <w:rFonts w:ascii="Cambria Math" w:hAnsi="Cambria Math" w:cs="Times New Roman"/>
            </w:rPr>
            <m:t xml:space="preserve">z=x+j y=r ∟ </m:t>
          </m:r>
          <m:r>
            <m:rPr>
              <m:sty m:val="bi"/>
            </m:rPr>
            <w:rPr>
              <w:rFonts w:ascii="Cambria Math" w:hAnsi="Cambria Math" w:cs="Times New Roman"/>
              <w:sz w:val="24"/>
              <w:szCs w:val="24"/>
              <w:lang w:val="es-ES"/>
            </w:rPr>
            <m:t>ϕ=r . (cos</m:t>
          </m:r>
          <m:d>
            <m:dPr>
              <m:ctrlPr>
                <w:rPr>
                  <w:rFonts w:ascii="Cambria Math" w:hAnsi="Cambria Math" w:cs="Times New Roman"/>
                  <w:b/>
                  <w:bCs/>
                  <w:i/>
                  <w:sz w:val="24"/>
                  <w:szCs w:val="24"/>
                  <w:lang w:val="es-ES"/>
                </w:rPr>
              </m:ctrlPr>
            </m:dPr>
            <m:e>
              <m:r>
                <m:rPr>
                  <m:sty m:val="bi"/>
                </m:rPr>
                <w:rPr>
                  <w:rFonts w:ascii="Cambria Math" w:hAnsi="Cambria Math" w:cs="Times New Roman"/>
                  <w:sz w:val="24"/>
                  <w:szCs w:val="24"/>
                  <w:lang w:val="es-ES"/>
                </w:rPr>
                <m:t>ϕ</m:t>
              </m:r>
            </m:e>
          </m:d>
          <m:r>
            <m:rPr>
              <m:sty m:val="bi"/>
            </m:rPr>
            <w:rPr>
              <w:rFonts w:ascii="Cambria Math" w:hAnsi="Cambria Math" w:cs="Times New Roman"/>
              <w:sz w:val="24"/>
              <w:szCs w:val="24"/>
              <w:lang w:val="es-ES"/>
            </w:rPr>
            <m:t>+j sen</m:t>
          </m:r>
          <m:d>
            <m:dPr>
              <m:ctrlPr>
                <w:rPr>
                  <w:rFonts w:ascii="Cambria Math" w:hAnsi="Cambria Math" w:cs="Times New Roman"/>
                  <w:b/>
                  <w:bCs/>
                  <w:i/>
                  <w:sz w:val="24"/>
                  <w:szCs w:val="24"/>
                  <w:lang w:val="es-ES"/>
                </w:rPr>
              </m:ctrlPr>
            </m:dPr>
            <m:e>
              <m:r>
                <m:rPr>
                  <m:sty m:val="bi"/>
                </m:rPr>
                <w:rPr>
                  <w:rFonts w:ascii="Cambria Math" w:hAnsi="Cambria Math" w:cs="Times New Roman"/>
                  <w:sz w:val="24"/>
                  <w:szCs w:val="24"/>
                  <w:lang w:val="es-ES"/>
                </w:rPr>
                <m:t>ϕ</m:t>
              </m:r>
            </m:e>
          </m:d>
          <m:r>
            <m:rPr>
              <m:sty m:val="bi"/>
            </m:rPr>
            <w:rPr>
              <w:rFonts w:ascii="Cambria Math" w:hAnsi="Cambria Math" w:cs="Times New Roman"/>
              <w:sz w:val="24"/>
              <w:szCs w:val="24"/>
              <w:lang w:val="es-ES"/>
            </w:rPr>
            <m:t>)</m:t>
          </m:r>
          <m:r>
            <m:rPr>
              <m:sty m:val="bi"/>
            </m:rPr>
            <w:rPr>
              <w:rFonts w:ascii="Cambria Math" w:hAnsi="Cambria Math" w:cs="Times New Roman"/>
            </w:rPr>
            <m:t xml:space="preserve"> </m:t>
          </m:r>
        </m:oMath>
      </m:oMathPara>
    </w:p>
    <w:p w14:paraId="5D21F9F6" w14:textId="77777777" w:rsidR="00695340" w:rsidRDefault="00695340" w:rsidP="00695340">
      <w:pPr>
        <w:pStyle w:val="Prrafodelista"/>
        <w:ind w:left="851"/>
        <w:jc w:val="center"/>
        <w:rPr>
          <w:rFonts w:ascii="Times New Roman" w:hAnsi="Times New Roman" w:cs="Times New Roman"/>
          <w:b/>
          <w:bCs/>
        </w:rPr>
      </w:pPr>
    </w:p>
    <w:p w14:paraId="7B7F4D79" w14:textId="77777777" w:rsidR="00695340" w:rsidRDefault="00695340" w:rsidP="00695340">
      <w:pPr>
        <w:pStyle w:val="Prrafodelista"/>
        <w:ind w:left="851"/>
        <w:jc w:val="center"/>
        <w:rPr>
          <w:rFonts w:ascii="Times New Roman" w:hAnsi="Times New Roman" w:cs="Times New Roman"/>
          <w:b/>
          <w:bCs/>
        </w:rPr>
      </w:pPr>
    </w:p>
    <w:p w14:paraId="5DCC0581" w14:textId="77777777" w:rsidR="00695340" w:rsidRDefault="00695340" w:rsidP="00695340">
      <w:pPr>
        <w:ind w:left="851"/>
        <w:jc w:val="both"/>
        <w:rPr>
          <w:rFonts w:ascii="Times New Roman" w:hAnsi="Times New Roman" w:cs="Times New Roman"/>
          <w:b/>
          <w:bCs/>
          <w:lang w:val="es-ES"/>
        </w:rPr>
      </w:pPr>
      <w:r>
        <w:rPr>
          <w:rFonts w:ascii="Times New Roman" w:hAnsi="Times New Roman" w:cs="Times New Roman"/>
          <w:b/>
          <w:bCs/>
          <w:lang w:val="es-ES"/>
        </w:rPr>
        <w:t xml:space="preserve">1.3.1.2. Operaciones básicas de números complejos </w:t>
      </w:r>
    </w:p>
    <w:p w14:paraId="2BDE4E27" w14:textId="0CD51FEE" w:rsidR="00840EA7" w:rsidRDefault="007D1818"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val="es-ES" w:eastAsia="zh-CN" w:bidi="he-IL"/>
        </w:rPr>
      </w:pPr>
      <w:r>
        <w:rPr>
          <w:noProof/>
          <w:lang w:eastAsia="zh-CN" w:bidi="he-IL"/>
        </w:rPr>
        <w:drawing>
          <wp:inline distT="0" distB="0" distL="0" distR="0" wp14:anchorId="305A7FFA" wp14:editId="1C00594C">
            <wp:extent cx="2474595" cy="2577703"/>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4595" cy="2577703"/>
                    </a:xfrm>
                    <a:prstGeom prst="rect">
                      <a:avLst/>
                    </a:prstGeom>
                    <a:noFill/>
                    <a:ln>
                      <a:noFill/>
                    </a:ln>
                  </pic:spPr>
                </pic:pic>
              </a:graphicData>
            </a:graphic>
          </wp:inline>
        </w:drawing>
      </w:r>
    </w:p>
    <w:p w14:paraId="30A795BE" w14:textId="77777777" w:rsidR="007D1818" w:rsidRDefault="007D1818" w:rsidP="007D1818">
      <w:pPr>
        <w:jc w:val="both"/>
        <w:rPr>
          <w:rFonts w:ascii="Times New Roman" w:hAnsi="Times New Roman" w:cs="Times New Roman"/>
          <w:b/>
          <w:bCs/>
          <w:lang w:val="es-ES"/>
        </w:rPr>
      </w:pPr>
    </w:p>
    <w:p w14:paraId="74E760FB" w14:textId="3B6BC66A" w:rsidR="007D1818" w:rsidRDefault="007D1818" w:rsidP="007D1818">
      <w:pPr>
        <w:jc w:val="both"/>
        <w:rPr>
          <w:rFonts w:ascii="Times New Roman" w:hAnsi="Times New Roman" w:cs="Times New Roman"/>
          <w:b/>
          <w:bCs/>
          <w:lang w:val="es-ES"/>
        </w:rPr>
      </w:pPr>
      <w:r>
        <w:rPr>
          <w:rFonts w:ascii="Times New Roman" w:hAnsi="Times New Roman" w:cs="Times New Roman"/>
          <w:b/>
          <w:bCs/>
          <w:lang w:val="es-ES"/>
        </w:rPr>
        <w:t>Senoide</w:t>
      </w:r>
    </w:p>
    <w:p w14:paraId="6B8085B3" w14:textId="77777777" w:rsidR="007D1818" w:rsidRDefault="007D1818" w:rsidP="007D1818">
      <w:pPr>
        <w:ind w:left="851"/>
        <w:jc w:val="both"/>
        <w:rPr>
          <w:rFonts w:ascii="Times New Roman" w:hAnsi="Times New Roman" w:cs="Times New Roman"/>
          <w:b/>
          <w:bCs/>
          <w:lang w:val="es-ES"/>
        </w:rPr>
      </w:pPr>
    </w:p>
    <w:p w14:paraId="3C96226F" w14:textId="77777777" w:rsidR="007D1818" w:rsidRDefault="007D1818" w:rsidP="007D1818">
      <w:pPr>
        <w:jc w:val="both"/>
        <w:rPr>
          <w:rFonts w:ascii="Times New Roman" w:hAnsi="Times New Roman" w:cs="Times New Roman"/>
          <w:b/>
          <w:bCs/>
          <w:lang w:val="es-ES"/>
        </w:rPr>
      </w:pPr>
      <w:r>
        <w:rPr>
          <w:rFonts w:ascii="Times New Roman" w:hAnsi="Times New Roman" w:cs="Times New Roman"/>
          <w:lang w:val="es-ES"/>
        </w:rPr>
        <w:t xml:space="preserve">La peculiaridad de la corriente alterna es la forma en que se propaga la señal, pues en este tipo de energía aparecen las senoides dado que la tensión o corriente varían con el tiempo. Entonces podemos decir que las senoides representan la forma más frecuente en la naturaleza y ahí radica su importancia dentro de la energía de este tipo pues tienen una forma fácil de generar y transmitir. Un senoide es una señal que tiene la forma de la función seno o coseno, recordando que ambas tienen la misma geometría y lo que cambia es su punto de partida. Además, los cálculos de estos suelen ser más sencillos de manejar. </w:t>
      </w:r>
    </w:p>
    <w:p w14:paraId="6736977E" w14:textId="3026F52C" w:rsidR="007D1818" w:rsidRDefault="007D1818"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val="es-ES" w:eastAsia="zh-CN" w:bidi="he-IL"/>
        </w:rPr>
      </w:pPr>
      <w:r>
        <w:rPr>
          <w:noProof/>
          <w:lang w:eastAsia="zh-CN" w:bidi="he-IL"/>
        </w:rPr>
        <w:drawing>
          <wp:inline distT="0" distB="0" distL="0" distR="0" wp14:anchorId="0F1B653E" wp14:editId="61AF9C70">
            <wp:extent cx="2474595" cy="1758317"/>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622" t="24516" r="12368" b="11016"/>
                    <a:stretch/>
                  </pic:blipFill>
                  <pic:spPr bwMode="auto">
                    <a:xfrm>
                      <a:off x="0" y="0"/>
                      <a:ext cx="2474595" cy="1758317"/>
                    </a:xfrm>
                    <a:prstGeom prst="rect">
                      <a:avLst/>
                    </a:prstGeom>
                    <a:ln>
                      <a:noFill/>
                    </a:ln>
                    <a:extLst>
                      <a:ext uri="{53640926-AAD7-44D8-BBD7-CCE9431645EC}">
                        <a14:shadowObscured xmlns:a14="http://schemas.microsoft.com/office/drawing/2010/main"/>
                      </a:ext>
                    </a:extLst>
                  </pic:spPr>
                </pic:pic>
              </a:graphicData>
            </a:graphic>
          </wp:inline>
        </w:drawing>
      </w:r>
    </w:p>
    <w:p w14:paraId="619877B1" w14:textId="1CE578E5" w:rsidR="007D1818" w:rsidRDefault="007D1818"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val="es-ES" w:eastAsia="zh-CN" w:bidi="he-IL"/>
        </w:rPr>
      </w:pPr>
    </w:p>
    <w:p w14:paraId="2A5B9DB8" w14:textId="3810FBBF" w:rsidR="007D1818" w:rsidRDefault="007D1818"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val="es-ES" w:eastAsia="zh-CN" w:bidi="he-IL"/>
        </w:rPr>
      </w:pPr>
    </w:p>
    <w:p w14:paraId="5AFB0F1D" w14:textId="77777777" w:rsidR="007D1818" w:rsidRDefault="007D1818" w:rsidP="007D1818">
      <w:pPr>
        <w:jc w:val="both"/>
        <w:rPr>
          <w:rFonts w:ascii="Times New Roman" w:hAnsi="Times New Roman" w:cs="Times New Roman"/>
          <w:lang w:val="es-ES"/>
        </w:rPr>
      </w:pPr>
      <w:r>
        <w:rPr>
          <w:rFonts w:ascii="Times New Roman" w:hAnsi="Times New Roman" w:cs="Times New Roman"/>
          <w:lang w:val="es-ES"/>
        </w:rPr>
        <w:t xml:space="preserve">Una tensión senoidal tiene la forma siguiente en el dominio temporal: </w:t>
      </w:r>
    </w:p>
    <w:p w14:paraId="6C7FB482" w14:textId="77777777" w:rsidR="007D1818" w:rsidRPr="00107C9D" w:rsidRDefault="007D1818" w:rsidP="007D1818">
      <w:pPr>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V</m:t>
              </m:r>
            </m:e>
            <m:sub>
              <m:r>
                <m:rPr>
                  <m:sty m:val="bi"/>
                </m:rPr>
                <w:rPr>
                  <w:rFonts w:ascii="Cambria Math" w:hAnsi="Cambria Math" w:cs="Times New Roman"/>
                  <w:lang w:val="es-ES"/>
                </w:rPr>
                <m:t>(t)</m:t>
              </m:r>
            </m:sub>
          </m:sSub>
          <m:r>
            <m:rPr>
              <m:sty m:val="bi"/>
            </m:rPr>
            <w:rPr>
              <w:rFonts w:ascii="Cambria Math" w:hAnsi="Cambria Math" w:cs="Times New Roman"/>
              <w:lang w:val="es-ES"/>
            </w:rPr>
            <m:t>=</m:t>
          </m:r>
          <m:sSub>
            <m:sSubPr>
              <m:ctrlPr>
                <w:rPr>
                  <w:rFonts w:ascii="Cambria Math" w:hAnsi="Cambria Math" w:cs="Times New Roman"/>
                  <w:b/>
                  <w:bCs/>
                  <w:i/>
                  <w:lang w:val="es-ES"/>
                </w:rPr>
              </m:ctrlPr>
            </m:sSubPr>
            <m:e>
              <m:r>
                <m:rPr>
                  <m:sty m:val="bi"/>
                </m:rPr>
                <w:rPr>
                  <w:rFonts w:ascii="Cambria Math" w:hAnsi="Cambria Math" w:cs="Times New Roman"/>
                  <w:lang w:val="es-ES"/>
                </w:rPr>
                <m:t>V</m:t>
              </m:r>
            </m:e>
            <m:sub>
              <m:r>
                <m:rPr>
                  <m:sty m:val="bi"/>
                </m:rPr>
                <w:rPr>
                  <w:rFonts w:ascii="Cambria Math" w:hAnsi="Cambria Math" w:cs="Times New Roman"/>
                  <w:lang w:val="es-ES"/>
                </w:rPr>
                <m:t>m</m:t>
              </m:r>
            </m:sub>
          </m:sSub>
          <m:r>
            <m:rPr>
              <m:sty m:val="bi"/>
            </m:rPr>
            <w:rPr>
              <w:rFonts w:ascii="Cambria Math" w:hAnsi="Cambria Math" w:cs="Times New Roman"/>
              <w:lang w:val="es-ES"/>
            </w:rPr>
            <m:t xml:space="preserve">  sen </m:t>
          </m:r>
          <m:d>
            <m:dPr>
              <m:ctrlPr>
                <w:rPr>
                  <w:rFonts w:ascii="Cambria Math" w:hAnsi="Cambria Math" w:cs="Times New Roman"/>
                  <w:b/>
                  <w:bCs/>
                  <w:i/>
                  <w:lang w:val="es-ES"/>
                </w:rPr>
              </m:ctrlPr>
            </m:dPr>
            <m:e>
              <m:r>
                <m:rPr>
                  <m:sty m:val="bi"/>
                </m:rPr>
                <w:rPr>
                  <w:rFonts w:ascii="Cambria Math" w:hAnsi="Cambria Math" w:cs="Times New Roman"/>
                  <w:lang w:val="es-ES"/>
                </w:rPr>
                <m:t>ω t+ ∅</m:t>
              </m:r>
            </m:e>
          </m:d>
        </m:oMath>
      </m:oMathPara>
    </w:p>
    <w:p w14:paraId="7A3CCB6B" w14:textId="77777777" w:rsidR="007D1818" w:rsidRDefault="007D1818" w:rsidP="007D1818">
      <w:pPr>
        <w:jc w:val="both"/>
        <w:rPr>
          <w:rFonts w:ascii="Times New Roman" w:hAnsi="Times New Roman" w:cs="Times New Roman"/>
          <w:lang w:val="es-ES"/>
        </w:rPr>
      </w:pPr>
      <w:r>
        <w:rPr>
          <w:rFonts w:ascii="Times New Roman" w:hAnsi="Times New Roman" w:cs="Times New Roman"/>
          <w:lang w:val="es-ES"/>
        </w:rPr>
        <w:t xml:space="preserve">El método más corto para la suma de voltajes y corrientes alternos de un circuito eléctrico es el uso del vector radial en rotación. A este vector radial se le llama fasor que mantiene una magnitud constante con un extremo fijo en el origen. </w:t>
      </w:r>
    </w:p>
    <w:p w14:paraId="0954D32B" w14:textId="77777777" w:rsidR="007D1818" w:rsidRDefault="007D1818" w:rsidP="007D1818">
      <w:pPr>
        <w:ind w:left="851"/>
        <w:jc w:val="both"/>
      </w:pPr>
      <w:r>
        <w:tab/>
      </w:r>
    </w:p>
    <w:p w14:paraId="1635BF83" w14:textId="77777777" w:rsidR="007D1818" w:rsidRDefault="007D1818" w:rsidP="007D1818">
      <w:pPr>
        <w:jc w:val="both"/>
        <w:rPr>
          <w:rFonts w:ascii="Times New Roman" w:hAnsi="Times New Roman" w:cs="Times New Roman"/>
          <w:b/>
          <w:bCs/>
          <w:lang w:val="es-ES"/>
        </w:rPr>
      </w:pPr>
      <w:r>
        <w:rPr>
          <w:rFonts w:ascii="Times New Roman" w:hAnsi="Times New Roman" w:cs="Times New Roman"/>
          <w:b/>
          <w:bCs/>
          <w:lang w:val="es-ES"/>
        </w:rPr>
        <w:t>1.3.1.3. Fasor</w:t>
      </w:r>
    </w:p>
    <w:p w14:paraId="2700C27C" w14:textId="77777777" w:rsidR="007D1818" w:rsidRDefault="007D1818" w:rsidP="007D1818">
      <w:pPr>
        <w:jc w:val="both"/>
        <w:rPr>
          <w:rFonts w:ascii="Times New Roman" w:hAnsi="Times New Roman" w:cs="Times New Roman"/>
          <w:lang w:val="es-ES"/>
        </w:rPr>
      </w:pPr>
      <w:r>
        <w:rPr>
          <w:rFonts w:ascii="Times New Roman" w:hAnsi="Times New Roman" w:cs="Times New Roman"/>
          <w:lang w:val="es-ES"/>
        </w:rPr>
        <w:t xml:space="preserve">Un fasor es un número complejo que representa la magnitud y la fase de una senoide. Para comprender mejor el concepto supongamos que queremos sumar dos voltajes que varían en el tiempo, </w:t>
      </w:r>
      <m:oMath>
        <m:sSub>
          <m:sSubPr>
            <m:ctrlPr>
              <w:rPr>
                <w:rFonts w:ascii="Cambria Math" w:hAnsi="Cambria Math" w:cs="Times New Roman"/>
                <w:i/>
                <w:lang w:val="es-ES"/>
              </w:rPr>
            </m:ctrlPr>
          </m:sSubPr>
          <m:e>
            <m:r>
              <w:rPr>
                <w:rFonts w:ascii="Cambria Math" w:hAnsi="Cambria Math" w:cs="Times New Roman"/>
                <w:lang w:val="es-ES"/>
              </w:rPr>
              <m:t>V</m:t>
            </m:r>
          </m:e>
          <m:sub>
            <m:r>
              <w:rPr>
                <w:rFonts w:ascii="Cambria Math" w:hAnsi="Cambria Math" w:cs="Times New Roman"/>
                <w:lang w:val="es-ES"/>
              </w:rPr>
              <m:t>1(t)</m:t>
            </m:r>
          </m:sub>
        </m:sSub>
        <m:r>
          <w:rPr>
            <w:rFonts w:ascii="Cambria Math" w:hAnsi="Cambria Math" w:cs="Times New Roman"/>
            <w:lang w:val="es-ES"/>
          </w:rPr>
          <m:t xml:space="preserve"> y </m:t>
        </m:r>
        <m:sSub>
          <m:sSubPr>
            <m:ctrlPr>
              <w:rPr>
                <w:rFonts w:ascii="Cambria Math" w:hAnsi="Cambria Math" w:cs="Times New Roman"/>
                <w:i/>
                <w:lang w:val="es-ES"/>
              </w:rPr>
            </m:ctrlPr>
          </m:sSubPr>
          <m:e>
            <m:r>
              <w:rPr>
                <w:rFonts w:ascii="Cambria Math" w:hAnsi="Cambria Math" w:cs="Times New Roman"/>
                <w:lang w:val="es-ES"/>
              </w:rPr>
              <m:t>V</m:t>
            </m:r>
          </m:e>
          <m:sub>
            <m:r>
              <w:rPr>
                <w:rFonts w:ascii="Cambria Math" w:hAnsi="Cambria Math" w:cs="Times New Roman"/>
                <w:lang w:val="es-ES"/>
              </w:rPr>
              <m:t>2(t)</m:t>
            </m:r>
          </m:sub>
        </m:sSub>
      </m:oMath>
      <w:r>
        <w:rPr>
          <w:rFonts w:ascii="Times New Roman" w:hAnsi="Times New Roman" w:cs="Times New Roman"/>
          <w:lang w:val="es-ES"/>
        </w:rPr>
        <w:t xml:space="preserve">, los cuáles están representados matemáticamente por las expresiones en </w:t>
      </w:r>
      <m:oMath>
        <m:r>
          <w:rPr>
            <w:rFonts w:ascii="Cambria Math" w:hAnsi="Cambria Math" w:cs="Times New Roman"/>
            <w:lang w:val="es-ES"/>
          </w:rPr>
          <m:t>[V]</m:t>
        </m:r>
      </m:oMath>
      <w:r>
        <w:rPr>
          <w:rFonts w:ascii="Times New Roman" w:hAnsi="Times New Roman" w:cs="Times New Roman"/>
          <w:lang w:val="es-ES"/>
        </w:rPr>
        <w:t xml:space="preserve">: </w:t>
      </w:r>
    </w:p>
    <w:p w14:paraId="6331C3DF" w14:textId="77777777" w:rsidR="007D1818" w:rsidRDefault="007D1818" w:rsidP="007D1818">
      <w:pPr>
        <w:ind w:left="851"/>
        <w:jc w:val="both"/>
        <w:rPr>
          <w:rFonts w:ascii="Times New Roman" w:hAnsi="Times New Roman" w:cs="Times New Roman"/>
          <w:lang w:val="es-ES"/>
        </w:rPr>
      </w:pPr>
    </w:p>
    <w:p w14:paraId="07341E07" w14:textId="77777777" w:rsidR="007D1818" w:rsidRPr="00107C9D" w:rsidRDefault="007D1818" w:rsidP="007D1818">
      <w:pPr>
        <w:jc w:val="center"/>
        <w:rPr>
          <w:rFonts w:ascii="Times New Roman" w:hAnsi="Times New Roman" w:cs="Times New Roman"/>
          <w:b/>
          <w:bCs/>
          <w:lang w:val="es-ES"/>
        </w:rPr>
      </w:pPr>
      <m:oMath>
        <m:sSub>
          <m:sSubPr>
            <m:ctrlPr>
              <w:rPr>
                <w:rFonts w:ascii="Cambria Math" w:hAnsi="Cambria Math" w:cs="Times New Roman"/>
                <w:b/>
                <w:bCs/>
                <w:i/>
                <w:lang w:val="es-ES"/>
              </w:rPr>
            </m:ctrlPr>
          </m:sSubPr>
          <m:e>
            <m:r>
              <m:rPr>
                <m:sty m:val="bi"/>
              </m:rPr>
              <w:rPr>
                <w:rFonts w:ascii="Cambria Math" w:hAnsi="Cambria Math" w:cs="Times New Roman"/>
                <w:lang w:val="es-ES"/>
              </w:rPr>
              <m:t>V</m:t>
            </m:r>
          </m:e>
          <m:sub>
            <m:r>
              <m:rPr>
                <m:sty m:val="bi"/>
              </m:rPr>
              <w:rPr>
                <w:rFonts w:ascii="Cambria Math" w:hAnsi="Cambria Math" w:cs="Times New Roman"/>
                <w:lang w:val="es-ES"/>
              </w:rPr>
              <m:t>1 (t)</m:t>
            </m:r>
          </m:sub>
        </m:sSub>
        <m:r>
          <m:rPr>
            <m:sty m:val="bi"/>
          </m:rPr>
          <w:rPr>
            <w:rFonts w:ascii="Cambria Math" w:hAnsi="Cambria Math" w:cs="Times New Roman"/>
            <w:lang w:val="es-ES"/>
          </w:rPr>
          <m:t xml:space="preserve">=2   sen </m:t>
        </m:r>
        <m:d>
          <m:dPr>
            <m:ctrlPr>
              <w:rPr>
                <w:rFonts w:ascii="Cambria Math" w:hAnsi="Cambria Math" w:cs="Times New Roman"/>
                <w:b/>
                <w:bCs/>
                <w:i/>
                <w:lang w:val="es-ES"/>
              </w:rPr>
            </m:ctrlPr>
          </m:dPr>
          <m:e>
            <m:r>
              <m:rPr>
                <m:sty m:val="bi"/>
              </m:rPr>
              <w:rPr>
                <w:rFonts w:ascii="Cambria Math" w:hAnsi="Cambria Math" w:cs="Times New Roman"/>
                <w:lang w:val="es-ES"/>
              </w:rPr>
              <m:t>ω t+ 90°</m:t>
            </m:r>
          </m:e>
        </m:d>
      </m:oMath>
      <w:r>
        <w:rPr>
          <w:rFonts w:ascii="Times New Roman" w:hAnsi="Times New Roman" w:cs="Times New Roman"/>
          <w:b/>
          <w:bCs/>
          <w:lang w:val="es-ES"/>
        </w:rPr>
        <w:t xml:space="preserve">      ;        </w:t>
      </w:r>
      <m:oMath>
        <m:sSub>
          <m:sSubPr>
            <m:ctrlPr>
              <w:rPr>
                <w:rFonts w:ascii="Cambria Math" w:hAnsi="Cambria Math" w:cs="Times New Roman"/>
                <w:b/>
                <w:bCs/>
                <w:i/>
                <w:lang w:val="es-ES"/>
              </w:rPr>
            </m:ctrlPr>
          </m:sSubPr>
          <m:e>
            <m:r>
              <m:rPr>
                <m:sty m:val="bi"/>
              </m:rPr>
              <w:rPr>
                <w:rFonts w:ascii="Cambria Math" w:hAnsi="Cambria Math" w:cs="Times New Roman"/>
                <w:lang w:val="es-ES"/>
              </w:rPr>
              <m:t>V</m:t>
            </m:r>
          </m:e>
          <m:sub>
            <m:r>
              <m:rPr>
                <m:sty m:val="bi"/>
              </m:rPr>
              <w:rPr>
                <w:rFonts w:ascii="Cambria Math" w:hAnsi="Cambria Math" w:cs="Times New Roman"/>
                <w:lang w:val="es-ES"/>
              </w:rPr>
              <m:t>2 (t)</m:t>
            </m:r>
          </m:sub>
        </m:sSub>
        <m:r>
          <m:rPr>
            <m:sty m:val="bi"/>
          </m:rPr>
          <w:rPr>
            <w:rFonts w:ascii="Cambria Math" w:hAnsi="Cambria Math" w:cs="Times New Roman"/>
            <w:lang w:val="es-ES"/>
          </w:rPr>
          <m:t xml:space="preserve">= sen </m:t>
        </m:r>
        <m:d>
          <m:dPr>
            <m:ctrlPr>
              <w:rPr>
                <w:rFonts w:ascii="Cambria Math" w:hAnsi="Cambria Math" w:cs="Times New Roman"/>
                <w:b/>
                <w:bCs/>
                <w:i/>
                <w:lang w:val="es-ES"/>
              </w:rPr>
            </m:ctrlPr>
          </m:dPr>
          <m:e>
            <m:r>
              <m:rPr>
                <m:sty m:val="bi"/>
              </m:rPr>
              <w:rPr>
                <w:rFonts w:ascii="Cambria Math" w:hAnsi="Cambria Math" w:cs="Times New Roman"/>
                <w:lang w:val="es-ES"/>
              </w:rPr>
              <m:t>ω t</m:t>
            </m:r>
          </m:e>
        </m:d>
      </m:oMath>
    </w:p>
    <w:p w14:paraId="7570A81D" w14:textId="77777777" w:rsidR="007D1818" w:rsidRPr="00107C9D" w:rsidRDefault="007D1818" w:rsidP="007D1818">
      <w:pPr>
        <w:ind w:left="851"/>
        <w:jc w:val="both"/>
        <w:rPr>
          <w:rFonts w:ascii="Times New Roman" w:hAnsi="Times New Roman" w:cs="Times New Roman"/>
          <w:b/>
          <w:bCs/>
          <w:lang w:val="es-ES"/>
        </w:rPr>
      </w:pPr>
    </w:p>
    <w:p w14:paraId="7DEE5BDD" w14:textId="77777777" w:rsidR="007D1818" w:rsidRDefault="007D1818" w:rsidP="007D1818">
      <w:pPr>
        <w:jc w:val="both"/>
        <w:rPr>
          <w:rFonts w:ascii="Times New Roman" w:hAnsi="Times New Roman" w:cs="Times New Roman"/>
          <w:lang w:val="es-ES"/>
        </w:rPr>
      </w:pPr>
      <w:r>
        <w:rPr>
          <w:rFonts w:ascii="Times New Roman" w:hAnsi="Times New Roman" w:cs="Times New Roman"/>
          <w:lang w:val="es-ES"/>
        </w:rPr>
        <w:t xml:space="preserve">En el caso del voltaje (o la corriente), la transformación fasorial se manifiesta de la siguiente manera: </w:t>
      </w:r>
    </w:p>
    <w:p w14:paraId="7E969AE3" w14:textId="741C75E6" w:rsidR="007D1818" w:rsidRDefault="007D1818"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val="es-ES" w:eastAsia="zh-CN" w:bidi="he-IL"/>
        </w:rPr>
      </w:pPr>
      <w:r>
        <w:rPr>
          <w:noProof/>
          <w:lang w:eastAsia="zh-CN" w:bidi="he-IL"/>
        </w:rPr>
        <w:drawing>
          <wp:inline distT="0" distB="0" distL="0" distR="0" wp14:anchorId="6E2351FF" wp14:editId="43CB94E9">
            <wp:extent cx="2474595" cy="651497"/>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4595" cy="651497"/>
                    </a:xfrm>
                    <a:prstGeom prst="rect">
                      <a:avLst/>
                    </a:prstGeom>
                    <a:noFill/>
                    <a:ln>
                      <a:noFill/>
                    </a:ln>
                  </pic:spPr>
                </pic:pic>
              </a:graphicData>
            </a:graphic>
          </wp:inline>
        </w:drawing>
      </w:r>
    </w:p>
    <w:p w14:paraId="02E3EECC" w14:textId="1B8AEF21" w:rsidR="007D1818" w:rsidRDefault="007D1818"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val="es-ES" w:eastAsia="zh-CN" w:bidi="he-IL"/>
        </w:rPr>
      </w:pPr>
    </w:p>
    <w:p w14:paraId="03199A71" w14:textId="77777777" w:rsidR="007D1818" w:rsidRDefault="007D1818" w:rsidP="007D1818">
      <w:pPr>
        <w:jc w:val="both"/>
        <w:rPr>
          <w:rFonts w:ascii="Times New Roman" w:hAnsi="Times New Roman" w:cs="Times New Roman"/>
          <w:lang w:val="es-ES"/>
        </w:rPr>
      </w:pPr>
      <w:r>
        <w:rPr>
          <w:rFonts w:ascii="Times New Roman" w:hAnsi="Times New Roman" w:cs="Times New Roman"/>
          <w:lang w:val="es-ES"/>
        </w:rPr>
        <w:lastRenderedPageBreak/>
        <w:t xml:space="preserve">Usando la forma polar y regresando al ejemplo dado anteriormente, la suma de los voltajes se expresa de la siguiente manera en el dominio fasorial: </w:t>
      </w:r>
    </w:p>
    <w:p w14:paraId="08469B33" w14:textId="77777777" w:rsidR="007D1818" w:rsidRPr="00D77323" w:rsidRDefault="007D1818" w:rsidP="007D1818">
      <w:pPr>
        <w:ind w:left="851"/>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V</m:t>
              </m:r>
            </m:e>
            <m:sub>
              <m:r>
                <m:rPr>
                  <m:sty m:val="bi"/>
                </m:rPr>
                <w:rPr>
                  <w:rFonts w:ascii="Cambria Math" w:hAnsi="Cambria Math" w:cs="Times New Roman"/>
                  <w:lang w:val="es-ES"/>
                </w:rPr>
                <m:t xml:space="preserve">l </m:t>
              </m:r>
            </m:sub>
          </m:sSub>
          <m:r>
            <m:rPr>
              <m:sty m:val="bi"/>
            </m:rPr>
            <w:rPr>
              <w:rFonts w:ascii="Cambria Math" w:hAnsi="Cambria Math" w:cs="Times New Roman"/>
              <w:lang w:val="es-ES"/>
            </w:rPr>
            <m:t>=</m:t>
          </m:r>
          <m:sSub>
            <m:sSubPr>
              <m:ctrlPr>
                <w:rPr>
                  <w:rFonts w:ascii="Cambria Math" w:hAnsi="Cambria Math" w:cs="Times New Roman"/>
                  <w:b/>
                  <w:bCs/>
                  <w:i/>
                  <w:lang w:val="es-ES"/>
                </w:rPr>
              </m:ctrlPr>
            </m:sSubPr>
            <m:e>
              <m:r>
                <m:rPr>
                  <m:sty m:val="bi"/>
                </m:rPr>
                <w:rPr>
                  <w:rFonts w:ascii="Cambria Math" w:hAnsi="Cambria Math" w:cs="Times New Roman"/>
                  <w:lang w:val="es-ES"/>
                </w:rPr>
                <m:t>V</m:t>
              </m:r>
            </m:e>
            <m:sub>
              <m:r>
                <m:rPr>
                  <m:sty m:val="bi"/>
                </m:rPr>
                <w:rPr>
                  <w:rFonts w:ascii="Cambria Math" w:hAnsi="Cambria Math" w:cs="Times New Roman"/>
                  <w:lang w:val="es-ES"/>
                </w:rPr>
                <m:t>1</m:t>
              </m:r>
            </m:sub>
          </m:sSub>
          <m:r>
            <m:rPr>
              <m:sty m:val="bi"/>
            </m:rPr>
            <w:rPr>
              <w:rFonts w:ascii="Cambria Math" w:hAnsi="Cambria Math" w:cs="Times New Roman"/>
              <w:lang w:val="es-ES"/>
            </w:rPr>
            <m:t>+</m:t>
          </m:r>
          <m:sSub>
            <m:sSubPr>
              <m:ctrlPr>
                <w:rPr>
                  <w:rFonts w:ascii="Cambria Math" w:hAnsi="Cambria Math" w:cs="Times New Roman"/>
                  <w:b/>
                  <w:bCs/>
                  <w:i/>
                  <w:lang w:val="es-ES"/>
                </w:rPr>
              </m:ctrlPr>
            </m:sSubPr>
            <m:e>
              <m:r>
                <m:rPr>
                  <m:sty m:val="bi"/>
                </m:rPr>
                <w:rPr>
                  <w:rFonts w:ascii="Cambria Math" w:hAnsi="Cambria Math" w:cs="Times New Roman"/>
                  <w:lang w:val="es-ES"/>
                </w:rPr>
                <m:t>V</m:t>
              </m:r>
            </m:e>
            <m:sub>
              <m:r>
                <m:rPr>
                  <m:sty m:val="bi"/>
                </m:rPr>
                <w:rPr>
                  <w:rFonts w:ascii="Cambria Math" w:hAnsi="Cambria Math" w:cs="Times New Roman"/>
                  <w:lang w:val="es-ES"/>
                </w:rPr>
                <m:t>2</m:t>
              </m:r>
            </m:sub>
          </m:sSub>
        </m:oMath>
      </m:oMathPara>
    </w:p>
    <w:p w14:paraId="17BCA536" w14:textId="77777777" w:rsidR="007D1818" w:rsidRDefault="007D1818" w:rsidP="007D1818">
      <w:pPr>
        <w:ind w:left="851"/>
        <w:jc w:val="both"/>
        <w:rPr>
          <w:rFonts w:ascii="Times New Roman" w:hAnsi="Times New Roman" w:cs="Times New Roman"/>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V</m:t>
              </m:r>
            </m:e>
            <m:sub>
              <m:r>
                <m:rPr>
                  <m:sty m:val="bi"/>
                </m:rPr>
                <w:rPr>
                  <w:rFonts w:ascii="Cambria Math" w:hAnsi="Cambria Math" w:cs="Times New Roman"/>
                  <w:lang w:val="es-ES"/>
                </w:rPr>
                <m:t xml:space="preserve">l </m:t>
              </m:r>
            </m:sub>
          </m:sSub>
          <m:r>
            <m:rPr>
              <m:sty m:val="bi"/>
            </m:rPr>
            <w:rPr>
              <w:rFonts w:ascii="Cambria Math" w:hAnsi="Cambria Math" w:cs="Times New Roman"/>
              <w:lang w:val="es-ES"/>
            </w:rPr>
            <m:t>=</m:t>
          </m:r>
          <m:d>
            <m:dPr>
              <m:ctrlPr>
                <w:rPr>
                  <w:rFonts w:ascii="Cambria Math" w:hAnsi="Cambria Math" w:cs="Times New Roman"/>
                  <w:b/>
                  <w:bCs/>
                  <w:i/>
                  <w:lang w:val="es-ES"/>
                </w:rPr>
              </m:ctrlPr>
            </m:dPr>
            <m:e>
              <m:r>
                <m:rPr>
                  <m:sty m:val="bi"/>
                </m:rPr>
                <w:rPr>
                  <w:rFonts w:ascii="Cambria Math" w:hAnsi="Cambria Math" w:cs="Times New Roman"/>
                  <w:lang w:val="es-ES"/>
                </w:rPr>
                <m:t xml:space="preserve"> 2  ∟  90°</m:t>
              </m:r>
            </m:e>
          </m:d>
          <m:r>
            <m:rPr>
              <m:sty m:val="bi"/>
            </m:rPr>
            <w:rPr>
              <w:rFonts w:ascii="Cambria Math" w:hAnsi="Cambria Math" w:cs="Times New Roman"/>
              <w:lang w:val="es-ES"/>
            </w:rPr>
            <m:t>+</m:t>
          </m:r>
          <m:d>
            <m:dPr>
              <m:ctrlPr>
                <w:rPr>
                  <w:rFonts w:ascii="Cambria Math" w:hAnsi="Cambria Math" w:cs="Times New Roman"/>
                  <w:b/>
                  <w:bCs/>
                  <w:i/>
                  <w:lang w:val="es-ES"/>
                </w:rPr>
              </m:ctrlPr>
            </m:dPr>
            <m:e>
              <m:r>
                <m:rPr>
                  <m:sty m:val="bi"/>
                </m:rPr>
                <w:rPr>
                  <w:rFonts w:ascii="Cambria Math" w:hAnsi="Cambria Math" w:cs="Times New Roman"/>
                  <w:lang w:val="es-ES"/>
                </w:rPr>
                <m:t xml:space="preserve"> 1  ∟  0°</m:t>
              </m:r>
            </m:e>
          </m:d>
        </m:oMath>
      </m:oMathPara>
    </w:p>
    <w:p w14:paraId="3B1ABD22" w14:textId="77777777" w:rsidR="007D1818" w:rsidRDefault="007D1818" w:rsidP="007D1818">
      <w:pPr>
        <w:keepNext/>
      </w:pPr>
    </w:p>
    <w:p w14:paraId="42A94CF9" w14:textId="70C38629" w:rsidR="007D1818" w:rsidRPr="007D1818" w:rsidRDefault="007D1818" w:rsidP="007D1818">
      <w:pPr>
        <w:rPr>
          <w:rFonts w:ascii="Times New Roman" w:hAnsi="Times New Roman" w:cs="Times New Roman"/>
          <w:b/>
          <w:bCs/>
        </w:rPr>
      </w:pPr>
      <w:r w:rsidRPr="007D1818">
        <w:rPr>
          <w:rFonts w:ascii="Times New Roman" w:hAnsi="Times New Roman" w:cs="Times New Roman"/>
          <w:b/>
          <w:bCs/>
        </w:rPr>
        <w:t>Fasor en su forma rectangular y polar además de su representación gráfica</w:t>
      </w:r>
      <w:r>
        <w:rPr>
          <w:rFonts w:ascii="Times New Roman" w:hAnsi="Times New Roman" w:cs="Times New Roman"/>
          <w:b/>
          <w:bCs/>
        </w:rPr>
        <w:t>.</w:t>
      </w:r>
    </w:p>
    <w:p w14:paraId="73FABE0D" w14:textId="77777777" w:rsidR="007D1818" w:rsidRDefault="007D1818" w:rsidP="007D1818">
      <w:pPr>
        <w:pStyle w:val="Prrafodelista"/>
        <w:ind w:left="1276" w:hanging="11"/>
        <w:rPr>
          <w:rFonts w:ascii="Times New Roman" w:hAnsi="Times New Roman" w:cs="Times New Roman"/>
          <w:b/>
          <w:bCs/>
        </w:rPr>
      </w:pPr>
    </w:p>
    <w:p w14:paraId="7559F181" w14:textId="17FEC3E4" w:rsidR="007D1818" w:rsidRDefault="007D1818" w:rsidP="007D1818">
      <w:pPr>
        <w:jc w:val="both"/>
        <w:rPr>
          <w:rFonts w:ascii="Times New Roman" w:hAnsi="Times New Roman" w:cs="Times New Roman"/>
        </w:rPr>
      </w:pPr>
      <w:r w:rsidRPr="007D1818">
        <w:rPr>
          <w:rFonts w:ascii="Times New Roman" w:hAnsi="Times New Roman" w:cs="Times New Roman"/>
        </w:rPr>
        <w:t xml:space="preserve">En otras palabras, podemos decir que el fasor puede considerarse como un equivalente matemático de una senoide en la dependencia del tiempo. </w:t>
      </w:r>
    </w:p>
    <w:p w14:paraId="23ADB202" w14:textId="2232B125" w:rsidR="007D1818" w:rsidRPr="007D1818" w:rsidRDefault="007D1818" w:rsidP="007D1818">
      <w:pPr>
        <w:jc w:val="both"/>
        <w:rPr>
          <w:rFonts w:ascii="Times New Roman" w:hAnsi="Times New Roman" w:cs="Times New Roman"/>
        </w:rPr>
      </w:pPr>
      <w:r>
        <w:rPr>
          <w:noProof/>
          <w:lang w:eastAsia="zh-CN" w:bidi="he-IL"/>
        </w:rPr>
        <w:drawing>
          <wp:inline distT="0" distB="0" distL="0" distR="0" wp14:anchorId="0DC29656" wp14:editId="0D786590">
            <wp:extent cx="2474595" cy="788848"/>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4595" cy="788848"/>
                    </a:xfrm>
                    <a:prstGeom prst="rect">
                      <a:avLst/>
                    </a:prstGeom>
                    <a:noFill/>
                    <a:ln>
                      <a:noFill/>
                    </a:ln>
                  </pic:spPr>
                </pic:pic>
              </a:graphicData>
            </a:graphic>
          </wp:inline>
        </w:drawing>
      </w:r>
    </w:p>
    <w:p w14:paraId="3C0483C7" w14:textId="77777777" w:rsidR="007D1818" w:rsidRPr="00695340" w:rsidRDefault="007D1818"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val="es-ES" w:eastAsia="zh-CN" w:bidi="he-IL"/>
        </w:rPr>
      </w:pPr>
    </w:p>
    <w:p w14:paraId="7DFDE4AA" w14:textId="03CC8588" w:rsidR="00840EA7" w:rsidRPr="00D67B24" w:rsidRDefault="00840EA7" w:rsidP="00840EA7">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D67B24">
        <w:rPr>
          <w:rFonts w:asciiTheme="majorBidi" w:hAnsiTheme="majorBidi" w:cstheme="majorBidi"/>
          <w:sz w:val="24"/>
          <w:szCs w:val="24"/>
        </w:rPr>
        <w:t xml:space="preserve">Diseño y </w:t>
      </w:r>
      <w:r w:rsidR="00A61EFE" w:rsidRPr="00D67B24">
        <w:rPr>
          <w:rFonts w:asciiTheme="majorBidi" w:hAnsiTheme="majorBidi" w:cstheme="majorBidi"/>
          <w:sz w:val="24"/>
          <w:szCs w:val="24"/>
        </w:rPr>
        <w:t>Cálculos</w:t>
      </w:r>
    </w:p>
    <w:p w14:paraId="1136339C" w14:textId="448FA7B3" w:rsidR="00061FA6" w:rsidRDefault="00061FA6" w:rsidP="0006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Transforme a su forma polar los siguientes números complejos.</w:t>
      </w:r>
    </w:p>
    <w:p w14:paraId="562164E7" w14:textId="2351E638" w:rsidR="00386BB0" w:rsidRDefault="00386BB0" w:rsidP="0006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45BA369A" w14:textId="77777777" w:rsidR="00386BB0" w:rsidRPr="00D67B24" w:rsidRDefault="00386BB0" w:rsidP="00386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Lista de componentes</w:t>
      </w:r>
    </w:p>
    <w:p w14:paraId="13CD8C9D" w14:textId="77777777" w:rsidR="00386BB0" w:rsidRPr="00D67B24" w:rsidRDefault="00386BB0" w:rsidP="00386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7D1818">
        <w:rPr>
          <w:rFonts w:asciiTheme="majorBidi" w:eastAsia="Times New Roman" w:hAnsiTheme="majorBidi" w:cstheme="majorBidi"/>
          <w:color w:val="24292E"/>
          <w:sz w:val="24"/>
          <w:szCs w:val="24"/>
          <w:lang w:eastAsia="zh-CN" w:bidi="he-IL"/>
        </w:rPr>
        <w:drawing>
          <wp:inline distT="0" distB="0" distL="0" distR="0" wp14:anchorId="17683F7E" wp14:editId="155870C2">
            <wp:extent cx="2474595" cy="72390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4595" cy="723900"/>
                    </a:xfrm>
                    <a:prstGeom prst="rect">
                      <a:avLst/>
                    </a:prstGeom>
                  </pic:spPr>
                </pic:pic>
              </a:graphicData>
            </a:graphic>
          </wp:inline>
        </w:drawing>
      </w:r>
    </w:p>
    <w:p w14:paraId="4F980E45" w14:textId="77777777" w:rsidR="00386BB0" w:rsidRPr="00D67B24" w:rsidRDefault="00386BB0" w:rsidP="00386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7F9BF4C" w14:textId="77777777" w:rsidR="00386BB0" w:rsidRPr="00D67B24" w:rsidRDefault="00386BB0" w:rsidP="0006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16264AA7" w14:textId="3B25FE1E" w:rsidR="00061FA6" w:rsidRDefault="00061FA6" w:rsidP="00061FA6">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2+3j</w:t>
      </w:r>
    </w:p>
    <w:p w14:paraId="28D014EF" w14:textId="77777777" w:rsidR="00266740" w:rsidRPr="00266740" w:rsidRDefault="00266740" w:rsidP="00266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295B69DE" w14:textId="7E045042" w:rsidR="00061FA6" w:rsidRPr="00266740" w:rsidRDefault="00061FA6" w:rsidP="0006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r=</m:t>
          </m:r>
          <m:rad>
            <m:radPr>
              <m:degHide m:val="1"/>
              <m:ctrlPr>
                <w:rPr>
                  <w:rFonts w:ascii="Cambria Math" w:hAnsi="Cambria Math" w:cstheme="majorBidi"/>
                  <w:i/>
                  <w:sz w:val="24"/>
                  <w:szCs w:val="24"/>
                  <w:lang w:eastAsia="zh-CN" w:bidi="he-IL"/>
                </w:rPr>
              </m:ctrlPr>
            </m:radPr>
            <m:deg/>
            <m:e>
              <m:sSup>
                <m:sSupPr>
                  <m:ctrlPr>
                    <w:rPr>
                      <w:rFonts w:ascii="Cambria Math" w:hAnsi="Cambria Math" w:cstheme="majorBidi"/>
                      <w:i/>
                      <w:sz w:val="24"/>
                      <w:szCs w:val="24"/>
                      <w:lang w:eastAsia="zh-CN" w:bidi="he-IL"/>
                    </w:rPr>
                  </m:ctrlPr>
                </m:sSupPr>
                <m:e>
                  <m:r>
                    <w:rPr>
                      <w:rFonts w:ascii="Cambria Math" w:hAnsi="Cambria Math" w:cstheme="majorBidi"/>
                      <w:sz w:val="24"/>
                      <w:szCs w:val="24"/>
                    </w:rPr>
                    <m:t>2</m:t>
                  </m:r>
                </m:e>
                <m:sup>
                  <m:r>
                    <w:rPr>
                      <w:rFonts w:ascii="Cambria Math" w:hAnsi="Cambria Math" w:cstheme="majorBidi"/>
                      <w:sz w:val="24"/>
                      <w:szCs w:val="24"/>
                    </w:rPr>
                    <m:t>2</m:t>
                  </m:r>
                </m:sup>
              </m:sSup>
              <m:r>
                <w:rPr>
                  <w:rFonts w:ascii="Cambria Math" w:hAnsi="Cambria Math" w:cstheme="majorBidi"/>
                  <w:sz w:val="24"/>
                  <w:szCs w:val="24"/>
                </w:rPr>
                <m:t>+</m:t>
              </m:r>
              <m:sSup>
                <m:sSupPr>
                  <m:ctrlPr>
                    <w:rPr>
                      <w:rFonts w:ascii="Cambria Math" w:hAnsi="Cambria Math" w:cstheme="majorBidi"/>
                      <w:i/>
                      <w:sz w:val="24"/>
                      <w:szCs w:val="24"/>
                      <w:lang w:eastAsia="zh-CN" w:bidi="he-IL"/>
                    </w:rPr>
                  </m:ctrlPr>
                </m:sSupPr>
                <m:e>
                  <m:r>
                    <w:rPr>
                      <w:rFonts w:ascii="Cambria Math" w:hAnsi="Cambria Math" w:cstheme="majorBidi"/>
                      <w:sz w:val="24"/>
                      <w:szCs w:val="24"/>
                    </w:rPr>
                    <m:t>3</m:t>
                  </m:r>
                </m:e>
                <m:sup>
                  <m:r>
                    <w:rPr>
                      <w:rFonts w:ascii="Cambria Math" w:hAnsi="Cambria Math" w:cstheme="majorBidi"/>
                      <w:sz w:val="24"/>
                      <w:szCs w:val="24"/>
                    </w:rPr>
                    <m:t>2</m:t>
                  </m:r>
                </m:sup>
              </m:sSup>
            </m:e>
          </m:rad>
          <m:r>
            <w:rPr>
              <w:rFonts w:ascii="Cambria Math" w:hAnsi="Cambria Math" w:cstheme="majorBidi"/>
              <w:sz w:val="24"/>
              <w:szCs w:val="24"/>
              <w:lang w:eastAsia="zh-CN" w:bidi="he-IL"/>
            </w:rPr>
            <m:t>=</m:t>
          </m:r>
          <m:rad>
            <m:radPr>
              <m:degHide m:val="1"/>
              <m:ctrlPr>
                <w:rPr>
                  <w:rFonts w:ascii="Cambria Math" w:hAnsi="Cambria Math" w:cstheme="majorBidi"/>
                  <w:i/>
                  <w:sz w:val="24"/>
                  <w:szCs w:val="24"/>
                  <w:lang w:eastAsia="zh-CN" w:bidi="he-IL"/>
                </w:rPr>
              </m:ctrlPr>
            </m:radPr>
            <m:deg/>
            <m:e>
              <m:r>
                <w:rPr>
                  <w:rFonts w:ascii="Cambria Math" w:hAnsi="Cambria Math" w:cstheme="majorBidi"/>
                  <w:sz w:val="24"/>
                  <w:szCs w:val="24"/>
                  <w:lang w:eastAsia="zh-CN" w:bidi="he-IL"/>
                </w:rPr>
                <m:t>13</m:t>
              </m:r>
            </m:e>
          </m:rad>
          <m:r>
            <w:rPr>
              <w:rFonts w:ascii="Cambria Math" w:hAnsi="Cambria Math" w:cstheme="majorBidi"/>
              <w:sz w:val="24"/>
              <w:szCs w:val="24"/>
              <w:lang w:eastAsia="zh-CN" w:bidi="he-IL"/>
            </w:rPr>
            <m:t>≈3.61</m:t>
          </m:r>
        </m:oMath>
      </m:oMathPara>
    </w:p>
    <w:p w14:paraId="0687E86B" w14:textId="77777777" w:rsidR="00266740" w:rsidRPr="00D67B24" w:rsidRDefault="00266740" w:rsidP="0006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09F25265" w14:textId="23D38821" w:rsidR="00FC72C2" w:rsidRPr="00D67B24" w:rsidRDefault="00FC72C2" w:rsidP="0006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tan</m:t>
              </m:r>
            </m:fName>
            <m:e>
              <m:r>
                <w:rPr>
                  <w:rFonts w:ascii="Cambria Math" w:hAnsi="Cambria Math" w:cstheme="majorBidi"/>
                  <w:sz w:val="24"/>
                  <w:szCs w:val="24"/>
                  <w:lang w:eastAsia="zh-CN" w:bidi="he-IL"/>
                </w:rPr>
                <m:t>θ</m:t>
              </m:r>
            </m:e>
          </m:func>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3</m:t>
              </m:r>
            </m:num>
            <m:den>
              <m:r>
                <w:rPr>
                  <w:rFonts w:ascii="Cambria Math" w:hAnsi="Cambria Math" w:cstheme="majorBidi"/>
                  <w:sz w:val="24"/>
                  <w:szCs w:val="24"/>
                  <w:lang w:eastAsia="zh-CN" w:bidi="he-IL"/>
                </w:rPr>
                <m:t>2</m:t>
              </m:r>
            </m:den>
          </m:f>
        </m:oMath>
      </m:oMathPara>
    </w:p>
    <w:p w14:paraId="051A25E5" w14:textId="3B4F9CA6" w:rsidR="00FC72C2" w:rsidRPr="00D67B24" w:rsidRDefault="00FC72C2" w:rsidP="00FC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func>
            <m:funcPr>
              <m:ctrlPr>
                <w:rPr>
                  <w:rFonts w:ascii="Cambria Math" w:hAnsi="Cambria Math" w:cstheme="majorBidi"/>
                  <w:i/>
                  <w:sz w:val="24"/>
                  <w:szCs w:val="24"/>
                  <w:lang w:eastAsia="zh-CN" w:bidi="he-IL"/>
                </w:rPr>
              </m:ctrlPr>
            </m:funcPr>
            <m:fName>
              <m:sSup>
                <m:sSupPr>
                  <m:ctrlPr>
                    <w:rPr>
                      <w:rFonts w:ascii="Cambria Math" w:hAnsi="Cambria Math" w:cstheme="majorBidi"/>
                      <w:i/>
                      <w:sz w:val="24"/>
                      <w:szCs w:val="24"/>
                      <w:lang w:eastAsia="zh-CN" w:bidi="he-IL"/>
                    </w:rPr>
                  </m:ctrlPr>
                </m:sSupPr>
                <m:e>
                  <m:r>
                    <m:rPr>
                      <m:sty m:val="p"/>
                    </m:rPr>
                    <w:rPr>
                      <w:rFonts w:ascii="Cambria Math" w:hAnsi="Cambria Math" w:cstheme="majorBidi"/>
                      <w:sz w:val="24"/>
                      <w:szCs w:val="24"/>
                    </w:rPr>
                    <m:t>θ=tan</m:t>
                  </m:r>
                </m:e>
                <m:sup>
                  <m:r>
                    <w:rPr>
                      <w:rFonts w:ascii="Cambria Math" w:hAnsi="Cambria Math" w:cstheme="majorBidi"/>
                      <w:sz w:val="24"/>
                      <w:szCs w:val="24"/>
                    </w:rPr>
                    <m:t>-1</m:t>
                  </m:r>
                </m:sup>
              </m:sSup>
            </m:fName>
            <m:e>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3</m:t>
                  </m:r>
                </m:num>
                <m:den>
                  <m:r>
                    <w:rPr>
                      <w:rFonts w:ascii="Cambria Math" w:hAnsi="Cambria Math" w:cstheme="majorBidi"/>
                      <w:sz w:val="24"/>
                      <w:szCs w:val="24"/>
                      <w:lang w:eastAsia="zh-CN" w:bidi="he-IL"/>
                    </w:rPr>
                    <m:t>2</m:t>
                  </m:r>
                </m:den>
              </m:f>
            </m:e>
          </m:func>
        </m:oMath>
      </m:oMathPara>
    </w:p>
    <w:p w14:paraId="78591375" w14:textId="0673FF76" w:rsidR="00FC72C2" w:rsidRPr="00D67B24" w:rsidRDefault="00FC72C2" w:rsidP="0006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m:oMathPara>
        <m:oMath>
          <m:r>
            <m:rPr>
              <m:sty m:val="p"/>
            </m:rPr>
            <w:rPr>
              <w:rFonts w:ascii="Cambria Math" w:hAnsi="Cambria Math" w:cstheme="majorBidi"/>
              <w:sz w:val="24"/>
              <w:szCs w:val="24"/>
            </w:rPr>
            <m:t>θ≈56.30</m:t>
          </m:r>
        </m:oMath>
      </m:oMathPara>
    </w:p>
    <w:p w14:paraId="28E34418" w14:textId="77777777" w:rsidR="00595E77" w:rsidRDefault="00595E77" w:rsidP="00FC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2B1BF8AF" w14:textId="68385AE2" w:rsidR="00FC72C2" w:rsidRDefault="00FC72C2" w:rsidP="00FC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 xml:space="preserve">por tanto </w:t>
      </w:r>
      <m:oMath>
        <m:r>
          <w:rPr>
            <w:rFonts w:ascii="Cambria Math" w:hAnsi="Cambria Math" w:cstheme="majorBidi"/>
            <w:sz w:val="24"/>
            <w:szCs w:val="24"/>
            <w:lang w:eastAsia="zh-CN" w:bidi="he-IL"/>
          </w:rPr>
          <m:t>z=3.61∠56.3</m:t>
        </m:r>
        <m:r>
          <w:rPr>
            <w:rFonts w:ascii="Cambria Math" w:hAnsi="Cambria Math" w:cstheme="majorBidi"/>
            <w:sz w:val="24"/>
            <w:szCs w:val="24"/>
            <w:lang w:eastAsia="zh-CN" w:bidi="he-IL"/>
          </w:rPr>
          <m:t>1</m:t>
        </m:r>
        <m:r>
          <w:rPr>
            <w:rFonts w:ascii="Cambria Math" w:hAnsi="Cambria Math" w:cstheme="majorBidi"/>
            <w:sz w:val="24"/>
            <w:szCs w:val="24"/>
            <w:lang w:eastAsia="zh-CN" w:bidi="he-IL"/>
          </w:rPr>
          <m:t>°</m:t>
        </m:r>
      </m:oMath>
    </w:p>
    <w:p w14:paraId="5503903A" w14:textId="04C0F224" w:rsidR="00470E47" w:rsidRDefault="00470E47" w:rsidP="00FC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79160639" w14:textId="024A0EA2" w:rsidR="00470E47" w:rsidRDefault="00470E47" w:rsidP="00FC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directamente en calculadora:</w:t>
      </w:r>
    </w:p>
    <w:p w14:paraId="34DC0E9F" w14:textId="584EB5EC" w:rsidR="00470E47" w:rsidRPr="00C41F57" w:rsidRDefault="00470E47" w:rsidP="00FC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z=3.61∠56.3</m:t>
          </m:r>
          <m:r>
            <w:rPr>
              <w:rFonts w:ascii="Cambria Math" w:hAnsi="Cambria Math" w:cstheme="majorBidi"/>
              <w:sz w:val="24"/>
              <w:szCs w:val="24"/>
              <w:lang w:eastAsia="zh-CN" w:bidi="he-IL"/>
            </w:rPr>
            <m:t>1</m:t>
          </m:r>
          <m:r>
            <w:rPr>
              <w:rFonts w:ascii="Cambria Math" w:hAnsi="Cambria Math" w:cstheme="majorBidi"/>
              <w:sz w:val="24"/>
              <w:szCs w:val="24"/>
              <w:lang w:eastAsia="zh-CN" w:bidi="he-IL"/>
            </w:rPr>
            <m:t>°</m:t>
          </m:r>
        </m:oMath>
      </m:oMathPara>
    </w:p>
    <w:p w14:paraId="5EA5F653" w14:textId="05BE2D9F" w:rsidR="00C41F57" w:rsidRPr="002E7185" w:rsidRDefault="00C41F57" w:rsidP="00FC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Error=</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3.61∠56.3</m:t>
              </m:r>
              <m:r>
                <w:rPr>
                  <w:rFonts w:ascii="Cambria Math" w:hAnsi="Cambria Math" w:cstheme="majorBidi"/>
                  <w:sz w:val="24"/>
                  <w:szCs w:val="24"/>
                  <w:lang w:eastAsia="zh-CN" w:bidi="he-IL"/>
                </w:rPr>
                <m:t>1</m:t>
              </m:r>
              <m:r>
                <w:rPr>
                  <w:rFonts w:ascii="Cambria Math" w:hAnsi="Cambria Math" w:cstheme="majorBidi"/>
                  <w:sz w:val="24"/>
                  <w:szCs w:val="24"/>
                  <w:lang w:eastAsia="zh-CN" w:bidi="he-IL"/>
                </w:rPr>
                <m:t>°</m:t>
              </m:r>
              <m:r>
                <w:rPr>
                  <w:rFonts w:ascii="Cambria Math" w:hAnsi="Cambria Math" w:cstheme="majorBidi"/>
                  <w:sz w:val="24"/>
                  <w:szCs w:val="24"/>
                  <w:lang w:eastAsia="zh-CN" w:bidi="he-IL"/>
                </w:rPr>
                <m:t>-</m:t>
              </m:r>
              <m:r>
                <w:rPr>
                  <w:rFonts w:ascii="Cambria Math" w:hAnsi="Cambria Math" w:cstheme="majorBidi"/>
                  <w:sz w:val="24"/>
                  <w:szCs w:val="24"/>
                  <w:lang w:eastAsia="zh-CN" w:bidi="he-IL"/>
                </w:rPr>
                <m:t>3.61∠56.3</m:t>
              </m:r>
              <m:r>
                <w:rPr>
                  <w:rFonts w:ascii="Cambria Math" w:hAnsi="Cambria Math" w:cstheme="majorBidi"/>
                  <w:sz w:val="24"/>
                  <w:szCs w:val="24"/>
                  <w:lang w:eastAsia="zh-CN" w:bidi="he-IL"/>
                </w:rPr>
                <m:t>1</m:t>
              </m:r>
            </m:num>
            <m:den>
              <m:r>
                <w:rPr>
                  <w:rFonts w:ascii="Cambria Math" w:hAnsi="Cambria Math" w:cstheme="majorBidi"/>
                  <w:sz w:val="24"/>
                  <w:szCs w:val="24"/>
                  <w:lang w:eastAsia="zh-CN" w:bidi="he-IL"/>
                </w:rPr>
                <m:t>3.61∠56.3</m:t>
              </m:r>
              <m:r>
                <w:rPr>
                  <w:rFonts w:ascii="Cambria Math" w:hAnsi="Cambria Math" w:cstheme="majorBidi"/>
                  <w:sz w:val="24"/>
                  <w:szCs w:val="24"/>
                  <w:lang w:eastAsia="zh-CN" w:bidi="he-IL"/>
                </w:rPr>
                <m:t>1</m:t>
              </m:r>
              <m:r>
                <w:rPr>
                  <w:rFonts w:ascii="Cambria Math" w:hAnsi="Cambria Math" w:cstheme="majorBidi"/>
                  <w:sz w:val="24"/>
                  <w:szCs w:val="24"/>
                  <w:lang w:eastAsia="zh-CN" w:bidi="he-IL"/>
                </w:rPr>
                <m:t>°</m:t>
              </m:r>
            </m:den>
          </m:f>
        </m:oMath>
      </m:oMathPara>
    </w:p>
    <w:p w14:paraId="5C39998E" w14:textId="3A0820E3" w:rsidR="002E7185" w:rsidRPr="00AF192E" w:rsidRDefault="00C41F57" w:rsidP="00C41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Error=0%</m:t>
          </m:r>
        </m:oMath>
      </m:oMathPara>
    </w:p>
    <w:p w14:paraId="64E2728A" w14:textId="7DC37349" w:rsidR="00AF192E" w:rsidRDefault="00AF192E" w:rsidP="00C41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4E2AB972" w14:textId="1040EF6C" w:rsidR="00AF192E" w:rsidRDefault="00AF192E" w:rsidP="00C41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94D3B28" w14:textId="77777777" w:rsidR="00266740" w:rsidRPr="00D67B24" w:rsidRDefault="00266740" w:rsidP="00FC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32645A8" w14:textId="0594DE58" w:rsidR="00061FA6" w:rsidRPr="00D67B24" w:rsidRDefault="00061FA6" w:rsidP="00061FA6">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-8</w:t>
      </w:r>
      <w:r w:rsidR="00FC72C2" w:rsidRPr="00D67B24">
        <w:rPr>
          <w:rFonts w:asciiTheme="majorBidi" w:hAnsiTheme="majorBidi" w:cstheme="majorBidi"/>
          <w:sz w:val="24"/>
          <w:szCs w:val="24"/>
          <w:lang w:eastAsia="zh-CN" w:bidi="he-IL"/>
        </w:rPr>
        <w:t>+6.2j</w:t>
      </w:r>
    </w:p>
    <w:p w14:paraId="767D8628" w14:textId="3258C7AA" w:rsidR="00FC72C2" w:rsidRPr="00D67B24" w:rsidRDefault="00FC72C2" w:rsidP="00FC72C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r=</m:t>
          </m:r>
          <m:rad>
            <m:radPr>
              <m:degHide m:val="1"/>
              <m:ctrlPr>
                <w:rPr>
                  <w:rFonts w:ascii="Cambria Math" w:hAnsi="Cambria Math" w:cstheme="majorBidi"/>
                  <w:i/>
                  <w:sz w:val="24"/>
                  <w:szCs w:val="24"/>
                  <w:lang w:eastAsia="zh-CN" w:bidi="he-IL"/>
                </w:rPr>
              </m:ctrlPr>
            </m:radPr>
            <m:deg/>
            <m:e>
              <m:sSup>
                <m:sSupPr>
                  <m:ctrlPr>
                    <w:rPr>
                      <w:rFonts w:ascii="Cambria Math" w:hAnsi="Cambria Math" w:cstheme="majorBidi"/>
                      <w:i/>
                      <w:sz w:val="24"/>
                      <w:szCs w:val="24"/>
                      <w:lang w:eastAsia="zh-CN" w:bidi="he-IL"/>
                    </w:rPr>
                  </m:ctrlPr>
                </m:sSupPr>
                <m:e>
                  <m:r>
                    <w:rPr>
                      <w:rFonts w:ascii="Cambria Math" w:hAnsi="Cambria Math" w:cstheme="majorBidi"/>
                      <w:sz w:val="24"/>
                      <w:szCs w:val="24"/>
                    </w:rPr>
                    <m:t>8</m:t>
                  </m:r>
                </m:e>
                <m:sup>
                  <m:r>
                    <w:rPr>
                      <w:rFonts w:ascii="Cambria Math" w:hAnsi="Cambria Math" w:cstheme="majorBidi"/>
                      <w:sz w:val="24"/>
                      <w:szCs w:val="24"/>
                    </w:rPr>
                    <m:t>2</m:t>
                  </m:r>
                </m:sup>
              </m:sSup>
              <m:r>
                <w:rPr>
                  <w:rFonts w:ascii="Cambria Math" w:hAnsi="Cambria Math" w:cstheme="majorBidi"/>
                  <w:sz w:val="24"/>
                  <w:szCs w:val="24"/>
                </w:rPr>
                <m:t>+</m:t>
              </m:r>
              <m:sSup>
                <m:sSupPr>
                  <m:ctrlPr>
                    <w:rPr>
                      <w:rFonts w:ascii="Cambria Math" w:hAnsi="Cambria Math" w:cstheme="majorBidi"/>
                      <w:i/>
                      <w:sz w:val="24"/>
                      <w:szCs w:val="24"/>
                      <w:lang w:eastAsia="zh-CN" w:bidi="he-IL"/>
                    </w:rPr>
                  </m:ctrlPr>
                </m:sSupPr>
                <m:e>
                  <m:r>
                    <w:rPr>
                      <w:rFonts w:ascii="Cambria Math" w:hAnsi="Cambria Math" w:cstheme="majorBidi"/>
                      <w:sz w:val="24"/>
                      <w:szCs w:val="24"/>
                    </w:rPr>
                    <m:t>6.2</m:t>
                  </m:r>
                </m:e>
                <m:sup>
                  <m:r>
                    <w:rPr>
                      <w:rFonts w:ascii="Cambria Math" w:hAnsi="Cambria Math" w:cstheme="majorBidi"/>
                      <w:sz w:val="24"/>
                      <w:szCs w:val="24"/>
                    </w:rPr>
                    <m:t>2</m:t>
                  </m:r>
                </m:sup>
              </m:sSup>
            </m:e>
          </m:rad>
          <m:r>
            <w:rPr>
              <w:rFonts w:ascii="Cambria Math" w:hAnsi="Cambria Math" w:cstheme="majorBidi"/>
              <w:sz w:val="24"/>
              <w:szCs w:val="24"/>
              <w:lang w:eastAsia="zh-CN" w:bidi="he-IL"/>
            </w:rPr>
            <m:t>=</m:t>
          </m:r>
          <m:rad>
            <m:radPr>
              <m:degHide m:val="1"/>
              <m:ctrlPr>
                <w:rPr>
                  <w:rFonts w:ascii="Cambria Math" w:hAnsi="Cambria Math" w:cstheme="majorBidi"/>
                  <w:i/>
                  <w:sz w:val="24"/>
                  <w:szCs w:val="24"/>
                  <w:lang w:eastAsia="zh-CN" w:bidi="he-IL"/>
                </w:rPr>
              </m:ctrlPr>
            </m:radPr>
            <m:deg/>
            <m:e>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2561</m:t>
                  </m:r>
                </m:num>
                <m:den>
                  <m:r>
                    <w:rPr>
                      <w:rFonts w:ascii="Cambria Math" w:hAnsi="Cambria Math" w:cstheme="majorBidi"/>
                      <w:sz w:val="24"/>
                      <w:szCs w:val="24"/>
                      <w:lang w:eastAsia="zh-CN" w:bidi="he-IL"/>
                    </w:rPr>
                    <m:t>25</m:t>
                  </m:r>
                </m:den>
              </m:f>
            </m:e>
          </m:rad>
          <m:r>
            <w:rPr>
              <w:rFonts w:ascii="Cambria Math" w:hAnsi="Cambria Math" w:cstheme="majorBidi"/>
              <w:sz w:val="24"/>
              <w:szCs w:val="24"/>
              <w:lang w:eastAsia="zh-CN" w:bidi="he-IL"/>
            </w:rPr>
            <m:t>=</m:t>
          </m:r>
          <m:r>
            <w:rPr>
              <w:rFonts w:ascii="Cambria Math" w:hAnsi="Cambria Math" w:cstheme="majorBidi"/>
              <w:sz w:val="24"/>
              <w:szCs w:val="24"/>
              <w:lang w:eastAsia="zh-CN" w:bidi="he-IL"/>
            </w:rPr>
            <m:t>10.12</m:t>
          </m:r>
        </m:oMath>
      </m:oMathPara>
    </w:p>
    <w:p w14:paraId="4890B487" w14:textId="7E60F8F3" w:rsidR="00FC72C2" w:rsidRPr="00D67B24" w:rsidRDefault="00FC72C2" w:rsidP="00FC72C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tan</m:t>
              </m:r>
            </m:fName>
            <m:e>
              <m:r>
                <w:rPr>
                  <w:rFonts w:ascii="Cambria Math" w:hAnsi="Cambria Math" w:cstheme="majorBidi"/>
                  <w:sz w:val="24"/>
                  <w:szCs w:val="24"/>
                  <w:lang w:eastAsia="zh-CN" w:bidi="he-IL"/>
                </w:rPr>
                <m:t>θ</m:t>
              </m:r>
            </m:e>
          </m:func>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6.2</m:t>
              </m:r>
            </m:num>
            <m:den>
              <m:r>
                <w:rPr>
                  <w:rFonts w:ascii="Cambria Math" w:hAnsi="Cambria Math" w:cstheme="majorBidi"/>
                  <w:sz w:val="24"/>
                  <w:szCs w:val="24"/>
                  <w:lang w:eastAsia="zh-CN" w:bidi="he-IL"/>
                </w:rPr>
                <m:t>-8</m:t>
              </m:r>
            </m:den>
          </m:f>
        </m:oMath>
      </m:oMathPara>
    </w:p>
    <w:p w14:paraId="726A6C97" w14:textId="2FBA7EF4" w:rsidR="00FC72C2" w:rsidRPr="00D67B24" w:rsidRDefault="00FC72C2" w:rsidP="00FC72C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func>
            <m:funcPr>
              <m:ctrlPr>
                <w:rPr>
                  <w:rFonts w:ascii="Cambria Math" w:hAnsi="Cambria Math" w:cstheme="majorBidi"/>
                  <w:i/>
                  <w:sz w:val="24"/>
                  <w:szCs w:val="24"/>
                  <w:lang w:eastAsia="zh-CN" w:bidi="he-IL"/>
                </w:rPr>
              </m:ctrlPr>
            </m:funcPr>
            <m:fName>
              <m:sSup>
                <m:sSupPr>
                  <m:ctrlPr>
                    <w:rPr>
                      <w:rFonts w:ascii="Cambria Math" w:hAnsi="Cambria Math" w:cstheme="majorBidi"/>
                      <w:i/>
                      <w:sz w:val="24"/>
                      <w:szCs w:val="24"/>
                      <w:lang w:eastAsia="zh-CN" w:bidi="he-IL"/>
                    </w:rPr>
                  </m:ctrlPr>
                </m:sSupPr>
                <m:e>
                  <m:r>
                    <m:rPr>
                      <m:sty m:val="p"/>
                    </m:rPr>
                    <w:rPr>
                      <w:rFonts w:ascii="Cambria Math" w:hAnsi="Cambria Math" w:cstheme="majorBidi"/>
                      <w:sz w:val="24"/>
                      <w:szCs w:val="24"/>
                    </w:rPr>
                    <m:t>θ=tan</m:t>
                  </m:r>
                </m:e>
                <m:sup>
                  <m:r>
                    <w:rPr>
                      <w:rFonts w:ascii="Cambria Math" w:hAnsi="Cambria Math" w:cstheme="majorBidi"/>
                      <w:sz w:val="24"/>
                      <w:szCs w:val="24"/>
                    </w:rPr>
                    <m:t>-1</m:t>
                  </m:r>
                </m:sup>
              </m:sSup>
            </m:fName>
            <m:e>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6.2</m:t>
                  </m:r>
                </m:num>
                <m:den>
                  <m:r>
                    <w:rPr>
                      <w:rFonts w:ascii="Cambria Math" w:hAnsi="Cambria Math" w:cstheme="majorBidi"/>
                      <w:sz w:val="24"/>
                      <w:szCs w:val="24"/>
                      <w:lang w:eastAsia="zh-CN" w:bidi="he-IL"/>
                    </w:rPr>
                    <m:t>-8</m:t>
                  </m:r>
                </m:den>
              </m:f>
            </m:e>
          </m:func>
        </m:oMath>
      </m:oMathPara>
    </w:p>
    <w:p w14:paraId="77D4DCFB" w14:textId="48985EF5" w:rsidR="00FC72C2" w:rsidRPr="00650A7F" w:rsidRDefault="00FC72C2" w:rsidP="00FC72C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m:oMathPara>
        <m:oMath>
          <m:r>
            <m:rPr>
              <m:sty m:val="p"/>
            </m:rPr>
            <w:rPr>
              <w:rFonts w:ascii="Cambria Math" w:hAnsi="Cambria Math" w:cstheme="majorBidi"/>
              <w:sz w:val="24"/>
              <w:szCs w:val="24"/>
            </w:rPr>
            <m:t>θ</m:t>
          </m:r>
          <m:r>
            <m:rPr>
              <m:sty m:val="p"/>
            </m:rPr>
            <w:rPr>
              <w:rFonts w:ascii="Cambria Math" w:hAnsi="Cambria Math" w:cstheme="majorBidi"/>
              <w:sz w:val="24"/>
              <w:szCs w:val="24"/>
            </w:rPr>
            <m:t>≈-37.77</m:t>
          </m:r>
        </m:oMath>
      </m:oMathPara>
    </w:p>
    <w:p w14:paraId="187FA862" w14:textId="2D32F7D0" w:rsidR="00650A7F" w:rsidRDefault="00650A7F" w:rsidP="00FC72C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r>
        <w:rPr>
          <w:rFonts w:asciiTheme="majorBidi" w:hAnsiTheme="majorBidi" w:cstheme="majorBidi"/>
          <w:sz w:val="24"/>
          <w:szCs w:val="24"/>
        </w:rPr>
        <w:t>como el vector está en el segundo cuadrante tenemos:</w:t>
      </w:r>
    </w:p>
    <w:p w14:paraId="1759ACA0" w14:textId="18889C38" w:rsidR="00650A7F" w:rsidRPr="00650A7F" w:rsidRDefault="00650A7F" w:rsidP="00FC72C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m:oMathPara>
        <m:oMath>
          <m:r>
            <m:rPr>
              <m:sty m:val="p"/>
            </m:rPr>
            <w:rPr>
              <w:rFonts w:ascii="Cambria Math" w:hAnsi="Cambria Math" w:cstheme="majorBidi"/>
              <w:sz w:val="24"/>
              <w:szCs w:val="24"/>
            </w:rPr>
            <m:t>θ≈</m:t>
          </m:r>
          <m:r>
            <m:rPr>
              <m:sty m:val="p"/>
            </m:rPr>
            <w:rPr>
              <w:rFonts w:ascii="Cambria Math" w:hAnsi="Cambria Math" w:cstheme="majorBidi"/>
              <w:sz w:val="24"/>
              <w:szCs w:val="24"/>
            </w:rPr>
            <m:t>180-37.77</m:t>
          </m:r>
        </m:oMath>
      </m:oMathPara>
    </w:p>
    <w:p w14:paraId="4BDDD5BA" w14:textId="21317C42" w:rsidR="00650A7F" w:rsidRPr="00650A7F" w:rsidRDefault="00650A7F" w:rsidP="00FC72C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m:oMathPara>
        <m:oMath>
          <m:r>
            <m:rPr>
              <m:sty m:val="p"/>
            </m:rPr>
            <w:rPr>
              <w:rFonts w:ascii="Cambria Math" w:hAnsi="Cambria Math" w:cstheme="majorBidi"/>
              <w:sz w:val="24"/>
              <w:szCs w:val="24"/>
            </w:rPr>
            <m:t>θ≈</m:t>
          </m:r>
          <m:r>
            <m:rPr>
              <m:sty m:val="p"/>
            </m:rPr>
            <w:rPr>
              <w:rFonts w:ascii="Cambria Math" w:hAnsi="Cambria Math" w:cstheme="majorBidi"/>
              <w:sz w:val="24"/>
              <w:szCs w:val="24"/>
            </w:rPr>
            <m:t>142.23</m:t>
          </m:r>
        </m:oMath>
      </m:oMathPara>
    </w:p>
    <w:p w14:paraId="3C2E7A67" w14:textId="07D2AC41" w:rsidR="00FC72C2" w:rsidRPr="00D67B24" w:rsidRDefault="00FC72C2" w:rsidP="00FC72C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 xml:space="preserve">por tanto </w:t>
      </w:r>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=10.12</m:t>
        </m:r>
        <m:r>
          <w:rPr>
            <w:rFonts w:ascii="Cambria Math" w:hAnsi="Cambria Math" w:cstheme="majorBidi"/>
            <w:sz w:val="24"/>
            <w:szCs w:val="24"/>
            <w:lang w:eastAsia="zh-CN" w:bidi="he-IL"/>
          </w:rPr>
          <m:t>∠142.23</m:t>
        </m:r>
        <m:r>
          <w:rPr>
            <w:rFonts w:ascii="Cambria Math" w:hAnsi="Cambria Math" w:cstheme="majorBidi"/>
            <w:sz w:val="24"/>
            <w:szCs w:val="24"/>
            <w:lang w:eastAsia="zh-CN" w:bidi="he-IL"/>
          </w:rPr>
          <m:t>°</m:t>
        </m:r>
      </m:oMath>
    </w:p>
    <w:p w14:paraId="40E3DBBF" w14:textId="77777777" w:rsidR="00C04C4A" w:rsidRDefault="00C04C4A" w:rsidP="0047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18859E1F" w14:textId="490ADD98" w:rsidR="00470E47" w:rsidRDefault="00470E47" w:rsidP="0047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directamente en calculadora:</w:t>
      </w:r>
    </w:p>
    <w:p w14:paraId="590FC4E1" w14:textId="06E5105F" w:rsidR="00470E47" w:rsidRPr="00470E47" w:rsidRDefault="00470E47" w:rsidP="0047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=10.12∠142.23</m:t>
          </m:r>
          <m:r>
            <w:rPr>
              <w:rFonts w:ascii="Cambria Math" w:hAnsi="Cambria Math" w:cstheme="majorBidi"/>
              <w:sz w:val="24"/>
              <w:szCs w:val="24"/>
              <w:lang w:eastAsia="zh-CN" w:bidi="he-IL"/>
            </w:rPr>
            <m:t>°</m:t>
          </m:r>
        </m:oMath>
      </m:oMathPara>
    </w:p>
    <w:p w14:paraId="04707F89" w14:textId="58FC00F2" w:rsidR="00470E47" w:rsidRDefault="00470E47" w:rsidP="0047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6BD3BCC" w14:textId="76F415BD" w:rsidR="00C04C4A" w:rsidRPr="00C04C4A" w:rsidRDefault="00C04C4A" w:rsidP="0047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E</m:t>
          </m:r>
          <m:r>
            <w:rPr>
              <w:rFonts w:ascii="Cambria Math" w:hAnsi="Cambria Math" w:cstheme="majorBidi"/>
              <w:sz w:val="24"/>
              <w:szCs w:val="24"/>
              <w:lang w:eastAsia="zh-CN" w:bidi="he-IL"/>
            </w:rPr>
            <m:t>rror=</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10.12∠142.23</m:t>
              </m:r>
              <m:r>
                <w:rPr>
                  <w:rFonts w:ascii="Cambria Math" w:hAnsi="Cambria Math" w:cstheme="majorBidi"/>
                  <w:sz w:val="24"/>
                  <w:szCs w:val="24"/>
                  <w:lang w:eastAsia="zh-CN" w:bidi="he-IL"/>
                </w:rPr>
                <m:t>°</m:t>
              </m:r>
              <m:r>
                <w:rPr>
                  <w:rFonts w:ascii="Cambria Math" w:hAnsi="Cambria Math" w:cstheme="majorBidi"/>
                  <w:sz w:val="24"/>
                  <w:szCs w:val="24"/>
                  <w:lang w:eastAsia="zh-CN" w:bidi="he-IL"/>
                </w:rPr>
                <m:t>-</m:t>
              </m:r>
              <m:r>
                <w:rPr>
                  <w:rFonts w:ascii="Cambria Math" w:hAnsi="Cambria Math" w:cstheme="majorBidi"/>
                  <w:sz w:val="24"/>
                  <w:szCs w:val="24"/>
                  <w:lang w:eastAsia="zh-CN" w:bidi="he-IL"/>
                </w:rPr>
                <m:t>10.12∠142.23</m:t>
              </m:r>
              <m:r>
                <w:rPr>
                  <w:rFonts w:ascii="Cambria Math" w:hAnsi="Cambria Math" w:cstheme="majorBidi"/>
                  <w:sz w:val="24"/>
                  <w:szCs w:val="24"/>
                  <w:lang w:eastAsia="zh-CN" w:bidi="he-IL"/>
                </w:rPr>
                <m:t>°</m:t>
              </m:r>
            </m:num>
            <m:den>
              <m:r>
                <w:rPr>
                  <w:rFonts w:ascii="Cambria Math" w:hAnsi="Cambria Math" w:cstheme="majorBidi"/>
                  <w:sz w:val="24"/>
                  <w:szCs w:val="24"/>
                  <w:lang w:eastAsia="zh-CN" w:bidi="he-IL"/>
                </w:rPr>
                <m:t>10.12∠142.23</m:t>
              </m:r>
              <m:r>
                <w:rPr>
                  <w:rFonts w:ascii="Cambria Math" w:hAnsi="Cambria Math" w:cstheme="majorBidi"/>
                  <w:sz w:val="24"/>
                  <w:szCs w:val="24"/>
                  <w:lang w:eastAsia="zh-CN" w:bidi="he-IL"/>
                </w:rPr>
                <m:t>°</m:t>
              </m:r>
            </m:den>
          </m:f>
        </m:oMath>
      </m:oMathPara>
    </w:p>
    <w:p w14:paraId="0CF2F391" w14:textId="77777777" w:rsidR="00C04C4A" w:rsidRPr="00470E47" w:rsidRDefault="00C04C4A" w:rsidP="00470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3B2286F9" w14:textId="50716DDD" w:rsidR="00FC72C2" w:rsidRPr="004E62E2" w:rsidRDefault="00C04C4A" w:rsidP="00FC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Error=</m:t>
          </m:r>
          <m:r>
            <w:rPr>
              <w:rFonts w:ascii="Cambria Math" w:hAnsi="Cambria Math" w:cstheme="majorBidi"/>
              <w:sz w:val="24"/>
              <w:szCs w:val="24"/>
              <w:lang w:eastAsia="zh-CN" w:bidi="he-IL"/>
            </w:rPr>
            <m:t>0%</m:t>
          </m:r>
        </m:oMath>
      </m:oMathPara>
    </w:p>
    <w:p w14:paraId="2A90A176" w14:textId="2CA46788" w:rsidR="004E62E2" w:rsidRPr="00C04C4A" w:rsidRDefault="004E62E2" w:rsidP="00FC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05784DDF" w14:textId="77777777" w:rsidR="00C04C4A" w:rsidRDefault="00C04C4A" w:rsidP="00FC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6E11C2C9" w14:textId="38FEA7D9" w:rsidR="00061FA6" w:rsidRPr="00D67B24" w:rsidRDefault="00061FA6" w:rsidP="00061FA6">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4.3-2.8j</w:t>
      </w:r>
    </w:p>
    <w:p w14:paraId="70FF0EBF" w14:textId="3F280137" w:rsidR="00760AA7" w:rsidRPr="00D67B24" w:rsidRDefault="00760AA7" w:rsidP="00760AA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r=</m:t>
          </m:r>
          <m:rad>
            <m:radPr>
              <m:degHide m:val="1"/>
              <m:ctrlPr>
                <w:rPr>
                  <w:rFonts w:ascii="Cambria Math" w:hAnsi="Cambria Math" w:cstheme="majorBidi"/>
                  <w:i/>
                  <w:sz w:val="24"/>
                  <w:szCs w:val="24"/>
                  <w:lang w:eastAsia="zh-CN" w:bidi="he-IL"/>
                </w:rPr>
              </m:ctrlPr>
            </m:radPr>
            <m:deg/>
            <m:e>
              <m:sSup>
                <m:sSupPr>
                  <m:ctrlPr>
                    <w:rPr>
                      <w:rFonts w:ascii="Cambria Math" w:hAnsi="Cambria Math" w:cstheme="majorBidi"/>
                      <w:i/>
                      <w:sz w:val="24"/>
                      <w:szCs w:val="24"/>
                      <w:lang w:eastAsia="zh-CN" w:bidi="he-IL"/>
                    </w:rPr>
                  </m:ctrlPr>
                </m:sSupPr>
                <m:e>
                  <m:r>
                    <w:rPr>
                      <w:rFonts w:ascii="Cambria Math" w:hAnsi="Cambria Math" w:cstheme="majorBidi"/>
                      <w:sz w:val="24"/>
                      <w:szCs w:val="24"/>
                    </w:rPr>
                    <m:t>4.3</m:t>
                  </m:r>
                </m:e>
                <m:sup>
                  <m:r>
                    <w:rPr>
                      <w:rFonts w:ascii="Cambria Math" w:hAnsi="Cambria Math" w:cstheme="majorBidi"/>
                      <w:sz w:val="24"/>
                      <w:szCs w:val="24"/>
                    </w:rPr>
                    <m:t>2</m:t>
                  </m:r>
                </m:sup>
              </m:sSup>
              <m:r>
                <w:rPr>
                  <w:rFonts w:ascii="Cambria Math" w:hAnsi="Cambria Math" w:cstheme="majorBidi"/>
                  <w:sz w:val="24"/>
                  <w:szCs w:val="24"/>
                </w:rPr>
                <m:t>+</m:t>
              </m:r>
              <m:sSup>
                <m:sSupPr>
                  <m:ctrlPr>
                    <w:rPr>
                      <w:rFonts w:ascii="Cambria Math" w:hAnsi="Cambria Math" w:cstheme="majorBidi"/>
                      <w:i/>
                      <w:sz w:val="24"/>
                      <w:szCs w:val="24"/>
                      <w:lang w:eastAsia="zh-CN" w:bidi="he-IL"/>
                    </w:rPr>
                  </m:ctrlPr>
                </m:sSupPr>
                <m:e>
                  <m:r>
                    <w:rPr>
                      <w:rFonts w:ascii="Cambria Math" w:hAnsi="Cambria Math" w:cstheme="majorBidi"/>
                      <w:sz w:val="24"/>
                      <w:szCs w:val="24"/>
                    </w:rPr>
                    <m:t>2.8</m:t>
                  </m:r>
                </m:e>
                <m:sup>
                  <m:r>
                    <w:rPr>
                      <w:rFonts w:ascii="Cambria Math" w:hAnsi="Cambria Math" w:cstheme="majorBidi"/>
                      <w:sz w:val="24"/>
                      <w:szCs w:val="24"/>
                    </w:rPr>
                    <m:t>2</m:t>
                  </m:r>
                </m:sup>
              </m:sSup>
            </m:e>
          </m:rad>
          <m:r>
            <w:rPr>
              <w:rFonts w:ascii="Cambria Math" w:hAnsi="Cambria Math" w:cstheme="majorBidi"/>
              <w:sz w:val="24"/>
              <w:szCs w:val="24"/>
              <w:lang w:eastAsia="zh-CN" w:bidi="he-IL"/>
            </w:rPr>
            <m:t>=</m:t>
          </m:r>
          <m:rad>
            <m:radPr>
              <m:degHide m:val="1"/>
              <m:ctrlPr>
                <w:rPr>
                  <w:rFonts w:ascii="Cambria Math" w:hAnsi="Cambria Math" w:cstheme="majorBidi"/>
                  <w:i/>
                  <w:sz w:val="24"/>
                  <w:szCs w:val="24"/>
                  <w:lang w:eastAsia="zh-CN" w:bidi="he-IL"/>
                </w:rPr>
              </m:ctrlPr>
            </m:radPr>
            <m:deg/>
            <m:e>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2633</m:t>
                  </m:r>
                </m:num>
                <m:den>
                  <m:r>
                    <w:rPr>
                      <w:rFonts w:ascii="Cambria Math" w:hAnsi="Cambria Math" w:cstheme="majorBidi"/>
                      <w:sz w:val="24"/>
                      <w:szCs w:val="24"/>
                      <w:lang w:eastAsia="zh-CN" w:bidi="he-IL"/>
                    </w:rPr>
                    <m:t>100</m:t>
                  </m:r>
                </m:den>
              </m:f>
            </m:e>
          </m:rad>
          <m:r>
            <w:rPr>
              <w:rFonts w:ascii="Cambria Math" w:hAnsi="Cambria Math" w:cstheme="majorBidi"/>
              <w:sz w:val="24"/>
              <w:szCs w:val="24"/>
              <w:lang w:eastAsia="zh-CN" w:bidi="he-IL"/>
            </w:rPr>
            <m:t>≈5.13</m:t>
          </m:r>
        </m:oMath>
      </m:oMathPara>
    </w:p>
    <w:p w14:paraId="03E5BA77" w14:textId="6C3EB939" w:rsidR="00760AA7" w:rsidRPr="00D67B24" w:rsidRDefault="00760AA7" w:rsidP="00760AA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tan</m:t>
              </m:r>
            </m:fName>
            <m:e>
              <m:r>
                <w:rPr>
                  <w:rFonts w:ascii="Cambria Math" w:hAnsi="Cambria Math" w:cstheme="majorBidi"/>
                  <w:sz w:val="24"/>
                  <w:szCs w:val="24"/>
                  <w:lang w:eastAsia="zh-CN" w:bidi="he-IL"/>
                </w:rPr>
                <m:t>θ</m:t>
              </m:r>
            </m:e>
          </m:func>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-2.8</m:t>
              </m:r>
            </m:num>
            <m:den>
              <m:r>
                <w:rPr>
                  <w:rFonts w:ascii="Cambria Math" w:hAnsi="Cambria Math" w:cstheme="majorBidi"/>
                  <w:sz w:val="24"/>
                  <w:szCs w:val="24"/>
                  <w:lang w:eastAsia="zh-CN" w:bidi="he-IL"/>
                </w:rPr>
                <m:t>4.3</m:t>
              </m:r>
            </m:den>
          </m:f>
        </m:oMath>
      </m:oMathPara>
    </w:p>
    <w:p w14:paraId="1F2F0B20" w14:textId="4FDED2B8" w:rsidR="00760AA7" w:rsidRPr="00D67B24" w:rsidRDefault="00760AA7" w:rsidP="00760AA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func>
            <m:funcPr>
              <m:ctrlPr>
                <w:rPr>
                  <w:rFonts w:ascii="Cambria Math" w:hAnsi="Cambria Math" w:cstheme="majorBidi"/>
                  <w:i/>
                  <w:sz w:val="24"/>
                  <w:szCs w:val="24"/>
                  <w:lang w:eastAsia="zh-CN" w:bidi="he-IL"/>
                </w:rPr>
              </m:ctrlPr>
            </m:funcPr>
            <m:fName>
              <m:sSup>
                <m:sSupPr>
                  <m:ctrlPr>
                    <w:rPr>
                      <w:rFonts w:ascii="Cambria Math" w:hAnsi="Cambria Math" w:cstheme="majorBidi"/>
                      <w:i/>
                      <w:sz w:val="24"/>
                      <w:szCs w:val="24"/>
                      <w:lang w:eastAsia="zh-CN" w:bidi="he-IL"/>
                    </w:rPr>
                  </m:ctrlPr>
                </m:sSupPr>
                <m:e>
                  <m:r>
                    <m:rPr>
                      <m:sty m:val="p"/>
                    </m:rPr>
                    <w:rPr>
                      <w:rFonts w:ascii="Cambria Math" w:hAnsi="Cambria Math" w:cstheme="majorBidi"/>
                      <w:sz w:val="24"/>
                      <w:szCs w:val="24"/>
                    </w:rPr>
                    <m:t>θ=tan</m:t>
                  </m:r>
                </m:e>
                <m:sup>
                  <m:r>
                    <w:rPr>
                      <w:rFonts w:ascii="Cambria Math" w:hAnsi="Cambria Math" w:cstheme="majorBidi"/>
                      <w:sz w:val="24"/>
                      <w:szCs w:val="24"/>
                    </w:rPr>
                    <m:t>-1</m:t>
                  </m:r>
                </m:sup>
              </m:sSup>
            </m:fName>
            <m:e>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-2.8</m:t>
                  </m:r>
                </m:num>
                <m:den>
                  <m:r>
                    <w:rPr>
                      <w:rFonts w:ascii="Cambria Math" w:hAnsi="Cambria Math" w:cstheme="majorBidi"/>
                      <w:sz w:val="24"/>
                      <w:szCs w:val="24"/>
                      <w:lang w:eastAsia="zh-CN" w:bidi="he-IL"/>
                    </w:rPr>
                    <m:t>4.3</m:t>
                  </m:r>
                </m:den>
              </m:f>
            </m:e>
          </m:func>
        </m:oMath>
      </m:oMathPara>
    </w:p>
    <w:p w14:paraId="6ACA7E53" w14:textId="0FC6D71D" w:rsidR="00760AA7" w:rsidRPr="00695340" w:rsidRDefault="00760AA7" w:rsidP="00760AA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m:oMathPara>
        <m:oMath>
          <m:r>
            <m:rPr>
              <m:sty m:val="p"/>
            </m:rPr>
            <w:rPr>
              <w:rFonts w:ascii="Cambria Math" w:hAnsi="Cambria Math" w:cstheme="majorBidi"/>
              <w:sz w:val="24"/>
              <w:szCs w:val="24"/>
            </w:rPr>
            <m:t>θ≈-33.07</m:t>
          </m:r>
        </m:oMath>
      </m:oMathPara>
    </w:p>
    <w:p w14:paraId="5A37286F" w14:textId="77777777" w:rsidR="00695340" w:rsidRPr="00D67B24" w:rsidRDefault="00695340" w:rsidP="00760AA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755D1CBA" w14:textId="065497E3" w:rsidR="00760AA7" w:rsidRPr="00D67B24" w:rsidRDefault="00760AA7" w:rsidP="00760AA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 xml:space="preserve">por tanto </w:t>
      </w:r>
      <m:oMath>
        <m:r>
          <w:rPr>
            <w:rFonts w:ascii="Cambria Math" w:hAnsi="Cambria Math" w:cstheme="majorBidi"/>
            <w:sz w:val="24"/>
            <w:szCs w:val="24"/>
            <w:lang w:eastAsia="zh-CN" w:bidi="he-IL"/>
          </w:rPr>
          <m:t>z=5.13∠-33.07°</m:t>
        </m:r>
      </m:oMath>
    </w:p>
    <w:p w14:paraId="639848F2" w14:textId="77777777" w:rsidR="00FE1EE1" w:rsidRDefault="00FE1EE1" w:rsidP="00F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Calculado directamente en calculadora:</w:t>
      </w:r>
    </w:p>
    <w:p w14:paraId="6433576F" w14:textId="2A59C884" w:rsidR="00FE1EE1" w:rsidRPr="004E62E2" w:rsidRDefault="00FE1EE1" w:rsidP="00F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=5.13∠-33.07</m:t>
          </m:r>
          <m:r>
            <w:rPr>
              <w:rFonts w:ascii="Cambria Math" w:hAnsi="Cambria Math" w:cstheme="majorBidi"/>
              <w:sz w:val="24"/>
              <w:szCs w:val="24"/>
              <w:lang w:eastAsia="zh-CN" w:bidi="he-IL"/>
            </w:rPr>
            <m:t>°</m:t>
          </m:r>
        </m:oMath>
      </m:oMathPara>
    </w:p>
    <w:p w14:paraId="516E271A" w14:textId="77777777" w:rsidR="004E62E2" w:rsidRPr="00470E47" w:rsidRDefault="004E62E2" w:rsidP="00F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20AE3044" w14:textId="77777777" w:rsidR="00FE1EE1" w:rsidRPr="00470E47" w:rsidRDefault="00FE1EE1" w:rsidP="00F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1C7A0A20" w14:textId="24D526D8" w:rsidR="00760AA7" w:rsidRPr="00C04C4A" w:rsidRDefault="00C04C4A" w:rsidP="00760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w:lastRenderedPageBreak/>
            <m:t>E</m:t>
          </m:r>
          <m:r>
            <w:rPr>
              <w:rFonts w:ascii="Cambria Math" w:hAnsi="Cambria Math" w:cstheme="majorBidi"/>
              <w:sz w:val="24"/>
              <w:szCs w:val="24"/>
              <w:lang w:eastAsia="zh-CN" w:bidi="he-IL"/>
            </w:rPr>
            <m:t>rror=</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5.13∠-33.07°</m:t>
              </m:r>
              <m:r>
                <w:rPr>
                  <w:rFonts w:ascii="Cambria Math" w:hAnsi="Cambria Math" w:cstheme="majorBidi"/>
                  <w:sz w:val="24"/>
                  <w:szCs w:val="24"/>
                  <w:lang w:eastAsia="zh-CN" w:bidi="he-IL"/>
                </w:rPr>
                <m:t>-</m:t>
              </m:r>
              <m:r>
                <w:rPr>
                  <w:rFonts w:ascii="Cambria Math" w:hAnsi="Cambria Math" w:cstheme="majorBidi"/>
                  <w:sz w:val="24"/>
                  <w:szCs w:val="24"/>
                  <w:lang w:eastAsia="zh-CN" w:bidi="he-IL"/>
                </w:rPr>
                <m:t>5.13∠-33.07°</m:t>
              </m:r>
            </m:num>
            <m:den>
              <m:r>
                <w:rPr>
                  <w:rFonts w:ascii="Cambria Math" w:hAnsi="Cambria Math" w:cstheme="majorBidi"/>
                  <w:sz w:val="24"/>
                  <w:szCs w:val="24"/>
                  <w:lang w:eastAsia="zh-CN" w:bidi="he-IL"/>
                </w:rPr>
                <m:t>5.13∠-33.07°</m:t>
              </m:r>
            </m:den>
          </m:f>
        </m:oMath>
      </m:oMathPara>
    </w:p>
    <w:p w14:paraId="2F75E3F7" w14:textId="00AE5843" w:rsidR="00C04C4A" w:rsidRDefault="00C04C4A" w:rsidP="00C0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
        <m:r>
          <w:rPr>
            <w:rFonts w:ascii="Cambria Math" w:hAnsi="Cambria Math" w:cstheme="majorBidi"/>
            <w:sz w:val="24"/>
            <w:szCs w:val="24"/>
            <w:lang w:eastAsia="zh-CN" w:bidi="he-IL"/>
          </w:rPr>
          <m:t>E</m:t>
        </m:r>
        <m:r>
          <w:rPr>
            <w:rFonts w:ascii="Cambria Math" w:hAnsi="Cambria Math" w:cstheme="majorBidi"/>
            <w:sz w:val="24"/>
            <w:szCs w:val="24"/>
            <w:lang w:eastAsia="zh-CN" w:bidi="he-IL"/>
          </w:rPr>
          <m:t>rror=</m:t>
        </m:r>
      </m:oMath>
      <w:r>
        <w:rPr>
          <w:rFonts w:asciiTheme="majorBidi" w:hAnsiTheme="majorBidi" w:cstheme="majorBidi"/>
          <w:sz w:val="24"/>
          <w:szCs w:val="24"/>
          <w:lang w:eastAsia="zh-CN" w:bidi="he-IL"/>
        </w:rPr>
        <w:t>0%</w:t>
      </w:r>
    </w:p>
    <w:p w14:paraId="3B7CA58F" w14:textId="77777777" w:rsidR="004E62E2" w:rsidRDefault="004E62E2" w:rsidP="00C0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7E1F45E5" w14:textId="77777777" w:rsidR="00760AA7" w:rsidRPr="00D67B24" w:rsidRDefault="00760AA7" w:rsidP="00760AA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0F7E8C7D" w14:textId="3FBEAA29" w:rsidR="00061FA6" w:rsidRPr="00D67B24" w:rsidRDefault="00061FA6" w:rsidP="00061FA6">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-6-3.2j</w:t>
      </w:r>
    </w:p>
    <w:p w14:paraId="1092C72E" w14:textId="77777777" w:rsidR="00760AA7" w:rsidRPr="00D67B24" w:rsidRDefault="00760AA7" w:rsidP="00760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6F66EEFD" w14:textId="5F549524" w:rsidR="00760AA7" w:rsidRPr="00D67B24" w:rsidRDefault="00760AA7" w:rsidP="00760AA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r=</m:t>
          </m:r>
          <m:rad>
            <m:radPr>
              <m:degHide m:val="1"/>
              <m:ctrlPr>
                <w:rPr>
                  <w:rFonts w:ascii="Cambria Math" w:hAnsi="Cambria Math" w:cstheme="majorBidi"/>
                  <w:i/>
                  <w:sz w:val="24"/>
                  <w:szCs w:val="24"/>
                  <w:lang w:eastAsia="zh-CN" w:bidi="he-IL"/>
                </w:rPr>
              </m:ctrlPr>
            </m:radPr>
            <m:deg/>
            <m:e>
              <m:sSup>
                <m:sSupPr>
                  <m:ctrlPr>
                    <w:rPr>
                      <w:rFonts w:ascii="Cambria Math" w:hAnsi="Cambria Math" w:cstheme="majorBidi"/>
                      <w:i/>
                      <w:sz w:val="24"/>
                      <w:szCs w:val="24"/>
                      <w:lang w:eastAsia="zh-CN" w:bidi="he-IL"/>
                    </w:rPr>
                  </m:ctrlPr>
                </m:sSupPr>
                <m:e>
                  <m:r>
                    <w:rPr>
                      <w:rFonts w:ascii="Cambria Math" w:hAnsi="Cambria Math" w:cstheme="majorBidi"/>
                      <w:sz w:val="24"/>
                      <w:szCs w:val="24"/>
                    </w:rPr>
                    <m:t>6</m:t>
                  </m:r>
                </m:e>
                <m:sup>
                  <m:r>
                    <w:rPr>
                      <w:rFonts w:ascii="Cambria Math" w:hAnsi="Cambria Math" w:cstheme="majorBidi"/>
                      <w:sz w:val="24"/>
                      <w:szCs w:val="24"/>
                    </w:rPr>
                    <m:t>2</m:t>
                  </m:r>
                </m:sup>
              </m:sSup>
              <m:r>
                <w:rPr>
                  <w:rFonts w:ascii="Cambria Math" w:hAnsi="Cambria Math" w:cstheme="majorBidi"/>
                  <w:sz w:val="24"/>
                  <w:szCs w:val="24"/>
                </w:rPr>
                <m:t>+</m:t>
              </m:r>
              <m:sSup>
                <m:sSupPr>
                  <m:ctrlPr>
                    <w:rPr>
                      <w:rFonts w:ascii="Cambria Math" w:hAnsi="Cambria Math" w:cstheme="majorBidi"/>
                      <w:i/>
                      <w:sz w:val="24"/>
                      <w:szCs w:val="24"/>
                      <w:lang w:eastAsia="zh-CN" w:bidi="he-IL"/>
                    </w:rPr>
                  </m:ctrlPr>
                </m:sSupPr>
                <m:e>
                  <m:r>
                    <w:rPr>
                      <w:rFonts w:ascii="Cambria Math" w:hAnsi="Cambria Math" w:cstheme="majorBidi"/>
                      <w:sz w:val="24"/>
                      <w:szCs w:val="24"/>
                    </w:rPr>
                    <m:t>3.2</m:t>
                  </m:r>
                </m:e>
                <m:sup>
                  <m:r>
                    <w:rPr>
                      <w:rFonts w:ascii="Cambria Math" w:hAnsi="Cambria Math" w:cstheme="majorBidi"/>
                      <w:sz w:val="24"/>
                      <w:szCs w:val="24"/>
                    </w:rPr>
                    <m:t>2</m:t>
                  </m:r>
                </m:sup>
              </m:sSup>
            </m:e>
          </m:rad>
          <m:r>
            <w:rPr>
              <w:rFonts w:ascii="Cambria Math" w:hAnsi="Cambria Math" w:cstheme="majorBidi"/>
              <w:sz w:val="24"/>
              <w:szCs w:val="24"/>
              <w:lang w:eastAsia="zh-CN" w:bidi="he-IL"/>
            </w:rPr>
            <m:t>=</m:t>
          </m:r>
          <m:rad>
            <m:radPr>
              <m:degHide m:val="1"/>
              <m:ctrlPr>
                <w:rPr>
                  <w:rFonts w:ascii="Cambria Math" w:hAnsi="Cambria Math" w:cstheme="majorBidi"/>
                  <w:i/>
                  <w:sz w:val="24"/>
                  <w:szCs w:val="24"/>
                  <w:lang w:eastAsia="zh-CN" w:bidi="he-IL"/>
                </w:rPr>
              </m:ctrlPr>
            </m:radPr>
            <m:deg/>
            <m:e>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1156</m:t>
                  </m:r>
                </m:num>
                <m:den>
                  <m:r>
                    <w:rPr>
                      <w:rFonts w:ascii="Cambria Math" w:hAnsi="Cambria Math" w:cstheme="majorBidi"/>
                      <w:sz w:val="24"/>
                      <w:szCs w:val="24"/>
                      <w:lang w:eastAsia="zh-CN" w:bidi="he-IL"/>
                    </w:rPr>
                    <m:t>25</m:t>
                  </m:r>
                </m:den>
              </m:f>
            </m:e>
          </m:rad>
          <m:r>
            <w:rPr>
              <w:rFonts w:ascii="Cambria Math" w:hAnsi="Cambria Math" w:cstheme="majorBidi"/>
              <w:sz w:val="24"/>
              <w:szCs w:val="24"/>
              <w:lang w:eastAsia="zh-CN" w:bidi="he-IL"/>
            </w:rPr>
            <m:t>=6.8</m:t>
          </m:r>
        </m:oMath>
      </m:oMathPara>
    </w:p>
    <w:p w14:paraId="5AEB4117" w14:textId="1A363047" w:rsidR="00760AA7" w:rsidRPr="00D67B24" w:rsidRDefault="00760AA7" w:rsidP="00760AA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tan</m:t>
              </m:r>
            </m:fName>
            <m:e>
              <m:r>
                <w:rPr>
                  <w:rFonts w:ascii="Cambria Math" w:hAnsi="Cambria Math" w:cstheme="majorBidi"/>
                  <w:sz w:val="24"/>
                  <w:szCs w:val="24"/>
                  <w:lang w:eastAsia="zh-CN" w:bidi="he-IL"/>
                </w:rPr>
                <m:t>θ</m:t>
              </m:r>
            </m:e>
          </m:func>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3.2</m:t>
              </m:r>
            </m:num>
            <m:den>
              <m:r>
                <w:rPr>
                  <w:rFonts w:ascii="Cambria Math" w:hAnsi="Cambria Math" w:cstheme="majorBidi"/>
                  <w:sz w:val="24"/>
                  <w:szCs w:val="24"/>
                  <w:lang w:eastAsia="zh-CN" w:bidi="he-IL"/>
                </w:rPr>
                <m:t>6</m:t>
              </m:r>
            </m:den>
          </m:f>
        </m:oMath>
      </m:oMathPara>
    </w:p>
    <w:p w14:paraId="0E2CFFD4" w14:textId="6E91E974" w:rsidR="00760AA7" w:rsidRPr="00D67B24" w:rsidRDefault="00760AA7" w:rsidP="006E0DB4">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func>
            <m:funcPr>
              <m:ctrlPr>
                <w:rPr>
                  <w:rFonts w:ascii="Cambria Math" w:hAnsi="Cambria Math" w:cstheme="majorBidi"/>
                  <w:i/>
                  <w:sz w:val="24"/>
                  <w:szCs w:val="24"/>
                  <w:lang w:eastAsia="zh-CN" w:bidi="he-IL"/>
                </w:rPr>
              </m:ctrlPr>
            </m:funcPr>
            <m:fName>
              <m:sSup>
                <m:sSupPr>
                  <m:ctrlPr>
                    <w:rPr>
                      <w:rFonts w:ascii="Cambria Math" w:hAnsi="Cambria Math" w:cstheme="majorBidi"/>
                      <w:i/>
                      <w:sz w:val="24"/>
                      <w:szCs w:val="24"/>
                      <w:lang w:eastAsia="zh-CN" w:bidi="he-IL"/>
                    </w:rPr>
                  </m:ctrlPr>
                </m:sSupPr>
                <m:e>
                  <m:r>
                    <m:rPr>
                      <m:sty m:val="p"/>
                    </m:rPr>
                    <w:rPr>
                      <w:rFonts w:ascii="Cambria Math" w:hAnsi="Cambria Math" w:cstheme="majorBidi"/>
                      <w:sz w:val="24"/>
                      <w:szCs w:val="24"/>
                    </w:rPr>
                    <m:t>θ=tan</m:t>
                  </m:r>
                </m:e>
                <m:sup>
                  <m:r>
                    <w:rPr>
                      <w:rFonts w:ascii="Cambria Math" w:hAnsi="Cambria Math" w:cstheme="majorBidi"/>
                      <w:sz w:val="24"/>
                      <w:szCs w:val="24"/>
                    </w:rPr>
                    <m:t>-1</m:t>
                  </m:r>
                </m:sup>
              </m:sSup>
            </m:fName>
            <m:e>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8</m:t>
                  </m:r>
                </m:num>
                <m:den>
                  <m:r>
                    <w:rPr>
                      <w:rFonts w:ascii="Cambria Math" w:hAnsi="Cambria Math" w:cstheme="majorBidi"/>
                      <w:sz w:val="24"/>
                      <w:szCs w:val="24"/>
                      <w:lang w:eastAsia="zh-CN" w:bidi="he-IL"/>
                    </w:rPr>
                    <m:t>15</m:t>
                  </m:r>
                </m:den>
              </m:f>
            </m:e>
          </m:func>
        </m:oMath>
      </m:oMathPara>
    </w:p>
    <w:p w14:paraId="7E6AE4EE" w14:textId="106D9319" w:rsidR="00061FA6" w:rsidRPr="00FE1EE1" w:rsidRDefault="00760AA7" w:rsidP="00760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m:oMathPara>
        <m:oMath>
          <m:r>
            <m:rPr>
              <m:sty m:val="p"/>
            </m:rPr>
            <w:rPr>
              <w:rFonts w:ascii="Cambria Math" w:hAnsi="Cambria Math" w:cstheme="majorBidi"/>
              <w:sz w:val="24"/>
              <w:szCs w:val="24"/>
            </w:rPr>
            <m:t>θ</m:t>
          </m:r>
          <m:r>
            <m:rPr>
              <m:sty m:val="p"/>
            </m:rPr>
            <w:rPr>
              <w:rFonts w:ascii="Cambria Math" w:hAnsi="Cambria Math" w:cstheme="majorBidi"/>
              <w:sz w:val="24"/>
              <w:szCs w:val="24"/>
            </w:rPr>
            <m:t>≈28.07</m:t>
          </m:r>
        </m:oMath>
      </m:oMathPara>
    </w:p>
    <w:p w14:paraId="56B0DF7A" w14:textId="03F9477C" w:rsidR="00FE1EE1" w:rsidRDefault="00FE1EE1" w:rsidP="00760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r>
        <w:rPr>
          <w:rFonts w:asciiTheme="majorBidi" w:hAnsiTheme="majorBidi" w:cstheme="majorBidi"/>
          <w:sz w:val="24"/>
          <w:szCs w:val="24"/>
        </w:rPr>
        <w:t xml:space="preserve">Como el vector </w:t>
      </w:r>
      <w:r w:rsidR="00C04C4A">
        <w:rPr>
          <w:rFonts w:asciiTheme="majorBidi" w:hAnsiTheme="majorBidi" w:cstheme="majorBidi"/>
          <w:sz w:val="24"/>
          <w:szCs w:val="24"/>
        </w:rPr>
        <w:t>está</w:t>
      </w:r>
      <w:r>
        <w:rPr>
          <w:rFonts w:asciiTheme="majorBidi" w:hAnsiTheme="majorBidi" w:cstheme="majorBidi"/>
          <w:sz w:val="24"/>
          <w:szCs w:val="24"/>
        </w:rPr>
        <w:t xml:space="preserve"> en el tercer cuadrante:</w:t>
      </w:r>
    </w:p>
    <w:p w14:paraId="7F0C314C" w14:textId="5FF06569" w:rsidR="00FE1EE1" w:rsidRPr="00FE1EE1" w:rsidRDefault="00FE1EE1" w:rsidP="00F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m:oMathPara>
        <m:oMath>
          <m:r>
            <m:rPr>
              <m:sty m:val="p"/>
            </m:rPr>
            <w:rPr>
              <w:rFonts w:ascii="Cambria Math" w:hAnsi="Cambria Math" w:cstheme="majorBidi"/>
              <w:sz w:val="24"/>
              <w:szCs w:val="24"/>
            </w:rPr>
            <m:t>θ</m:t>
          </m:r>
          <m:r>
            <m:rPr>
              <m:sty m:val="p"/>
            </m:rPr>
            <w:rPr>
              <w:rFonts w:ascii="Cambria Math" w:hAnsi="Cambria Math" w:cstheme="majorBidi"/>
              <w:sz w:val="24"/>
              <w:szCs w:val="24"/>
            </w:rPr>
            <m:t>=</m:t>
          </m:r>
          <m:r>
            <m:rPr>
              <m:sty m:val="p"/>
            </m:rPr>
            <w:rPr>
              <w:rFonts w:ascii="Cambria Math" w:hAnsi="Cambria Math" w:cstheme="majorBidi"/>
              <w:sz w:val="24"/>
              <w:szCs w:val="24"/>
            </w:rPr>
            <m:t>-180+</m:t>
          </m:r>
          <m:r>
            <m:rPr>
              <m:sty m:val="p"/>
            </m:rPr>
            <w:rPr>
              <w:rFonts w:ascii="Cambria Math" w:hAnsi="Cambria Math" w:cstheme="majorBidi"/>
              <w:sz w:val="24"/>
              <w:szCs w:val="24"/>
            </w:rPr>
            <m:t>28.07</m:t>
          </m:r>
        </m:oMath>
      </m:oMathPara>
    </w:p>
    <w:p w14:paraId="55DB5102" w14:textId="77777777" w:rsidR="00FE1EE1" w:rsidRPr="00FE1EE1" w:rsidRDefault="00FE1EE1" w:rsidP="00F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3B2C0AE9" w14:textId="61B76A59" w:rsidR="00FE1EE1" w:rsidRPr="00266740" w:rsidRDefault="00FE1EE1" w:rsidP="00760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m:oMathPara>
        <m:oMath>
          <m:r>
            <m:rPr>
              <m:sty m:val="p"/>
            </m:rPr>
            <w:rPr>
              <w:rFonts w:ascii="Cambria Math" w:hAnsi="Cambria Math" w:cstheme="majorBidi"/>
              <w:sz w:val="24"/>
              <w:szCs w:val="24"/>
            </w:rPr>
            <m:t>θ</m:t>
          </m:r>
          <m:r>
            <m:rPr>
              <m:sty m:val="p"/>
            </m:rPr>
            <w:rPr>
              <w:rFonts w:ascii="Cambria Math" w:hAnsi="Cambria Math" w:cstheme="majorBidi"/>
              <w:sz w:val="24"/>
              <w:szCs w:val="24"/>
            </w:rPr>
            <m:t>=</m:t>
          </m:r>
          <m:r>
            <m:rPr>
              <m:sty m:val="p"/>
            </m:rPr>
            <w:rPr>
              <w:rFonts w:ascii="Cambria Math" w:hAnsi="Cambria Math" w:cstheme="majorBidi"/>
              <w:sz w:val="24"/>
              <w:szCs w:val="24"/>
            </w:rPr>
            <m:t>-</m:t>
          </m:r>
          <m:r>
            <m:rPr>
              <m:sty m:val="p"/>
            </m:rPr>
            <w:rPr>
              <w:rFonts w:ascii="Cambria Math" w:hAnsi="Cambria Math" w:cstheme="majorBidi"/>
              <w:sz w:val="24"/>
              <w:szCs w:val="24"/>
            </w:rPr>
            <m:t>151.93</m:t>
          </m:r>
        </m:oMath>
      </m:oMathPara>
    </w:p>
    <w:p w14:paraId="73831829" w14:textId="77777777" w:rsidR="00266740" w:rsidRPr="00D67B24" w:rsidRDefault="00266740" w:rsidP="00760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6FA660AB" w14:textId="380C3D4C" w:rsidR="00061FA6" w:rsidRDefault="006E0DB4" w:rsidP="0006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 xml:space="preserve">por tanto </w:t>
      </w:r>
      <m:oMath>
        <m:r>
          <w:rPr>
            <w:rFonts w:ascii="Cambria Math" w:hAnsi="Cambria Math" w:cstheme="majorBidi"/>
            <w:sz w:val="24"/>
            <w:szCs w:val="24"/>
            <w:lang w:eastAsia="zh-CN" w:bidi="he-IL"/>
          </w:rPr>
          <m:t>z=6.8</m:t>
        </m:r>
        <m:r>
          <w:rPr>
            <w:rFonts w:ascii="Cambria Math" w:hAnsi="Cambria Math" w:cstheme="majorBidi"/>
            <w:sz w:val="24"/>
            <w:szCs w:val="24"/>
            <w:lang w:eastAsia="zh-CN" w:bidi="he-IL"/>
          </w:rPr>
          <m:t>∠-151.93</m:t>
        </m:r>
        <m:r>
          <w:rPr>
            <w:rFonts w:ascii="Cambria Math" w:hAnsi="Cambria Math" w:cstheme="majorBidi"/>
            <w:sz w:val="24"/>
            <w:szCs w:val="24"/>
            <w:lang w:eastAsia="zh-CN" w:bidi="he-IL"/>
          </w:rPr>
          <m:t>°</m:t>
        </m:r>
      </m:oMath>
    </w:p>
    <w:p w14:paraId="2AF90E85" w14:textId="2FAEC7E7" w:rsidR="00FE1EE1" w:rsidRDefault="00FE1EE1" w:rsidP="0006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784BA8C0" w14:textId="77777777" w:rsidR="00FE1EE1" w:rsidRDefault="00FE1EE1" w:rsidP="00F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Calculado directamente en calculadora:</w:t>
      </w:r>
    </w:p>
    <w:p w14:paraId="0995C62A" w14:textId="0D6C57B6" w:rsidR="00FE1EE1" w:rsidRPr="00470E47" w:rsidRDefault="00FE1EE1" w:rsidP="00F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=6.8∠-151.92</m:t>
          </m:r>
          <m:r>
            <w:rPr>
              <w:rFonts w:ascii="Cambria Math" w:hAnsi="Cambria Math" w:cstheme="majorBidi"/>
              <w:sz w:val="24"/>
              <w:szCs w:val="24"/>
              <w:lang w:eastAsia="zh-CN" w:bidi="he-IL"/>
            </w:rPr>
            <m:t>°</m:t>
          </m:r>
        </m:oMath>
      </m:oMathPara>
    </w:p>
    <w:p w14:paraId="51DFE8D6" w14:textId="77777777" w:rsidR="00FE1EE1" w:rsidRPr="00470E47" w:rsidRDefault="00FE1EE1" w:rsidP="00F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F37BC9C" w14:textId="2D09E16C" w:rsidR="00FE1EE1" w:rsidRPr="00D67B24" w:rsidRDefault="00C04C4A" w:rsidP="0006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E</m:t>
          </m:r>
          <m:r>
            <w:rPr>
              <w:rFonts w:ascii="Cambria Math" w:hAnsi="Cambria Math" w:cstheme="majorBidi"/>
              <w:sz w:val="24"/>
              <w:szCs w:val="24"/>
              <w:lang w:eastAsia="zh-CN" w:bidi="he-IL"/>
            </w:rPr>
            <m:t>rror=</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6.8</m:t>
              </m:r>
              <m:r>
                <w:rPr>
                  <w:rFonts w:ascii="Cambria Math" w:hAnsi="Cambria Math" w:cstheme="majorBidi"/>
                  <w:sz w:val="24"/>
                  <w:szCs w:val="24"/>
                  <w:lang w:eastAsia="zh-CN" w:bidi="he-IL"/>
                </w:rPr>
                <m:t>∠-151.93</m:t>
              </m:r>
              <m:r>
                <w:rPr>
                  <w:rFonts w:ascii="Cambria Math" w:hAnsi="Cambria Math" w:cstheme="majorBidi"/>
                  <w:sz w:val="24"/>
                  <w:szCs w:val="24"/>
                  <w:lang w:eastAsia="zh-CN" w:bidi="he-IL"/>
                </w:rPr>
                <m:t>-</m:t>
              </m:r>
              <m:r>
                <w:rPr>
                  <w:rFonts w:ascii="Cambria Math" w:hAnsi="Cambria Math" w:cstheme="majorBidi"/>
                  <w:sz w:val="24"/>
                  <w:szCs w:val="24"/>
                  <w:lang w:eastAsia="zh-CN" w:bidi="he-IL"/>
                </w:rPr>
                <m:t>6.8∠-151.92</m:t>
              </m:r>
              <m:r>
                <w:rPr>
                  <w:rFonts w:ascii="Cambria Math" w:hAnsi="Cambria Math" w:cstheme="majorBidi"/>
                  <w:sz w:val="24"/>
                  <w:szCs w:val="24"/>
                  <w:lang w:eastAsia="zh-CN" w:bidi="he-IL"/>
                </w:rPr>
                <m:t>°</m:t>
              </m:r>
            </m:num>
            <m:den>
              <m:r>
                <w:rPr>
                  <w:rFonts w:ascii="Cambria Math" w:hAnsi="Cambria Math" w:cstheme="majorBidi"/>
                  <w:sz w:val="24"/>
                  <w:szCs w:val="24"/>
                  <w:lang w:eastAsia="zh-CN" w:bidi="he-IL"/>
                </w:rPr>
                <m:t>6.8</m:t>
              </m:r>
              <m:r>
                <w:rPr>
                  <w:rFonts w:ascii="Cambria Math" w:hAnsi="Cambria Math" w:cstheme="majorBidi"/>
                  <w:sz w:val="24"/>
                  <w:szCs w:val="24"/>
                  <w:lang w:eastAsia="zh-CN" w:bidi="he-IL"/>
                </w:rPr>
                <m:t>∠-151.93</m:t>
              </m:r>
            </m:den>
          </m:f>
        </m:oMath>
      </m:oMathPara>
    </w:p>
    <w:p w14:paraId="46ABBA6F" w14:textId="77777777" w:rsidR="0097138D" w:rsidRDefault="0097138D" w:rsidP="00C0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0B4C5D0E" w14:textId="4AF2E0E5" w:rsidR="00C04C4A" w:rsidRPr="004E62E2" w:rsidRDefault="00C04C4A" w:rsidP="00C04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E</m:t>
          </m:r>
          <m:r>
            <w:rPr>
              <w:rFonts w:ascii="Cambria Math" w:hAnsi="Cambria Math" w:cstheme="majorBidi"/>
              <w:sz w:val="24"/>
              <w:szCs w:val="24"/>
              <w:lang w:eastAsia="zh-CN" w:bidi="he-IL"/>
            </w:rPr>
            <m:t>rror=</m:t>
          </m:r>
          <m:r>
            <w:rPr>
              <w:rFonts w:ascii="Cambria Math" w:hAnsi="Cambria Math" w:cstheme="majorBidi"/>
              <w:sz w:val="24"/>
              <w:szCs w:val="24"/>
              <w:lang w:eastAsia="zh-CN" w:bidi="he-IL"/>
            </w:rPr>
            <m:t xml:space="preserve">1.52 </m:t>
          </m:r>
          <m:sSup>
            <m:sSupPr>
              <m:ctrlPr>
                <w:rPr>
                  <w:rFonts w:ascii="Cambria Math" w:hAnsi="Cambria Math" w:cstheme="majorBidi"/>
                  <w:i/>
                  <w:sz w:val="24"/>
                  <w:szCs w:val="24"/>
                  <w:lang w:eastAsia="zh-CN" w:bidi="he-IL"/>
                </w:rPr>
              </m:ctrlPr>
            </m:sSupPr>
            <m:e>
              <m:r>
                <w:rPr>
                  <w:rFonts w:ascii="Cambria Math" w:hAnsi="Cambria Math" w:cstheme="majorBidi"/>
                  <w:sz w:val="24"/>
                  <w:szCs w:val="24"/>
                  <w:lang w:eastAsia="zh-CN" w:bidi="he-IL"/>
                </w:rPr>
                <m:t>10</m:t>
              </m:r>
            </m:e>
            <m:sup>
              <m:r>
                <w:rPr>
                  <w:rFonts w:ascii="Cambria Math" w:hAnsi="Cambria Math" w:cstheme="majorBidi"/>
                  <w:sz w:val="24"/>
                  <w:szCs w:val="24"/>
                  <w:lang w:eastAsia="zh-CN" w:bidi="he-IL"/>
                </w:rPr>
                <m:t>-</m:t>
              </m:r>
              <m:r>
                <w:rPr>
                  <w:rFonts w:ascii="Cambria Math" w:hAnsi="Cambria Math" w:cstheme="majorBidi"/>
                  <w:sz w:val="24"/>
                  <w:szCs w:val="24"/>
                  <w:lang w:eastAsia="zh-CN" w:bidi="he-IL"/>
                </w:rPr>
                <m:t>6</m:t>
              </m:r>
            </m:sup>
          </m:sSup>
        </m:oMath>
      </m:oMathPara>
    </w:p>
    <w:p w14:paraId="4043DD3D" w14:textId="425CF3DE" w:rsidR="006E0DB4" w:rsidRPr="00D67B24" w:rsidRDefault="006E0DB4" w:rsidP="004E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2982CD6A" w14:textId="139D0487" w:rsidR="006E0DB4" w:rsidRPr="00D67B24" w:rsidRDefault="006E0DB4" w:rsidP="00061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 xml:space="preserve">Transforme a su forma </w:t>
      </w:r>
      <w:r w:rsidR="00A61EFE" w:rsidRPr="00D67B24">
        <w:rPr>
          <w:rFonts w:asciiTheme="majorBidi" w:hAnsiTheme="majorBidi" w:cstheme="majorBidi"/>
          <w:sz w:val="24"/>
          <w:szCs w:val="24"/>
          <w:lang w:eastAsia="zh-CN" w:bidi="he-IL"/>
        </w:rPr>
        <w:t>rectangular</w:t>
      </w:r>
    </w:p>
    <w:p w14:paraId="71ED71C0" w14:textId="34D62ABD" w:rsidR="006E0DB4" w:rsidRPr="00D67B24" w:rsidRDefault="006E0DB4" w:rsidP="006E0DB4">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36 | -10°</w:t>
      </w:r>
    </w:p>
    <w:p w14:paraId="31E9B8FB" w14:textId="77777777" w:rsidR="00266740" w:rsidRPr="00266740" w:rsidRDefault="00266740" w:rsidP="006E0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3AF59032" w14:textId="452184A0" w:rsidR="006E0DB4" w:rsidRPr="00D67B24" w:rsidRDefault="006E0DB4" w:rsidP="006E0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y=36</m:t>
          </m:r>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sin</m:t>
              </m:r>
            </m:fName>
            <m:e>
              <m:r>
                <w:rPr>
                  <w:rFonts w:ascii="Cambria Math" w:hAnsi="Cambria Math" w:cstheme="majorBidi"/>
                  <w:sz w:val="24"/>
                  <w:szCs w:val="24"/>
                  <w:lang w:eastAsia="zh-CN" w:bidi="he-IL"/>
                </w:rPr>
                <m:t>(-10)</m:t>
              </m:r>
            </m:e>
          </m:func>
        </m:oMath>
      </m:oMathPara>
    </w:p>
    <w:p w14:paraId="16477912" w14:textId="6B0079FA" w:rsidR="006E0DB4" w:rsidRPr="00D67B24" w:rsidRDefault="006E0DB4" w:rsidP="006E0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y=-6.25</m:t>
          </m:r>
        </m:oMath>
      </m:oMathPara>
    </w:p>
    <w:p w14:paraId="0C546DC0" w14:textId="5118BD78" w:rsidR="006E0DB4" w:rsidRPr="00D67B24" w:rsidRDefault="006E0DB4" w:rsidP="006E0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x=36</m:t>
          </m:r>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cos</m:t>
              </m:r>
            </m:fName>
            <m:e>
              <m:r>
                <w:rPr>
                  <w:rFonts w:ascii="Cambria Math" w:hAnsi="Cambria Math" w:cstheme="majorBidi"/>
                  <w:sz w:val="24"/>
                  <w:szCs w:val="24"/>
                  <w:lang w:eastAsia="zh-CN" w:bidi="he-IL"/>
                </w:rPr>
                <m:t>(-10)</m:t>
              </m:r>
            </m:e>
          </m:func>
        </m:oMath>
      </m:oMathPara>
    </w:p>
    <w:p w14:paraId="3D297870" w14:textId="17C60831" w:rsidR="006E0DB4" w:rsidRPr="00B6322D" w:rsidRDefault="006E0DB4" w:rsidP="006E0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m:t>
          </m:r>
          <m:r>
            <w:rPr>
              <w:rFonts w:ascii="Cambria Math" w:hAnsi="Cambria Math" w:cstheme="majorBidi"/>
              <w:sz w:val="24"/>
              <w:szCs w:val="24"/>
              <w:lang w:eastAsia="zh-CN" w:bidi="he-IL"/>
            </w:rPr>
            <m:t>35.45</m:t>
          </m:r>
        </m:oMath>
      </m:oMathPara>
    </w:p>
    <w:p w14:paraId="23350423" w14:textId="042159A0" w:rsidR="00B6322D" w:rsidRPr="00FF2CF6" w:rsidRDefault="00B6322D" w:rsidP="00B6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z=35.45-6.25j</m:t>
          </m:r>
        </m:oMath>
      </m:oMathPara>
    </w:p>
    <w:p w14:paraId="6ACC8CD1" w14:textId="77777777" w:rsidR="00FF2CF6" w:rsidRDefault="00FF2CF6" w:rsidP="00FF2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Valor calculado directamente:</w:t>
      </w:r>
    </w:p>
    <w:p w14:paraId="444312EE" w14:textId="77777777" w:rsidR="00FF2CF6" w:rsidRPr="00B6322D" w:rsidRDefault="00FF2CF6" w:rsidP="00FF2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0B8430A5" w14:textId="77777777" w:rsidR="00FF2CF6" w:rsidRPr="00FF2CF6" w:rsidRDefault="00FF2CF6" w:rsidP="00FF2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z=35.45-6.25j</m:t>
          </m:r>
        </m:oMath>
      </m:oMathPara>
    </w:p>
    <w:p w14:paraId="69A7FA29" w14:textId="44FC8AD6" w:rsidR="00B6322D" w:rsidRPr="00D67B24" w:rsidRDefault="0097138D" w:rsidP="00B6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E</m:t>
          </m:r>
          <m:r>
            <w:rPr>
              <w:rFonts w:ascii="Cambria Math" w:hAnsi="Cambria Math" w:cstheme="majorBidi"/>
              <w:sz w:val="24"/>
              <w:szCs w:val="24"/>
              <w:lang w:eastAsia="zh-CN" w:bidi="he-IL"/>
            </w:rPr>
            <m:t>rror=</m:t>
          </m:r>
          <m:r>
            <w:rPr>
              <w:rFonts w:ascii="Cambria Math" w:hAnsi="Cambria Math" w:cstheme="majorBidi"/>
              <w:sz w:val="24"/>
              <w:szCs w:val="24"/>
              <w:lang w:eastAsia="zh-CN" w:bidi="he-IL"/>
            </w:rPr>
            <m:t>0%</m:t>
          </m:r>
        </m:oMath>
      </m:oMathPara>
    </w:p>
    <w:p w14:paraId="16018A7A" w14:textId="77777777" w:rsidR="00695340" w:rsidRDefault="00695340" w:rsidP="00695340">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3D31BAAD" w14:textId="09B23E02" w:rsidR="006E0DB4" w:rsidRDefault="00DB4B96" w:rsidP="00DB4B96">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 xml:space="preserve">28.7 | 135° </w:t>
      </w:r>
    </w:p>
    <w:p w14:paraId="7C4A2EAC" w14:textId="77777777" w:rsidR="00266740" w:rsidRPr="00266740" w:rsidRDefault="00266740" w:rsidP="00266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7ECFE385" w14:textId="3A14B712" w:rsidR="00DB4B96" w:rsidRPr="00D67B24" w:rsidRDefault="00DB4B96"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y</m:t>
          </m:r>
          <m:r>
            <w:rPr>
              <w:rFonts w:ascii="Cambria Math" w:hAnsi="Cambria Math" w:cstheme="majorBidi"/>
              <w:sz w:val="24"/>
              <w:szCs w:val="24"/>
              <w:lang w:eastAsia="zh-CN" w:bidi="he-IL"/>
            </w:rPr>
            <m:t>=28.7</m:t>
          </m:r>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sin</m:t>
              </m:r>
            </m:fName>
            <m:e>
              <m:r>
                <w:rPr>
                  <w:rFonts w:ascii="Cambria Math" w:hAnsi="Cambria Math" w:cstheme="majorBidi"/>
                  <w:sz w:val="24"/>
                  <w:szCs w:val="24"/>
                  <w:lang w:eastAsia="zh-CN" w:bidi="he-IL"/>
                </w:rPr>
                <m:t>(135)</m:t>
              </m:r>
            </m:e>
          </m:func>
        </m:oMath>
      </m:oMathPara>
    </w:p>
    <w:p w14:paraId="085869DE" w14:textId="0D7F0A73" w:rsidR="00DB4B96" w:rsidRPr="00D67B24" w:rsidRDefault="00DB4B96"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y</m:t>
          </m:r>
          <m:r>
            <w:rPr>
              <w:rFonts w:ascii="Cambria Math" w:hAnsi="Cambria Math" w:cstheme="majorBidi"/>
              <w:sz w:val="24"/>
              <w:szCs w:val="24"/>
              <w:lang w:eastAsia="zh-CN" w:bidi="he-IL"/>
            </w:rPr>
            <m:t>≈</m:t>
          </m:r>
          <m:r>
            <w:rPr>
              <w:rFonts w:ascii="Cambria Math" w:hAnsi="Cambria Math" w:cstheme="majorBidi"/>
              <w:sz w:val="24"/>
              <w:szCs w:val="24"/>
              <w:lang w:eastAsia="zh-CN" w:bidi="he-IL"/>
            </w:rPr>
            <m:t>20.29</m:t>
          </m:r>
        </m:oMath>
      </m:oMathPara>
    </w:p>
    <w:p w14:paraId="42E22990" w14:textId="59406503" w:rsidR="00DB4B96" w:rsidRPr="00D67B24" w:rsidRDefault="00DB4B96"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m:t>
          </m:r>
          <m:r>
            <w:rPr>
              <w:rFonts w:ascii="Cambria Math" w:hAnsi="Cambria Math" w:cstheme="majorBidi"/>
              <w:sz w:val="24"/>
              <w:szCs w:val="24"/>
              <w:lang w:eastAsia="zh-CN" w:bidi="he-IL"/>
            </w:rPr>
            <m:t>=28.7</m:t>
          </m:r>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cos</m:t>
              </m:r>
            </m:fName>
            <m:e>
              <m:r>
                <w:rPr>
                  <w:rFonts w:ascii="Cambria Math" w:hAnsi="Cambria Math" w:cstheme="majorBidi"/>
                  <w:sz w:val="24"/>
                  <w:szCs w:val="24"/>
                  <w:lang w:eastAsia="zh-CN" w:bidi="he-IL"/>
                </w:rPr>
                <m:t>(135)</m:t>
              </m:r>
            </m:e>
          </m:func>
        </m:oMath>
      </m:oMathPara>
    </w:p>
    <w:p w14:paraId="796150D3" w14:textId="6C34E87C" w:rsidR="00DB4B96" w:rsidRPr="00B6322D" w:rsidRDefault="00DB4B96"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m:t>
          </m:r>
          <m:r>
            <w:rPr>
              <w:rFonts w:ascii="Cambria Math" w:hAnsi="Cambria Math" w:cstheme="majorBidi"/>
              <w:sz w:val="24"/>
              <w:szCs w:val="24"/>
              <w:lang w:eastAsia="zh-CN" w:bidi="he-IL"/>
            </w:rPr>
            <m:t>≈-20.29</m:t>
          </m:r>
        </m:oMath>
      </m:oMathPara>
    </w:p>
    <w:p w14:paraId="44C7C4F9" w14:textId="2EA70A2A" w:rsidR="00B6322D" w:rsidRPr="00C04C4A" w:rsidRDefault="00B6322D"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z=-20.29+20.29j</m:t>
          </m:r>
        </m:oMath>
      </m:oMathPara>
    </w:p>
    <w:p w14:paraId="27326F14" w14:textId="77777777" w:rsidR="00FF2CF6" w:rsidRDefault="00FF2CF6" w:rsidP="00FF2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Valor calculado directamente:</w:t>
      </w:r>
    </w:p>
    <w:p w14:paraId="54DC2150" w14:textId="77777777" w:rsidR="00FF2CF6" w:rsidRPr="00B6322D" w:rsidRDefault="00FF2CF6" w:rsidP="00FF2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4235BE32" w14:textId="391D5C55" w:rsidR="00FF2CF6" w:rsidRPr="0097138D" w:rsidRDefault="00FF2CF6" w:rsidP="00FF2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z=-20.29+20.29j</m:t>
          </m:r>
        </m:oMath>
      </m:oMathPara>
    </w:p>
    <w:p w14:paraId="67CB28DC" w14:textId="6B405AF8" w:rsidR="0097138D" w:rsidRDefault="0097138D" w:rsidP="0097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
        <m:r>
          <w:rPr>
            <w:rFonts w:ascii="Cambria Math" w:hAnsi="Cambria Math" w:cstheme="majorBidi"/>
            <w:sz w:val="24"/>
            <w:szCs w:val="24"/>
            <w:lang w:eastAsia="zh-CN" w:bidi="he-IL"/>
          </w:rPr>
          <m:t>Error=</m:t>
        </m:r>
      </m:oMath>
      <w:r>
        <w:rPr>
          <w:rFonts w:asciiTheme="majorBidi" w:hAnsiTheme="majorBidi" w:cstheme="majorBidi"/>
          <w:sz w:val="24"/>
          <w:szCs w:val="24"/>
          <w:lang w:eastAsia="zh-CN" w:bidi="he-IL"/>
        </w:rPr>
        <w:t>0%</w:t>
      </w:r>
    </w:p>
    <w:p w14:paraId="1EEECF1C" w14:textId="77777777" w:rsidR="004E62E2" w:rsidRPr="00FF2CF6" w:rsidRDefault="004E62E2" w:rsidP="00971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37D3564A" w14:textId="4C69ADD6" w:rsidR="006E0DB4" w:rsidRPr="00D67B24" w:rsidRDefault="006E0DB4" w:rsidP="00DB4B96">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 xml:space="preserve">11.2 | 28° </w:t>
      </w:r>
    </w:p>
    <w:p w14:paraId="0281E638" w14:textId="0B809CB1" w:rsidR="00DB4B96" w:rsidRPr="00D67B24" w:rsidRDefault="00DB4B96"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0D56328F" w14:textId="4D30C990" w:rsidR="00DB4B96" w:rsidRPr="00D67B24" w:rsidRDefault="00DB4B96"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y</m:t>
          </m:r>
          <m:r>
            <w:rPr>
              <w:rFonts w:ascii="Cambria Math" w:hAnsi="Cambria Math" w:cstheme="majorBidi"/>
              <w:sz w:val="24"/>
              <w:szCs w:val="24"/>
              <w:lang w:eastAsia="zh-CN" w:bidi="he-IL"/>
            </w:rPr>
            <m:t>=</m:t>
          </m:r>
          <m:r>
            <w:rPr>
              <w:rFonts w:ascii="Cambria Math" w:hAnsi="Cambria Math" w:cstheme="majorBidi"/>
              <w:sz w:val="24"/>
              <w:szCs w:val="24"/>
              <w:lang w:eastAsia="zh-CN" w:bidi="he-IL"/>
            </w:rPr>
            <m:t>11.2</m:t>
          </m:r>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sin</m:t>
              </m:r>
            </m:fName>
            <m:e>
              <m:r>
                <w:rPr>
                  <w:rFonts w:ascii="Cambria Math" w:hAnsi="Cambria Math" w:cstheme="majorBidi"/>
                  <w:sz w:val="24"/>
                  <w:szCs w:val="24"/>
                  <w:lang w:eastAsia="zh-CN" w:bidi="he-IL"/>
                </w:rPr>
                <m:t>(</m:t>
              </m:r>
              <m:r>
                <w:rPr>
                  <w:rFonts w:ascii="Cambria Math" w:hAnsi="Cambria Math" w:cstheme="majorBidi"/>
                  <w:sz w:val="24"/>
                  <w:szCs w:val="24"/>
                  <w:lang w:eastAsia="zh-CN" w:bidi="he-IL"/>
                </w:rPr>
                <m:t>28</m:t>
              </m:r>
              <m:r>
                <w:rPr>
                  <w:rFonts w:ascii="Cambria Math" w:hAnsi="Cambria Math" w:cstheme="majorBidi"/>
                  <w:sz w:val="24"/>
                  <w:szCs w:val="24"/>
                  <w:lang w:eastAsia="zh-CN" w:bidi="he-IL"/>
                </w:rPr>
                <m:t>)</m:t>
              </m:r>
            </m:e>
          </m:func>
        </m:oMath>
      </m:oMathPara>
    </w:p>
    <w:p w14:paraId="3EDE55FE" w14:textId="4F6A4027" w:rsidR="00DB4B96" w:rsidRPr="00D67B24" w:rsidRDefault="00DB4B96"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y</m:t>
          </m:r>
          <m:r>
            <w:rPr>
              <w:rFonts w:ascii="Cambria Math" w:hAnsi="Cambria Math" w:cstheme="majorBidi"/>
              <w:sz w:val="24"/>
              <w:szCs w:val="24"/>
              <w:lang w:eastAsia="zh-CN" w:bidi="he-IL"/>
            </w:rPr>
            <m:t>≈5.26</m:t>
          </m:r>
        </m:oMath>
      </m:oMathPara>
    </w:p>
    <w:p w14:paraId="7295B408" w14:textId="0A21C3B9" w:rsidR="00DB4B96" w:rsidRPr="00D67B24" w:rsidRDefault="00DB4B96"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m:t>
          </m:r>
          <m:r>
            <w:rPr>
              <w:rFonts w:ascii="Cambria Math" w:hAnsi="Cambria Math" w:cstheme="majorBidi"/>
              <w:sz w:val="24"/>
              <w:szCs w:val="24"/>
              <w:lang w:eastAsia="zh-CN" w:bidi="he-IL"/>
            </w:rPr>
            <m:t>=</m:t>
          </m:r>
          <m:r>
            <w:rPr>
              <w:rFonts w:ascii="Cambria Math" w:hAnsi="Cambria Math" w:cstheme="majorBidi"/>
              <w:sz w:val="24"/>
              <w:szCs w:val="24"/>
              <w:lang w:eastAsia="zh-CN" w:bidi="he-IL"/>
            </w:rPr>
            <m:t>11.2</m:t>
          </m:r>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cos</m:t>
              </m:r>
            </m:fName>
            <m:e>
              <m:r>
                <w:rPr>
                  <w:rFonts w:ascii="Cambria Math" w:hAnsi="Cambria Math" w:cstheme="majorBidi"/>
                  <w:sz w:val="24"/>
                  <w:szCs w:val="24"/>
                  <w:lang w:eastAsia="zh-CN" w:bidi="he-IL"/>
                </w:rPr>
                <m:t>(</m:t>
              </m:r>
              <m:r>
                <w:rPr>
                  <w:rFonts w:ascii="Cambria Math" w:hAnsi="Cambria Math" w:cstheme="majorBidi"/>
                  <w:sz w:val="24"/>
                  <w:szCs w:val="24"/>
                  <w:lang w:eastAsia="zh-CN" w:bidi="he-IL"/>
                </w:rPr>
                <m:t>28</m:t>
              </m:r>
              <m:r>
                <w:rPr>
                  <w:rFonts w:ascii="Cambria Math" w:hAnsi="Cambria Math" w:cstheme="majorBidi"/>
                  <w:sz w:val="24"/>
                  <w:szCs w:val="24"/>
                  <w:lang w:eastAsia="zh-CN" w:bidi="he-IL"/>
                </w:rPr>
                <m:t>)</m:t>
              </m:r>
            </m:e>
          </m:func>
        </m:oMath>
      </m:oMathPara>
    </w:p>
    <w:p w14:paraId="6007DCB5" w14:textId="0C84D79C" w:rsidR="00DB4B96" w:rsidRPr="00B6322D" w:rsidRDefault="00DB4B96"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m:t>
          </m:r>
          <m:r>
            <w:rPr>
              <w:rFonts w:ascii="Cambria Math" w:hAnsi="Cambria Math" w:cstheme="majorBidi"/>
              <w:sz w:val="24"/>
              <w:szCs w:val="24"/>
              <w:lang w:eastAsia="zh-CN" w:bidi="he-IL"/>
            </w:rPr>
            <m:t>≈</m:t>
          </m:r>
          <m:r>
            <w:rPr>
              <w:rFonts w:ascii="Cambria Math" w:hAnsi="Cambria Math" w:cstheme="majorBidi"/>
              <w:sz w:val="24"/>
              <w:szCs w:val="24"/>
              <w:lang w:eastAsia="zh-CN" w:bidi="he-IL"/>
            </w:rPr>
            <m:t>9.88</m:t>
          </m:r>
        </m:oMath>
      </m:oMathPara>
    </w:p>
    <w:p w14:paraId="5F502F98" w14:textId="6CB247BB" w:rsidR="00B6322D" w:rsidRPr="00C04C4A" w:rsidRDefault="00B6322D"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z=9.88+5.26j</m:t>
          </m:r>
        </m:oMath>
      </m:oMathPara>
    </w:p>
    <w:p w14:paraId="0FA25A94" w14:textId="77777777" w:rsidR="00FF2CF6" w:rsidRDefault="00FF2CF6" w:rsidP="00FF2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Valor calculado directamente:</w:t>
      </w:r>
    </w:p>
    <w:p w14:paraId="6279A440" w14:textId="77777777" w:rsidR="00FF2CF6" w:rsidRPr="00B6322D" w:rsidRDefault="00FF2CF6" w:rsidP="00FF2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637EB994" w14:textId="4D6EE357" w:rsidR="00FF2CF6" w:rsidRPr="00C04C4A" w:rsidRDefault="00FF2CF6"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z=9.88+5.26j</m:t>
          </m:r>
        </m:oMath>
      </m:oMathPara>
    </w:p>
    <w:p w14:paraId="3214610A" w14:textId="592A3C3F" w:rsidR="00C04C4A" w:rsidRPr="00B6322D" w:rsidRDefault="0097138D"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E</m:t>
          </m:r>
          <m:r>
            <w:rPr>
              <w:rFonts w:ascii="Cambria Math" w:hAnsi="Cambria Math" w:cstheme="majorBidi"/>
              <w:sz w:val="24"/>
              <w:szCs w:val="24"/>
              <w:lang w:eastAsia="zh-CN" w:bidi="he-IL"/>
            </w:rPr>
            <m:t>rror=</m:t>
          </m:r>
          <m:r>
            <w:rPr>
              <w:rFonts w:ascii="Cambria Math" w:hAnsi="Cambria Math" w:cstheme="majorBidi"/>
              <w:sz w:val="24"/>
              <w:szCs w:val="24"/>
              <w:lang w:eastAsia="zh-CN" w:bidi="he-IL"/>
            </w:rPr>
            <m:t>0%</m:t>
          </m:r>
        </m:oMath>
      </m:oMathPara>
    </w:p>
    <w:p w14:paraId="5790DBDC" w14:textId="77777777" w:rsidR="00B6322D" w:rsidRPr="00D67B24" w:rsidRDefault="00B6322D" w:rsidP="00DB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19B8D608" w14:textId="471C81A0" w:rsidR="006E0DB4" w:rsidRDefault="00DB4B96" w:rsidP="00DB4B96">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 xml:space="preserve">45 | -117.9° </w:t>
      </w:r>
    </w:p>
    <w:p w14:paraId="2BA5A401" w14:textId="77777777" w:rsidR="00266740" w:rsidRPr="00266740" w:rsidRDefault="00266740" w:rsidP="00266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43E49955" w14:textId="273FFCEF" w:rsidR="002275FB" w:rsidRPr="00D67B24" w:rsidRDefault="002275FB"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y</m:t>
          </m:r>
          <m:r>
            <w:rPr>
              <w:rFonts w:ascii="Cambria Math" w:hAnsi="Cambria Math" w:cstheme="majorBidi"/>
              <w:sz w:val="24"/>
              <w:szCs w:val="24"/>
              <w:lang w:eastAsia="zh-CN" w:bidi="he-IL"/>
            </w:rPr>
            <m:t>=</m:t>
          </m:r>
          <m:r>
            <w:rPr>
              <w:rFonts w:ascii="Cambria Math" w:hAnsi="Cambria Math" w:cstheme="majorBidi"/>
              <w:sz w:val="24"/>
              <w:szCs w:val="24"/>
              <w:lang w:eastAsia="zh-CN" w:bidi="he-IL"/>
            </w:rPr>
            <m:t>45</m:t>
          </m:r>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sin</m:t>
              </m:r>
            </m:fName>
            <m:e>
              <m:r>
                <w:rPr>
                  <w:rFonts w:ascii="Cambria Math" w:hAnsi="Cambria Math" w:cstheme="majorBidi"/>
                  <w:sz w:val="24"/>
                  <w:szCs w:val="24"/>
                  <w:lang w:eastAsia="zh-CN" w:bidi="he-IL"/>
                </w:rPr>
                <m:t>(</m:t>
              </m:r>
              <m:r>
                <w:rPr>
                  <w:rFonts w:ascii="Cambria Math" w:hAnsi="Cambria Math" w:cstheme="majorBidi"/>
                  <w:sz w:val="24"/>
                  <w:szCs w:val="24"/>
                  <w:lang w:eastAsia="zh-CN" w:bidi="he-IL"/>
                </w:rPr>
                <m:t>-117.9</m:t>
              </m:r>
              <m:r>
                <w:rPr>
                  <w:rFonts w:ascii="Cambria Math" w:hAnsi="Cambria Math" w:cstheme="majorBidi"/>
                  <w:sz w:val="24"/>
                  <w:szCs w:val="24"/>
                  <w:lang w:eastAsia="zh-CN" w:bidi="he-IL"/>
                </w:rPr>
                <m:t>)</m:t>
              </m:r>
            </m:e>
          </m:func>
        </m:oMath>
      </m:oMathPara>
    </w:p>
    <w:p w14:paraId="33DB243A" w14:textId="6BA983D5" w:rsidR="002275FB" w:rsidRPr="00D67B24" w:rsidRDefault="002275FB"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y</m:t>
          </m:r>
          <m:r>
            <w:rPr>
              <w:rFonts w:ascii="Cambria Math" w:hAnsi="Cambria Math" w:cstheme="majorBidi"/>
              <w:sz w:val="24"/>
              <w:szCs w:val="24"/>
              <w:lang w:eastAsia="zh-CN" w:bidi="he-IL"/>
            </w:rPr>
            <m:t>≈</m:t>
          </m:r>
          <m:r>
            <w:rPr>
              <w:rFonts w:ascii="Cambria Math" w:hAnsi="Cambria Math" w:cstheme="majorBidi"/>
              <w:sz w:val="24"/>
              <w:szCs w:val="24"/>
              <w:lang w:eastAsia="zh-CN" w:bidi="he-IL"/>
            </w:rPr>
            <m:t>-39.77</m:t>
          </m:r>
        </m:oMath>
      </m:oMathPara>
    </w:p>
    <w:p w14:paraId="79099072" w14:textId="24F1F909" w:rsidR="002275FB" w:rsidRPr="00D67B24" w:rsidRDefault="002275FB"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m:t>
          </m:r>
          <m:r>
            <w:rPr>
              <w:rFonts w:ascii="Cambria Math" w:hAnsi="Cambria Math" w:cstheme="majorBidi"/>
              <w:sz w:val="24"/>
              <w:szCs w:val="24"/>
              <w:lang w:eastAsia="zh-CN" w:bidi="he-IL"/>
            </w:rPr>
            <m:t>=</m:t>
          </m:r>
          <m:r>
            <w:rPr>
              <w:rFonts w:ascii="Cambria Math" w:hAnsi="Cambria Math" w:cstheme="majorBidi"/>
              <w:sz w:val="24"/>
              <w:szCs w:val="24"/>
              <w:lang w:eastAsia="zh-CN" w:bidi="he-IL"/>
            </w:rPr>
            <m:t>45</m:t>
          </m:r>
          <m:func>
            <m:funcPr>
              <m:ctrlPr>
                <w:rPr>
                  <w:rFonts w:ascii="Cambria Math" w:hAnsi="Cambria Math" w:cstheme="majorBidi"/>
                  <w:i/>
                  <w:sz w:val="24"/>
                  <w:szCs w:val="24"/>
                  <w:lang w:eastAsia="zh-CN" w:bidi="he-IL"/>
                </w:rPr>
              </m:ctrlPr>
            </m:funcPr>
            <m:fName>
              <m:r>
                <m:rPr>
                  <m:sty m:val="p"/>
                </m:rPr>
                <w:rPr>
                  <w:rFonts w:ascii="Cambria Math" w:hAnsi="Cambria Math" w:cstheme="majorBidi"/>
                  <w:sz w:val="24"/>
                  <w:szCs w:val="24"/>
                </w:rPr>
                <m:t>cos</m:t>
              </m:r>
            </m:fName>
            <m:e>
              <m:r>
                <w:rPr>
                  <w:rFonts w:ascii="Cambria Math" w:hAnsi="Cambria Math" w:cstheme="majorBidi"/>
                  <w:sz w:val="24"/>
                  <w:szCs w:val="24"/>
                  <w:lang w:eastAsia="zh-CN" w:bidi="he-IL"/>
                </w:rPr>
                <m:t>(</m:t>
              </m:r>
              <m:r>
                <w:rPr>
                  <w:rFonts w:ascii="Cambria Math" w:hAnsi="Cambria Math" w:cstheme="majorBidi"/>
                  <w:sz w:val="24"/>
                  <w:szCs w:val="24"/>
                  <w:lang w:eastAsia="zh-CN" w:bidi="he-IL"/>
                </w:rPr>
                <m:t>-117.9</m:t>
              </m:r>
              <m:r>
                <w:rPr>
                  <w:rFonts w:ascii="Cambria Math" w:hAnsi="Cambria Math" w:cstheme="majorBidi"/>
                  <w:sz w:val="24"/>
                  <w:szCs w:val="24"/>
                  <w:lang w:eastAsia="zh-CN" w:bidi="he-IL"/>
                </w:rPr>
                <m:t>)</m:t>
              </m:r>
            </m:e>
          </m:func>
        </m:oMath>
      </m:oMathPara>
    </w:p>
    <w:p w14:paraId="7EF75B46" w14:textId="7B41C839" w:rsidR="002275FB" w:rsidRPr="00B6322D" w:rsidRDefault="002275FB"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x</m:t>
          </m:r>
          <m:r>
            <w:rPr>
              <w:rFonts w:ascii="Cambria Math" w:hAnsi="Cambria Math" w:cstheme="majorBidi"/>
              <w:sz w:val="24"/>
              <w:szCs w:val="24"/>
              <w:lang w:eastAsia="zh-CN" w:bidi="he-IL"/>
            </w:rPr>
            <m:t>≈</m:t>
          </m:r>
          <m:r>
            <w:rPr>
              <w:rFonts w:ascii="Cambria Math" w:hAnsi="Cambria Math" w:cstheme="majorBidi"/>
              <w:sz w:val="24"/>
              <w:szCs w:val="24"/>
              <w:lang w:eastAsia="zh-CN" w:bidi="he-IL"/>
            </w:rPr>
            <m:t>-21.06</m:t>
          </m:r>
        </m:oMath>
      </m:oMathPara>
    </w:p>
    <w:p w14:paraId="25AB1E88" w14:textId="2EC62B93" w:rsidR="00B6322D" w:rsidRPr="00FF2CF6" w:rsidRDefault="00B6322D"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z=-21.06-39.77j</m:t>
          </m:r>
        </m:oMath>
      </m:oMathPara>
    </w:p>
    <w:p w14:paraId="038266D8" w14:textId="4BF25B42" w:rsidR="00FF2CF6" w:rsidRDefault="00FF2CF6"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Valor calculado directamente:</w:t>
      </w:r>
    </w:p>
    <w:p w14:paraId="2BA3D0A3" w14:textId="77777777" w:rsidR="00FF2CF6" w:rsidRPr="00B6322D" w:rsidRDefault="00FF2CF6"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610C0EF8" w14:textId="4BD820C2" w:rsidR="00266740" w:rsidRPr="00C04C4A" w:rsidRDefault="00FF2CF6"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z=-21.06-39.77j</m:t>
          </m:r>
        </m:oMath>
      </m:oMathPara>
    </w:p>
    <w:p w14:paraId="3D6DA1AC" w14:textId="34917D73" w:rsidR="00C04C4A" w:rsidRDefault="0097138D"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E</m:t>
          </m:r>
          <m:r>
            <w:rPr>
              <w:rFonts w:ascii="Cambria Math" w:hAnsi="Cambria Math" w:cstheme="majorBidi"/>
              <w:sz w:val="24"/>
              <w:szCs w:val="24"/>
              <w:lang w:eastAsia="zh-CN" w:bidi="he-IL"/>
            </w:rPr>
            <m:t>rror=</m:t>
          </m:r>
          <m:r>
            <w:rPr>
              <w:rFonts w:ascii="Cambria Math" w:hAnsi="Cambria Math" w:cstheme="majorBidi"/>
              <w:sz w:val="24"/>
              <w:szCs w:val="24"/>
              <w:lang w:eastAsia="zh-CN" w:bidi="he-IL"/>
            </w:rPr>
            <m:t>0%</m:t>
          </m:r>
        </m:oMath>
      </m:oMathPara>
    </w:p>
    <w:p w14:paraId="766C3708" w14:textId="59662F49" w:rsidR="00266740" w:rsidRDefault="00266740"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4030FC02" w14:textId="00A0FC57"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3AFD47BC" w14:textId="476A9079"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E354427" w14:textId="30464869"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13549F6A" w14:textId="38A24579"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445016D6" w14:textId="490CA354"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04E29CDE" w14:textId="1905215A"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74DD3A81" w14:textId="324D9C17"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6669DB6C" w14:textId="4A531738"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70AEA9D0" w14:textId="2B64B8A3"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20C2054" w14:textId="31B44E3F"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6D2A9D20" w14:textId="27B36E19"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299381BC" w14:textId="020695F6"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1B3A21B" w14:textId="1D5059A7"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2E8C2C98" w14:textId="2547DC7E"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0E28F8F" w14:textId="33C48863"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15B10500" w14:textId="7F8AAD32"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06235499" w14:textId="569AE23A"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0EE5B087" w14:textId="625C1F14"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032134D6" w14:textId="1B440990"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1C2F981B" w14:textId="10631B0A"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4510FF09" w14:textId="3E4EC1EA"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6E71F663" w14:textId="6767FFE6"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1BD10FD2" w14:textId="55220A44" w:rsidR="004E62E2"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15F0C5A5" w14:textId="77777777" w:rsidR="004E62E2" w:rsidRPr="00D67B24" w:rsidRDefault="004E62E2"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1BC5B38A" w14:textId="77777777" w:rsidR="002275FB" w:rsidRPr="00D67B24" w:rsidRDefault="002275FB"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Realice las siguientes operaciones paso a paso, y represente el resultado tanto en su</w:t>
      </w:r>
    </w:p>
    <w:p w14:paraId="0A85743A" w14:textId="77777777" w:rsidR="002275FB" w:rsidRPr="00D67B24" w:rsidRDefault="002275FB" w:rsidP="00227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forma rectangular como en su forma polar.</w:t>
      </w:r>
    </w:p>
    <w:p w14:paraId="7B66958E" w14:textId="77777777" w:rsidR="002275FB" w:rsidRPr="00D67B24" w:rsidRDefault="002275FB" w:rsidP="002275F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3CC8864C" w14:textId="7DC1FD24" w:rsidR="002275FB" w:rsidRPr="00266740" w:rsidRDefault="00BA0F06" w:rsidP="002275FB">
      <w:pPr>
        <w:pStyle w:val="Prrafode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b/>
          <w:bCs/>
          <w:sz w:val="24"/>
          <w:szCs w:val="24"/>
          <w:lang w:eastAsia="zh-CN" w:bidi="he-IL"/>
        </w:rPr>
      </w:pPr>
      <w:r w:rsidRPr="00266740">
        <w:rPr>
          <w:rFonts w:asciiTheme="majorBidi" w:hAnsiTheme="majorBidi" w:cstheme="majorBidi"/>
          <w:b/>
          <w:bCs/>
          <w:sz w:val="24"/>
          <w:szCs w:val="24"/>
          <w:lang w:eastAsia="zh-CN" w:bidi="he-IL"/>
        </w:rPr>
        <w:t>(</w:t>
      </w:r>
      <w:r w:rsidR="002275FB" w:rsidRPr="00266740">
        <w:rPr>
          <w:rFonts w:asciiTheme="majorBidi" w:hAnsiTheme="majorBidi" w:cstheme="majorBidi"/>
          <w:b/>
          <w:bCs/>
          <w:sz w:val="24"/>
          <w:szCs w:val="24"/>
          <w:lang w:eastAsia="zh-CN" w:bidi="he-IL"/>
        </w:rPr>
        <w:t xml:space="preserve">10 + 3 </w:t>
      </w:r>
      <w:r w:rsidR="00A61EFE" w:rsidRPr="00266740">
        <w:rPr>
          <w:rFonts w:asciiTheme="majorBidi" w:hAnsiTheme="majorBidi" w:cstheme="majorBidi"/>
          <w:b/>
          <w:bCs/>
          <w:sz w:val="24"/>
          <w:szCs w:val="24"/>
          <w:lang w:eastAsia="zh-CN" w:bidi="he-IL"/>
        </w:rPr>
        <w:t>j) /</w:t>
      </w:r>
      <w:r w:rsidRPr="00266740">
        <w:rPr>
          <w:rFonts w:asciiTheme="majorBidi" w:hAnsiTheme="majorBidi" w:cstheme="majorBidi"/>
          <w:b/>
          <w:bCs/>
          <w:sz w:val="24"/>
          <w:szCs w:val="24"/>
          <w:lang w:eastAsia="zh-CN" w:bidi="he-IL"/>
        </w:rPr>
        <w:t>2j</w:t>
      </w:r>
      <w:r w:rsidR="002275FB" w:rsidRPr="00266740">
        <w:rPr>
          <w:rFonts w:asciiTheme="majorBidi" w:hAnsiTheme="majorBidi" w:cstheme="majorBidi"/>
          <w:b/>
          <w:bCs/>
          <w:sz w:val="24"/>
          <w:szCs w:val="24"/>
          <w:lang w:eastAsia="zh-CN" w:bidi="he-IL"/>
        </w:rPr>
        <w:t xml:space="preserve"> - </w:t>
      </w:r>
      <w:r w:rsidR="00A61EFE" w:rsidRPr="00266740">
        <w:rPr>
          <w:rFonts w:asciiTheme="majorBidi" w:hAnsiTheme="majorBidi" w:cstheme="majorBidi"/>
          <w:b/>
          <w:bCs/>
          <w:sz w:val="24"/>
          <w:szCs w:val="24"/>
          <w:lang w:eastAsia="zh-CN" w:bidi="he-IL"/>
        </w:rPr>
        <w:t>(7</w:t>
      </w:r>
      <w:r w:rsidR="002275FB" w:rsidRPr="00266740">
        <w:rPr>
          <w:rFonts w:asciiTheme="majorBidi" w:hAnsiTheme="majorBidi" w:cstheme="majorBidi"/>
          <w:b/>
          <w:bCs/>
          <w:sz w:val="24"/>
          <w:szCs w:val="24"/>
          <w:lang w:eastAsia="zh-CN" w:bidi="he-IL"/>
        </w:rPr>
        <w:t xml:space="preserve"> + 2 </w:t>
      </w:r>
      <w:r w:rsidR="00A61EFE" w:rsidRPr="00266740">
        <w:rPr>
          <w:rFonts w:asciiTheme="majorBidi" w:hAnsiTheme="majorBidi" w:cstheme="majorBidi"/>
          <w:b/>
          <w:bCs/>
          <w:sz w:val="24"/>
          <w:szCs w:val="24"/>
          <w:lang w:eastAsia="zh-CN" w:bidi="he-IL"/>
        </w:rPr>
        <w:t>j)</w:t>
      </w:r>
      <w:r w:rsidR="002275FB" w:rsidRPr="00266740">
        <w:rPr>
          <w:rFonts w:asciiTheme="majorBidi" w:hAnsiTheme="majorBidi" w:cstheme="majorBidi"/>
          <w:b/>
          <w:bCs/>
          <w:sz w:val="24"/>
          <w:szCs w:val="24"/>
          <w:lang w:eastAsia="zh-CN" w:bidi="he-IL"/>
        </w:rPr>
        <w:t xml:space="preserve"> </w:t>
      </w:r>
      <w:r w:rsidR="00A61EFE" w:rsidRPr="00266740">
        <w:rPr>
          <w:rFonts w:asciiTheme="majorBidi" w:hAnsiTheme="majorBidi" w:cstheme="majorBidi"/>
          <w:b/>
          <w:bCs/>
          <w:sz w:val="24"/>
          <w:szCs w:val="24"/>
          <w:lang w:eastAsia="zh-CN" w:bidi="he-IL"/>
        </w:rPr>
        <w:t>(3</w:t>
      </w:r>
      <w:r w:rsidR="002275FB" w:rsidRPr="00266740">
        <w:rPr>
          <w:rFonts w:asciiTheme="majorBidi" w:hAnsiTheme="majorBidi" w:cstheme="majorBidi"/>
          <w:b/>
          <w:bCs/>
          <w:sz w:val="24"/>
          <w:szCs w:val="24"/>
          <w:lang w:eastAsia="zh-CN" w:bidi="he-IL"/>
        </w:rPr>
        <w:t xml:space="preserve"> |-115</w:t>
      </w:r>
      <w:r w:rsidR="00F843BB" w:rsidRPr="00266740">
        <w:rPr>
          <w:rFonts w:asciiTheme="majorBidi" w:hAnsiTheme="majorBidi" w:cstheme="majorBidi"/>
          <w:b/>
          <w:bCs/>
          <w:sz w:val="24"/>
          <w:szCs w:val="24"/>
          <w:lang w:eastAsia="zh-CN" w:bidi="he-IL"/>
        </w:rPr>
        <w:t>°) =</w:t>
      </w:r>
    </w:p>
    <w:p w14:paraId="3C9184BA" w14:textId="77777777" w:rsidR="00266740" w:rsidRPr="00266740" w:rsidRDefault="00266740" w:rsidP="00BA0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C3F9602" w14:textId="135D2887" w:rsidR="00BA0F06" w:rsidRPr="00D67B24" w:rsidRDefault="00BA0F06" w:rsidP="00BA0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m:oMathPara>
        <m:oMath>
          <m:d>
            <m:dPr>
              <m:ctrlPr>
                <w:rPr>
                  <w:rFonts w:ascii="Cambria Math" w:hAnsi="Cambria Math" w:cstheme="majorBidi"/>
                  <w:sz w:val="24"/>
                  <w:szCs w:val="24"/>
                  <w:lang w:eastAsia="zh-CN" w:bidi="he-IL"/>
                </w:rPr>
              </m:ctrlPr>
            </m:dPr>
            <m:e>
              <m:r>
                <m:rPr>
                  <m:sty m:val="p"/>
                </m:rPr>
                <w:rPr>
                  <w:rFonts w:ascii="Cambria Math" w:hAnsi="Cambria Math" w:cstheme="majorBidi"/>
                  <w:sz w:val="24"/>
                  <w:szCs w:val="24"/>
                  <w:lang w:eastAsia="zh-CN" w:bidi="he-IL"/>
                </w:rPr>
                <m:t xml:space="preserve"> 3 </m:t>
              </m:r>
            </m:e>
            <m:e>
              <m:r>
                <m:rPr>
                  <m:sty m:val="p"/>
                </m:rPr>
                <w:rPr>
                  <w:rFonts w:ascii="Cambria Math" w:hAnsi="Cambria Math" w:cstheme="majorBidi"/>
                  <w:sz w:val="24"/>
                  <w:szCs w:val="24"/>
                  <w:lang w:eastAsia="zh-CN" w:bidi="he-IL"/>
                </w:rPr>
                <m:t>-115°</m:t>
              </m:r>
            </m:e>
          </m:d>
          <m:r>
            <m:rPr>
              <m:sty m:val="p"/>
            </m:rPr>
            <w:rPr>
              <w:rFonts w:ascii="Cambria Math" w:hAnsi="Cambria Math" w:cstheme="majorBidi"/>
              <w:sz w:val="24"/>
              <w:szCs w:val="24"/>
              <w:lang w:eastAsia="zh-CN" w:bidi="he-IL"/>
            </w:rPr>
            <m:t>=-1.26-</m:t>
          </m:r>
          <m:r>
            <m:rPr>
              <m:sty m:val="p"/>
            </m:rPr>
            <w:rPr>
              <w:rFonts w:ascii="Cambria Math" w:hAnsi="Cambria Math" w:cstheme="majorBidi"/>
              <w:sz w:val="24"/>
              <w:szCs w:val="24"/>
              <w:lang w:eastAsia="zh-CN" w:bidi="he-IL"/>
            </w:rPr>
            <m:t>2.71j</m:t>
          </m:r>
        </m:oMath>
      </m:oMathPara>
    </w:p>
    <w:p w14:paraId="35D56DE9" w14:textId="77777777" w:rsidR="00266740" w:rsidRDefault="00266740" w:rsidP="00BA0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3EB074C" w14:textId="77777777" w:rsidR="00266740" w:rsidRDefault="00266740" w:rsidP="00BA0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p>
    <w:p w14:paraId="572EEB2C" w14:textId="7C409041" w:rsidR="00DB4B96" w:rsidRPr="00D67B24" w:rsidRDefault="00BA0F06" w:rsidP="00BA0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w:t>
      </w:r>
      <m:oMath>
        <m:f>
          <m:fPr>
            <m:ctrlPr>
              <w:rPr>
                <w:rFonts w:ascii="Cambria Math" w:hAnsi="Cambria Math" w:cstheme="majorBidi"/>
                <w:sz w:val="24"/>
                <w:szCs w:val="24"/>
                <w:lang w:eastAsia="zh-CN" w:bidi="he-IL"/>
              </w:rPr>
            </m:ctrlPr>
          </m:fPr>
          <m:num>
            <m:r>
              <m:rPr>
                <m:sty m:val="p"/>
              </m:rPr>
              <w:rPr>
                <w:rFonts w:ascii="Cambria Math" w:hAnsi="Cambria Math" w:cstheme="majorBidi"/>
                <w:sz w:val="24"/>
                <w:szCs w:val="24"/>
                <w:lang w:eastAsia="zh-CN" w:bidi="he-IL"/>
              </w:rPr>
              <m:t>(10 + 3 j)</m:t>
            </m:r>
          </m:num>
          <m:den>
            <m:r>
              <w:rPr>
                <w:rFonts w:ascii="Cambria Math" w:hAnsi="Cambria Math" w:cstheme="majorBidi"/>
                <w:sz w:val="24"/>
                <w:szCs w:val="24"/>
                <w:lang w:eastAsia="zh-CN" w:bidi="he-IL"/>
              </w:rPr>
              <m:t>2j</m:t>
            </m:r>
          </m:den>
        </m:f>
        <m:r>
          <m:rPr>
            <m:sty m:val="p"/>
          </m:rPr>
          <w:rPr>
            <w:rFonts w:ascii="Cambria Math" w:hAnsi="Cambria Math" w:cstheme="majorBidi"/>
            <w:sz w:val="24"/>
            <w:szCs w:val="24"/>
            <w:lang w:eastAsia="zh-CN" w:bidi="he-IL"/>
          </w:rPr>
          <m:t xml:space="preserve"> - ( 7+2 j )(-1.26-2.71j)</m:t>
        </m:r>
      </m:oMath>
    </w:p>
    <w:p w14:paraId="783C140A" w14:textId="72DDB34C" w:rsidR="00DB4B96" w:rsidRPr="00D67B24" w:rsidRDefault="00BA0F06" w:rsidP="00863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sidRPr="00D67B24">
        <w:rPr>
          <w:rFonts w:asciiTheme="majorBidi" w:hAnsiTheme="majorBidi" w:cstheme="majorBidi"/>
          <w:sz w:val="24"/>
          <w:szCs w:val="24"/>
          <w:lang w:eastAsia="zh-CN" w:bidi="he-IL"/>
        </w:rPr>
        <w:t>=</w:t>
      </w:r>
      <m:oMath>
        <m:f>
          <m:fPr>
            <m:ctrlPr>
              <w:rPr>
                <w:rFonts w:ascii="Cambria Math" w:hAnsi="Cambria Math" w:cstheme="majorBidi"/>
                <w:sz w:val="24"/>
                <w:szCs w:val="24"/>
                <w:lang w:eastAsia="zh-CN" w:bidi="he-IL"/>
              </w:rPr>
            </m:ctrlPr>
          </m:fPr>
          <m:num>
            <m:r>
              <w:rPr>
                <w:rFonts w:ascii="Cambria Math" w:hAnsi="Cambria Math" w:cstheme="majorBidi"/>
                <w:sz w:val="24"/>
                <w:szCs w:val="24"/>
                <w:lang w:eastAsia="zh-CN" w:bidi="he-IL"/>
              </w:rPr>
              <m:t>3</m:t>
            </m:r>
          </m:num>
          <m:den>
            <m:r>
              <w:rPr>
                <w:rFonts w:ascii="Cambria Math" w:hAnsi="Cambria Math" w:cstheme="majorBidi"/>
                <w:sz w:val="24"/>
                <w:szCs w:val="24"/>
                <w:lang w:eastAsia="zh-CN" w:bidi="he-IL"/>
              </w:rPr>
              <m:t>2</m:t>
            </m:r>
          </m:den>
        </m:f>
        <m:r>
          <m:rPr>
            <m:sty m:val="p"/>
          </m:rPr>
          <w:rPr>
            <w:rFonts w:ascii="Cambria Math" w:hAnsi="Cambria Math" w:cstheme="majorBidi"/>
            <w:sz w:val="24"/>
            <w:szCs w:val="24"/>
            <w:lang w:eastAsia="zh-CN" w:bidi="he-IL"/>
          </w:rPr>
          <m:t xml:space="preserve">-5 j- </m:t>
        </m:r>
        <m:d>
          <m:dPr>
            <m:ctrlPr>
              <w:rPr>
                <w:rFonts w:ascii="Cambria Math" w:hAnsi="Cambria Math" w:cstheme="majorBidi"/>
                <w:sz w:val="24"/>
                <w:szCs w:val="24"/>
                <w:lang w:eastAsia="zh-CN" w:bidi="he-IL"/>
              </w:rPr>
            </m:ctrlPr>
          </m:dPr>
          <m:e>
            <m:r>
              <m:rPr>
                <m:sty m:val="p"/>
              </m:rPr>
              <w:rPr>
                <w:rFonts w:ascii="Cambria Math" w:hAnsi="Cambria Math" w:cstheme="majorBidi"/>
                <w:sz w:val="24"/>
                <w:szCs w:val="24"/>
                <w:lang w:eastAsia="zh-CN" w:bidi="he-IL"/>
              </w:rPr>
              <m:t xml:space="preserve"> 7+2 j </m:t>
            </m:r>
          </m:e>
        </m:d>
        <m:d>
          <m:dPr>
            <m:ctrlPr>
              <w:rPr>
                <w:rFonts w:ascii="Cambria Math" w:hAnsi="Cambria Math" w:cstheme="majorBidi"/>
                <w:sz w:val="24"/>
                <w:szCs w:val="24"/>
                <w:lang w:eastAsia="zh-CN" w:bidi="he-IL"/>
              </w:rPr>
            </m:ctrlPr>
          </m:dPr>
          <m:e>
            <m:r>
              <m:rPr>
                <m:sty m:val="p"/>
              </m:rPr>
              <w:rPr>
                <w:rFonts w:ascii="Cambria Math" w:hAnsi="Cambria Math" w:cstheme="majorBidi"/>
                <w:sz w:val="24"/>
                <w:szCs w:val="24"/>
                <w:lang w:eastAsia="zh-CN" w:bidi="he-IL"/>
              </w:rPr>
              <m:t>-1.26-2.71j</m:t>
            </m:r>
          </m:e>
        </m:d>
      </m:oMath>
    </w:p>
    <w:p w14:paraId="3E345AED" w14:textId="5ABB4FF6" w:rsidR="008631B0" w:rsidRPr="00D67B24" w:rsidRDefault="007F4485" w:rsidP="00863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=1.5-5j-</m:t>
          </m:r>
          <m:d>
            <m:dPr>
              <m:ctrlPr>
                <w:rPr>
                  <w:rFonts w:ascii="Cambria Math" w:hAnsi="Cambria Math" w:cstheme="majorBidi"/>
                  <w:i/>
                  <w:sz w:val="24"/>
                  <w:szCs w:val="24"/>
                  <w:lang w:eastAsia="zh-CN" w:bidi="he-IL"/>
                </w:rPr>
              </m:ctrlPr>
            </m:dPr>
            <m:e>
              <m:r>
                <w:rPr>
                  <w:rFonts w:ascii="Cambria Math" w:hAnsi="Cambria Math" w:cstheme="majorBidi"/>
                  <w:sz w:val="24"/>
                  <w:szCs w:val="24"/>
                  <w:lang w:eastAsia="zh-CN" w:bidi="he-IL"/>
                </w:rPr>
                <m:t>-3.4-21.49j</m:t>
              </m:r>
            </m:e>
          </m:d>
        </m:oMath>
      </m:oMathPara>
    </w:p>
    <w:p w14:paraId="3EED72CB" w14:textId="550E40C9" w:rsidR="008631B0" w:rsidRPr="00D67B24" w:rsidRDefault="007F4485" w:rsidP="00863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=1.5-5j+3.4+21.49j</m:t>
          </m:r>
        </m:oMath>
      </m:oMathPara>
    </w:p>
    <w:p w14:paraId="2822816C" w14:textId="24DB02B0" w:rsidR="008631B0" w:rsidRPr="00BA3F30" w:rsidRDefault="007F4485" w:rsidP="00863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=4.9+16.49j</m:t>
          </m:r>
        </m:oMath>
      </m:oMathPara>
    </w:p>
    <w:p w14:paraId="0102DE80" w14:textId="7B42684F" w:rsidR="00BA3F30" w:rsidRPr="00C04C4A" w:rsidRDefault="00BA3F30" w:rsidP="00863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=17.20∠73.45</m:t>
          </m:r>
          <m:r>
            <w:rPr>
              <w:rFonts w:ascii="Cambria Math" w:hAnsi="Cambria Math" w:cstheme="majorBidi"/>
              <w:sz w:val="24"/>
              <w:szCs w:val="24"/>
              <w:lang w:eastAsia="zh-CN" w:bidi="he-IL"/>
            </w:rPr>
            <m:t>°</m:t>
          </m:r>
        </m:oMath>
      </m:oMathPara>
    </w:p>
    <w:p w14:paraId="3B51A45E" w14:textId="1A553712" w:rsidR="00593313" w:rsidRDefault="00593313" w:rsidP="00863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Directamente en calculadora</w:t>
      </w:r>
    </w:p>
    <w:p w14:paraId="59196616" w14:textId="41CDE800" w:rsidR="00593313" w:rsidRPr="00593313" w:rsidRDefault="00593313" w:rsidP="00863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z=4.9</m:t>
          </m:r>
          <m:r>
            <w:rPr>
              <w:rFonts w:ascii="Cambria Math" w:hAnsi="Cambria Math" w:cstheme="majorBidi"/>
              <w:sz w:val="24"/>
              <w:szCs w:val="24"/>
              <w:lang w:eastAsia="zh-CN" w:bidi="he-IL"/>
            </w:rPr>
            <m:t>3+16.56j</m:t>
          </m:r>
        </m:oMath>
      </m:oMathPara>
    </w:p>
    <w:p w14:paraId="77D4BB86" w14:textId="38BBB433" w:rsidR="00593313" w:rsidRPr="00C04C4A" w:rsidRDefault="00593313" w:rsidP="00593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=17.27∠73.42</m:t>
          </m:r>
          <m:r>
            <w:rPr>
              <w:rFonts w:ascii="Cambria Math" w:hAnsi="Cambria Math" w:cstheme="majorBidi"/>
              <w:sz w:val="24"/>
              <w:szCs w:val="24"/>
              <w:lang w:eastAsia="zh-CN" w:bidi="he-IL"/>
            </w:rPr>
            <m:t>°</m:t>
          </m:r>
        </m:oMath>
      </m:oMathPara>
    </w:p>
    <w:p w14:paraId="04E16B6B" w14:textId="25A41C05" w:rsidR="008631B0" w:rsidRPr="00266740" w:rsidRDefault="00B66E92" w:rsidP="008631B0">
      <w:pPr>
        <w:pStyle w:val="Prrafode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b/>
          <w:bCs/>
          <w:sz w:val="24"/>
          <w:szCs w:val="24"/>
          <w:lang w:eastAsia="zh-CN" w:bidi="he-IL"/>
        </w:rPr>
      </w:pPr>
      <m:oMath>
        <m:r>
          <m:rPr>
            <m:sty m:val="bi"/>
          </m:rPr>
          <w:rPr>
            <w:rFonts w:ascii="Cambria Math" w:hAnsi="Cambria Math" w:cstheme="majorBidi"/>
            <w:sz w:val="24"/>
            <w:szCs w:val="24"/>
            <w:lang w:eastAsia="zh-CN" w:bidi="he-IL"/>
          </w:rPr>
          <m:t xml:space="preserve"> </m:t>
        </m:r>
        <m:r>
          <m:rPr>
            <m:sty m:val="bi"/>
          </m:rPr>
          <w:rPr>
            <w:rFonts w:ascii="Cambria Math" w:hAnsi="Cambria Math" w:cstheme="majorBidi"/>
            <w:sz w:val="24"/>
            <w:szCs w:val="24"/>
            <w:lang w:eastAsia="zh-CN" w:bidi="he-IL"/>
          </w:rPr>
          <m:t>6.8∠125.5°+</m:t>
        </m:r>
        <m:f>
          <m:fPr>
            <m:ctrlPr>
              <w:rPr>
                <w:rFonts w:ascii="Cambria Math" w:hAnsi="Cambria Math" w:cstheme="majorBidi"/>
                <w:b/>
                <w:bCs/>
                <w:i/>
                <w:sz w:val="24"/>
                <w:szCs w:val="24"/>
                <w:lang w:eastAsia="zh-CN" w:bidi="he-IL"/>
              </w:rPr>
            </m:ctrlPr>
          </m:fPr>
          <m:num>
            <m:r>
              <m:rPr>
                <m:sty m:val="bi"/>
              </m:rPr>
              <w:rPr>
                <w:rFonts w:ascii="Cambria Math" w:hAnsi="Cambria Math" w:cstheme="majorBidi"/>
                <w:sz w:val="24"/>
                <w:szCs w:val="24"/>
                <w:lang w:eastAsia="zh-CN" w:bidi="he-IL"/>
              </w:rPr>
              <m:t>4.5∠-11.5</m:t>
            </m:r>
          </m:num>
          <m:den>
            <m:r>
              <m:rPr>
                <m:sty m:val="bi"/>
              </m:rPr>
              <w:rPr>
                <w:rFonts w:ascii="Cambria Math" w:hAnsi="Cambria Math" w:cstheme="majorBidi"/>
                <w:sz w:val="24"/>
                <w:szCs w:val="24"/>
                <w:lang w:eastAsia="zh-CN" w:bidi="he-IL"/>
              </w:rPr>
              <m:t>7.6-1.2</m:t>
            </m:r>
            <m:r>
              <m:rPr>
                <m:sty m:val="bi"/>
              </m:rPr>
              <w:rPr>
                <w:rFonts w:ascii="Cambria Math" w:hAnsi="Cambria Math" w:cstheme="majorBidi"/>
                <w:sz w:val="24"/>
                <w:szCs w:val="24"/>
                <w:lang w:eastAsia="zh-CN" w:bidi="he-IL"/>
              </w:rPr>
              <m:t>j</m:t>
            </m:r>
          </m:den>
        </m:f>
      </m:oMath>
      <w:r w:rsidR="008631B0" w:rsidRPr="00266740">
        <w:rPr>
          <w:rFonts w:asciiTheme="majorBidi" w:hAnsiTheme="majorBidi" w:cstheme="majorBidi"/>
          <w:b/>
          <w:bCs/>
          <w:sz w:val="24"/>
          <w:szCs w:val="24"/>
          <w:lang w:eastAsia="zh-CN" w:bidi="he-IL"/>
        </w:rPr>
        <w:t>=</w:t>
      </w:r>
    </w:p>
    <w:p w14:paraId="6AD60678" w14:textId="75456FEE" w:rsidR="008631B0" w:rsidRPr="00D67B24" w:rsidRDefault="007F4485" w:rsidP="00863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6.8∠125.5°=-3.94+5.53j</m:t>
          </m:r>
        </m:oMath>
      </m:oMathPara>
    </w:p>
    <w:p w14:paraId="03E3E3E4" w14:textId="7BF8D422" w:rsidR="007F4485" w:rsidRPr="00D67B24" w:rsidRDefault="007F4485" w:rsidP="00863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4.5∠-11.5°=4.40-0.88j</m:t>
          </m:r>
        </m:oMath>
      </m:oMathPara>
    </w:p>
    <w:p w14:paraId="6EC698E8" w14:textId="47DED2C4" w:rsidR="007F4485" w:rsidRPr="00D67B24" w:rsidRDefault="007F4485" w:rsidP="007F4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z=-3.94+5.53j+0.5827-0.023j</m:t>
          </m:r>
        </m:oMath>
      </m:oMathPara>
    </w:p>
    <w:p w14:paraId="581CE2ED" w14:textId="3AC51122" w:rsidR="007F4485" w:rsidRPr="00266740" w:rsidRDefault="007F4485" w:rsidP="007F448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z=-3.36+5.50</m:t>
          </m:r>
          <m:r>
            <w:rPr>
              <w:rFonts w:ascii="Cambria Math" w:hAnsi="Cambria Math" w:cstheme="majorBidi"/>
              <w:sz w:val="24"/>
              <w:szCs w:val="24"/>
              <w:lang w:eastAsia="zh-CN" w:bidi="he-IL"/>
            </w:rPr>
            <m:t>j</m:t>
          </m:r>
        </m:oMath>
      </m:oMathPara>
    </w:p>
    <w:p w14:paraId="35CE760E" w14:textId="7A8FC796" w:rsidR="00266740" w:rsidRPr="00593313" w:rsidRDefault="00266740" w:rsidP="007F448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=6.45∠121.42</m:t>
          </m:r>
          <m:r>
            <w:rPr>
              <w:rFonts w:ascii="Cambria Math" w:hAnsi="Cambria Math" w:cstheme="majorBidi"/>
              <w:sz w:val="24"/>
              <w:szCs w:val="24"/>
              <w:lang w:eastAsia="zh-CN" w:bidi="he-IL"/>
            </w:rPr>
            <m:t>°</m:t>
          </m:r>
        </m:oMath>
      </m:oMathPara>
    </w:p>
    <w:p w14:paraId="2918EEE7" w14:textId="77777777" w:rsidR="00593313" w:rsidRDefault="00593313" w:rsidP="00593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Directamente en calculadora</w:t>
      </w:r>
    </w:p>
    <w:p w14:paraId="56EE6E06" w14:textId="77777777" w:rsidR="004E62E2" w:rsidRDefault="004E62E2" w:rsidP="00593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iCs/>
          <w:sz w:val="24"/>
          <w:szCs w:val="24"/>
          <w:lang w:eastAsia="zh-CN" w:bidi="he-IL"/>
        </w:rPr>
      </w:pPr>
    </w:p>
    <w:p w14:paraId="648F0AE0" w14:textId="77777777" w:rsidR="004E62E2" w:rsidRDefault="004E62E2" w:rsidP="00593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iCs/>
          <w:sz w:val="24"/>
          <w:szCs w:val="24"/>
          <w:lang w:eastAsia="zh-CN" w:bidi="he-IL"/>
        </w:rPr>
      </w:pPr>
    </w:p>
    <w:p w14:paraId="65DA2321" w14:textId="77777777" w:rsidR="004E62E2" w:rsidRDefault="004E62E2" w:rsidP="00593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iCs/>
          <w:sz w:val="24"/>
          <w:szCs w:val="24"/>
          <w:lang w:eastAsia="zh-CN" w:bidi="he-IL"/>
        </w:rPr>
      </w:pPr>
    </w:p>
    <w:p w14:paraId="3C1E448B" w14:textId="77777777" w:rsidR="004E62E2" w:rsidRDefault="004E62E2" w:rsidP="00593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iCs/>
          <w:sz w:val="24"/>
          <w:szCs w:val="24"/>
          <w:lang w:eastAsia="zh-CN" w:bidi="he-IL"/>
        </w:rPr>
      </w:pPr>
    </w:p>
    <w:p w14:paraId="1BC5ED41" w14:textId="1ED3BD9F" w:rsidR="00593313" w:rsidRPr="00593313" w:rsidRDefault="00593313" w:rsidP="00593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m:t>
          </m:r>
          <m:r>
            <w:rPr>
              <w:rFonts w:ascii="Cambria Math" w:hAnsi="Cambria Math" w:cstheme="majorBidi"/>
              <w:sz w:val="24"/>
              <w:szCs w:val="24"/>
              <w:lang w:eastAsia="zh-CN" w:bidi="he-IL"/>
            </w:rPr>
            <m:t>3.36+5.51</m:t>
          </m:r>
          <m:r>
            <w:rPr>
              <w:rFonts w:ascii="Cambria Math" w:hAnsi="Cambria Math" w:cstheme="majorBidi"/>
              <w:sz w:val="24"/>
              <w:szCs w:val="24"/>
              <w:lang w:eastAsia="zh-CN" w:bidi="he-IL"/>
            </w:rPr>
            <m:t>j</m:t>
          </m:r>
        </m:oMath>
      </m:oMathPara>
    </w:p>
    <w:p w14:paraId="132B90C3" w14:textId="3B8A071E" w:rsidR="00593313" w:rsidRPr="00C04C4A" w:rsidRDefault="00593313" w:rsidP="00593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=6.45∠121.42°</m:t>
          </m:r>
        </m:oMath>
      </m:oMathPara>
    </w:p>
    <w:p w14:paraId="2E584A81" w14:textId="77777777" w:rsidR="007F4485" w:rsidRPr="00D67B24" w:rsidRDefault="007F4485" w:rsidP="007F448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p>
    <w:p w14:paraId="566DF154" w14:textId="6DFC3812" w:rsidR="008631B0" w:rsidRPr="00266740" w:rsidRDefault="007F4485" w:rsidP="007F4485">
      <w:pPr>
        <w:pStyle w:val="Prrafodelista"/>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b/>
          <w:bCs/>
          <w:sz w:val="24"/>
          <w:szCs w:val="24"/>
          <w:lang w:eastAsia="zh-CN" w:bidi="he-IL"/>
        </w:rPr>
      </w:pPr>
      <m:oMath>
        <m:f>
          <m:fPr>
            <m:ctrlPr>
              <w:rPr>
                <w:rFonts w:ascii="Cambria Math" w:hAnsi="Cambria Math" w:cstheme="majorBidi"/>
                <w:b/>
                <w:bCs/>
                <w:i/>
                <w:sz w:val="24"/>
                <w:szCs w:val="24"/>
                <w:lang w:eastAsia="zh-CN" w:bidi="he-IL"/>
              </w:rPr>
            </m:ctrlPr>
          </m:fPr>
          <m:num>
            <m:r>
              <m:rPr>
                <m:sty m:val="bi"/>
              </m:rPr>
              <w:rPr>
                <w:rFonts w:ascii="Cambria Math" w:hAnsi="Cambria Math" w:cstheme="majorBidi"/>
                <w:sz w:val="24"/>
                <w:szCs w:val="24"/>
                <w:lang w:eastAsia="zh-CN" w:bidi="he-IL"/>
              </w:rPr>
              <m:t>34+28.5</m:t>
            </m:r>
            <m:r>
              <m:rPr>
                <m:sty m:val="bi"/>
              </m:rPr>
              <w:rPr>
                <w:rFonts w:ascii="Cambria Math" w:hAnsi="Cambria Math" w:cstheme="majorBidi"/>
                <w:sz w:val="24"/>
                <w:szCs w:val="24"/>
                <w:lang w:eastAsia="zh-CN" w:bidi="he-IL"/>
              </w:rPr>
              <m:t>j</m:t>
            </m:r>
          </m:num>
          <m:den>
            <m:r>
              <m:rPr>
                <m:sty m:val="bi"/>
              </m:rPr>
              <w:rPr>
                <w:rFonts w:ascii="Cambria Math" w:hAnsi="Cambria Math" w:cstheme="majorBidi"/>
                <w:sz w:val="24"/>
                <w:szCs w:val="24"/>
                <w:lang w:eastAsia="zh-CN" w:bidi="he-IL"/>
              </w:rPr>
              <m:t>4∠-20.8</m:t>
            </m:r>
          </m:den>
        </m:f>
        <m:r>
          <m:rPr>
            <m:sty m:val="bi"/>
          </m:rPr>
          <w:rPr>
            <w:rFonts w:ascii="Cambria Math" w:hAnsi="Cambria Math" w:cstheme="majorBidi"/>
            <w:sz w:val="24"/>
            <w:szCs w:val="24"/>
            <w:lang w:eastAsia="zh-CN" w:bidi="he-IL"/>
          </w:rPr>
          <m:t>-51.2∠215°=</m:t>
        </m:r>
      </m:oMath>
    </w:p>
    <w:p w14:paraId="43ADC389" w14:textId="655A905A" w:rsidR="007F4485" w:rsidRPr="00D67B24" w:rsidRDefault="007F4485" w:rsidP="007F4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51.2∠215°=-41.94-29.36j</m:t>
          </m:r>
        </m:oMath>
      </m:oMathPara>
    </w:p>
    <w:p w14:paraId="5E60ABA1" w14:textId="68B2BC9E" w:rsidR="007F4485" w:rsidRPr="00D67B24" w:rsidRDefault="0064314A" w:rsidP="007F4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4∠-20.8°=3.73-1.42j</m:t>
          </m:r>
        </m:oMath>
      </m:oMathPara>
    </w:p>
    <w:p w14:paraId="2BFAD663" w14:textId="112E9C7B" w:rsidR="0064314A" w:rsidRPr="00D67B24" w:rsidRDefault="0064314A" w:rsidP="0064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m:t>
          </m:r>
          <m:f>
            <m:fPr>
              <m:ctrlPr>
                <w:rPr>
                  <w:rFonts w:ascii="Cambria Math" w:hAnsi="Cambria Math" w:cstheme="majorBidi"/>
                  <w:i/>
                  <w:sz w:val="24"/>
                  <w:szCs w:val="24"/>
                  <w:lang w:eastAsia="zh-CN" w:bidi="he-IL"/>
                </w:rPr>
              </m:ctrlPr>
            </m:fPr>
            <m:num>
              <m:r>
                <w:rPr>
                  <w:rFonts w:ascii="Cambria Math" w:hAnsi="Cambria Math" w:cstheme="majorBidi"/>
                  <w:sz w:val="24"/>
                  <w:szCs w:val="24"/>
                  <w:lang w:eastAsia="zh-CN" w:bidi="he-IL"/>
                </w:rPr>
                <m:t>34+28.5j</m:t>
              </m:r>
            </m:num>
            <m:den>
              <m:r>
                <w:rPr>
                  <w:rFonts w:ascii="Cambria Math" w:hAnsi="Cambria Math" w:cstheme="majorBidi"/>
                  <w:sz w:val="24"/>
                  <w:szCs w:val="24"/>
                  <w:lang w:eastAsia="zh-CN" w:bidi="he-IL"/>
                </w:rPr>
                <m:t>3.73-1.42j</m:t>
              </m:r>
            </m:den>
          </m:f>
          <m:r>
            <w:rPr>
              <w:rFonts w:ascii="Cambria Math" w:hAnsi="Cambria Math" w:cstheme="majorBidi"/>
              <w:sz w:val="24"/>
              <w:szCs w:val="24"/>
              <w:lang w:eastAsia="zh-CN" w:bidi="he-IL"/>
            </w:rPr>
            <m:t>-(-41.94-29.36j)</m:t>
          </m:r>
        </m:oMath>
      </m:oMathPara>
    </w:p>
    <w:p w14:paraId="4435E550" w14:textId="6D008802" w:rsidR="0064314A" w:rsidRPr="00D67B24" w:rsidRDefault="0064314A" w:rsidP="0064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=5.42+9.704+41.94+29.36j</m:t>
          </m:r>
        </m:oMath>
      </m:oMathPara>
    </w:p>
    <w:p w14:paraId="486EA51E" w14:textId="20BC56B6" w:rsidR="0064314A" w:rsidRPr="00266740" w:rsidRDefault="00266740" w:rsidP="0064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=47.36+39.06j</m:t>
          </m:r>
        </m:oMath>
      </m:oMathPara>
    </w:p>
    <w:p w14:paraId="6B4DF229" w14:textId="412BFD89" w:rsidR="00266740" w:rsidRPr="002E7185" w:rsidRDefault="00266740" w:rsidP="0064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=61.38∠39.51</m:t>
          </m:r>
          <m:r>
            <w:rPr>
              <w:rFonts w:ascii="Cambria Math" w:hAnsi="Cambria Math" w:cstheme="majorBidi"/>
              <w:sz w:val="24"/>
              <w:szCs w:val="24"/>
              <w:lang w:eastAsia="zh-CN" w:bidi="he-IL"/>
            </w:rPr>
            <m:t>°</m:t>
          </m:r>
        </m:oMath>
      </m:oMathPara>
    </w:p>
    <w:p w14:paraId="289C3ABC" w14:textId="77777777" w:rsidR="002E7185" w:rsidRDefault="002E7185" w:rsidP="002E7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w:r>
        <w:rPr>
          <w:rFonts w:asciiTheme="majorBidi" w:hAnsiTheme="majorBidi" w:cstheme="majorBidi"/>
          <w:sz w:val="24"/>
          <w:szCs w:val="24"/>
          <w:lang w:eastAsia="zh-CN" w:bidi="he-IL"/>
        </w:rPr>
        <w:t>Directamente en calculadora</w:t>
      </w:r>
    </w:p>
    <w:p w14:paraId="486BDD2E" w14:textId="71A3D0FF" w:rsidR="002E7185" w:rsidRPr="00266740" w:rsidRDefault="002E7185" w:rsidP="002E7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m:t>
          </m:r>
          <m:r>
            <w:rPr>
              <w:rFonts w:ascii="Cambria Math" w:hAnsi="Cambria Math" w:cstheme="majorBidi"/>
              <w:sz w:val="24"/>
              <w:szCs w:val="24"/>
              <w:lang w:eastAsia="zh-CN" w:bidi="he-IL"/>
            </w:rPr>
            <m:t>47.35+39.04</m:t>
          </m:r>
          <m:r>
            <w:rPr>
              <w:rFonts w:ascii="Cambria Math" w:hAnsi="Cambria Math" w:cstheme="majorBidi"/>
              <w:sz w:val="24"/>
              <w:szCs w:val="24"/>
              <w:lang w:eastAsia="zh-CN" w:bidi="he-IL"/>
            </w:rPr>
            <m:t>j</m:t>
          </m:r>
        </m:oMath>
      </m:oMathPara>
    </w:p>
    <w:p w14:paraId="6D11152F" w14:textId="2D018267" w:rsidR="002E7185" w:rsidRPr="00C04C4A" w:rsidRDefault="002E7185" w:rsidP="002E7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Theme="majorBidi" w:hAnsiTheme="majorBidi" w:cstheme="majorBidi"/>
          <w:sz w:val="24"/>
          <w:szCs w:val="24"/>
          <w:lang w:eastAsia="zh-CN" w:bidi="he-IL"/>
        </w:rPr>
      </w:pPr>
      <m:oMathPara>
        <m:oMath>
          <m:r>
            <w:rPr>
              <w:rFonts w:ascii="Cambria Math" w:hAnsi="Cambria Math" w:cstheme="majorBidi"/>
              <w:sz w:val="24"/>
              <w:szCs w:val="24"/>
              <w:lang w:eastAsia="zh-CN" w:bidi="he-IL"/>
            </w:rPr>
            <m:t>z</m:t>
          </m:r>
          <m:r>
            <w:rPr>
              <w:rFonts w:ascii="Cambria Math" w:hAnsi="Cambria Math" w:cstheme="majorBidi"/>
              <w:sz w:val="24"/>
              <w:szCs w:val="24"/>
              <w:lang w:eastAsia="zh-CN" w:bidi="he-IL"/>
            </w:rPr>
            <m:t>=61.36∠39.51</m:t>
          </m:r>
          <m:r>
            <w:rPr>
              <w:rFonts w:ascii="Cambria Math" w:hAnsi="Cambria Math" w:cstheme="majorBidi"/>
              <w:sz w:val="24"/>
              <w:szCs w:val="24"/>
              <w:lang w:eastAsia="zh-CN" w:bidi="he-IL"/>
            </w:rPr>
            <m:t>°</m:t>
          </m:r>
        </m:oMath>
      </m:oMathPara>
    </w:p>
    <w:p w14:paraId="5945E1FD" w14:textId="77777777" w:rsidR="006423A0" w:rsidRPr="00D67B24" w:rsidRDefault="006423A0"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lang w:eastAsia="zh-CN" w:bidi="he-IL"/>
        </w:rPr>
      </w:pPr>
    </w:p>
    <w:p w14:paraId="252186E5" w14:textId="7F7CEF66" w:rsidR="00840EA7" w:rsidRPr="00D67B24" w:rsidRDefault="006423A0" w:rsidP="00AF1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 </w:t>
      </w:r>
    </w:p>
    <w:p w14:paraId="5B4ECB09" w14:textId="77777777" w:rsidR="00840EA7" w:rsidRPr="00D67B24" w:rsidRDefault="00840EA7"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8D004EA" w14:textId="7F1028F4" w:rsidR="00840EA7" w:rsidRPr="00D67B24" w:rsidRDefault="00A61EFE" w:rsidP="00840EA7">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D67B24">
        <w:rPr>
          <w:rFonts w:asciiTheme="majorBidi" w:hAnsiTheme="majorBidi" w:cstheme="majorBidi"/>
          <w:sz w:val="24"/>
          <w:szCs w:val="24"/>
        </w:rPr>
        <w:t>Pruebas</w:t>
      </w:r>
      <w:r w:rsidR="00840EA7" w:rsidRPr="00D67B24">
        <w:rPr>
          <w:rFonts w:asciiTheme="majorBidi" w:hAnsiTheme="majorBidi" w:cstheme="majorBidi"/>
          <w:sz w:val="24"/>
          <w:szCs w:val="24"/>
        </w:rPr>
        <w:t xml:space="preserve"> de </w:t>
      </w:r>
      <w:r w:rsidRPr="00D67B24">
        <w:rPr>
          <w:rFonts w:asciiTheme="majorBidi" w:hAnsiTheme="majorBidi" w:cstheme="majorBidi"/>
          <w:sz w:val="24"/>
          <w:szCs w:val="24"/>
        </w:rPr>
        <w:t>funcionamiento</w:t>
      </w:r>
    </w:p>
    <w:p w14:paraId="5F596D62" w14:textId="4A23CF8A" w:rsidR="00840EA7" w:rsidRPr="007D1818" w:rsidRDefault="00840EA7"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7D1818">
        <w:rPr>
          <w:rFonts w:asciiTheme="majorBidi" w:eastAsia="Times New Roman" w:hAnsiTheme="majorBidi" w:cstheme="majorBidi"/>
          <w:b/>
          <w:bCs/>
          <w:color w:val="24292E"/>
          <w:sz w:val="24"/>
          <w:szCs w:val="24"/>
          <w:lang w:eastAsia="zh-CN" w:bidi="he-IL"/>
        </w:rPr>
        <w:t>5</w:t>
      </w:r>
      <w:r w:rsidR="00AF192E">
        <w:rPr>
          <w:rFonts w:asciiTheme="majorBidi" w:eastAsia="Times New Roman" w:hAnsiTheme="majorBidi" w:cstheme="majorBidi"/>
          <w:b/>
          <w:bCs/>
          <w:color w:val="24292E"/>
          <w:sz w:val="24"/>
          <w:szCs w:val="24"/>
          <w:lang w:eastAsia="zh-CN" w:bidi="he-IL"/>
        </w:rPr>
        <w:t xml:space="preserve">. </w:t>
      </w:r>
      <w:r w:rsidR="00AF192E" w:rsidRPr="007D1818">
        <w:rPr>
          <w:rFonts w:asciiTheme="majorBidi" w:eastAsia="Times New Roman" w:hAnsiTheme="majorBidi" w:cstheme="majorBidi"/>
          <w:b/>
          <w:bCs/>
          <w:color w:val="24292E"/>
          <w:sz w:val="24"/>
          <w:szCs w:val="24"/>
          <w:lang w:eastAsia="zh-CN" w:bidi="he-IL"/>
        </w:rPr>
        <w:t>E</w:t>
      </w:r>
      <w:r w:rsidR="00AF192E">
        <w:rPr>
          <w:rFonts w:asciiTheme="majorBidi" w:eastAsia="Times New Roman" w:hAnsiTheme="majorBidi" w:cstheme="majorBidi"/>
          <w:b/>
          <w:bCs/>
          <w:color w:val="24292E"/>
          <w:sz w:val="24"/>
          <w:szCs w:val="24"/>
          <w:lang w:eastAsia="zh-CN" w:bidi="he-IL"/>
        </w:rPr>
        <w:t>x</w:t>
      </w:r>
      <w:r w:rsidR="00AF192E" w:rsidRPr="007D1818">
        <w:rPr>
          <w:rFonts w:asciiTheme="majorBidi" w:eastAsia="Times New Roman" w:hAnsiTheme="majorBidi" w:cstheme="majorBidi"/>
          <w:b/>
          <w:bCs/>
          <w:color w:val="24292E"/>
          <w:sz w:val="24"/>
          <w:szCs w:val="24"/>
          <w:lang w:eastAsia="zh-CN" w:bidi="he-IL"/>
        </w:rPr>
        <w:t>plicación</w:t>
      </w:r>
    </w:p>
    <w:p w14:paraId="2F94F2A0" w14:textId="138A1127" w:rsidR="006423A0" w:rsidRPr="00D67B24" w:rsidRDefault="006423A0"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2C0CC0D" w14:textId="3E3C0E07" w:rsidR="006423A0" w:rsidRPr="00D67B24" w:rsidRDefault="006423A0"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Para esta </w:t>
      </w:r>
      <w:r w:rsidR="00A61EFE" w:rsidRPr="00D67B24">
        <w:rPr>
          <w:rFonts w:asciiTheme="majorBidi" w:eastAsia="Times New Roman" w:hAnsiTheme="majorBidi" w:cstheme="majorBidi"/>
          <w:color w:val="24292E"/>
          <w:sz w:val="24"/>
          <w:szCs w:val="24"/>
          <w:lang w:eastAsia="zh-CN" w:bidi="he-IL"/>
        </w:rPr>
        <w:t>práctica</w:t>
      </w:r>
      <w:r w:rsidRPr="00D67B24">
        <w:rPr>
          <w:rFonts w:asciiTheme="majorBidi" w:eastAsia="Times New Roman" w:hAnsiTheme="majorBidi" w:cstheme="majorBidi"/>
          <w:color w:val="24292E"/>
          <w:sz w:val="24"/>
          <w:szCs w:val="24"/>
          <w:lang w:eastAsia="zh-CN" w:bidi="he-IL"/>
        </w:rPr>
        <w:t xml:space="preserve"> se </w:t>
      </w:r>
      <w:r w:rsidR="00A61EFE" w:rsidRPr="00D67B24">
        <w:rPr>
          <w:rFonts w:asciiTheme="majorBidi" w:eastAsia="Times New Roman" w:hAnsiTheme="majorBidi" w:cstheme="majorBidi"/>
          <w:color w:val="24292E"/>
          <w:sz w:val="24"/>
          <w:szCs w:val="24"/>
          <w:lang w:eastAsia="zh-CN" w:bidi="he-IL"/>
        </w:rPr>
        <w:t>ha</w:t>
      </w:r>
      <w:r w:rsidRPr="00D67B24">
        <w:rPr>
          <w:rFonts w:asciiTheme="majorBidi" w:eastAsia="Times New Roman" w:hAnsiTheme="majorBidi" w:cstheme="majorBidi"/>
          <w:color w:val="24292E"/>
          <w:sz w:val="24"/>
          <w:szCs w:val="24"/>
          <w:lang w:eastAsia="zh-CN" w:bidi="he-IL"/>
        </w:rPr>
        <w:t xml:space="preserve"> usado los conocimientos básicos de algebra y la teoría de </w:t>
      </w:r>
      <w:r w:rsidR="00A61EFE" w:rsidRPr="00D67B24">
        <w:rPr>
          <w:rFonts w:asciiTheme="majorBidi" w:eastAsia="Times New Roman" w:hAnsiTheme="majorBidi" w:cstheme="majorBidi"/>
          <w:color w:val="24292E"/>
          <w:sz w:val="24"/>
          <w:szCs w:val="24"/>
          <w:lang w:eastAsia="zh-CN" w:bidi="he-IL"/>
        </w:rPr>
        <w:t>operación</w:t>
      </w:r>
      <w:r w:rsidRPr="00D67B24">
        <w:rPr>
          <w:rFonts w:asciiTheme="majorBidi" w:eastAsia="Times New Roman" w:hAnsiTheme="majorBidi" w:cstheme="majorBidi"/>
          <w:color w:val="24292E"/>
          <w:sz w:val="24"/>
          <w:szCs w:val="24"/>
          <w:lang w:eastAsia="zh-CN" w:bidi="he-IL"/>
        </w:rPr>
        <w:t xml:space="preserve"> con números complejos. </w:t>
      </w:r>
    </w:p>
    <w:p w14:paraId="11BB2C4C" w14:textId="3E3D9BD7" w:rsidR="006423A0" w:rsidRDefault="006423A0"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Los cálculos en este </w:t>
      </w:r>
      <w:r w:rsidR="00A61EFE" w:rsidRPr="00D67B24">
        <w:rPr>
          <w:rFonts w:asciiTheme="majorBidi" w:eastAsia="Times New Roman" w:hAnsiTheme="majorBidi" w:cstheme="majorBidi"/>
          <w:color w:val="24292E"/>
          <w:sz w:val="24"/>
          <w:szCs w:val="24"/>
          <w:lang w:eastAsia="zh-CN" w:bidi="he-IL"/>
        </w:rPr>
        <w:t>documento</w:t>
      </w:r>
      <w:r w:rsidRPr="00D67B24">
        <w:rPr>
          <w:rFonts w:asciiTheme="majorBidi" w:eastAsia="Times New Roman" w:hAnsiTheme="majorBidi" w:cstheme="majorBidi"/>
          <w:color w:val="24292E"/>
          <w:sz w:val="24"/>
          <w:szCs w:val="24"/>
          <w:lang w:eastAsia="zh-CN" w:bidi="he-IL"/>
        </w:rPr>
        <w:t xml:space="preserve"> fueron realizados con calculadora que admite operaciones con números complejos, digitando correctamente cada uno de los números, asociando correctamente la parte real con la parte imaginaria en cada uno de ellos, con el fin de obtener los resultados que son los correctos. </w:t>
      </w:r>
    </w:p>
    <w:p w14:paraId="5C9064C4" w14:textId="3CCB7F68" w:rsidR="007D1818" w:rsidRDefault="007D1818"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lastRenderedPageBreak/>
        <w:drawing>
          <wp:inline distT="0" distB="0" distL="0" distR="0" wp14:anchorId="627FBA16" wp14:editId="00DD1717">
            <wp:extent cx="2474595" cy="139140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595" cy="1391405"/>
                    </a:xfrm>
                    <a:prstGeom prst="rect">
                      <a:avLst/>
                    </a:prstGeom>
                  </pic:spPr>
                </pic:pic>
              </a:graphicData>
            </a:graphic>
          </wp:inline>
        </w:drawing>
      </w:r>
    </w:p>
    <w:p w14:paraId="57A19470" w14:textId="77777777" w:rsidR="007D1818" w:rsidRDefault="007D1818"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5E39F82" w14:textId="421483F4" w:rsidR="007D1818" w:rsidRDefault="007D1818" w:rsidP="007D1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Sea </w:t>
      </w:r>
      <w:r w:rsidR="00AF192E">
        <w:rPr>
          <w:rFonts w:asciiTheme="majorBidi" w:eastAsia="Times New Roman" w:hAnsiTheme="majorBidi" w:cstheme="majorBidi"/>
          <w:color w:val="24292E"/>
          <w:sz w:val="24"/>
          <w:szCs w:val="24"/>
          <w:lang w:eastAsia="zh-CN" w:bidi="he-IL"/>
        </w:rPr>
        <w:t>adjunta</w:t>
      </w:r>
      <w:r>
        <w:rPr>
          <w:rFonts w:asciiTheme="majorBidi" w:eastAsia="Times New Roman" w:hAnsiTheme="majorBidi" w:cstheme="majorBidi"/>
          <w:color w:val="24292E"/>
          <w:sz w:val="24"/>
          <w:szCs w:val="24"/>
          <w:lang w:eastAsia="zh-CN" w:bidi="he-IL"/>
        </w:rPr>
        <w:t xml:space="preserve"> el link de una </w:t>
      </w:r>
      <w:r w:rsidR="00AF192E">
        <w:rPr>
          <w:rFonts w:asciiTheme="majorBidi" w:eastAsia="Times New Roman" w:hAnsiTheme="majorBidi" w:cstheme="majorBidi"/>
          <w:color w:val="24292E"/>
          <w:sz w:val="24"/>
          <w:szCs w:val="24"/>
          <w:lang w:eastAsia="zh-CN" w:bidi="he-IL"/>
        </w:rPr>
        <w:t>página</w:t>
      </w:r>
      <w:r>
        <w:rPr>
          <w:rFonts w:asciiTheme="majorBidi" w:eastAsia="Times New Roman" w:hAnsiTheme="majorBidi" w:cstheme="majorBidi"/>
          <w:color w:val="24292E"/>
          <w:sz w:val="24"/>
          <w:szCs w:val="24"/>
          <w:lang w:eastAsia="zh-CN" w:bidi="he-IL"/>
        </w:rPr>
        <w:t xml:space="preserve"> web donde se comprueban todos los cálculos realizados mediante</w:t>
      </w:r>
      <w:r w:rsidR="00F843BB">
        <w:rPr>
          <w:rFonts w:asciiTheme="majorBidi" w:eastAsia="Times New Roman" w:hAnsiTheme="majorBidi" w:cstheme="majorBidi"/>
          <w:color w:val="24292E"/>
          <w:sz w:val="24"/>
          <w:szCs w:val="24"/>
          <w:lang w:eastAsia="zh-CN" w:bidi="he-IL"/>
        </w:rPr>
        <w:t xml:space="preserve"> un</w:t>
      </w:r>
      <w:r>
        <w:rPr>
          <w:rFonts w:asciiTheme="majorBidi" w:eastAsia="Times New Roman" w:hAnsiTheme="majorBidi" w:cstheme="majorBidi"/>
          <w:color w:val="24292E"/>
          <w:sz w:val="24"/>
          <w:szCs w:val="24"/>
          <w:lang w:eastAsia="zh-CN" w:bidi="he-IL"/>
        </w:rPr>
        <w:t xml:space="preserve"> proceso computacional</w:t>
      </w:r>
    </w:p>
    <w:p w14:paraId="3F0139ED" w14:textId="77777777" w:rsidR="007D1818" w:rsidRDefault="007D1818" w:rsidP="007D1818">
      <w:pPr>
        <w:jc w:val="both"/>
      </w:pPr>
    </w:p>
    <w:p w14:paraId="2CC183BF" w14:textId="40E8D35C" w:rsidR="007D1818" w:rsidRPr="007D1818" w:rsidRDefault="007D1818" w:rsidP="007D1818">
      <w:pPr>
        <w:jc w:val="both"/>
        <w:rPr>
          <w:rFonts w:ascii="Times New Roman" w:hAnsi="Times New Roman" w:cs="Times New Roman"/>
        </w:rPr>
      </w:pPr>
      <w:hyperlink r:id="rId19" w:anchor="respuesta" w:history="1">
        <w:r w:rsidRPr="007D1818">
          <w:rPr>
            <w:rStyle w:val="Hipervnculo"/>
            <w:rFonts w:ascii="Times New Roman" w:hAnsi="Times New Roman" w:cs="Times New Roman"/>
          </w:rPr>
          <w:t>http://www.learningaboutelectronics.com/Articulos/Calculadora-de-conversion-de-forma-rectangular-a-polar.php#respuesta</w:t>
        </w:r>
      </w:hyperlink>
    </w:p>
    <w:p w14:paraId="50E65629" w14:textId="222B7DF5" w:rsidR="007D1818" w:rsidRPr="00D67B24" w:rsidRDefault="007D1818" w:rsidP="007D1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drawing>
          <wp:inline distT="0" distB="0" distL="0" distR="0" wp14:anchorId="798BEF6D" wp14:editId="0C02DE2F">
            <wp:extent cx="2474595" cy="941784"/>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759" t="54277" r="42674" b="16231"/>
                    <a:stretch/>
                  </pic:blipFill>
                  <pic:spPr bwMode="auto">
                    <a:xfrm>
                      <a:off x="0" y="0"/>
                      <a:ext cx="2474595" cy="941784"/>
                    </a:xfrm>
                    <a:prstGeom prst="rect">
                      <a:avLst/>
                    </a:prstGeom>
                    <a:ln>
                      <a:noFill/>
                    </a:ln>
                    <a:extLst>
                      <a:ext uri="{53640926-AAD7-44D8-BBD7-CCE9431645EC}">
                        <a14:shadowObscured xmlns:a14="http://schemas.microsoft.com/office/drawing/2010/main"/>
                      </a:ext>
                    </a:extLst>
                  </pic:spPr>
                </pic:pic>
              </a:graphicData>
            </a:graphic>
          </wp:inline>
        </w:drawing>
      </w:r>
    </w:p>
    <w:p w14:paraId="5F43DEB8" w14:textId="77777777" w:rsidR="006423A0" w:rsidRPr="00D67B24" w:rsidRDefault="006423A0"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4C6237E" w14:textId="603B4957" w:rsidR="00840EA7" w:rsidRPr="007D1818" w:rsidRDefault="00840EA7"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7D1818">
        <w:rPr>
          <w:rFonts w:asciiTheme="majorBidi" w:eastAsia="Times New Roman" w:hAnsiTheme="majorBidi" w:cstheme="majorBidi"/>
          <w:b/>
          <w:bCs/>
          <w:color w:val="24292E"/>
          <w:sz w:val="24"/>
          <w:szCs w:val="24"/>
          <w:lang w:eastAsia="zh-CN" w:bidi="he-IL"/>
        </w:rPr>
        <w:t>7</w:t>
      </w:r>
      <w:r w:rsidR="00AF192E">
        <w:rPr>
          <w:rFonts w:asciiTheme="majorBidi" w:eastAsia="Times New Roman" w:hAnsiTheme="majorBidi" w:cstheme="majorBidi"/>
          <w:b/>
          <w:bCs/>
          <w:color w:val="24292E"/>
          <w:sz w:val="24"/>
          <w:szCs w:val="24"/>
          <w:lang w:eastAsia="zh-CN" w:bidi="he-IL"/>
        </w:rPr>
        <w:t xml:space="preserve">. </w:t>
      </w:r>
      <w:r w:rsidR="00AF192E" w:rsidRPr="007D1818">
        <w:rPr>
          <w:rFonts w:asciiTheme="majorBidi" w:eastAsia="Times New Roman" w:hAnsiTheme="majorBidi" w:cstheme="majorBidi"/>
          <w:b/>
          <w:bCs/>
          <w:color w:val="24292E"/>
          <w:sz w:val="24"/>
          <w:szCs w:val="24"/>
          <w:lang w:eastAsia="zh-CN" w:bidi="he-IL"/>
        </w:rPr>
        <w:t>Descripción</w:t>
      </w:r>
      <w:r w:rsidRPr="007D1818">
        <w:rPr>
          <w:rFonts w:asciiTheme="majorBidi" w:eastAsia="Times New Roman" w:hAnsiTheme="majorBidi" w:cstheme="majorBidi"/>
          <w:b/>
          <w:bCs/>
          <w:color w:val="24292E"/>
          <w:sz w:val="24"/>
          <w:szCs w:val="24"/>
          <w:lang w:eastAsia="zh-CN" w:bidi="he-IL"/>
        </w:rPr>
        <w:t xml:space="preserve"> de prerrequisitos y </w:t>
      </w:r>
      <w:r w:rsidR="00A61EFE" w:rsidRPr="007D1818">
        <w:rPr>
          <w:rFonts w:asciiTheme="majorBidi" w:eastAsia="Times New Roman" w:hAnsiTheme="majorBidi" w:cstheme="majorBidi"/>
          <w:b/>
          <w:bCs/>
          <w:color w:val="24292E"/>
          <w:sz w:val="24"/>
          <w:szCs w:val="24"/>
          <w:lang w:eastAsia="zh-CN" w:bidi="he-IL"/>
        </w:rPr>
        <w:t>configuración</w:t>
      </w:r>
    </w:p>
    <w:p w14:paraId="3DC18298" w14:textId="6BA9A484" w:rsidR="006423A0" w:rsidRPr="00D67B24" w:rsidRDefault="006423A0"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Para esta </w:t>
      </w:r>
      <w:r w:rsidR="00A61EFE" w:rsidRPr="00D67B24">
        <w:rPr>
          <w:rFonts w:asciiTheme="majorBidi" w:eastAsia="Times New Roman" w:hAnsiTheme="majorBidi" w:cstheme="majorBidi"/>
          <w:color w:val="24292E"/>
          <w:sz w:val="24"/>
          <w:szCs w:val="24"/>
          <w:lang w:eastAsia="zh-CN" w:bidi="he-IL"/>
        </w:rPr>
        <w:t>práctica</w:t>
      </w:r>
      <w:r w:rsidRPr="00D67B24">
        <w:rPr>
          <w:rFonts w:asciiTheme="majorBidi" w:eastAsia="Times New Roman" w:hAnsiTheme="majorBidi" w:cstheme="majorBidi"/>
          <w:color w:val="24292E"/>
          <w:sz w:val="24"/>
          <w:szCs w:val="24"/>
          <w:lang w:eastAsia="zh-CN" w:bidi="he-IL"/>
        </w:rPr>
        <w:t xml:space="preserve"> el instrumento de </w:t>
      </w:r>
      <w:r w:rsidR="00A61EFE" w:rsidRPr="00D67B24">
        <w:rPr>
          <w:rFonts w:asciiTheme="majorBidi" w:eastAsia="Times New Roman" w:hAnsiTheme="majorBidi" w:cstheme="majorBidi"/>
          <w:color w:val="24292E"/>
          <w:sz w:val="24"/>
          <w:szCs w:val="24"/>
          <w:lang w:eastAsia="zh-CN" w:bidi="he-IL"/>
        </w:rPr>
        <w:t>cálculo</w:t>
      </w:r>
      <w:r w:rsidRPr="00D67B24">
        <w:rPr>
          <w:rFonts w:asciiTheme="majorBidi" w:eastAsia="Times New Roman" w:hAnsiTheme="majorBidi" w:cstheme="majorBidi"/>
          <w:color w:val="24292E"/>
          <w:sz w:val="24"/>
          <w:szCs w:val="24"/>
          <w:lang w:eastAsia="zh-CN" w:bidi="he-IL"/>
        </w:rPr>
        <w:t xml:space="preserve"> usado fue la calculadora Casio 570ES P</w:t>
      </w:r>
      <w:r w:rsidR="0039619C" w:rsidRPr="00D67B24">
        <w:rPr>
          <w:rFonts w:asciiTheme="majorBidi" w:eastAsia="Times New Roman" w:hAnsiTheme="majorBidi" w:cstheme="majorBidi"/>
          <w:color w:val="24292E"/>
          <w:sz w:val="24"/>
          <w:szCs w:val="24"/>
          <w:lang w:eastAsia="zh-CN" w:bidi="he-IL"/>
        </w:rPr>
        <w:t>l</w:t>
      </w:r>
      <w:r w:rsidRPr="00D67B24">
        <w:rPr>
          <w:rFonts w:asciiTheme="majorBidi" w:eastAsia="Times New Roman" w:hAnsiTheme="majorBidi" w:cstheme="majorBidi"/>
          <w:color w:val="24292E"/>
          <w:sz w:val="24"/>
          <w:szCs w:val="24"/>
          <w:lang w:eastAsia="zh-CN" w:bidi="he-IL"/>
        </w:rPr>
        <w:t>us</w:t>
      </w:r>
      <w:r w:rsidR="0039619C" w:rsidRPr="00D67B24">
        <w:rPr>
          <w:rFonts w:asciiTheme="majorBidi" w:eastAsia="Times New Roman" w:hAnsiTheme="majorBidi" w:cstheme="majorBidi"/>
          <w:color w:val="24292E"/>
          <w:sz w:val="24"/>
          <w:szCs w:val="24"/>
          <w:lang w:eastAsia="zh-CN" w:bidi="he-IL"/>
        </w:rPr>
        <w:t xml:space="preserve">, esta calculadora admite el </w:t>
      </w:r>
      <w:r w:rsidR="00A61EFE" w:rsidRPr="00D67B24">
        <w:rPr>
          <w:rFonts w:asciiTheme="majorBidi" w:eastAsia="Times New Roman" w:hAnsiTheme="majorBidi" w:cstheme="majorBidi"/>
          <w:color w:val="24292E"/>
          <w:sz w:val="24"/>
          <w:szCs w:val="24"/>
          <w:lang w:eastAsia="zh-CN" w:bidi="he-IL"/>
        </w:rPr>
        <w:t>modo complejo</w:t>
      </w:r>
      <w:r w:rsidR="0039619C" w:rsidRPr="00D67B24">
        <w:rPr>
          <w:rFonts w:asciiTheme="majorBidi" w:eastAsia="Times New Roman" w:hAnsiTheme="majorBidi" w:cstheme="majorBidi"/>
          <w:color w:val="24292E"/>
          <w:sz w:val="24"/>
          <w:szCs w:val="24"/>
          <w:lang w:eastAsia="zh-CN" w:bidi="he-IL"/>
        </w:rPr>
        <w:t xml:space="preserve">, es decir realiza sin dificultad y de manera correcta las operaciones </w:t>
      </w:r>
      <w:r w:rsidR="00A61EFE" w:rsidRPr="00D67B24">
        <w:rPr>
          <w:rFonts w:asciiTheme="majorBidi" w:eastAsia="Times New Roman" w:hAnsiTheme="majorBidi" w:cstheme="majorBidi"/>
          <w:color w:val="24292E"/>
          <w:sz w:val="24"/>
          <w:szCs w:val="24"/>
          <w:lang w:eastAsia="zh-CN" w:bidi="he-IL"/>
        </w:rPr>
        <w:t>elementales</w:t>
      </w:r>
      <w:r w:rsidR="0039619C" w:rsidRPr="00D67B24">
        <w:rPr>
          <w:rFonts w:asciiTheme="majorBidi" w:eastAsia="Times New Roman" w:hAnsiTheme="majorBidi" w:cstheme="majorBidi"/>
          <w:color w:val="24292E"/>
          <w:sz w:val="24"/>
          <w:szCs w:val="24"/>
          <w:lang w:eastAsia="zh-CN" w:bidi="he-IL"/>
        </w:rPr>
        <w:t xml:space="preserve"> de complejos como son la suma, la resta, la </w:t>
      </w:r>
      <w:r w:rsidR="00A61EFE" w:rsidRPr="00D67B24">
        <w:rPr>
          <w:rFonts w:asciiTheme="majorBidi" w:eastAsia="Times New Roman" w:hAnsiTheme="majorBidi" w:cstheme="majorBidi"/>
          <w:color w:val="24292E"/>
          <w:sz w:val="24"/>
          <w:szCs w:val="24"/>
          <w:lang w:eastAsia="zh-CN" w:bidi="he-IL"/>
        </w:rPr>
        <w:t>multiplicación</w:t>
      </w:r>
      <w:r w:rsidR="0039619C" w:rsidRPr="00D67B24">
        <w:rPr>
          <w:rFonts w:asciiTheme="majorBidi" w:eastAsia="Times New Roman" w:hAnsiTheme="majorBidi" w:cstheme="majorBidi"/>
          <w:color w:val="24292E"/>
          <w:sz w:val="24"/>
          <w:szCs w:val="24"/>
          <w:lang w:eastAsia="zh-CN" w:bidi="he-IL"/>
        </w:rPr>
        <w:t xml:space="preserve"> y la división.</w:t>
      </w:r>
    </w:p>
    <w:p w14:paraId="2954A823" w14:textId="41B1BA77" w:rsidR="0039619C" w:rsidRPr="00D67B24" w:rsidRDefault="0039619C"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Para esto la </w:t>
      </w:r>
      <w:r w:rsidR="00A61EFE" w:rsidRPr="00D67B24">
        <w:rPr>
          <w:rFonts w:asciiTheme="majorBidi" w:eastAsia="Times New Roman" w:hAnsiTheme="majorBidi" w:cstheme="majorBidi"/>
          <w:color w:val="24292E"/>
          <w:sz w:val="24"/>
          <w:szCs w:val="24"/>
          <w:lang w:eastAsia="zh-CN" w:bidi="he-IL"/>
        </w:rPr>
        <w:t>calculadora</w:t>
      </w:r>
      <w:r w:rsidRPr="00D67B24">
        <w:rPr>
          <w:rFonts w:asciiTheme="majorBidi" w:eastAsia="Times New Roman" w:hAnsiTheme="majorBidi" w:cstheme="majorBidi"/>
          <w:color w:val="24292E"/>
          <w:sz w:val="24"/>
          <w:szCs w:val="24"/>
          <w:lang w:eastAsia="zh-CN" w:bidi="he-IL"/>
        </w:rPr>
        <w:t xml:space="preserve"> se la pone en el modo complejo usando </w:t>
      </w:r>
      <w:r w:rsidR="00A61EFE" w:rsidRPr="00D67B24">
        <w:rPr>
          <w:rFonts w:asciiTheme="majorBidi" w:eastAsia="Times New Roman" w:hAnsiTheme="majorBidi" w:cstheme="majorBidi"/>
          <w:color w:val="24292E"/>
          <w:sz w:val="24"/>
          <w:szCs w:val="24"/>
          <w:lang w:eastAsia="zh-CN" w:bidi="he-IL"/>
        </w:rPr>
        <w:t>la tecla</w:t>
      </w:r>
      <w:r w:rsidRPr="00D67B24">
        <w:rPr>
          <w:rFonts w:asciiTheme="majorBidi" w:eastAsia="Times New Roman" w:hAnsiTheme="majorBidi" w:cstheme="majorBidi"/>
          <w:color w:val="24292E"/>
          <w:sz w:val="24"/>
          <w:szCs w:val="24"/>
          <w:lang w:eastAsia="zh-CN" w:bidi="he-IL"/>
        </w:rPr>
        <w:t xml:space="preserve"> en el siguiente orden:</w:t>
      </w:r>
    </w:p>
    <w:p w14:paraId="2309668B" w14:textId="50A742FB" w:rsidR="0039619C" w:rsidRPr="00D67B24" w:rsidRDefault="0039619C"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[MODE][2](CMPLX)</w:t>
      </w:r>
    </w:p>
    <w:p w14:paraId="3BC16975" w14:textId="5D797F5F" w:rsidR="0039619C" w:rsidRDefault="0039619C"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Ya realizada esta configuración previa se opera tranquilamente, </w:t>
      </w:r>
      <w:r w:rsidR="00A61EFE" w:rsidRPr="00D67B24">
        <w:rPr>
          <w:rFonts w:asciiTheme="majorBidi" w:eastAsia="Times New Roman" w:hAnsiTheme="majorBidi" w:cstheme="majorBidi"/>
          <w:color w:val="24292E"/>
          <w:sz w:val="24"/>
          <w:szCs w:val="24"/>
          <w:lang w:eastAsia="zh-CN" w:bidi="he-IL"/>
        </w:rPr>
        <w:t>además</w:t>
      </w:r>
      <w:r w:rsidRPr="00D67B24">
        <w:rPr>
          <w:rFonts w:asciiTheme="majorBidi" w:eastAsia="Times New Roman" w:hAnsiTheme="majorBidi" w:cstheme="majorBidi"/>
          <w:color w:val="24292E"/>
          <w:sz w:val="24"/>
          <w:szCs w:val="24"/>
          <w:lang w:eastAsia="zh-CN" w:bidi="he-IL"/>
        </w:rPr>
        <w:t xml:space="preserve"> este modo permita la </w:t>
      </w:r>
      <w:r w:rsidR="00A61EFE" w:rsidRPr="00D67B24">
        <w:rPr>
          <w:rFonts w:asciiTheme="majorBidi" w:eastAsia="Times New Roman" w:hAnsiTheme="majorBidi" w:cstheme="majorBidi"/>
          <w:color w:val="24292E"/>
          <w:sz w:val="24"/>
          <w:szCs w:val="24"/>
          <w:lang w:eastAsia="zh-CN" w:bidi="he-IL"/>
        </w:rPr>
        <w:t>transformación</w:t>
      </w:r>
      <w:r w:rsidRPr="00D67B24">
        <w:rPr>
          <w:rFonts w:asciiTheme="majorBidi" w:eastAsia="Times New Roman" w:hAnsiTheme="majorBidi" w:cstheme="majorBidi"/>
          <w:color w:val="24292E"/>
          <w:sz w:val="24"/>
          <w:szCs w:val="24"/>
          <w:lang w:eastAsia="zh-CN" w:bidi="he-IL"/>
        </w:rPr>
        <w:t xml:space="preserve"> rápida de la forma polar a la forma rectangular.</w:t>
      </w:r>
    </w:p>
    <w:p w14:paraId="19184784" w14:textId="2CF9E0AF" w:rsidR="00AF192E" w:rsidRDefault="00AF192E"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92D57EB" w14:textId="1B45BBD9" w:rsidR="00AF192E" w:rsidRDefault="00AF192E" w:rsidP="00F84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La calculadora web no necesita alguna configuración previa para realizar los caculos de los números complejos, por </w:t>
      </w:r>
      <w:r w:rsidR="00F843BB">
        <w:rPr>
          <w:rFonts w:asciiTheme="majorBidi" w:eastAsia="Times New Roman" w:hAnsiTheme="majorBidi" w:cstheme="majorBidi"/>
          <w:color w:val="24292E"/>
          <w:sz w:val="24"/>
          <w:szCs w:val="24"/>
          <w:lang w:eastAsia="zh-CN" w:bidi="he-IL"/>
        </w:rPr>
        <w:t>otros lados</w:t>
      </w:r>
      <w:r>
        <w:rPr>
          <w:rFonts w:asciiTheme="majorBidi" w:eastAsia="Times New Roman" w:hAnsiTheme="majorBidi" w:cstheme="majorBidi"/>
          <w:color w:val="24292E"/>
          <w:sz w:val="24"/>
          <w:szCs w:val="24"/>
          <w:lang w:eastAsia="zh-CN" w:bidi="he-IL"/>
        </w:rPr>
        <w:t xml:space="preserve">, al trabajar en Excel debemos definir bien las columnas que vamos a usar, y digitar correctamente cada una de las fórmulas para hallar los </w:t>
      </w:r>
      <w:r>
        <w:rPr>
          <w:rFonts w:asciiTheme="majorBidi" w:eastAsia="Times New Roman" w:hAnsiTheme="majorBidi" w:cstheme="majorBidi"/>
          <w:color w:val="24292E"/>
          <w:sz w:val="24"/>
          <w:szCs w:val="24"/>
          <w:lang w:eastAsia="zh-CN" w:bidi="he-IL"/>
        </w:rPr>
        <w:t>diferentes resultados, saber asociar bien lo</w:t>
      </w:r>
      <w:r w:rsidR="00386BB0">
        <w:rPr>
          <w:rFonts w:asciiTheme="majorBidi" w:eastAsia="Times New Roman" w:hAnsiTheme="majorBidi" w:cstheme="majorBidi"/>
          <w:color w:val="24292E"/>
          <w:sz w:val="24"/>
          <w:szCs w:val="24"/>
          <w:lang w:eastAsia="zh-CN" w:bidi="he-IL"/>
        </w:rPr>
        <w:t xml:space="preserve">s datos a fin de evitar errores, </w:t>
      </w:r>
      <w:r w:rsidR="00F843BB">
        <w:rPr>
          <w:rFonts w:asciiTheme="majorBidi" w:eastAsia="Times New Roman" w:hAnsiTheme="majorBidi" w:cstheme="majorBidi"/>
          <w:color w:val="24292E"/>
          <w:sz w:val="24"/>
          <w:szCs w:val="24"/>
          <w:lang w:eastAsia="zh-CN" w:bidi="he-IL"/>
        </w:rPr>
        <w:t>si deseamos escribir los números complejos en la hoja de cálculo</w:t>
      </w:r>
      <w:r w:rsidR="00386BB0">
        <w:rPr>
          <w:rFonts w:asciiTheme="majorBidi" w:eastAsia="Times New Roman" w:hAnsiTheme="majorBidi" w:cstheme="majorBidi"/>
          <w:color w:val="24292E"/>
          <w:sz w:val="24"/>
          <w:szCs w:val="24"/>
          <w:lang w:eastAsia="zh-CN" w:bidi="he-IL"/>
        </w:rPr>
        <w:t>, realizamos lo siguiente:</w:t>
      </w:r>
    </w:p>
    <w:p w14:paraId="3FCE23D9" w14:textId="77777777" w:rsidR="00F843BB" w:rsidRDefault="00F843BB" w:rsidP="00F84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078D3FC" w14:textId="624219CA" w:rsidR="00386BB0" w:rsidRDefault="00F843BB"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Se define una columna para la parte imaginaria, en este caso la columna A, para la parte compleja designamos la columna B, y simplemente por representación, se usa la columna Z.</w:t>
      </w:r>
    </w:p>
    <w:p w14:paraId="1CE4520C" w14:textId="77777777" w:rsidR="00F843BB" w:rsidRDefault="00F843BB"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2C3C77F" w14:textId="5EE313C3" w:rsidR="00F843BB" w:rsidRDefault="00F843BB"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Una vez tenemos esto, procedemos a llamar a la función Complejo, que su fórmula en Excel está dada por:</w:t>
      </w:r>
    </w:p>
    <w:p w14:paraId="1141D252" w14:textId="47C273E8" w:rsidR="00F843BB" w:rsidRDefault="00F843BB"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=COMPLEJO (CELDA1; CELDA2)</w:t>
      </w:r>
    </w:p>
    <w:p w14:paraId="41263F92" w14:textId="2960C60B" w:rsidR="00F843BB" w:rsidRDefault="00F843BB"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Y ya tendremos listo el numero complejo en nuestra hoja del cálculo.</w:t>
      </w:r>
    </w:p>
    <w:p w14:paraId="009A6705" w14:textId="77777777" w:rsidR="00F843BB" w:rsidRDefault="00F843BB"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0CDA195" w14:textId="12E85627" w:rsidR="00386BB0" w:rsidRDefault="00386BB0"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drawing>
          <wp:inline distT="0" distB="0" distL="0" distR="0" wp14:anchorId="6F3A14C6" wp14:editId="3617A0D6">
            <wp:extent cx="2474595" cy="847649"/>
            <wp:effectExtent l="0" t="0" r="1905" b="0"/>
            <wp:docPr id="19" name="Imagen 19" descr="Resultado de imagen de numeros complejos e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numeros complejos en exc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4595" cy="847649"/>
                    </a:xfrm>
                    <a:prstGeom prst="rect">
                      <a:avLst/>
                    </a:prstGeom>
                    <a:noFill/>
                    <a:ln>
                      <a:noFill/>
                    </a:ln>
                  </pic:spPr>
                </pic:pic>
              </a:graphicData>
            </a:graphic>
          </wp:inline>
        </w:drawing>
      </w:r>
    </w:p>
    <w:p w14:paraId="117AB315" w14:textId="77777777" w:rsidR="00386BB0" w:rsidRPr="00D67B24" w:rsidRDefault="00386BB0"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4C6BBC3" w14:textId="77777777" w:rsidR="0039619C" w:rsidRPr="00D67B24" w:rsidRDefault="0039619C"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7745E0F" w14:textId="1A9A4BC5" w:rsidR="00AF192E" w:rsidRPr="00AF192E" w:rsidRDefault="00AF192E" w:rsidP="00BA3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AF192E">
        <w:rPr>
          <w:rFonts w:asciiTheme="majorBidi" w:eastAsia="Times New Roman" w:hAnsiTheme="majorBidi" w:cstheme="majorBidi"/>
          <w:b/>
          <w:bCs/>
          <w:color w:val="24292E"/>
          <w:sz w:val="24"/>
          <w:szCs w:val="24"/>
          <w:lang w:eastAsia="zh-CN" w:bidi="he-IL"/>
        </w:rPr>
        <w:t>7. Conclusiones</w:t>
      </w:r>
    </w:p>
    <w:p w14:paraId="5E5C09D6" w14:textId="7F7D5D61" w:rsidR="00BA3F30" w:rsidRPr="00BA3F30" w:rsidRDefault="00BA3F30" w:rsidP="00BA3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C</w:t>
      </w:r>
      <w:r w:rsidRPr="00BA3F30">
        <w:rPr>
          <w:rFonts w:asciiTheme="majorBidi" w:eastAsia="Times New Roman" w:hAnsiTheme="majorBidi" w:cstheme="majorBidi"/>
          <w:color w:val="24292E"/>
          <w:sz w:val="24"/>
          <w:szCs w:val="24"/>
          <w:lang w:eastAsia="zh-CN" w:bidi="he-IL"/>
        </w:rPr>
        <w:t>oncluimos que un fasor es de suma importancia para la comprensión y estudio de la corriente alterna, ya que no solamente nos facilita los cálculos, por otro lado, la facilidad de transformar un número complejo a una forma polar nos da una idea bien cercana al concepto real de las variaciones de las corrientes y voltajes.</w:t>
      </w:r>
    </w:p>
    <w:p w14:paraId="0BF246C3" w14:textId="77777777" w:rsidR="00BA3F30" w:rsidRPr="00BA3F30" w:rsidRDefault="00BA3F30" w:rsidP="00BA3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BA3F30">
        <w:rPr>
          <w:rFonts w:asciiTheme="majorBidi" w:eastAsia="Times New Roman" w:hAnsiTheme="majorBidi" w:cstheme="majorBidi"/>
          <w:color w:val="24292E"/>
          <w:sz w:val="24"/>
          <w:szCs w:val="24"/>
          <w:lang w:eastAsia="zh-CN" w:bidi="he-IL"/>
        </w:rPr>
        <w:t>Apreciamos que los numero complejos pueden ser representados en un plano (al que llamamos complejo) gráficamente al igual que un vector, y por lo tanto es claro que tendrá su forma polar bien definida.</w:t>
      </w:r>
    </w:p>
    <w:p w14:paraId="18CD8F9A" w14:textId="1FBCD6E3" w:rsidR="00D67B24" w:rsidRPr="00D67B24" w:rsidRDefault="00D67B24" w:rsidP="00BA3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E7044DF" w14:textId="387FCDC6" w:rsidR="00D67B24" w:rsidRPr="00D67B24" w:rsidRDefault="00D67B24" w:rsidP="00396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 xml:space="preserve">En cuanto a las operaciones elementales con los números complejos, hallamos que son </w:t>
      </w:r>
      <w:r w:rsidR="00A61EFE" w:rsidRPr="00D67B24">
        <w:rPr>
          <w:rFonts w:asciiTheme="majorBidi" w:eastAsia="Times New Roman" w:hAnsiTheme="majorBidi" w:cstheme="majorBidi"/>
          <w:color w:val="24292E"/>
          <w:sz w:val="24"/>
          <w:szCs w:val="24"/>
          <w:lang w:eastAsia="zh-CN" w:bidi="he-IL"/>
        </w:rPr>
        <w:t>sencillos</w:t>
      </w:r>
      <w:r w:rsidRPr="00D67B24">
        <w:rPr>
          <w:rFonts w:asciiTheme="majorBidi" w:eastAsia="Times New Roman" w:hAnsiTheme="majorBidi" w:cstheme="majorBidi"/>
          <w:color w:val="24292E"/>
          <w:sz w:val="24"/>
          <w:szCs w:val="24"/>
          <w:lang w:eastAsia="zh-CN" w:bidi="he-IL"/>
        </w:rPr>
        <w:t xml:space="preserve"> de realizar conociendo la teoría y la manera correcta de proceder al momento de hacer las operaciones, además que actualmente </w:t>
      </w:r>
      <w:r w:rsidR="00A61EFE" w:rsidRPr="00D67B24">
        <w:rPr>
          <w:rFonts w:asciiTheme="majorBidi" w:eastAsia="Times New Roman" w:hAnsiTheme="majorBidi" w:cstheme="majorBidi"/>
          <w:color w:val="24292E"/>
          <w:sz w:val="24"/>
          <w:szCs w:val="24"/>
          <w:lang w:eastAsia="zh-CN" w:bidi="he-IL"/>
        </w:rPr>
        <w:t>existen</w:t>
      </w:r>
      <w:r w:rsidRPr="00D67B24">
        <w:rPr>
          <w:rFonts w:asciiTheme="majorBidi" w:eastAsia="Times New Roman" w:hAnsiTheme="majorBidi" w:cstheme="majorBidi"/>
          <w:color w:val="24292E"/>
          <w:sz w:val="24"/>
          <w:szCs w:val="24"/>
          <w:lang w:eastAsia="zh-CN" w:bidi="he-IL"/>
        </w:rPr>
        <w:t xml:space="preserve"> muchas herramientas que no </w:t>
      </w:r>
      <w:r w:rsidRPr="00D67B24">
        <w:rPr>
          <w:rFonts w:asciiTheme="majorBidi" w:eastAsia="Times New Roman" w:hAnsiTheme="majorBidi" w:cstheme="majorBidi"/>
          <w:color w:val="24292E"/>
          <w:sz w:val="24"/>
          <w:szCs w:val="24"/>
          <w:lang w:eastAsia="zh-CN" w:bidi="he-IL"/>
        </w:rPr>
        <w:lastRenderedPageBreak/>
        <w:t xml:space="preserve">ayudan con las operaciones, que </w:t>
      </w:r>
      <w:r w:rsidR="00A61EFE" w:rsidRPr="00D67B24">
        <w:rPr>
          <w:rFonts w:asciiTheme="majorBidi" w:eastAsia="Times New Roman" w:hAnsiTheme="majorBidi" w:cstheme="majorBidi"/>
          <w:color w:val="24292E"/>
          <w:sz w:val="24"/>
          <w:szCs w:val="24"/>
          <w:lang w:eastAsia="zh-CN" w:bidi="he-IL"/>
        </w:rPr>
        <w:t>a veces</w:t>
      </w:r>
      <w:r w:rsidRPr="00D67B24">
        <w:rPr>
          <w:rFonts w:asciiTheme="majorBidi" w:eastAsia="Times New Roman" w:hAnsiTheme="majorBidi" w:cstheme="majorBidi"/>
          <w:color w:val="24292E"/>
          <w:sz w:val="24"/>
          <w:szCs w:val="24"/>
          <w:lang w:eastAsia="zh-CN" w:bidi="he-IL"/>
        </w:rPr>
        <w:t xml:space="preserve"> resultan tediosas.</w:t>
      </w:r>
    </w:p>
    <w:p w14:paraId="38A45BC4" w14:textId="480083E8" w:rsidR="00D67B24" w:rsidRPr="00D67B24" w:rsidRDefault="00D67B24" w:rsidP="00396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6D141C8" w14:textId="257DE29E" w:rsidR="00D67B24" w:rsidRPr="00D67B24" w:rsidRDefault="00D67B24" w:rsidP="00396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10A3157" w14:textId="77777777" w:rsidR="0039619C" w:rsidRPr="00D67B24" w:rsidRDefault="0039619C"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BA21F86" w14:textId="77777777" w:rsidR="007D1818" w:rsidRDefault="007D1818"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C1BF839" w14:textId="77777777" w:rsidR="007D1818" w:rsidRDefault="007D1818"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E08E6F7" w14:textId="1E4ECB18" w:rsidR="007D1818" w:rsidRPr="00AF192E" w:rsidRDefault="00840EA7" w:rsidP="007D1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AF192E">
        <w:rPr>
          <w:rFonts w:asciiTheme="majorBidi" w:eastAsia="Times New Roman" w:hAnsiTheme="majorBidi" w:cstheme="majorBidi"/>
          <w:b/>
          <w:bCs/>
          <w:color w:val="24292E"/>
          <w:sz w:val="24"/>
          <w:szCs w:val="24"/>
          <w:lang w:eastAsia="zh-CN" w:bidi="he-IL"/>
        </w:rPr>
        <w:t>10Bibliografia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
        <w:gridCol w:w="3616"/>
      </w:tblGrid>
      <w:tr w:rsidR="007D1818" w14:paraId="5E28E7AB" w14:textId="77777777" w:rsidTr="00BD47FD">
        <w:trPr>
          <w:tblCellSpacing w:w="15" w:type="dxa"/>
        </w:trPr>
        <w:tc>
          <w:tcPr>
            <w:tcW w:w="50" w:type="pct"/>
            <w:hideMark/>
          </w:tcPr>
          <w:p w14:paraId="1D67EEFC" w14:textId="77777777" w:rsidR="007D1818" w:rsidRDefault="007D1818" w:rsidP="00BD47FD">
            <w:pPr>
              <w:pStyle w:val="Bibliografa"/>
              <w:rPr>
                <w:noProof/>
                <w:sz w:val="24"/>
                <w:szCs w:val="24"/>
              </w:rPr>
            </w:pPr>
            <w:r>
              <w:rPr>
                <w:noProof/>
              </w:rPr>
              <w:t xml:space="preserve">[1] </w:t>
            </w:r>
          </w:p>
        </w:tc>
        <w:tc>
          <w:tcPr>
            <w:tcW w:w="0" w:type="auto"/>
            <w:hideMark/>
          </w:tcPr>
          <w:p w14:paraId="3747F258" w14:textId="77777777" w:rsidR="007D1818" w:rsidRDefault="007D1818" w:rsidP="00BD47FD">
            <w:pPr>
              <w:pStyle w:val="Bibliografa"/>
              <w:rPr>
                <w:noProof/>
              </w:rPr>
            </w:pPr>
            <w:r>
              <w:rPr>
                <w:noProof/>
              </w:rPr>
              <w:t>W. McAllister, «Los elementos de los circuitos,» 2016. [En línea]. Available: https://es.khanacademy.org/science/electrical-engineering/ee-circuit-analysis-topic#circuit-elements.</w:t>
            </w:r>
          </w:p>
        </w:tc>
      </w:tr>
      <w:tr w:rsidR="007D1818" w14:paraId="3CC5F5CC" w14:textId="77777777" w:rsidTr="00BD47FD">
        <w:trPr>
          <w:tblCellSpacing w:w="15" w:type="dxa"/>
        </w:trPr>
        <w:tc>
          <w:tcPr>
            <w:tcW w:w="50" w:type="pct"/>
            <w:hideMark/>
          </w:tcPr>
          <w:p w14:paraId="624C72D2" w14:textId="77777777" w:rsidR="007D1818" w:rsidRDefault="007D1818" w:rsidP="00BD47FD">
            <w:pPr>
              <w:pStyle w:val="Bibliografa"/>
              <w:rPr>
                <w:noProof/>
              </w:rPr>
            </w:pPr>
            <w:r>
              <w:rPr>
                <w:noProof/>
              </w:rPr>
              <w:t xml:space="preserve">[2] </w:t>
            </w:r>
          </w:p>
        </w:tc>
        <w:tc>
          <w:tcPr>
            <w:tcW w:w="0" w:type="auto"/>
            <w:hideMark/>
          </w:tcPr>
          <w:p w14:paraId="29DDCB1E" w14:textId="77777777" w:rsidR="007D1818" w:rsidRDefault="007D1818" w:rsidP="00BD47FD">
            <w:pPr>
              <w:pStyle w:val="Bibliografa"/>
              <w:rPr>
                <w:noProof/>
              </w:rPr>
            </w:pPr>
            <w:r>
              <w:rPr>
                <w:noProof/>
              </w:rPr>
              <w:t xml:space="preserve">S. Llanos, </w:t>
            </w:r>
            <w:r>
              <w:rPr>
                <w:i/>
                <w:iCs/>
                <w:noProof/>
              </w:rPr>
              <w:t xml:space="preserve">Leyes de Kirchhoff, </w:t>
            </w:r>
            <w:r>
              <w:rPr>
                <w:noProof/>
              </w:rPr>
              <w:t xml:space="preserve">2015. </w:t>
            </w:r>
          </w:p>
        </w:tc>
      </w:tr>
      <w:tr w:rsidR="007D1818" w14:paraId="5F546E70" w14:textId="77777777" w:rsidTr="00BD47FD">
        <w:trPr>
          <w:tblCellSpacing w:w="15" w:type="dxa"/>
        </w:trPr>
        <w:tc>
          <w:tcPr>
            <w:tcW w:w="50" w:type="pct"/>
            <w:hideMark/>
          </w:tcPr>
          <w:p w14:paraId="117359EB" w14:textId="77777777" w:rsidR="007D1818" w:rsidRDefault="007D1818" w:rsidP="00BD47FD">
            <w:pPr>
              <w:pStyle w:val="Bibliografa"/>
              <w:rPr>
                <w:noProof/>
              </w:rPr>
            </w:pPr>
            <w:r>
              <w:rPr>
                <w:noProof/>
              </w:rPr>
              <w:t xml:space="preserve">[3] </w:t>
            </w:r>
          </w:p>
        </w:tc>
        <w:tc>
          <w:tcPr>
            <w:tcW w:w="0" w:type="auto"/>
            <w:hideMark/>
          </w:tcPr>
          <w:p w14:paraId="114D58CD" w14:textId="77777777" w:rsidR="007D1818" w:rsidRDefault="007D1818" w:rsidP="00BD47FD">
            <w:pPr>
              <w:pStyle w:val="Bibliografa"/>
              <w:rPr>
                <w:noProof/>
              </w:rPr>
            </w:pPr>
            <w:r>
              <w:rPr>
                <w:noProof/>
              </w:rPr>
              <w:t xml:space="preserve">J. Delgado, </w:t>
            </w:r>
            <w:r>
              <w:rPr>
                <w:i/>
                <w:iCs/>
                <w:noProof/>
              </w:rPr>
              <w:t xml:space="preserve">Leyes de Kirchhoff, </w:t>
            </w:r>
            <w:r>
              <w:rPr>
                <w:noProof/>
              </w:rPr>
              <w:t xml:space="preserve">2020. </w:t>
            </w:r>
          </w:p>
        </w:tc>
      </w:tr>
      <w:tr w:rsidR="007D1818" w:rsidRPr="00695F49" w14:paraId="33EDE3BC" w14:textId="77777777" w:rsidTr="00BD47FD">
        <w:trPr>
          <w:tblCellSpacing w:w="15" w:type="dxa"/>
        </w:trPr>
        <w:tc>
          <w:tcPr>
            <w:tcW w:w="50" w:type="pct"/>
            <w:hideMark/>
          </w:tcPr>
          <w:p w14:paraId="451DA0D8" w14:textId="77777777" w:rsidR="007D1818" w:rsidRDefault="007D1818" w:rsidP="00BD47FD">
            <w:pPr>
              <w:pStyle w:val="Bibliografa"/>
              <w:rPr>
                <w:noProof/>
              </w:rPr>
            </w:pPr>
            <w:r>
              <w:rPr>
                <w:noProof/>
              </w:rPr>
              <w:t xml:space="preserve">[4] </w:t>
            </w:r>
          </w:p>
        </w:tc>
        <w:tc>
          <w:tcPr>
            <w:tcW w:w="0" w:type="auto"/>
            <w:hideMark/>
          </w:tcPr>
          <w:p w14:paraId="1CB0565D" w14:textId="77777777" w:rsidR="007D1818" w:rsidRPr="00695F49" w:rsidRDefault="007D1818" w:rsidP="00BD47FD">
            <w:pPr>
              <w:pStyle w:val="Bibliografa"/>
              <w:rPr>
                <w:noProof/>
                <w:lang w:val="fr-FR"/>
              </w:rPr>
            </w:pPr>
            <w:r>
              <w:rPr>
                <w:noProof/>
              </w:rPr>
              <w:t xml:space="preserve">Anónimo, «Mí física tres,» [En línea]. </w:t>
            </w:r>
            <w:r w:rsidRPr="00695F49">
              <w:rPr>
                <w:noProof/>
                <w:lang w:val="fr-FR"/>
              </w:rPr>
              <w:t>Available: https://lolala7.wordpress.com/tercer-corte/.</w:t>
            </w:r>
          </w:p>
        </w:tc>
      </w:tr>
      <w:tr w:rsidR="007D1818" w14:paraId="6CDE5099" w14:textId="77777777" w:rsidTr="00BD47FD">
        <w:trPr>
          <w:tblCellSpacing w:w="15" w:type="dxa"/>
        </w:trPr>
        <w:tc>
          <w:tcPr>
            <w:tcW w:w="50" w:type="pct"/>
            <w:hideMark/>
          </w:tcPr>
          <w:p w14:paraId="484674BE" w14:textId="77777777" w:rsidR="007D1818" w:rsidRDefault="007D1818" w:rsidP="00BD47FD">
            <w:pPr>
              <w:pStyle w:val="Bibliografa"/>
              <w:rPr>
                <w:noProof/>
              </w:rPr>
            </w:pPr>
            <w:r>
              <w:rPr>
                <w:noProof/>
              </w:rPr>
              <w:t xml:space="preserve">[5] </w:t>
            </w:r>
          </w:p>
        </w:tc>
        <w:tc>
          <w:tcPr>
            <w:tcW w:w="0" w:type="auto"/>
            <w:hideMark/>
          </w:tcPr>
          <w:p w14:paraId="51F987DF" w14:textId="77777777" w:rsidR="007D1818" w:rsidRDefault="007D1818" w:rsidP="00BD47FD">
            <w:pPr>
              <w:pStyle w:val="Bibliografa"/>
              <w:rPr>
                <w:noProof/>
              </w:rPr>
            </w:pPr>
            <w:r>
              <w:rPr>
                <w:noProof/>
              </w:rPr>
              <w:t xml:space="preserve">S. M. Alexander, Fundamento de Circuitos Eléctricos, vol. 3ra Edición, The McGraw-Hill Companies Inc., 2006. </w:t>
            </w:r>
          </w:p>
        </w:tc>
      </w:tr>
      <w:tr w:rsidR="007D1818" w14:paraId="4E903CE3" w14:textId="77777777" w:rsidTr="00BD47FD">
        <w:trPr>
          <w:tblCellSpacing w:w="15" w:type="dxa"/>
        </w:trPr>
        <w:tc>
          <w:tcPr>
            <w:tcW w:w="50" w:type="pct"/>
            <w:hideMark/>
          </w:tcPr>
          <w:p w14:paraId="27C6EE93" w14:textId="77777777" w:rsidR="007D1818" w:rsidRDefault="007D1818" w:rsidP="00BD47FD">
            <w:pPr>
              <w:pStyle w:val="Bibliografa"/>
              <w:rPr>
                <w:noProof/>
              </w:rPr>
            </w:pPr>
            <w:r>
              <w:rPr>
                <w:noProof/>
              </w:rPr>
              <w:t xml:space="preserve">[6] </w:t>
            </w:r>
          </w:p>
        </w:tc>
        <w:tc>
          <w:tcPr>
            <w:tcW w:w="0" w:type="auto"/>
            <w:hideMark/>
          </w:tcPr>
          <w:p w14:paraId="15BB53F3" w14:textId="77777777" w:rsidR="007D1818" w:rsidRDefault="007D1818" w:rsidP="00BD47FD">
            <w:pPr>
              <w:pStyle w:val="Bibliografa"/>
              <w:rPr>
                <w:noProof/>
              </w:rPr>
            </w:pPr>
            <w:r>
              <w:rPr>
                <w:noProof/>
              </w:rPr>
              <w:t xml:space="preserve">E. FP, </w:t>
            </w:r>
            <w:r>
              <w:rPr>
                <w:i/>
                <w:iCs/>
                <w:noProof/>
              </w:rPr>
              <w:t xml:space="preserve">Método de las mallas, </w:t>
            </w:r>
            <w:r>
              <w:rPr>
                <w:noProof/>
              </w:rPr>
              <w:t xml:space="preserve">2017. </w:t>
            </w:r>
          </w:p>
        </w:tc>
      </w:tr>
      <w:tr w:rsidR="007D1818" w14:paraId="717B7614" w14:textId="77777777" w:rsidTr="00BD47FD">
        <w:trPr>
          <w:tblCellSpacing w:w="15" w:type="dxa"/>
        </w:trPr>
        <w:tc>
          <w:tcPr>
            <w:tcW w:w="50" w:type="pct"/>
            <w:hideMark/>
          </w:tcPr>
          <w:p w14:paraId="0E7C9F5E" w14:textId="77777777" w:rsidR="007D1818" w:rsidRDefault="007D1818" w:rsidP="00BD47FD">
            <w:pPr>
              <w:pStyle w:val="Bibliografa"/>
              <w:rPr>
                <w:noProof/>
              </w:rPr>
            </w:pPr>
            <w:r>
              <w:rPr>
                <w:noProof/>
              </w:rPr>
              <w:t xml:space="preserve">[7] </w:t>
            </w:r>
          </w:p>
        </w:tc>
        <w:tc>
          <w:tcPr>
            <w:tcW w:w="0" w:type="auto"/>
            <w:hideMark/>
          </w:tcPr>
          <w:p w14:paraId="5DFA96E3" w14:textId="77777777" w:rsidR="007D1818" w:rsidRDefault="007D1818" w:rsidP="00BD47FD">
            <w:pPr>
              <w:pStyle w:val="Bibliografa"/>
              <w:rPr>
                <w:noProof/>
              </w:rPr>
            </w:pPr>
            <w:r>
              <w:rPr>
                <w:noProof/>
              </w:rPr>
              <w:t xml:space="preserve">EcuRed, </w:t>
            </w:r>
            <w:r>
              <w:rPr>
                <w:i/>
                <w:iCs/>
                <w:noProof/>
              </w:rPr>
              <w:t>Método de las corrientes de mallas.</w:t>
            </w:r>
            <w:r>
              <w:rPr>
                <w:noProof/>
              </w:rPr>
              <w:t xml:space="preserve"> </w:t>
            </w:r>
          </w:p>
        </w:tc>
      </w:tr>
      <w:tr w:rsidR="007D1818" w14:paraId="188E7E9F" w14:textId="77777777" w:rsidTr="00BD47FD">
        <w:trPr>
          <w:tblCellSpacing w:w="15" w:type="dxa"/>
        </w:trPr>
        <w:tc>
          <w:tcPr>
            <w:tcW w:w="50" w:type="pct"/>
            <w:hideMark/>
          </w:tcPr>
          <w:p w14:paraId="286DC185" w14:textId="77777777" w:rsidR="007D1818" w:rsidRDefault="007D1818" w:rsidP="00BD47FD">
            <w:pPr>
              <w:pStyle w:val="Bibliografa"/>
              <w:rPr>
                <w:noProof/>
              </w:rPr>
            </w:pPr>
            <w:r>
              <w:rPr>
                <w:noProof/>
              </w:rPr>
              <w:t xml:space="preserve">[8] </w:t>
            </w:r>
          </w:p>
        </w:tc>
        <w:tc>
          <w:tcPr>
            <w:tcW w:w="0" w:type="auto"/>
            <w:hideMark/>
          </w:tcPr>
          <w:p w14:paraId="15A5E6A8" w14:textId="77777777" w:rsidR="007D1818" w:rsidRDefault="007D1818" w:rsidP="00BD47FD">
            <w:pPr>
              <w:pStyle w:val="Bibliografa"/>
              <w:rPr>
                <w:noProof/>
              </w:rPr>
            </w:pPr>
            <w:r>
              <w:rPr>
                <w:noProof/>
              </w:rPr>
              <w:t xml:space="preserve">A. García González, </w:t>
            </w:r>
            <w:r>
              <w:rPr>
                <w:i/>
                <w:iCs/>
                <w:noProof/>
              </w:rPr>
              <w:t xml:space="preserve">Ley de los voltajes de Kirchhoff: Método de Mallas, </w:t>
            </w:r>
            <w:r>
              <w:rPr>
                <w:noProof/>
              </w:rPr>
              <w:t xml:space="preserve">2013. </w:t>
            </w:r>
          </w:p>
        </w:tc>
      </w:tr>
    </w:tbl>
    <w:p w14:paraId="4FD21E60" w14:textId="77777777" w:rsidR="007D1818" w:rsidRDefault="007D1818" w:rsidP="007D1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AFFB771" w14:textId="77777777" w:rsidR="00840EA7" w:rsidRPr="00D67B24" w:rsidRDefault="00840EA7"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11Anexos</w:t>
      </w:r>
    </w:p>
    <w:p w14:paraId="4F2D5499" w14:textId="2BA8C18D" w:rsidR="00840EA7" w:rsidRPr="00D67B24" w:rsidRDefault="00AF192E"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imes New Roman" w:hAnsi="Times New Roman" w:cs="Times New Roman"/>
          <w:b/>
          <w:bCs/>
          <w:noProof/>
          <w:lang w:eastAsia="zh-CN" w:bidi="he-IL"/>
        </w:rPr>
        <w:drawing>
          <wp:inline distT="0" distB="0" distL="0" distR="0" wp14:anchorId="4A077BB5" wp14:editId="2846D600">
            <wp:extent cx="2211070" cy="2843692"/>
            <wp:effectExtent l="7620" t="0" r="6350" b="6350"/>
            <wp:docPr id="21" name="Imagen 21"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Código QR&#10;&#10;Descripción generada automáticamente"/>
                    <pic:cNvPicPr/>
                  </pic:nvPicPr>
                  <pic:blipFill rotWithShape="1">
                    <a:blip r:embed="rId22">
                      <a:extLst>
                        <a:ext uri="{28A0092B-C50C-407E-A947-70E740481C1C}">
                          <a14:useLocalDpi xmlns:a14="http://schemas.microsoft.com/office/drawing/2010/main" val="0"/>
                        </a:ext>
                      </a:extLst>
                    </a:blip>
                    <a:srcRect l="26082" t="21812" r="5526" b="28706"/>
                    <a:stretch/>
                  </pic:blipFill>
                  <pic:spPr bwMode="auto">
                    <a:xfrm rot="16200000">
                      <a:off x="0" y="0"/>
                      <a:ext cx="2215108" cy="28488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lang w:eastAsia="zh-CN" w:bidi="he-IL"/>
        </w:rPr>
        <w:drawing>
          <wp:inline distT="0" distB="0" distL="0" distR="0" wp14:anchorId="49ADC31C" wp14:editId="2A22DF31">
            <wp:extent cx="1972824" cy="2913380"/>
            <wp:effectExtent l="5715" t="0" r="0" b="0"/>
            <wp:docPr id="20" name="Imagen 2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Interfaz de usuario gráfica&#10;&#10;Descripción generada automáticamente"/>
                    <pic:cNvPicPr/>
                  </pic:nvPicPr>
                  <pic:blipFill rotWithShape="1">
                    <a:blip r:embed="rId23">
                      <a:extLst>
                        <a:ext uri="{28A0092B-C50C-407E-A947-70E740481C1C}">
                          <a14:useLocalDpi xmlns:a14="http://schemas.microsoft.com/office/drawing/2010/main" val="0"/>
                        </a:ext>
                      </a:extLst>
                    </a:blip>
                    <a:srcRect l="29510" t="15496" r="5527" b="30536"/>
                    <a:stretch/>
                  </pic:blipFill>
                  <pic:spPr bwMode="auto">
                    <a:xfrm rot="16200000">
                      <a:off x="0" y="0"/>
                      <a:ext cx="1973449" cy="291430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lang w:eastAsia="zh-CN" w:bidi="he-IL"/>
        </w:rPr>
        <w:drawing>
          <wp:inline distT="0" distB="0" distL="0" distR="0" wp14:anchorId="711A671F" wp14:editId="1CF312CA">
            <wp:extent cx="2090499" cy="2932273"/>
            <wp:effectExtent l="0" t="1588" r="3493" b="3492"/>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pic:nvPicPr>
                  <pic:blipFill rotWithShape="1">
                    <a:blip r:embed="rId24">
                      <a:extLst>
                        <a:ext uri="{28A0092B-C50C-407E-A947-70E740481C1C}">
                          <a14:useLocalDpi xmlns:a14="http://schemas.microsoft.com/office/drawing/2010/main" val="0"/>
                        </a:ext>
                      </a:extLst>
                    </a:blip>
                    <a:srcRect l="26933" t="18005" r="6271" b="29287"/>
                    <a:stretch/>
                  </pic:blipFill>
                  <pic:spPr bwMode="auto">
                    <a:xfrm rot="16200000">
                      <a:off x="0" y="0"/>
                      <a:ext cx="2092222" cy="29346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eastAsia="zh-CN" w:bidi="he-IL"/>
        </w:rPr>
        <w:drawing>
          <wp:inline distT="0" distB="0" distL="0" distR="0" wp14:anchorId="4559885C" wp14:editId="3CD69153">
            <wp:extent cx="2474595" cy="716779"/>
            <wp:effectExtent l="0" t="0" r="1905" b="7620"/>
            <wp:docPr id="16" name="Imagen 16" descr="Un dibujo de un pizarrón blanco co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 dibujo de un pizarrón blanco con letras negras&#10;&#10;Descripción generada automáticamente con confianza baja"/>
                    <pic:cNvPicPr/>
                  </pic:nvPicPr>
                  <pic:blipFill rotWithShape="1">
                    <a:blip r:embed="rId25" cstate="print">
                      <a:extLst>
                        <a:ext uri="{28A0092B-C50C-407E-A947-70E740481C1C}">
                          <a14:useLocalDpi xmlns:a14="http://schemas.microsoft.com/office/drawing/2010/main" val="0"/>
                        </a:ext>
                      </a:extLst>
                    </a:blip>
                    <a:srcRect l="9349" t="7612" r="13922" b="28451"/>
                    <a:stretch/>
                  </pic:blipFill>
                  <pic:spPr bwMode="auto">
                    <a:xfrm>
                      <a:off x="0" y="0"/>
                      <a:ext cx="2474595" cy="71677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bidi="he-IL"/>
        </w:rPr>
        <w:drawing>
          <wp:inline distT="0" distB="0" distL="0" distR="0" wp14:anchorId="224A4CB0" wp14:editId="6BD25FD6">
            <wp:extent cx="2474595" cy="139140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595" cy="1391405"/>
                    </a:xfrm>
                    <a:prstGeom prst="rect">
                      <a:avLst/>
                    </a:prstGeom>
                  </pic:spPr>
                </pic:pic>
              </a:graphicData>
            </a:graphic>
          </wp:inline>
        </w:drawing>
      </w:r>
      <w:r>
        <w:rPr>
          <w:noProof/>
          <w:lang w:eastAsia="zh-CN" w:bidi="he-IL"/>
        </w:rPr>
        <w:lastRenderedPageBreak/>
        <w:drawing>
          <wp:inline distT="0" distB="0" distL="0" distR="0" wp14:anchorId="44E8C97A" wp14:editId="3EFAC6E9">
            <wp:extent cx="2474595" cy="941784"/>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759" t="54277" r="42674" b="16231"/>
                    <a:stretch/>
                  </pic:blipFill>
                  <pic:spPr bwMode="auto">
                    <a:xfrm>
                      <a:off x="0" y="0"/>
                      <a:ext cx="2474595" cy="9417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lang w:eastAsia="zh-CN" w:bidi="he-IL"/>
        </w:rPr>
        <w:drawing>
          <wp:inline distT="0" distB="0" distL="0" distR="0" wp14:anchorId="0415FBD1" wp14:editId="2BC37417">
            <wp:extent cx="2474595" cy="2689020"/>
            <wp:effectExtent l="7303" t="0" r="9207" b="9208"/>
            <wp:docPr id="8" name="Imagen 8" descr="Un celular sobre una m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elular sobre una mesa&#10;&#10;Descripción generada automáticamente con confianza media"/>
                    <pic:cNvPicPr/>
                  </pic:nvPicPr>
                  <pic:blipFill rotWithShape="1">
                    <a:blip r:embed="rId26" cstate="print">
                      <a:extLst>
                        <a:ext uri="{28A0092B-C50C-407E-A947-70E740481C1C}">
                          <a14:useLocalDpi xmlns:a14="http://schemas.microsoft.com/office/drawing/2010/main" val="0"/>
                        </a:ext>
                      </a:extLst>
                    </a:blip>
                    <a:srcRect t="17587" r="4928" b="24293"/>
                    <a:stretch/>
                  </pic:blipFill>
                  <pic:spPr bwMode="auto">
                    <a:xfrm rot="16200000">
                      <a:off x="0" y="0"/>
                      <a:ext cx="2474595" cy="2689020"/>
                    </a:xfrm>
                    <a:prstGeom prst="rect">
                      <a:avLst/>
                    </a:prstGeom>
                    <a:ln>
                      <a:noFill/>
                    </a:ln>
                    <a:extLst>
                      <a:ext uri="{53640926-AAD7-44D8-BBD7-CCE9431645EC}">
                        <a14:shadowObscured xmlns:a14="http://schemas.microsoft.com/office/drawing/2010/main"/>
                      </a:ext>
                    </a:extLst>
                  </pic:spPr>
                </pic:pic>
              </a:graphicData>
            </a:graphic>
          </wp:inline>
        </w:drawing>
      </w:r>
    </w:p>
    <w:p w14:paraId="191356AA" w14:textId="77777777" w:rsidR="00840EA7" w:rsidRDefault="00840EA7"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lang w:eastAsia="zh-CN" w:bidi="he-IL"/>
        </w:rPr>
      </w:pPr>
    </w:p>
    <w:p w14:paraId="15F06C83" w14:textId="016C4616" w:rsidR="00840EA7" w:rsidRDefault="00AF192E"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lang w:eastAsia="zh-CN" w:bidi="he-IL"/>
        </w:rPr>
      </w:pPr>
      <w:r>
        <w:rPr>
          <w:rFonts w:ascii="Times New Roman" w:hAnsi="Times New Roman" w:cs="Times New Roman"/>
          <w:b/>
          <w:bCs/>
          <w:noProof/>
          <w:lang w:eastAsia="zh-CN" w:bidi="he-IL"/>
        </w:rPr>
        <w:drawing>
          <wp:inline distT="0" distB="0" distL="0" distR="0" wp14:anchorId="31C97D0E" wp14:editId="4E2170D4">
            <wp:extent cx="2474595" cy="2628481"/>
            <wp:effectExtent l="0" t="635" r="1270" b="1270"/>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rotWithShape="1">
                    <a:blip r:embed="rId27" cstate="print">
                      <a:extLst>
                        <a:ext uri="{28A0092B-C50C-407E-A947-70E740481C1C}">
                          <a14:useLocalDpi xmlns:a14="http://schemas.microsoft.com/office/drawing/2010/main" val="0"/>
                        </a:ext>
                      </a:extLst>
                    </a:blip>
                    <a:srcRect t="18874" r="4183" b="23879"/>
                    <a:stretch/>
                  </pic:blipFill>
                  <pic:spPr bwMode="auto">
                    <a:xfrm rot="16200000">
                      <a:off x="0" y="0"/>
                      <a:ext cx="2474595" cy="2628481"/>
                    </a:xfrm>
                    <a:prstGeom prst="rect">
                      <a:avLst/>
                    </a:prstGeom>
                    <a:ln>
                      <a:noFill/>
                    </a:ln>
                    <a:extLst>
                      <a:ext uri="{53640926-AAD7-44D8-BBD7-CCE9431645EC}">
                        <a14:shadowObscured xmlns:a14="http://schemas.microsoft.com/office/drawing/2010/main"/>
                      </a:ext>
                    </a:extLst>
                  </pic:spPr>
                </pic:pic>
              </a:graphicData>
            </a:graphic>
          </wp:inline>
        </w:drawing>
      </w:r>
    </w:p>
    <w:p w14:paraId="437F8C45" w14:textId="77777777" w:rsidR="00840EA7" w:rsidRPr="00840EA7" w:rsidRDefault="00840EA7" w:rsidP="0084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lang w:eastAsia="zh-CN" w:bidi="he-IL"/>
        </w:rPr>
      </w:pPr>
    </w:p>
    <w:p w14:paraId="0F351321" w14:textId="77777777" w:rsidR="00886CF5" w:rsidRDefault="00886CF5" w:rsidP="00886CF5">
      <w:pPr>
        <w:jc w:val="center"/>
      </w:pPr>
    </w:p>
    <w:p w14:paraId="022B8739" w14:textId="3113592E" w:rsidR="00886CF5" w:rsidRPr="00EC5B6B" w:rsidRDefault="000B77E8" w:rsidP="00EC5B6B">
      <w:pPr>
        <w:jc w:val="both"/>
      </w:pPr>
      <w:r w:rsidRPr="000B77E8">
        <w:rPr>
          <w:noProof/>
          <w:lang w:eastAsia="zh-CN" w:bidi="he-IL"/>
        </w:rPr>
        <w:t xml:space="preserve">   </w:t>
      </w:r>
    </w:p>
    <w:sectPr w:rsidR="00886CF5" w:rsidRPr="00EC5B6B" w:rsidSect="00886CF5">
      <w:type w:val="continuous"/>
      <w:pgSz w:w="11906" w:h="16838"/>
      <w:pgMar w:top="1417" w:right="1701" w:bottom="1417" w:left="1701" w:header="708" w:footer="708" w:gutter="0"/>
      <w:cols w:num="2" w:space="709"/>
      <w:textDirection w:val="lrTbV"/>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712"/>
    <w:multiLevelType w:val="hybridMultilevel"/>
    <w:tmpl w:val="63C642A6"/>
    <w:lvl w:ilvl="0" w:tplc="7400C7B8">
      <w:start w:val="1"/>
      <w:numFmt w:val="upperRoman"/>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73200E6"/>
    <w:multiLevelType w:val="hybridMultilevel"/>
    <w:tmpl w:val="F864D63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7727EAA"/>
    <w:multiLevelType w:val="hybridMultilevel"/>
    <w:tmpl w:val="386E2CCC"/>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2D4B4C96"/>
    <w:multiLevelType w:val="hybridMultilevel"/>
    <w:tmpl w:val="386E2CCC"/>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3F1677B3"/>
    <w:multiLevelType w:val="hybridMultilevel"/>
    <w:tmpl w:val="5E08D10E"/>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5D60731F"/>
    <w:multiLevelType w:val="hybridMultilevel"/>
    <w:tmpl w:val="57246B8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783D7BC1"/>
    <w:multiLevelType w:val="hybridMultilevel"/>
    <w:tmpl w:val="1314611C"/>
    <w:lvl w:ilvl="0" w:tplc="F664EB2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4"/>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B6B"/>
    <w:rsid w:val="00061FA6"/>
    <w:rsid w:val="000B77E8"/>
    <w:rsid w:val="002275FB"/>
    <w:rsid w:val="00266740"/>
    <w:rsid w:val="002A5C90"/>
    <w:rsid w:val="002E7185"/>
    <w:rsid w:val="00386BB0"/>
    <w:rsid w:val="0039619C"/>
    <w:rsid w:val="003D7B17"/>
    <w:rsid w:val="004553A4"/>
    <w:rsid w:val="00470E47"/>
    <w:rsid w:val="004D1AF3"/>
    <w:rsid w:val="004E62E2"/>
    <w:rsid w:val="00593313"/>
    <w:rsid w:val="00595E77"/>
    <w:rsid w:val="005A4FC7"/>
    <w:rsid w:val="006423A0"/>
    <w:rsid w:val="0064314A"/>
    <w:rsid w:val="00650A7F"/>
    <w:rsid w:val="00695340"/>
    <w:rsid w:val="006E0DB4"/>
    <w:rsid w:val="00741B85"/>
    <w:rsid w:val="00760AA7"/>
    <w:rsid w:val="007D1818"/>
    <w:rsid w:val="007F4485"/>
    <w:rsid w:val="00840EA7"/>
    <w:rsid w:val="008631B0"/>
    <w:rsid w:val="00886CF5"/>
    <w:rsid w:val="0097138D"/>
    <w:rsid w:val="00A61EFE"/>
    <w:rsid w:val="00AF192E"/>
    <w:rsid w:val="00B6322D"/>
    <w:rsid w:val="00B66E92"/>
    <w:rsid w:val="00BA0F06"/>
    <w:rsid w:val="00BA3F30"/>
    <w:rsid w:val="00C04C4A"/>
    <w:rsid w:val="00C41F57"/>
    <w:rsid w:val="00D67B24"/>
    <w:rsid w:val="00DB4B96"/>
    <w:rsid w:val="00E9382C"/>
    <w:rsid w:val="00EC5B6B"/>
    <w:rsid w:val="00F35E96"/>
    <w:rsid w:val="00F843BB"/>
    <w:rsid w:val="00FC72C2"/>
    <w:rsid w:val="00FE1EE1"/>
    <w:rsid w:val="00FF2CF6"/>
  </w:rsids>
  <m:mathPr>
    <m:mathFont m:val="Cambria Math"/>
    <m:brkBin m:val="before"/>
    <m:brkBinSub m:val="--"/>
    <m:smallFrac m:val="0"/>
    <m:dispDef/>
    <m:lMargin m:val="0"/>
    <m:rMargin m:val="0"/>
    <m:defJc m:val="centerGroup"/>
    <m:wrapIndent m:val="1440"/>
    <m:intLim m:val="subSup"/>
    <m:naryLim m:val="undOvr"/>
  </m:mathPr>
  <w:themeFontLang w:val="es-EC"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9B8E"/>
  <w15:chartTrackingRefBased/>
  <w15:docId w15:val="{E555356B-78C5-453D-A082-46CE2876A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qFormat/>
    <w:rsid w:val="000B77E8"/>
    <w:pPr>
      <w:keepNext/>
      <w:spacing w:before="240" w:after="60" w:line="240" w:lineRule="auto"/>
      <w:outlineLvl w:val="1"/>
    </w:pPr>
    <w:rPr>
      <w:rFonts w:ascii="Arial" w:eastAsia="Times New Roman" w:hAnsi="Arial" w:cs="Arial"/>
      <w:b/>
      <w:bCs/>
      <w:i/>
      <w:iCs/>
      <w:sz w:val="28"/>
      <w:szCs w:val="28"/>
      <w:lang w:val="es-CO" w:eastAsia="es-ES"/>
    </w:rPr>
  </w:style>
  <w:style w:type="paragraph" w:styleId="Ttulo4">
    <w:name w:val="heading 4"/>
    <w:basedOn w:val="Normal"/>
    <w:next w:val="Normal"/>
    <w:link w:val="Ttulo4Car"/>
    <w:qFormat/>
    <w:rsid w:val="000B77E8"/>
    <w:pPr>
      <w:keepNext/>
      <w:spacing w:before="240" w:after="60" w:line="240" w:lineRule="auto"/>
      <w:outlineLvl w:val="3"/>
    </w:pPr>
    <w:rPr>
      <w:rFonts w:ascii="Times New Roman" w:eastAsia="Times New Roman" w:hAnsi="Times New Roman" w:cs="Times New Roman"/>
      <w:b/>
      <w:bCs/>
      <w:sz w:val="28"/>
      <w:szCs w:val="28"/>
      <w:lang w:val="es-CO"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886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bidi="he-IL"/>
    </w:rPr>
  </w:style>
  <w:style w:type="character" w:customStyle="1" w:styleId="HTMLconformatoprevioCar">
    <w:name w:val="HTML con formato previo Car"/>
    <w:basedOn w:val="Fuentedeprrafopredeter"/>
    <w:link w:val="HTMLconformatoprevio"/>
    <w:uiPriority w:val="99"/>
    <w:semiHidden/>
    <w:rsid w:val="00886CF5"/>
    <w:rPr>
      <w:rFonts w:ascii="Courier New" w:eastAsia="Times New Roman" w:hAnsi="Courier New" w:cs="Courier New"/>
      <w:sz w:val="20"/>
      <w:szCs w:val="20"/>
      <w:lang w:eastAsia="zh-CN" w:bidi="he-IL"/>
    </w:rPr>
  </w:style>
  <w:style w:type="character" w:styleId="CdigoHTML">
    <w:name w:val="HTML Code"/>
    <w:basedOn w:val="Fuentedeprrafopredeter"/>
    <w:uiPriority w:val="99"/>
    <w:semiHidden/>
    <w:unhideWhenUsed/>
    <w:rsid w:val="00886CF5"/>
    <w:rPr>
      <w:rFonts w:ascii="Courier New" w:eastAsia="Times New Roman" w:hAnsi="Courier New" w:cs="Courier New"/>
      <w:sz w:val="20"/>
      <w:szCs w:val="20"/>
    </w:rPr>
  </w:style>
  <w:style w:type="paragraph" w:styleId="Prrafodelista">
    <w:name w:val="List Paragraph"/>
    <w:basedOn w:val="Normal"/>
    <w:uiPriority w:val="34"/>
    <w:qFormat/>
    <w:rsid w:val="00840EA7"/>
    <w:pPr>
      <w:ind w:left="720"/>
      <w:contextualSpacing/>
    </w:pPr>
  </w:style>
  <w:style w:type="character" w:styleId="Textodelmarcadordeposicin">
    <w:name w:val="Placeholder Text"/>
    <w:basedOn w:val="Fuentedeprrafopredeter"/>
    <w:uiPriority w:val="99"/>
    <w:semiHidden/>
    <w:rsid w:val="00061FA6"/>
    <w:rPr>
      <w:color w:val="808080"/>
    </w:rPr>
  </w:style>
  <w:style w:type="character" w:styleId="Hipervnculo">
    <w:name w:val="Hyperlink"/>
    <w:basedOn w:val="Fuentedeprrafopredeter"/>
    <w:uiPriority w:val="99"/>
    <w:unhideWhenUsed/>
    <w:rsid w:val="007D1818"/>
    <w:rPr>
      <w:color w:val="0563C1" w:themeColor="hyperlink"/>
      <w:u w:val="single"/>
    </w:rPr>
  </w:style>
  <w:style w:type="paragraph" w:styleId="Bibliografa">
    <w:name w:val="Bibliography"/>
    <w:basedOn w:val="Normal"/>
    <w:next w:val="Normal"/>
    <w:uiPriority w:val="37"/>
    <w:unhideWhenUsed/>
    <w:rsid w:val="007D1818"/>
  </w:style>
  <w:style w:type="character" w:customStyle="1" w:styleId="Ttulo2Car">
    <w:name w:val="Título 2 Car"/>
    <w:basedOn w:val="Fuentedeprrafopredeter"/>
    <w:link w:val="Ttulo2"/>
    <w:rsid w:val="000B77E8"/>
    <w:rPr>
      <w:rFonts w:ascii="Arial" w:eastAsia="Times New Roman" w:hAnsi="Arial" w:cs="Arial"/>
      <w:b/>
      <w:bCs/>
      <w:i/>
      <w:iCs/>
      <w:sz w:val="28"/>
      <w:szCs w:val="28"/>
      <w:lang w:val="es-CO" w:eastAsia="es-ES"/>
    </w:rPr>
  </w:style>
  <w:style w:type="character" w:customStyle="1" w:styleId="Ttulo4Car">
    <w:name w:val="Título 4 Car"/>
    <w:basedOn w:val="Fuentedeprrafopredeter"/>
    <w:link w:val="Ttulo4"/>
    <w:rsid w:val="000B77E8"/>
    <w:rPr>
      <w:rFonts w:ascii="Times New Roman" w:eastAsia="Times New Roman" w:hAnsi="Times New Roman" w:cs="Times New Roman"/>
      <w:b/>
      <w:bCs/>
      <w:sz w:val="28"/>
      <w:szCs w:val="28"/>
      <w:lang w:val="es-CO"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4735565">
      <w:bodyDiv w:val="1"/>
      <w:marLeft w:val="0"/>
      <w:marRight w:val="0"/>
      <w:marTop w:val="0"/>
      <w:marBottom w:val="0"/>
      <w:divBdr>
        <w:top w:val="none" w:sz="0" w:space="0" w:color="auto"/>
        <w:left w:val="none" w:sz="0" w:space="0" w:color="auto"/>
        <w:bottom w:val="none" w:sz="0" w:space="0" w:color="auto"/>
        <w:right w:val="none" w:sz="0" w:space="0" w:color="auto"/>
      </w:divBdr>
    </w:div>
    <w:div w:id="172493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dtixi@espe.edu.ec"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jkoyasa@espe.edu.e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learningaboutelectronics.com/Articulos/Calculadora-de-conversion-de-forma-rectangular-a-polar.ph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1882</Words>
  <Characters>10354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TIXI YUPA</dc:creator>
  <cp:keywords/>
  <dc:description/>
  <cp:lastModifiedBy>JUAN DANIEL TIXI YUPA</cp:lastModifiedBy>
  <cp:revision>2</cp:revision>
  <dcterms:created xsi:type="dcterms:W3CDTF">2021-02-09T15:23:00Z</dcterms:created>
  <dcterms:modified xsi:type="dcterms:W3CDTF">2021-02-09T15:23:00Z</dcterms:modified>
</cp:coreProperties>
</file>