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139524" w14:textId="77777777" w:rsidR="008112A7" w:rsidRDefault="008112A7" w:rsidP="008112A7">
      <w:pPr>
        <w:jc w:val="center"/>
        <w:rPr>
          <w:rFonts w:ascii="Times New Roman" w:hAnsi="Times New Roman" w:cs="Times New Roman"/>
          <w:b/>
          <w:bCs/>
          <w:noProof/>
          <w:sz w:val="32"/>
          <w:szCs w:val="32"/>
        </w:rPr>
      </w:pPr>
      <w:r>
        <w:rPr>
          <w:rFonts w:ascii="Times New Roman" w:hAnsi="Times New Roman" w:cs="Times New Roman"/>
          <w:b/>
          <w:bCs/>
          <w:noProof/>
          <w:sz w:val="32"/>
          <w:szCs w:val="32"/>
        </w:rPr>
        <w:t>UNIVERSIDAD DE LAS FUERZAS ARMADAS (ESPE)</w:t>
      </w:r>
    </w:p>
    <w:p w14:paraId="504D8515" w14:textId="77777777" w:rsidR="008112A7" w:rsidRDefault="008112A7" w:rsidP="008112A7">
      <w:pPr>
        <w:jc w:val="center"/>
      </w:pPr>
      <w:r>
        <w:rPr>
          <w:rFonts w:ascii="Times New Roman" w:hAnsi="Times New Roman" w:cs="Times New Roman"/>
          <w:b/>
          <w:bCs/>
          <w:noProof/>
          <w:sz w:val="28"/>
          <w:szCs w:val="28"/>
        </w:rPr>
        <w:t>LABORATORIO N°5</w:t>
      </w:r>
    </w:p>
    <w:p w14:paraId="48F74BF9" w14:textId="77777777" w:rsidR="008112A7" w:rsidRDefault="008112A7" w:rsidP="0081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eastAsia="zh-CN" w:bidi="he-IL"/>
        </w:rPr>
      </w:pPr>
    </w:p>
    <w:p w14:paraId="522A6506" w14:textId="77777777" w:rsidR="008112A7" w:rsidRDefault="008112A7" w:rsidP="00811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urier New"/>
          <w:color w:val="24292E"/>
          <w:sz w:val="20"/>
          <w:szCs w:val="20"/>
          <w:bdr w:val="none" w:sz="0" w:space="0" w:color="auto" w:frame="1"/>
          <w:lang w:eastAsia="zh-CN" w:bidi="he-IL"/>
        </w:rPr>
      </w:pPr>
      <w:r>
        <w:rPr>
          <w:rFonts w:ascii="Times New Roman" w:hAnsi="Times New Roman" w:cs="Times New Roman"/>
          <w:noProof/>
          <w:lang w:eastAsia="zh-CN" w:bidi="he-IL"/>
        </w:rPr>
        <w:drawing>
          <wp:inline distT="0" distB="0" distL="0" distR="0" wp14:anchorId="31A6BDAD" wp14:editId="64C76293">
            <wp:extent cx="2849880" cy="2415540"/>
            <wp:effectExtent l="0" t="0" r="7620" b="3810"/>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Imagen relacionada"/>
                    <pic:cNvPicPr>
                      <a:picLocks noChangeAspect="1" noChangeArrowheads="1"/>
                    </pic:cNvPicPr>
                  </pic:nvPicPr>
                  <pic:blipFill>
                    <a:blip r:embed="rId6">
                      <a:extLst>
                        <a:ext uri="{28A0092B-C50C-407E-A947-70E740481C1C}">
                          <a14:useLocalDpi xmlns:a14="http://schemas.microsoft.com/office/drawing/2010/main" val="0"/>
                        </a:ext>
                      </a:extLst>
                    </a:blip>
                    <a:srcRect l="4106" t="4590" r="3865" b="3865"/>
                    <a:stretch>
                      <a:fillRect/>
                    </a:stretch>
                  </pic:blipFill>
                  <pic:spPr bwMode="auto">
                    <a:xfrm>
                      <a:off x="0" y="0"/>
                      <a:ext cx="2849880" cy="2415540"/>
                    </a:xfrm>
                    <a:prstGeom prst="rect">
                      <a:avLst/>
                    </a:prstGeom>
                    <a:noFill/>
                    <a:ln>
                      <a:noFill/>
                    </a:ln>
                  </pic:spPr>
                </pic:pic>
              </a:graphicData>
            </a:graphic>
          </wp:inline>
        </w:drawing>
      </w:r>
    </w:p>
    <w:p w14:paraId="3F7281A7" w14:textId="77777777" w:rsidR="008112A7" w:rsidRDefault="008112A7" w:rsidP="008112A7">
      <w:pPr>
        <w:pStyle w:val="Ttulo2"/>
        <w:spacing w:before="0" w:after="0"/>
        <w:ind w:left="567" w:right="1276"/>
        <w:jc w:val="center"/>
        <w:rPr>
          <w:rFonts w:ascii="Times New Roman" w:hAnsi="Times New Roman" w:cs="Times New Roman"/>
          <w:b w:val="0"/>
          <w:i w:val="0"/>
          <w:sz w:val="22"/>
          <w:szCs w:val="22"/>
          <w:lang w:val="es-EC"/>
        </w:rPr>
      </w:pPr>
      <w:r>
        <w:rPr>
          <w:rFonts w:ascii="Times New Roman" w:hAnsi="Times New Roman" w:cs="Times New Roman"/>
          <w:i w:val="0"/>
          <w:sz w:val="22"/>
          <w:szCs w:val="22"/>
          <w:lang w:val="es-EC"/>
        </w:rPr>
        <w:t>Janeth Katherine Oyasa Sepa, Juan Daniel Tixi Yupa</w:t>
      </w:r>
    </w:p>
    <w:p w14:paraId="26E4C1C8" w14:textId="77777777" w:rsidR="008112A7" w:rsidRDefault="008112A7" w:rsidP="008112A7">
      <w:pPr>
        <w:pStyle w:val="Ttulo4"/>
        <w:spacing w:before="0" w:after="0"/>
        <w:ind w:left="567" w:right="1276"/>
        <w:jc w:val="center"/>
        <w:rPr>
          <w:b w:val="0"/>
          <w:i/>
          <w:sz w:val="20"/>
          <w:szCs w:val="20"/>
        </w:rPr>
      </w:pPr>
      <w:r>
        <w:rPr>
          <w:b w:val="0"/>
          <w:i/>
          <w:sz w:val="20"/>
          <w:szCs w:val="20"/>
        </w:rPr>
        <w:t>Departamento de Eléctrica y Electrónica, Universidad de las Fuerzas Armadas ESPE, Autopista General Rumiñahui S/N y Ambato, Sangolquí 171103.</w:t>
      </w:r>
    </w:p>
    <w:p w14:paraId="30EACE87" w14:textId="77777777" w:rsidR="008112A7" w:rsidRDefault="008112A7" w:rsidP="008112A7">
      <w:pPr>
        <w:autoSpaceDE w:val="0"/>
        <w:autoSpaceDN w:val="0"/>
        <w:adjustRightInd w:val="0"/>
        <w:ind w:left="567" w:right="1276"/>
        <w:jc w:val="center"/>
        <w:rPr>
          <w:i/>
          <w:color w:val="000000"/>
          <w:sz w:val="20"/>
          <w:szCs w:val="20"/>
        </w:rPr>
      </w:pPr>
    </w:p>
    <w:p w14:paraId="3B01E5B6" w14:textId="77777777" w:rsidR="008112A7" w:rsidRDefault="008112A7" w:rsidP="008112A7">
      <w:pPr>
        <w:autoSpaceDE w:val="0"/>
        <w:autoSpaceDN w:val="0"/>
        <w:adjustRightInd w:val="0"/>
        <w:ind w:left="567" w:right="1276"/>
        <w:jc w:val="center"/>
        <w:rPr>
          <w:sz w:val="20"/>
          <w:szCs w:val="20"/>
        </w:rPr>
      </w:pPr>
      <w:r>
        <w:rPr>
          <w:b/>
          <w:bCs/>
          <w:sz w:val="20"/>
          <w:szCs w:val="20"/>
        </w:rPr>
        <w:t xml:space="preserve">E-mail: </w:t>
      </w:r>
      <w:hyperlink r:id="rId7" w:history="1">
        <w:r>
          <w:rPr>
            <w:rStyle w:val="Hipervnculo"/>
            <w:sz w:val="20"/>
            <w:szCs w:val="20"/>
          </w:rPr>
          <w:t>jkoyasa@espe.edu.ec</w:t>
        </w:r>
      </w:hyperlink>
      <w:r>
        <w:rPr>
          <w:color w:val="000000"/>
          <w:sz w:val="20"/>
          <w:szCs w:val="20"/>
        </w:rPr>
        <w:t xml:space="preserve">, </w:t>
      </w:r>
      <w:hyperlink r:id="rId8" w:history="1">
        <w:r>
          <w:rPr>
            <w:rStyle w:val="Hipervnculo"/>
            <w:sz w:val="20"/>
            <w:szCs w:val="20"/>
          </w:rPr>
          <w:t>jdtixi@espe.edu.ec</w:t>
        </w:r>
      </w:hyperlink>
      <w:r>
        <w:rPr>
          <w:color w:val="000000"/>
          <w:sz w:val="20"/>
          <w:szCs w:val="20"/>
        </w:rPr>
        <w:t xml:space="preserve"> </w:t>
      </w:r>
    </w:p>
    <w:p w14:paraId="52D65AB2" w14:textId="77777777" w:rsidR="008112A7" w:rsidRDefault="008112A7" w:rsidP="008112A7">
      <w:pPr>
        <w:pStyle w:val="Ttulo4"/>
        <w:spacing w:before="0" w:after="0"/>
        <w:ind w:left="567" w:right="1276"/>
        <w:jc w:val="center"/>
        <w:rPr>
          <w:b w:val="0"/>
          <w:bCs w:val="0"/>
          <w:sz w:val="20"/>
        </w:rPr>
      </w:pPr>
    </w:p>
    <w:p w14:paraId="046247DE" w14:textId="77777777" w:rsidR="008112A7" w:rsidRDefault="008112A7" w:rsidP="008112A7">
      <w:pPr>
        <w:pStyle w:val="Ttulo4"/>
        <w:spacing w:before="0" w:after="0"/>
        <w:ind w:left="567" w:right="1417"/>
        <w:jc w:val="center"/>
        <w:rPr>
          <w:b w:val="0"/>
          <w:sz w:val="18"/>
          <w:szCs w:val="24"/>
        </w:rPr>
      </w:pPr>
      <w:r>
        <w:rPr>
          <w:b w:val="0"/>
          <w:sz w:val="18"/>
          <w:szCs w:val="24"/>
        </w:rPr>
        <w:t>(Recibido el martes 9 de febrero de 2021, aceptado el martes 23 de febrero de 2021)</w:t>
      </w:r>
    </w:p>
    <w:p w14:paraId="496BC406" w14:textId="77777777" w:rsidR="008112A7" w:rsidRDefault="008112A7" w:rsidP="008112A7">
      <w:pPr>
        <w:rPr>
          <w:lang w:val="es-CO" w:eastAsia="es-ES"/>
        </w:rPr>
      </w:pPr>
    </w:p>
    <w:p w14:paraId="464BF2BF" w14:textId="77777777" w:rsidR="008112A7" w:rsidRDefault="008112A7" w:rsidP="008112A7">
      <w:pPr>
        <w:rPr>
          <w:lang w:val="es-CO" w:eastAsia="es-ES"/>
        </w:rPr>
      </w:pPr>
    </w:p>
    <w:p w14:paraId="6AAC57AF" w14:textId="77777777" w:rsidR="008112A7" w:rsidRPr="006279FA" w:rsidRDefault="008112A7" w:rsidP="008112A7">
      <w:pPr>
        <w:rPr>
          <w:lang w:val="es-ES" w:eastAsia="es-ES"/>
        </w:rPr>
        <w:sectPr w:rsidR="008112A7" w:rsidRPr="006279FA">
          <w:pgSz w:w="11906" w:h="16838"/>
          <w:pgMar w:top="1417" w:right="1701" w:bottom="1417" w:left="1701" w:header="708" w:footer="708" w:gutter="0"/>
          <w:cols w:space="708"/>
          <w:docGrid w:linePitch="360"/>
        </w:sectPr>
      </w:pPr>
    </w:p>
    <w:p w14:paraId="5B3A730F" w14:textId="2071F02C" w:rsidR="006279FA" w:rsidRPr="00177339" w:rsidRDefault="006279FA"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INTRODUCCIÓN</w:t>
      </w:r>
    </w:p>
    <w:p w14:paraId="21DC2B1D" w14:textId="77777777" w:rsidR="006279FA" w:rsidRPr="00177339" w:rsidRDefault="006279FA" w:rsidP="00177339">
      <w:pPr>
        <w:jc w:val="both"/>
        <w:rPr>
          <w:rFonts w:asciiTheme="majorBidi" w:hAnsiTheme="majorBidi" w:cstheme="majorBidi"/>
          <w:lang w:val="es-ES" w:eastAsia="es-ES"/>
        </w:rPr>
      </w:pPr>
    </w:p>
    <w:p w14:paraId="696DC959"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electrónica es el campo de la ingeniería y de la física aplicada relativo al diseño y aplicación de dispositivos, por lo general circuitos electrónicos, cuyo funcionamiento depende del flujo de electrones para la generación, transmisión, recepción, almacenamiento de información, entre otros.</w:t>
      </w:r>
    </w:p>
    <w:p w14:paraId="2553E7DF" w14:textId="7A0FD254"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M</w:t>
      </w:r>
      <w:r w:rsidRPr="00177339">
        <w:rPr>
          <w:rFonts w:asciiTheme="majorBidi" w:hAnsiTheme="majorBidi" w:cstheme="majorBidi"/>
          <w:lang w:val="es-ES" w:eastAsia="es-ES"/>
        </w:rPr>
        <w:t>ediante el siguiente laboratorio podemos observar el desarrollo tecnológico que se ha presentado como un modelo de circuito electrónico que servirá de ayuda para realizar las prácticas de la guía N°6 de circuitos electrónicos de manera eficiente y económico, sin dejar de lado la calidad y el bajo índice de error.</w:t>
      </w:r>
    </w:p>
    <w:p w14:paraId="1EF30D03" w14:textId="77777777" w:rsidR="006279FA" w:rsidRPr="00177339" w:rsidRDefault="006279FA" w:rsidP="00177339">
      <w:pPr>
        <w:jc w:val="both"/>
        <w:rPr>
          <w:rFonts w:asciiTheme="majorBidi" w:hAnsiTheme="majorBidi" w:cstheme="majorBidi"/>
          <w:lang w:val="es-ES" w:eastAsia="es-ES"/>
        </w:rPr>
      </w:pPr>
    </w:p>
    <w:p w14:paraId="70ACCDA8" w14:textId="27839AF1" w:rsidR="008112A7"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Cuando realizamos las prácticas del laboratorio mediante el simulador podemos observar que el proyecto tiene como objetivo facilitar y </w:t>
      </w:r>
      <w:r w:rsidR="00814A0A" w:rsidRPr="00177339">
        <w:rPr>
          <w:rFonts w:asciiTheme="majorBidi" w:hAnsiTheme="majorBidi" w:cstheme="majorBidi"/>
          <w:lang w:val="es-ES" w:eastAsia="es-ES"/>
        </w:rPr>
        <w:t>agilizar</w:t>
      </w:r>
      <w:r w:rsidRPr="00177339">
        <w:rPr>
          <w:rFonts w:asciiTheme="majorBidi" w:hAnsiTheme="majorBidi" w:cstheme="majorBidi"/>
          <w:lang w:val="es-ES" w:eastAsia="es-ES"/>
        </w:rPr>
        <w:t xml:space="preserve"> el trabajo del estudiante con instrumentos debido a su facilidad de uso, el alumno puede relacionarse de mejor manera con el Generador de Onda Senoidal con mayor rapidez.</w:t>
      </w:r>
    </w:p>
    <w:p w14:paraId="1D18C0A2" w14:textId="312990EF" w:rsidR="006279FA" w:rsidRPr="00177339" w:rsidRDefault="00177339"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OBJETIVOS</w:t>
      </w:r>
    </w:p>
    <w:p w14:paraId="2B5A2B59"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General</w:t>
      </w:r>
    </w:p>
    <w:p w14:paraId="3D3DB300"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Determinar experimentalmente varias características de las señales senoidales en circuitos eléctricos.</w:t>
      </w:r>
    </w:p>
    <w:p w14:paraId="0308CD49" w14:textId="77777777" w:rsidR="007B0B10" w:rsidRPr="007B0B10" w:rsidRDefault="007B0B10" w:rsidP="007B0B10">
      <w:pPr>
        <w:shd w:val="clear" w:color="auto" w:fill="FFFFFF"/>
        <w:spacing w:after="240"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Específicos</w:t>
      </w:r>
    </w:p>
    <w:p w14:paraId="03B82B89" w14:textId="77777777" w:rsidR="007B0B10" w:rsidRPr="007B0B10" w:rsidRDefault="007B0B10" w:rsidP="007B0B10">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lastRenderedPageBreak/>
        <w:t>Investigar sobre las señales senoidales y su importancia en los circuitos eléctricos.</w:t>
      </w:r>
    </w:p>
    <w:p w14:paraId="4B6ADB39" w14:textId="77777777" w:rsidR="007B0B10" w:rsidRPr="007B0B10" w:rsidRDefault="007B0B10" w:rsidP="007B0B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Comprender más sobre la representación de la onda senoidal.</w:t>
      </w:r>
    </w:p>
    <w:p w14:paraId="5D68E9DF" w14:textId="77777777" w:rsidR="007B0B10" w:rsidRPr="007B0B10" w:rsidRDefault="007B0B10" w:rsidP="007B0B10">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zh-CN" w:bidi="he-IL"/>
        </w:rPr>
      </w:pPr>
      <w:r w:rsidRPr="007B0B10">
        <w:rPr>
          <w:rFonts w:ascii="Segoe UI" w:eastAsia="Times New Roman" w:hAnsi="Segoe UI" w:cs="Segoe UI"/>
          <w:color w:val="24292E"/>
          <w:sz w:val="24"/>
          <w:szCs w:val="24"/>
          <w:lang w:eastAsia="zh-CN" w:bidi="he-IL"/>
        </w:rPr>
        <w:t>Mejorar el conocimiento sobre su forma gráfica como en su forma matemática.</w:t>
      </w:r>
    </w:p>
    <w:p w14:paraId="53B33019" w14:textId="77777777" w:rsidR="006279FA" w:rsidRPr="007B0B10" w:rsidRDefault="006279FA" w:rsidP="00177339">
      <w:pPr>
        <w:jc w:val="both"/>
        <w:rPr>
          <w:rFonts w:asciiTheme="majorBidi" w:hAnsiTheme="majorBidi" w:cstheme="majorBidi"/>
          <w:lang w:eastAsia="es-ES"/>
        </w:rPr>
      </w:pPr>
    </w:p>
    <w:p w14:paraId="3C68EF0F" w14:textId="77777777" w:rsidR="006279FA" w:rsidRPr="00177339" w:rsidRDefault="006279FA" w:rsidP="00177339">
      <w:pPr>
        <w:jc w:val="both"/>
        <w:rPr>
          <w:rFonts w:asciiTheme="majorBidi" w:hAnsiTheme="majorBidi" w:cstheme="majorBidi"/>
          <w:lang w:val="es-ES" w:eastAsia="es-ES"/>
        </w:rPr>
      </w:pPr>
    </w:p>
    <w:p w14:paraId="62188779" w14:textId="77777777" w:rsidR="006279FA" w:rsidRPr="00177339" w:rsidRDefault="006279FA" w:rsidP="00177339">
      <w:pPr>
        <w:jc w:val="both"/>
        <w:rPr>
          <w:rFonts w:asciiTheme="majorBidi" w:hAnsiTheme="majorBidi" w:cstheme="majorBidi"/>
          <w:lang w:val="es-ES" w:eastAsia="es-ES"/>
        </w:rPr>
      </w:pPr>
    </w:p>
    <w:p w14:paraId="6890124C" w14:textId="77777777" w:rsidR="006279FA" w:rsidRPr="00177339" w:rsidRDefault="006279FA" w:rsidP="00177339">
      <w:pPr>
        <w:jc w:val="both"/>
        <w:rPr>
          <w:rFonts w:asciiTheme="majorBidi" w:hAnsiTheme="majorBidi" w:cstheme="majorBidi"/>
          <w:lang w:val="es-ES" w:eastAsia="es-ES"/>
        </w:rPr>
      </w:pPr>
    </w:p>
    <w:p w14:paraId="72C97CC5" w14:textId="77777777" w:rsidR="006279FA" w:rsidRPr="00177339" w:rsidRDefault="006279FA" w:rsidP="00177339">
      <w:pPr>
        <w:jc w:val="both"/>
        <w:rPr>
          <w:rFonts w:asciiTheme="majorBidi" w:hAnsiTheme="majorBidi" w:cstheme="majorBidi"/>
          <w:lang w:val="es-ES" w:eastAsia="es-ES"/>
        </w:rPr>
      </w:pPr>
    </w:p>
    <w:p w14:paraId="1A6BACE4" w14:textId="10635070" w:rsidR="006279FA" w:rsidRPr="00177339" w:rsidRDefault="00177339" w:rsidP="00177339">
      <w:pPr>
        <w:pStyle w:val="Prrafodelista"/>
        <w:numPr>
          <w:ilvl w:val="0"/>
          <w:numId w:val="3"/>
        </w:numPr>
        <w:jc w:val="both"/>
        <w:rPr>
          <w:rFonts w:asciiTheme="majorBidi" w:hAnsiTheme="majorBidi" w:cstheme="majorBidi"/>
          <w:b/>
          <w:bCs/>
          <w:sz w:val="28"/>
          <w:szCs w:val="28"/>
          <w:lang w:val="es-ES" w:eastAsia="es-ES"/>
        </w:rPr>
      </w:pPr>
      <w:r>
        <w:rPr>
          <w:rFonts w:asciiTheme="majorBidi" w:hAnsiTheme="majorBidi" w:cstheme="majorBidi"/>
          <w:b/>
          <w:bCs/>
          <w:sz w:val="28"/>
          <w:szCs w:val="28"/>
          <w:lang w:val="es-ES" w:eastAsia="es-ES"/>
        </w:rPr>
        <w:t>MARCO TE</w:t>
      </w:r>
      <w:r w:rsidR="008F2C09">
        <w:rPr>
          <w:rFonts w:asciiTheme="majorBidi" w:hAnsiTheme="majorBidi" w:cstheme="majorBidi"/>
          <w:b/>
          <w:bCs/>
          <w:sz w:val="28"/>
          <w:szCs w:val="28"/>
          <w:lang w:val="es-ES" w:eastAsia="es-ES"/>
        </w:rPr>
        <w:t>Ó</w:t>
      </w:r>
      <w:r w:rsidR="006279FA" w:rsidRPr="00177339">
        <w:rPr>
          <w:rFonts w:asciiTheme="majorBidi" w:hAnsiTheme="majorBidi" w:cstheme="majorBidi"/>
          <w:b/>
          <w:bCs/>
          <w:sz w:val="28"/>
          <w:szCs w:val="28"/>
          <w:lang w:val="es-ES" w:eastAsia="es-ES"/>
        </w:rPr>
        <w:t>RICO</w:t>
      </w:r>
    </w:p>
    <w:p w14:paraId="049B65D8" w14:textId="77777777" w:rsidR="006279FA" w:rsidRPr="00177339" w:rsidRDefault="006279FA"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ONDA</w:t>
      </w:r>
    </w:p>
    <w:p w14:paraId="5B95C783"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Una onda es una gráfica o ecuación que da una descripción completa de la señal en función del tiempo. Perturbación propagada para la que la intensidad en cualquier punto de un medio es función del tiempo y la intensidad en un instante dado es función de la posición del punto. Las ondas pueden ser: </w:t>
      </w:r>
    </w:p>
    <w:p w14:paraId="3CE424D1"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Eléctricas</w:t>
      </w:r>
    </w:p>
    <w:p w14:paraId="17653102"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Electromagnéticas</w:t>
      </w:r>
    </w:p>
    <w:p w14:paraId="2015CD5B"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Acústicas</w:t>
      </w:r>
    </w:p>
    <w:p w14:paraId="55212452" w14:textId="36C491C5"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Mecánicas.</w:t>
      </w:r>
    </w:p>
    <w:p w14:paraId="2E190451" w14:textId="25C7E0D0"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9E9FFF6" wp14:editId="310D673F">
            <wp:extent cx="1200150" cy="1546860"/>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r="77890"/>
                    <a:stretch/>
                  </pic:blipFill>
                  <pic:spPr bwMode="auto">
                    <a:xfrm>
                      <a:off x="0" y="0"/>
                      <a:ext cx="1204878" cy="1552954"/>
                    </a:xfrm>
                    <a:prstGeom prst="rect">
                      <a:avLst/>
                    </a:prstGeom>
                    <a:ln>
                      <a:noFill/>
                    </a:ln>
                    <a:extLst>
                      <a:ext uri="{53640926-AAD7-44D8-BBD7-CCE9431645EC}">
                        <a14:shadowObscured xmlns:a14="http://schemas.microsoft.com/office/drawing/2010/main"/>
                      </a:ext>
                    </a:extLst>
                  </pic:spPr>
                </pic:pic>
              </a:graphicData>
            </a:graphic>
          </wp:inline>
        </w:drawing>
      </w:r>
    </w:p>
    <w:p w14:paraId="000862B5" w14:textId="0D141B3E"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C9013C8" wp14:editId="4E53B274">
            <wp:extent cx="1590197" cy="1584325"/>
            <wp:effectExtent l="0" t="0" r="0" b="0"/>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l="31761" r="39636"/>
                    <a:stretch/>
                  </pic:blipFill>
                  <pic:spPr bwMode="auto">
                    <a:xfrm>
                      <a:off x="0" y="0"/>
                      <a:ext cx="1595165" cy="1589275"/>
                    </a:xfrm>
                    <a:prstGeom prst="rect">
                      <a:avLst/>
                    </a:prstGeom>
                    <a:ln>
                      <a:noFill/>
                    </a:ln>
                    <a:extLst>
                      <a:ext uri="{53640926-AAD7-44D8-BBD7-CCE9431645EC}">
                        <a14:shadowObscured xmlns:a14="http://schemas.microsoft.com/office/drawing/2010/main"/>
                      </a:ext>
                    </a:extLst>
                  </pic:spPr>
                </pic:pic>
              </a:graphicData>
            </a:graphic>
          </wp:inline>
        </w:drawing>
      </w:r>
    </w:p>
    <w:p w14:paraId="5765C85A" w14:textId="47F09471"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864D46A" wp14:editId="5F35B6C1">
            <wp:extent cx="1685925" cy="1564503"/>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9" cstate="print"/>
                    <a:srcRect l="65629" r="3662"/>
                    <a:stretch/>
                  </pic:blipFill>
                  <pic:spPr bwMode="auto">
                    <a:xfrm>
                      <a:off x="0" y="0"/>
                      <a:ext cx="1690095" cy="1568372"/>
                    </a:xfrm>
                    <a:prstGeom prst="rect">
                      <a:avLst/>
                    </a:prstGeom>
                    <a:ln>
                      <a:noFill/>
                    </a:ln>
                    <a:extLst>
                      <a:ext uri="{53640926-AAD7-44D8-BBD7-CCE9431645EC}">
                        <a14:shadowObscured xmlns:a14="http://schemas.microsoft.com/office/drawing/2010/main"/>
                      </a:ext>
                    </a:extLst>
                  </pic:spPr>
                </pic:pic>
              </a:graphicData>
            </a:graphic>
          </wp:inline>
        </w:drawing>
      </w:r>
    </w:p>
    <w:p w14:paraId="21166B67" w14:textId="77777777" w:rsidR="006279FA" w:rsidRPr="00177339" w:rsidRDefault="006279FA"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ONDA SENOIDAL</w:t>
      </w:r>
    </w:p>
    <w:p w14:paraId="7E1DBF15"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onda senoidal es el tipo más común de señal alterna. El servicio de energía provisto por las compañías que generan electricidad está en forma senoidal. La siguiente figura muestra una señal senoidal. Una onda senoidal, o sinusoide es la gráfica de la función matemática seno de la trigonometría. Consiste en una frecuencia única con una amplitud constante. En su forma matemática más simple, una ecuación de Voltaje Senoidal es:</w:t>
      </w:r>
    </w:p>
    <w:p w14:paraId="737B8864" w14:textId="5D382935" w:rsidR="006279FA" w:rsidRPr="00177339" w:rsidRDefault="008F2C09" w:rsidP="008F2C09">
      <w:pPr>
        <w:jc w:val="both"/>
        <w:rPr>
          <w:rFonts w:asciiTheme="majorBidi" w:hAnsiTheme="majorBidi" w:cstheme="majorBidi"/>
          <w:lang w:val="es-ES" w:eastAsia="es-ES"/>
        </w:rPr>
      </w:pPr>
      <w:r>
        <w:rPr>
          <w:rFonts w:asciiTheme="majorBidi" w:hAnsiTheme="majorBidi" w:cstheme="majorBidi"/>
          <w:lang w:val="es-ES" w:eastAsia="es-ES"/>
        </w:rPr>
        <w:t>V = Vmax Sen (</w:t>
      </w:r>
      <w:r w:rsidR="006279FA" w:rsidRPr="00177339">
        <w:rPr>
          <w:rFonts w:asciiTheme="majorBidi" w:hAnsiTheme="majorBidi" w:cstheme="majorBidi"/>
          <w:lang w:val="es-ES" w:eastAsia="es-ES"/>
        </w:rPr>
        <w:t>q</w:t>
      </w:r>
      <w:r>
        <w:rPr>
          <w:rFonts w:asciiTheme="majorBidi" w:hAnsiTheme="majorBidi" w:cstheme="majorBidi"/>
          <w:lang w:val="es-ES" w:eastAsia="es-ES"/>
        </w:rPr>
        <w:t>)</w:t>
      </w:r>
    </w:p>
    <w:p w14:paraId="7C28C47F" w14:textId="49A35ADC"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3AC0B3FB" wp14:editId="38879B61">
            <wp:extent cx="2474595" cy="1159924"/>
            <wp:effectExtent l="0" t="0" r="1905"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35" t="39779" r="24259" b="19863"/>
                    <a:stretch/>
                  </pic:blipFill>
                  <pic:spPr bwMode="auto">
                    <a:xfrm>
                      <a:off x="0" y="0"/>
                      <a:ext cx="2474595" cy="1159924"/>
                    </a:xfrm>
                    <a:prstGeom prst="rect">
                      <a:avLst/>
                    </a:prstGeom>
                    <a:ln>
                      <a:noFill/>
                    </a:ln>
                    <a:extLst>
                      <a:ext uri="{53640926-AAD7-44D8-BBD7-CCE9431645EC}">
                        <a14:shadowObscured xmlns:a14="http://schemas.microsoft.com/office/drawing/2010/main"/>
                      </a:ext>
                    </a:extLst>
                  </pic:spPr>
                </pic:pic>
              </a:graphicData>
            </a:graphic>
          </wp:inline>
        </w:drawing>
      </w:r>
    </w:p>
    <w:p w14:paraId="46D7CA82" w14:textId="77777777" w:rsidR="006279FA" w:rsidRPr="008F2C09" w:rsidRDefault="006279FA" w:rsidP="00177339">
      <w:pPr>
        <w:jc w:val="both"/>
        <w:rPr>
          <w:rFonts w:asciiTheme="majorBidi" w:hAnsiTheme="majorBidi" w:cstheme="majorBidi"/>
          <w:b/>
          <w:bCs/>
          <w:lang w:val="es-ES" w:eastAsia="es-ES"/>
        </w:rPr>
      </w:pPr>
      <w:r w:rsidRPr="008F2C09">
        <w:rPr>
          <w:rFonts w:asciiTheme="majorBidi" w:hAnsiTheme="majorBidi" w:cstheme="majorBidi"/>
          <w:b/>
          <w:bCs/>
          <w:lang w:val="es-ES" w:eastAsia="es-ES"/>
        </w:rPr>
        <w:t>Periodo y Frecuencia</w:t>
      </w:r>
    </w:p>
    <w:p w14:paraId="688B9261" w14:textId="157722E5"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En cuanto a la frecuencia, e</w:t>
      </w:r>
      <w:r w:rsidRPr="00177339">
        <w:rPr>
          <w:rFonts w:asciiTheme="majorBidi" w:hAnsiTheme="majorBidi" w:cstheme="majorBidi"/>
          <w:lang w:val="es-ES" w:eastAsia="es-ES"/>
        </w:rPr>
        <w:t>s la cantidad de ciclos que ocurren en 1 segundo y se encuentra vinculada al argumento de la función seno: ωt. La frecuencia se denota como f y se mide en ciclos por segundo o Hertz (Hz) en Sistema Internacional.</w:t>
      </w:r>
    </w:p>
    <w:p w14:paraId="16A0C113" w14:textId="2539B7FB"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lastRenderedPageBreak/>
        <w:t>La frecuencia es la cantidad inversa del período, por lo tanto:</w:t>
      </w:r>
    </w:p>
    <w:p w14:paraId="307CFD11"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 f = 1/T</w:t>
      </w:r>
    </w:p>
    <w:p w14:paraId="528D36F4"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Mientras que la frecuencia f está relacionada con la frecuencia angular ω (pulsación) como:</w:t>
      </w:r>
    </w:p>
    <w:p w14:paraId="3112BFC0" w14:textId="7777777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 ω = 2πf</w:t>
      </w:r>
    </w:p>
    <w:p w14:paraId="1AE19872" w14:textId="14511537" w:rsidR="006279FA" w:rsidRPr="00177339" w:rsidRDefault="006279FA" w:rsidP="00177339">
      <w:pPr>
        <w:jc w:val="both"/>
        <w:rPr>
          <w:rFonts w:asciiTheme="majorBidi" w:hAnsiTheme="majorBidi" w:cstheme="majorBidi"/>
          <w:lang w:val="es-ES" w:eastAsia="es-ES"/>
        </w:rPr>
      </w:pPr>
      <w:r w:rsidRPr="00177339">
        <w:rPr>
          <w:rFonts w:asciiTheme="majorBidi" w:hAnsiTheme="majorBidi" w:cstheme="majorBidi"/>
          <w:lang w:val="es-ES" w:eastAsia="es-ES"/>
        </w:rPr>
        <w:t>La frecuencia angular se expresa en radianes /segundo en el Sistema Internacional, pero los radianes son adimensionales, así la frecuencia f y la frecuencia angular ω tienen las mismas dimensiones. Obsérvese que el producto ωt da radianes como resultado, debiendo tenerse en cuenta a la hora de utilizar la calculadora para obtener el valor de sen ωt.</w:t>
      </w:r>
    </w:p>
    <w:p w14:paraId="05A78A71" w14:textId="777B244F" w:rsidR="00BD146E" w:rsidRPr="00177339" w:rsidRDefault="008F2C09" w:rsidP="00177339">
      <w:pPr>
        <w:jc w:val="both"/>
        <w:rPr>
          <w:rFonts w:asciiTheme="majorBidi" w:hAnsiTheme="majorBidi" w:cstheme="majorBidi"/>
          <w:lang w:val="es-ES" w:eastAsia="es-ES"/>
        </w:rPr>
      </w:pPr>
      <w:r w:rsidRPr="00177339">
        <w:rPr>
          <w:rFonts w:asciiTheme="majorBidi" w:hAnsiTheme="majorBidi" w:cstheme="majorBidi"/>
          <w:noProof/>
          <w:lang w:eastAsia="zh-CN" w:bidi="he-IL"/>
        </w:rPr>
        <w:drawing>
          <wp:inline distT="0" distB="0" distL="0" distR="0" wp14:anchorId="4A2CDC4A" wp14:editId="2D5EF956">
            <wp:extent cx="2474595" cy="1570355"/>
            <wp:effectExtent l="0" t="0" r="1905" b="0"/>
            <wp:docPr id="20" name="Imagen 20" descr="QUÉ ES LA FRECUENCIA DE LA CORRIENTE ALTERNA (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LA FRECUENCIA DE LA CORRIENTE ALTERNA (C.A.)"/>
                    <pic:cNvPicPr>
                      <a:picLocks noChangeAspect="1" noChangeArrowheads="1"/>
                    </pic:cNvPicPr>
                  </pic:nvPicPr>
                  <pic:blipFill rotWithShape="1">
                    <a:blip r:embed="rId11">
                      <a:extLst>
                        <a:ext uri="{28A0092B-C50C-407E-A947-70E740481C1C}">
                          <a14:useLocalDpi xmlns:a14="http://schemas.microsoft.com/office/drawing/2010/main" val="0"/>
                        </a:ext>
                      </a:extLst>
                    </a:blip>
                    <a:srcRect b="10111"/>
                    <a:stretch/>
                  </pic:blipFill>
                  <pic:spPr bwMode="auto">
                    <a:xfrm>
                      <a:off x="0" y="0"/>
                      <a:ext cx="2474595" cy="1570355"/>
                    </a:xfrm>
                    <a:prstGeom prst="rect">
                      <a:avLst/>
                    </a:prstGeom>
                    <a:noFill/>
                    <a:ln>
                      <a:noFill/>
                    </a:ln>
                    <a:extLst>
                      <a:ext uri="{53640926-AAD7-44D8-BBD7-CCE9431645EC}">
                        <a14:shadowObscured xmlns:a14="http://schemas.microsoft.com/office/drawing/2010/main"/>
                      </a:ext>
                    </a:extLst>
                  </pic:spPr>
                </pic:pic>
              </a:graphicData>
            </a:graphic>
          </wp:inline>
        </w:drawing>
      </w:r>
    </w:p>
    <w:p w14:paraId="49B8C2FB" w14:textId="77777777" w:rsidR="008F2C09" w:rsidRDefault="008F2C09" w:rsidP="00177339">
      <w:pPr>
        <w:jc w:val="both"/>
        <w:rPr>
          <w:rFonts w:asciiTheme="majorBidi" w:hAnsiTheme="majorBidi" w:cstheme="majorBidi"/>
          <w:b/>
          <w:bCs/>
          <w:lang w:val="es-ES" w:eastAsia="es-ES"/>
        </w:rPr>
      </w:pPr>
    </w:p>
    <w:p w14:paraId="7468C724" w14:textId="2F90311C" w:rsidR="00BD146E" w:rsidRPr="00177339" w:rsidRDefault="00BD146E"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Fase</w:t>
      </w:r>
    </w:p>
    <w:p w14:paraId="64A61AE7" w14:textId="77777777"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Se corresponde al desplazamiento horizontal experimentado por la onda, respecto a un tiempo tomado como referencia.</w:t>
      </w:r>
    </w:p>
    <w:p w14:paraId="573F90C7" w14:textId="7989555E"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En la siguiente figura la onda verde está adelantada respecto a la roja en un tiempo td. Dos ondas sinusoidales están en fase cuando su frecuencia y su fase son las mismas. Si la fase difiere, entonces están en desfase. Las ondas de la figura 2 también están desfasadas.</w:t>
      </w:r>
    </w:p>
    <w:p w14:paraId="249CE153" w14:textId="2CC47B4B" w:rsidR="00BD146E" w:rsidRPr="00177339" w:rsidRDefault="00C36E73" w:rsidP="00177339">
      <w:pPr>
        <w:jc w:val="both"/>
        <w:rPr>
          <w:rFonts w:asciiTheme="majorBidi" w:hAnsiTheme="majorBidi" w:cstheme="majorBidi"/>
          <w:lang w:val="es-ES" w:eastAsia="es-ES"/>
        </w:rPr>
      </w:pPr>
      <w:r>
        <w:rPr>
          <w:noProof/>
          <w:lang w:eastAsia="zh-CN" w:bidi="he-IL"/>
        </w:rPr>
        <w:drawing>
          <wp:inline distT="0" distB="0" distL="0" distR="0" wp14:anchorId="17870A5A" wp14:editId="29A4617F">
            <wp:extent cx="2474595" cy="1676312"/>
            <wp:effectExtent l="0" t="0" r="1905" b="635"/>
            <wp:docPr id="23" name="Imagen 23" descr="Conceptos básicos | Power-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ptos básicos | Power-M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4595" cy="1676312"/>
                    </a:xfrm>
                    <a:prstGeom prst="rect">
                      <a:avLst/>
                    </a:prstGeom>
                    <a:noFill/>
                    <a:ln>
                      <a:noFill/>
                    </a:ln>
                  </pic:spPr>
                </pic:pic>
              </a:graphicData>
            </a:graphic>
          </wp:inline>
        </w:drawing>
      </w:r>
    </w:p>
    <w:p w14:paraId="2F7F9841" w14:textId="26C2C9D2" w:rsidR="006279FA"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Si la frecuencia de las ondas es diferente, estarán en fase cuando la fase ωt+φ sea la misma en ambas ondas en determinados instantes.</w:t>
      </w:r>
    </w:p>
    <w:p w14:paraId="45ECB252" w14:textId="77777777" w:rsidR="00BD146E" w:rsidRPr="008F2C09" w:rsidRDefault="00BD146E" w:rsidP="00177339">
      <w:pPr>
        <w:pStyle w:val="Ttulo3"/>
        <w:tabs>
          <w:tab w:val="left" w:pos="567"/>
        </w:tabs>
        <w:spacing w:before="86"/>
        <w:ind w:left="567" w:right="852"/>
        <w:jc w:val="both"/>
        <w:rPr>
          <w:rFonts w:asciiTheme="majorBidi" w:hAnsiTheme="majorBidi"/>
          <w:b/>
          <w:bCs/>
        </w:rPr>
      </w:pPr>
      <w:r w:rsidRPr="008F2C09">
        <w:rPr>
          <w:rFonts w:asciiTheme="majorBidi" w:hAnsiTheme="majorBidi"/>
          <w:b/>
          <w:bCs/>
        </w:rPr>
        <w:t>Valores Asociados a las Ondas Periódicas</w:t>
      </w:r>
    </w:p>
    <w:p w14:paraId="19C53710" w14:textId="23688A18"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noProof/>
          <w:sz w:val="24"/>
          <w:szCs w:val="24"/>
          <w:lang w:eastAsia="zh-CN" w:bidi="he-IL"/>
        </w:rPr>
        <w:drawing>
          <wp:inline distT="0" distB="0" distL="0" distR="0" wp14:anchorId="23DF624E" wp14:editId="198BCDF2">
            <wp:extent cx="2474595" cy="1412097"/>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88" t="30232" r="32196" b="3985"/>
                    <a:stretch/>
                  </pic:blipFill>
                  <pic:spPr bwMode="auto">
                    <a:xfrm>
                      <a:off x="0" y="0"/>
                      <a:ext cx="2474595" cy="1412097"/>
                    </a:xfrm>
                    <a:prstGeom prst="rect">
                      <a:avLst/>
                    </a:prstGeom>
                    <a:ln>
                      <a:noFill/>
                    </a:ln>
                    <a:extLst>
                      <a:ext uri="{53640926-AAD7-44D8-BBD7-CCE9431645EC}">
                        <a14:shadowObscured xmlns:a14="http://schemas.microsoft.com/office/drawing/2010/main"/>
                      </a:ext>
                    </a:extLst>
                  </pic:spPr>
                </pic:pic>
              </a:graphicData>
            </a:graphic>
          </wp:inline>
        </w:drawing>
      </w:r>
    </w:p>
    <w:p w14:paraId="021A4668" w14:textId="77777777" w:rsidR="00BD146E" w:rsidRPr="00177339" w:rsidRDefault="00BD146E" w:rsidP="00177339">
      <w:pPr>
        <w:jc w:val="both"/>
        <w:rPr>
          <w:rFonts w:asciiTheme="majorBidi" w:hAnsiTheme="majorBidi" w:cstheme="majorBidi"/>
          <w:lang w:val="es-ES" w:eastAsia="es-ES"/>
        </w:rPr>
      </w:pPr>
    </w:p>
    <w:p w14:paraId="329ACBB0" w14:textId="76D26FDC" w:rsidR="00BD146E" w:rsidRPr="00177339" w:rsidRDefault="00BD146E" w:rsidP="00177339">
      <w:pPr>
        <w:jc w:val="both"/>
        <w:rPr>
          <w:rFonts w:asciiTheme="majorBidi" w:hAnsiTheme="majorBidi" w:cstheme="majorBidi"/>
          <w:b/>
          <w:bCs/>
          <w:lang w:val="es-ES" w:eastAsia="es-ES"/>
        </w:rPr>
      </w:pPr>
      <w:r w:rsidRPr="00177339">
        <w:rPr>
          <w:rFonts w:asciiTheme="majorBidi" w:hAnsiTheme="majorBidi" w:cstheme="majorBidi"/>
          <w:b/>
          <w:bCs/>
          <w:lang w:val="es-ES" w:eastAsia="es-ES"/>
        </w:rPr>
        <w:t>Voltaje</w:t>
      </w:r>
    </w:p>
    <w:p w14:paraId="7C8671A3" w14:textId="450BC472" w:rsidR="00BD146E" w:rsidRPr="00177339" w:rsidRDefault="00BD146E" w:rsidP="00177339">
      <w:pPr>
        <w:jc w:val="both"/>
        <w:rPr>
          <w:rFonts w:asciiTheme="majorBidi" w:hAnsiTheme="majorBidi" w:cstheme="majorBidi"/>
          <w:lang w:val="es-ES" w:eastAsia="es-ES"/>
        </w:rPr>
      </w:pPr>
      <w:r w:rsidRPr="00177339">
        <w:rPr>
          <w:rFonts w:asciiTheme="majorBidi" w:hAnsiTheme="majorBidi" w:cstheme="majorBidi"/>
          <w:lang w:val="es-ES" w:eastAsia="es-ES"/>
        </w:rPr>
        <w:t>Voltaje es la diferencia de potencial eléctrico entre dos puntos de un circuito. Normalmente uno de esos puntos suele ser masa (GND, 0v), pero no siempre, por ejemplo, se puede medir el voltaje pico a pico de una señal (Vpp) como la diferencia entre el valor máximo y mínimo de esta. La palabra amplitud significa generalmente la diferencia entre el valor máximo de una señal y masa.</w:t>
      </w:r>
    </w:p>
    <w:p w14:paraId="39FACDF3" w14:textId="77777777" w:rsidR="00A76C82" w:rsidRPr="00177339" w:rsidRDefault="00A76C82" w:rsidP="00177339">
      <w:pPr>
        <w:pStyle w:val="Ttulo3"/>
        <w:tabs>
          <w:tab w:val="left" w:pos="567"/>
        </w:tabs>
        <w:spacing w:before="86"/>
        <w:ind w:left="567" w:right="852"/>
        <w:jc w:val="both"/>
        <w:rPr>
          <w:rFonts w:asciiTheme="majorBidi" w:hAnsiTheme="majorBidi"/>
        </w:rPr>
      </w:pPr>
      <w:r w:rsidRPr="00177339">
        <w:rPr>
          <w:rFonts w:asciiTheme="majorBidi" w:hAnsiTheme="majorBidi"/>
        </w:rPr>
        <w:t>Onda Alterna Senoidal</w:t>
      </w:r>
    </w:p>
    <w:p w14:paraId="6F7C19E3" w14:textId="613A3F1C" w:rsidR="00BD146E" w:rsidRPr="00177339" w:rsidRDefault="00BD146E" w:rsidP="00177339">
      <w:pPr>
        <w:jc w:val="both"/>
        <w:rPr>
          <w:rFonts w:asciiTheme="majorBidi" w:hAnsiTheme="majorBidi" w:cstheme="majorBidi"/>
          <w:lang w:val="es-ES" w:eastAsia="es-ES"/>
        </w:rPr>
      </w:pPr>
    </w:p>
    <w:p w14:paraId="508BCA9E"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Entre las ventajas tecnológicas de la onda alterna senoidal tenemos:</w:t>
      </w:r>
    </w:p>
    <w:p w14:paraId="0DC3DE41"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Se puede generar con facilidad.</w:t>
      </w:r>
    </w:p>
    <w:p w14:paraId="2E32209B" w14:textId="77777777"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Su transformación en otras ondas de diferente amplitud se consigue con facilidad mediante la utilización de transformadores.</w:t>
      </w:r>
    </w:p>
    <w:p w14:paraId="5419AE9A" w14:textId="3BABAA4D"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lastRenderedPageBreak/>
        <w:t>• Las operaciones para su utilización resultan igualmente sencilla por tratarse de la función seno.</w:t>
      </w:r>
    </w:p>
    <w:p w14:paraId="019FF0DC" w14:textId="77777777" w:rsidR="00A76C82" w:rsidRPr="00177339" w:rsidRDefault="00A76C82" w:rsidP="00177339">
      <w:pPr>
        <w:jc w:val="both"/>
        <w:rPr>
          <w:rFonts w:asciiTheme="majorBidi" w:hAnsiTheme="majorBidi" w:cstheme="majorBidi"/>
          <w:b/>
          <w:bCs/>
        </w:rPr>
      </w:pPr>
      <w:r w:rsidRPr="00177339">
        <w:rPr>
          <w:rFonts w:asciiTheme="majorBidi" w:hAnsiTheme="majorBidi" w:cstheme="majorBidi"/>
          <w:b/>
          <w:bCs/>
        </w:rPr>
        <w:t xml:space="preserve">Osciloscopio </w:t>
      </w:r>
    </w:p>
    <w:p w14:paraId="43B114BA" w14:textId="73F2A64E" w:rsidR="00A76C82" w:rsidRPr="00177339" w:rsidRDefault="00A76C82" w:rsidP="00177339">
      <w:pPr>
        <w:jc w:val="both"/>
        <w:rPr>
          <w:rFonts w:asciiTheme="majorBidi" w:hAnsiTheme="majorBidi" w:cstheme="majorBidi"/>
        </w:rPr>
      </w:pPr>
      <w:r w:rsidRPr="00177339">
        <w:rPr>
          <w:rFonts w:asciiTheme="majorBidi" w:hAnsiTheme="majorBidi" w:cstheme="majorBidi"/>
        </w:rPr>
        <w:t>Un osciloscopio es un instrumento de medición para la electrónica. Representa una gráfica de amplitud en el eje vertical y tiempo en el eje horizontal. Es muy usado por estudiantes, diseñadores, ingenieros en el campo de la electrónica. Frecuentemente se complementa con un multímetro, una fuente de alimentación y un generador de funciones o arbitrario. Es muy usado en electrónica de señal, frecuentemente junto a un analizador de espectro. Presenta los valores de las señales eléctricas en forma de coordenadas en una pantalla, en la que normalmente el eje X (horizontal) representa tiempos y el eje Y (vertical) representa tensiones. La imagen así obtenida se denomina oscilograma. Suelen incluir otra entrada, llamada "eje Z" o "Cilindro de Wehnelt" que controla la luminosidad del haz, permitiendo resaltar o apagar algunos segmentos de la traza. Actualmente los osciloscopios analógicos están siendo desplazados en gran medida por los osciloscopios digitales, uno de los principales problemas a vencer era la velocidad de conversión, ya que se recomienda digitalizar una señal a una frecuencia 10 veces más de la que se requiere medir, esto es si tenemos una señal de 20MHz, debemos tener un equipo capaz de obtener datos a 200M muestras por segundo Los osciloscopios digitales también brindan ciertas ventajas en contra de los análogos: - Medida automática de valores de pico, máximos y mínimos de señal. Verdadero valor eficaz. - Medida de flancos de la señal y otros intervalos. - Captura de transitorios. - Cálculos avanzados, como la FFT para calcular el espectro de la señal. también sirve para medir señales de tensión.</w:t>
      </w:r>
    </w:p>
    <w:p w14:paraId="3EE2E24A" w14:textId="1E0CDE05" w:rsidR="00A76C82" w:rsidRPr="00177339" w:rsidRDefault="00A76C82" w:rsidP="00177339">
      <w:pPr>
        <w:pStyle w:val="Prrafodelista"/>
        <w:numPr>
          <w:ilvl w:val="0"/>
          <w:numId w:val="3"/>
        </w:numPr>
        <w:jc w:val="both"/>
        <w:rPr>
          <w:rFonts w:asciiTheme="majorBidi" w:hAnsiTheme="majorBidi" w:cstheme="majorBidi"/>
          <w:b/>
          <w:bCs/>
          <w:sz w:val="28"/>
          <w:szCs w:val="28"/>
          <w:lang w:val="es-ES" w:eastAsia="es-ES"/>
        </w:rPr>
      </w:pPr>
      <w:r w:rsidRPr="00177339">
        <w:rPr>
          <w:rFonts w:asciiTheme="majorBidi" w:hAnsiTheme="majorBidi" w:cstheme="majorBidi"/>
          <w:b/>
          <w:bCs/>
          <w:sz w:val="28"/>
          <w:szCs w:val="28"/>
          <w:lang w:val="es-ES" w:eastAsia="es-ES"/>
        </w:rPr>
        <w:t>Diseño Y Cálculos</w:t>
      </w:r>
    </w:p>
    <w:p w14:paraId="12940066" w14:textId="53D7E70B" w:rsidR="00A76C82" w:rsidRPr="00177339" w:rsidRDefault="00A76C82" w:rsidP="00177339">
      <w:pPr>
        <w:jc w:val="both"/>
        <w:rPr>
          <w:rFonts w:asciiTheme="majorBidi" w:hAnsiTheme="majorBidi" w:cstheme="majorBidi"/>
          <w:lang w:val="es-ES" w:eastAsia="es-ES"/>
        </w:rPr>
      </w:pPr>
      <w:r w:rsidRPr="00177339">
        <w:rPr>
          <w:rFonts w:asciiTheme="majorBidi" w:hAnsiTheme="majorBidi" w:cstheme="majorBidi"/>
          <w:lang w:val="es-ES" w:eastAsia="es-ES"/>
        </w:rPr>
        <w:t xml:space="preserve">Para esta </w:t>
      </w:r>
      <w:r w:rsidR="00814A0A" w:rsidRPr="00177339">
        <w:rPr>
          <w:rFonts w:asciiTheme="majorBidi" w:hAnsiTheme="majorBidi" w:cstheme="majorBidi"/>
          <w:lang w:val="es-ES" w:eastAsia="es-ES"/>
        </w:rPr>
        <w:t>práctica</w:t>
      </w:r>
      <w:r w:rsidRPr="00177339">
        <w:rPr>
          <w:rFonts w:asciiTheme="majorBidi" w:hAnsiTheme="majorBidi" w:cstheme="majorBidi"/>
          <w:lang w:val="es-ES" w:eastAsia="es-ES"/>
        </w:rPr>
        <w:t xml:space="preserve"> vamos a requerir de los siguientes elementos:</w:t>
      </w:r>
    </w:p>
    <w:p w14:paraId="305A944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1BBD9A54" wp14:editId="53D64A14">
            <wp:extent cx="2474595" cy="117729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595" cy="1177290"/>
                    </a:xfrm>
                    <a:prstGeom prst="rect">
                      <a:avLst/>
                    </a:prstGeom>
                  </pic:spPr>
                </pic:pic>
              </a:graphicData>
            </a:graphic>
          </wp:inline>
        </w:drawing>
      </w:r>
    </w:p>
    <w:p w14:paraId="1DF63C9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4009400"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5</w:t>
      </w:r>
      <w:r w:rsidR="00A76CE5"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E</w:t>
      </w:r>
      <w:r w:rsidR="00C806A3" w:rsidRPr="00177339">
        <w:rPr>
          <w:rFonts w:asciiTheme="majorBidi" w:eastAsia="Times New Roman" w:hAnsiTheme="majorBidi" w:cstheme="majorBidi"/>
          <w:b/>
          <w:bCs/>
          <w:color w:val="24292E"/>
          <w:sz w:val="24"/>
          <w:szCs w:val="24"/>
          <w:lang w:eastAsia="zh-CN" w:bidi="he-IL"/>
        </w:rPr>
        <w:t>x</w:t>
      </w:r>
      <w:r w:rsidR="00A76CE5" w:rsidRPr="00177339">
        <w:rPr>
          <w:rFonts w:asciiTheme="majorBidi" w:eastAsia="Times New Roman" w:hAnsiTheme="majorBidi" w:cstheme="majorBidi"/>
          <w:b/>
          <w:bCs/>
          <w:color w:val="24292E"/>
          <w:sz w:val="24"/>
          <w:szCs w:val="24"/>
          <w:lang w:eastAsia="zh-CN" w:bidi="he-IL"/>
        </w:rPr>
        <w:t>plicació</w:t>
      </w:r>
      <w:r w:rsidRPr="00177339">
        <w:rPr>
          <w:rFonts w:asciiTheme="majorBidi" w:eastAsia="Times New Roman" w:hAnsiTheme="majorBidi" w:cstheme="majorBidi"/>
          <w:b/>
          <w:bCs/>
          <w:color w:val="24292E"/>
          <w:sz w:val="24"/>
          <w:szCs w:val="24"/>
          <w:lang w:eastAsia="zh-CN" w:bidi="he-IL"/>
        </w:rPr>
        <w:t>n</w:t>
      </w:r>
    </w:p>
    <w:p w14:paraId="653A9153"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p>
    <w:p w14:paraId="12E6086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se </w:t>
      </w:r>
      <w:r w:rsidR="00336A06" w:rsidRPr="00177339">
        <w:rPr>
          <w:rFonts w:asciiTheme="majorBidi" w:eastAsia="Times New Roman" w:hAnsiTheme="majorBidi" w:cstheme="majorBidi"/>
          <w:color w:val="24292E"/>
          <w:sz w:val="24"/>
          <w:szCs w:val="24"/>
          <w:lang w:eastAsia="zh-CN" w:bidi="he-IL"/>
        </w:rPr>
        <w:t>usó</w:t>
      </w:r>
      <w:r w:rsidRPr="00177339">
        <w:rPr>
          <w:rFonts w:asciiTheme="majorBidi" w:eastAsia="Times New Roman" w:hAnsiTheme="majorBidi" w:cstheme="majorBidi"/>
          <w:color w:val="24292E"/>
          <w:sz w:val="24"/>
          <w:szCs w:val="24"/>
          <w:lang w:eastAsia="zh-CN" w:bidi="he-IL"/>
        </w:rPr>
        <w:t xml:space="preserve"> el simulador virtual “</w:t>
      </w:r>
      <w:r w:rsidR="00336A06" w:rsidRPr="00177339">
        <w:rPr>
          <w:rFonts w:asciiTheme="majorBidi" w:eastAsia="Times New Roman" w:hAnsiTheme="majorBidi" w:cstheme="majorBidi"/>
          <w:color w:val="24292E"/>
          <w:sz w:val="24"/>
          <w:szCs w:val="24"/>
          <w:lang w:eastAsia="zh-CN" w:bidi="he-IL"/>
        </w:rPr>
        <w:t>P</w:t>
      </w:r>
      <w:r w:rsidRPr="00177339">
        <w:rPr>
          <w:rFonts w:asciiTheme="majorBidi" w:eastAsia="Times New Roman" w:hAnsiTheme="majorBidi" w:cstheme="majorBidi"/>
          <w:color w:val="24292E"/>
          <w:sz w:val="24"/>
          <w:szCs w:val="24"/>
          <w:lang w:eastAsia="zh-CN" w:bidi="he-IL"/>
        </w:rPr>
        <w:t>roteus”, este simulador</w:t>
      </w:r>
      <w:r w:rsidR="00336A06" w:rsidRPr="00177339">
        <w:rPr>
          <w:rFonts w:asciiTheme="majorBidi" w:eastAsia="Times New Roman" w:hAnsiTheme="majorBidi" w:cstheme="majorBidi"/>
          <w:color w:val="24292E"/>
          <w:sz w:val="24"/>
          <w:szCs w:val="24"/>
          <w:lang w:eastAsia="zh-CN" w:bidi="he-IL"/>
        </w:rPr>
        <w:t xml:space="preserve"> posees varios instrumen</w:t>
      </w:r>
      <w:r w:rsidRPr="00177339">
        <w:rPr>
          <w:rFonts w:asciiTheme="majorBidi" w:eastAsia="Times New Roman" w:hAnsiTheme="majorBidi" w:cstheme="majorBidi"/>
          <w:color w:val="24292E"/>
          <w:sz w:val="24"/>
          <w:szCs w:val="24"/>
          <w:lang w:eastAsia="zh-CN" w:bidi="he-IL"/>
        </w:rPr>
        <w:t xml:space="preserve">tos electrónicos que nos permitirán tener una </w:t>
      </w:r>
      <w:r w:rsidR="00336A06" w:rsidRPr="00177339">
        <w:rPr>
          <w:rFonts w:asciiTheme="majorBidi" w:eastAsia="Times New Roman" w:hAnsiTheme="majorBidi" w:cstheme="majorBidi"/>
          <w:color w:val="24292E"/>
          <w:sz w:val="24"/>
          <w:szCs w:val="24"/>
          <w:lang w:eastAsia="zh-CN" w:bidi="he-IL"/>
        </w:rPr>
        <w:t>noción</w:t>
      </w:r>
      <w:r w:rsidRPr="00177339">
        <w:rPr>
          <w:rFonts w:asciiTheme="majorBidi" w:eastAsia="Times New Roman" w:hAnsiTheme="majorBidi" w:cstheme="majorBidi"/>
          <w:color w:val="24292E"/>
          <w:sz w:val="24"/>
          <w:szCs w:val="24"/>
          <w:lang w:eastAsia="zh-CN" w:bidi="he-IL"/>
        </w:rPr>
        <w:t xml:space="preserve"> cercana a la realidad de </w:t>
      </w:r>
      <w:r w:rsidR="00336A06" w:rsidRPr="00177339">
        <w:rPr>
          <w:rFonts w:asciiTheme="majorBidi" w:eastAsia="Times New Roman" w:hAnsiTheme="majorBidi" w:cstheme="majorBidi"/>
          <w:color w:val="24292E"/>
          <w:sz w:val="24"/>
          <w:szCs w:val="24"/>
          <w:lang w:eastAsia="zh-CN" w:bidi="he-IL"/>
        </w:rPr>
        <w:t>cómo</w:t>
      </w:r>
      <w:r w:rsidRPr="00177339">
        <w:rPr>
          <w:rFonts w:asciiTheme="majorBidi" w:eastAsia="Times New Roman" w:hAnsiTheme="majorBidi" w:cstheme="majorBidi"/>
          <w:color w:val="24292E"/>
          <w:sz w:val="24"/>
          <w:szCs w:val="24"/>
          <w:lang w:eastAsia="zh-CN" w:bidi="he-IL"/>
        </w:rPr>
        <w:t xml:space="preserve"> se usan y como se deben </w:t>
      </w:r>
      <w:r w:rsidR="00336A06" w:rsidRPr="00177339">
        <w:rPr>
          <w:rFonts w:asciiTheme="majorBidi" w:eastAsia="Times New Roman" w:hAnsiTheme="majorBidi" w:cstheme="majorBidi"/>
          <w:color w:val="24292E"/>
          <w:sz w:val="24"/>
          <w:szCs w:val="24"/>
          <w:lang w:eastAsia="zh-CN" w:bidi="he-IL"/>
        </w:rPr>
        <w:t>configurar</w:t>
      </w:r>
      <w:r w:rsidRPr="00177339">
        <w:rPr>
          <w:rFonts w:asciiTheme="majorBidi" w:eastAsia="Times New Roman" w:hAnsiTheme="majorBidi" w:cstheme="majorBidi"/>
          <w:color w:val="24292E"/>
          <w:sz w:val="24"/>
          <w:szCs w:val="24"/>
          <w:lang w:eastAsia="zh-CN" w:bidi="he-IL"/>
        </w:rPr>
        <w:t xml:space="preserve"> cada uno de los elementos.</w:t>
      </w:r>
    </w:p>
    <w:p w14:paraId="1DDC21F2"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10EF6F1"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Ya </w:t>
      </w:r>
      <w:r w:rsidR="00336A06" w:rsidRPr="00177339">
        <w:rPr>
          <w:rFonts w:asciiTheme="majorBidi" w:eastAsia="Times New Roman" w:hAnsiTheme="majorBidi" w:cstheme="majorBidi"/>
          <w:color w:val="24292E"/>
          <w:sz w:val="24"/>
          <w:szCs w:val="24"/>
          <w:lang w:eastAsia="zh-CN" w:bidi="he-IL"/>
        </w:rPr>
        <w:t>dentro</w:t>
      </w:r>
      <w:r w:rsidRPr="00177339">
        <w:rPr>
          <w:rFonts w:asciiTheme="majorBidi" w:eastAsia="Times New Roman" w:hAnsiTheme="majorBidi" w:cstheme="majorBidi"/>
          <w:color w:val="24292E"/>
          <w:sz w:val="24"/>
          <w:szCs w:val="24"/>
          <w:lang w:eastAsia="zh-CN" w:bidi="he-IL"/>
        </w:rPr>
        <w:t xml:space="preserve"> de dicho </w:t>
      </w:r>
      <w:r w:rsidR="00336A06" w:rsidRPr="00177339">
        <w:rPr>
          <w:rFonts w:asciiTheme="majorBidi" w:eastAsia="Times New Roman" w:hAnsiTheme="majorBidi" w:cstheme="majorBidi"/>
          <w:color w:val="24292E"/>
          <w:sz w:val="24"/>
          <w:szCs w:val="24"/>
          <w:lang w:eastAsia="zh-CN" w:bidi="he-IL"/>
        </w:rPr>
        <w:t>simulador</w:t>
      </w:r>
      <w:r w:rsidRPr="00177339">
        <w:rPr>
          <w:rFonts w:asciiTheme="majorBidi" w:eastAsia="Times New Roman" w:hAnsiTheme="majorBidi" w:cstheme="majorBidi"/>
          <w:color w:val="24292E"/>
          <w:sz w:val="24"/>
          <w:szCs w:val="24"/>
          <w:lang w:eastAsia="zh-CN" w:bidi="he-IL"/>
        </w:rPr>
        <w:t xml:space="preserve"> se procede a seleccionar los elementos necesarios 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y se conectan siguiendo </w:t>
      </w:r>
      <w:r w:rsidR="00336A06" w:rsidRPr="00177339">
        <w:rPr>
          <w:rFonts w:asciiTheme="majorBidi" w:eastAsia="Times New Roman" w:hAnsiTheme="majorBidi" w:cstheme="majorBidi"/>
          <w:color w:val="24292E"/>
          <w:sz w:val="24"/>
          <w:szCs w:val="24"/>
          <w:lang w:eastAsia="zh-CN" w:bidi="he-IL"/>
        </w:rPr>
        <w:t>las</w:t>
      </w:r>
      <w:r w:rsidRPr="00177339">
        <w:rPr>
          <w:rFonts w:asciiTheme="majorBidi" w:eastAsia="Times New Roman" w:hAnsiTheme="majorBidi" w:cstheme="majorBidi"/>
          <w:color w:val="24292E"/>
          <w:sz w:val="24"/>
          <w:szCs w:val="24"/>
          <w:lang w:eastAsia="zh-CN" w:bidi="he-IL"/>
        </w:rPr>
        <w:t xml:space="preserve"> especificaciones del circuito dado.</w:t>
      </w:r>
    </w:p>
    <w:p w14:paraId="56242D9A"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En este caso, conectamos el polo positivo del generador de funciones al primer terminal del resistor de 1k Ohm, el segundo terminal del primer resistor se lo conecta al primer </w:t>
      </w:r>
      <w:r w:rsidR="00336A06" w:rsidRPr="00177339">
        <w:rPr>
          <w:rFonts w:asciiTheme="majorBidi" w:eastAsia="Times New Roman" w:hAnsiTheme="majorBidi" w:cstheme="majorBidi"/>
          <w:color w:val="24292E"/>
          <w:sz w:val="24"/>
          <w:szCs w:val="24"/>
          <w:lang w:eastAsia="zh-CN" w:bidi="he-IL"/>
        </w:rPr>
        <w:t>terminal</w:t>
      </w:r>
      <w:r w:rsidRPr="00177339">
        <w:rPr>
          <w:rFonts w:asciiTheme="majorBidi" w:eastAsia="Times New Roman" w:hAnsiTheme="majorBidi" w:cstheme="majorBidi"/>
          <w:color w:val="24292E"/>
          <w:sz w:val="24"/>
          <w:szCs w:val="24"/>
          <w:lang w:eastAsia="zh-CN" w:bidi="he-IL"/>
        </w:rPr>
        <w:t xml:space="preserve"> del resistor de 2.2k Ohm y por </w:t>
      </w:r>
      <w:r w:rsidR="00336A06" w:rsidRPr="00177339">
        <w:rPr>
          <w:rFonts w:asciiTheme="majorBidi" w:eastAsia="Times New Roman" w:hAnsiTheme="majorBidi" w:cstheme="majorBidi"/>
          <w:color w:val="24292E"/>
          <w:sz w:val="24"/>
          <w:szCs w:val="24"/>
          <w:lang w:eastAsia="zh-CN" w:bidi="he-IL"/>
        </w:rPr>
        <w:t>último</w:t>
      </w:r>
      <w:r w:rsidRPr="00177339">
        <w:rPr>
          <w:rFonts w:asciiTheme="majorBidi" w:eastAsia="Times New Roman" w:hAnsiTheme="majorBidi" w:cstheme="majorBidi"/>
          <w:color w:val="24292E"/>
          <w:sz w:val="24"/>
          <w:szCs w:val="24"/>
          <w:lang w:eastAsia="zh-CN" w:bidi="he-IL"/>
        </w:rPr>
        <w:t xml:space="preserve"> el terminal sobrante del segundo resistor va a la otra </w:t>
      </w:r>
      <w:r w:rsidR="00336A06" w:rsidRPr="00177339">
        <w:rPr>
          <w:rFonts w:asciiTheme="majorBidi" w:eastAsia="Times New Roman" w:hAnsiTheme="majorBidi" w:cstheme="majorBidi"/>
          <w:color w:val="24292E"/>
          <w:sz w:val="24"/>
          <w:szCs w:val="24"/>
          <w:lang w:eastAsia="zh-CN" w:bidi="he-IL"/>
        </w:rPr>
        <w:t>conexión</w:t>
      </w:r>
      <w:r w:rsidRPr="00177339">
        <w:rPr>
          <w:rFonts w:asciiTheme="majorBidi" w:eastAsia="Times New Roman" w:hAnsiTheme="majorBidi" w:cstheme="majorBidi"/>
          <w:color w:val="24292E"/>
          <w:sz w:val="24"/>
          <w:szCs w:val="24"/>
          <w:lang w:eastAsia="zh-CN" w:bidi="he-IL"/>
        </w:rPr>
        <w:t xml:space="preserve"> del generador de funciones.</w:t>
      </w:r>
    </w:p>
    <w:p w14:paraId="44F653A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Con eso realizado tenemos el siguiente circuito:</w:t>
      </w:r>
    </w:p>
    <w:p w14:paraId="38F4C87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2A39168E" wp14:editId="6B2313CF">
            <wp:extent cx="2474595" cy="99123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4595" cy="991235"/>
                    </a:xfrm>
                    <a:prstGeom prst="rect">
                      <a:avLst/>
                    </a:prstGeom>
                  </pic:spPr>
                </pic:pic>
              </a:graphicData>
            </a:graphic>
          </wp:inline>
        </w:drawing>
      </w:r>
    </w:p>
    <w:p w14:paraId="21BAAAE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El circuito armado en dcaclab nos queda </w:t>
      </w:r>
      <w:r w:rsidR="00336A06" w:rsidRPr="00177339">
        <w:rPr>
          <w:rFonts w:asciiTheme="majorBidi" w:eastAsia="Times New Roman" w:hAnsiTheme="majorBidi" w:cstheme="majorBidi"/>
          <w:color w:val="24292E"/>
          <w:sz w:val="24"/>
          <w:szCs w:val="24"/>
          <w:lang w:eastAsia="zh-CN" w:bidi="he-IL"/>
        </w:rPr>
        <w:t>así</w:t>
      </w:r>
      <w:r w:rsidRPr="00177339">
        <w:rPr>
          <w:rFonts w:asciiTheme="majorBidi" w:eastAsia="Times New Roman" w:hAnsiTheme="majorBidi" w:cstheme="majorBidi"/>
          <w:color w:val="24292E"/>
          <w:sz w:val="24"/>
          <w:szCs w:val="24"/>
          <w:lang w:eastAsia="zh-CN" w:bidi="he-IL"/>
        </w:rPr>
        <w:t>:</w:t>
      </w:r>
    </w:p>
    <w:p w14:paraId="113A886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D8FAB44"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lastRenderedPageBreak/>
        <w:drawing>
          <wp:inline distT="0" distB="0" distL="0" distR="0" wp14:anchorId="15DC2439" wp14:editId="39665269">
            <wp:extent cx="2474595" cy="1764665"/>
            <wp:effectExtent l="0" t="0" r="1905"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4595" cy="1764665"/>
                    </a:xfrm>
                    <a:prstGeom prst="rect">
                      <a:avLst/>
                    </a:prstGeom>
                  </pic:spPr>
                </pic:pic>
              </a:graphicData>
            </a:graphic>
          </wp:inline>
        </w:drawing>
      </w:r>
    </w:p>
    <w:p w14:paraId="5BAA0CFE"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5C15C71"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9F2460F" w14:textId="36586D63"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Calculamos el </w:t>
      </w:r>
      <w:r w:rsidR="00336A06" w:rsidRPr="00177339">
        <w:rPr>
          <w:rFonts w:asciiTheme="majorBidi" w:eastAsia="Times New Roman" w:hAnsiTheme="majorBidi" w:cstheme="majorBidi"/>
          <w:color w:val="24292E"/>
          <w:sz w:val="24"/>
          <w:szCs w:val="24"/>
          <w:lang w:eastAsia="zh-CN" w:bidi="he-IL"/>
        </w:rPr>
        <w:t>voltaje</w:t>
      </w:r>
      <w:r w:rsidRPr="00177339">
        <w:rPr>
          <w:rFonts w:asciiTheme="majorBidi" w:eastAsia="Times New Roman" w:hAnsiTheme="majorBidi" w:cstheme="majorBidi"/>
          <w:color w:val="24292E"/>
          <w:sz w:val="24"/>
          <w:szCs w:val="24"/>
          <w:lang w:eastAsia="zh-CN" w:bidi="he-IL"/>
        </w:rPr>
        <w:t xml:space="preserve"> </w:t>
      </w:r>
      <w:r w:rsidR="00336A06" w:rsidRPr="00177339">
        <w:rPr>
          <w:rFonts w:asciiTheme="majorBidi" w:eastAsia="Times New Roman" w:hAnsiTheme="majorBidi" w:cstheme="majorBidi"/>
          <w:color w:val="24292E"/>
          <w:sz w:val="24"/>
          <w:szCs w:val="24"/>
          <w:lang w:eastAsia="zh-CN" w:bidi="he-IL"/>
        </w:rPr>
        <w:t>requerido</w:t>
      </w:r>
      <w:r w:rsidRPr="00177339">
        <w:rPr>
          <w:rFonts w:asciiTheme="majorBidi" w:eastAsia="Times New Roman" w:hAnsiTheme="majorBidi" w:cstheme="majorBidi"/>
          <w:color w:val="24292E"/>
          <w:sz w:val="24"/>
          <w:szCs w:val="24"/>
          <w:lang w:eastAsia="zh-CN" w:bidi="he-IL"/>
        </w:rPr>
        <w:t xml:space="preserve">, que es el voltaje </w:t>
      </w:r>
      <w:r w:rsidR="00336A06" w:rsidRPr="00177339">
        <w:rPr>
          <w:rFonts w:asciiTheme="majorBidi" w:eastAsia="Times New Roman" w:hAnsiTheme="majorBidi" w:cstheme="majorBidi"/>
          <w:color w:val="24292E"/>
          <w:sz w:val="24"/>
          <w:szCs w:val="24"/>
          <w:lang w:eastAsia="zh-CN" w:bidi="he-IL"/>
        </w:rPr>
        <w:t>del</w:t>
      </w:r>
      <w:r w:rsidRPr="00177339">
        <w:rPr>
          <w:rFonts w:asciiTheme="majorBidi" w:eastAsia="Times New Roman" w:hAnsiTheme="majorBidi" w:cstheme="majorBidi"/>
          <w:color w:val="24292E"/>
          <w:sz w:val="24"/>
          <w:szCs w:val="24"/>
          <w:lang w:eastAsia="zh-CN" w:bidi="he-IL"/>
        </w:rPr>
        <w:t xml:space="preserve"> resistor de</w:t>
      </w:r>
      <w:r w:rsidR="00A76CE5" w:rsidRPr="00177339">
        <w:rPr>
          <w:rFonts w:asciiTheme="majorBidi" w:eastAsia="Times New Roman" w:hAnsiTheme="majorBidi" w:cstheme="majorBidi"/>
          <w:color w:val="24292E"/>
          <w:sz w:val="24"/>
          <w:szCs w:val="24"/>
          <w:lang w:eastAsia="zh-CN" w:bidi="he-IL"/>
        </w:rPr>
        <w:t xml:space="preserve"> carga con un valor de</w:t>
      </w:r>
      <w:r w:rsidRPr="00177339">
        <w:rPr>
          <w:rFonts w:asciiTheme="majorBidi" w:eastAsia="Times New Roman" w:hAnsiTheme="majorBidi" w:cstheme="majorBidi"/>
          <w:color w:val="24292E"/>
          <w:sz w:val="24"/>
          <w:szCs w:val="24"/>
          <w:lang w:eastAsia="zh-CN" w:bidi="he-IL"/>
        </w:rPr>
        <w:t xml:space="preserve"> 2.2k Ohm</w:t>
      </w:r>
    </w:p>
    <w:p w14:paraId="0E769E98"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7AEEB55"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Aplicamos divisor de voltaje</w:t>
      </w:r>
    </w:p>
    <w:p w14:paraId="0C870BFA"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 </w:t>
      </w:r>
    </w:p>
    <w:p w14:paraId="33E31F1B" w14:textId="77777777" w:rsidR="008112A7" w:rsidRPr="00177339"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2.2 k</m:t>
              </m:r>
            </m:num>
            <m:den>
              <m:r>
                <w:rPr>
                  <w:rFonts w:ascii="Cambria Math" w:eastAsia="Times New Roman" w:hAnsi="Cambria Math" w:cstheme="majorBidi"/>
                  <w:color w:val="24292E"/>
                  <w:sz w:val="24"/>
                  <w:szCs w:val="24"/>
                  <w:lang w:eastAsia="zh-CN" w:bidi="he-IL"/>
                </w:rPr>
                <m:t>3.2 k</m:t>
              </m:r>
            </m:den>
          </m:f>
          <m:r>
            <w:rPr>
              <w:rFonts w:ascii="Cambria Math" w:eastAsia="Times New Roman" w:hAnsi="Cambria Math" w:cstheme="majorBidi"/>
              <w:color w:val="24292E"/>
              <w:sz w:val="24"/>
              <w:szCs w:val="24"/>
              <w:lang w:eastAsia="zh-CN" w:bidi="he-IL"/>
            </w:rPr>
            <m:t>(10)</m:t>
          </m:r>
        </m:oMath>
      </m:oMathPara>
    </w:p>
    <w:p w14:paraId="2B2D2BDF"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En este caso usamos el valor pico para el voltaje</w:t>
      </w:r>
    </w:p>
    <w:p w14:paraId="7EF8D469"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AF9CE83" w14:textId="77777777" w:rsidR="00996E66" w:rsidRPr="00177339"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=6.875  V</m:t>
          </m:r>
        </m:oMath>
      </m:oMathPara>
    </w:p>
    <w:p w14:paraId="4C742F90" w14:textId="77777777" w:rsidR="00996E66"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valor rms tenemos</w:t>
      </w:r>
    </w:p>
    <w:p w14:paraId="20517517"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005BBA9" w14:textId="77777777" w:rsidR="00F51ED8" w:rsidRPr="00177339"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sSub>
            <m:sSubPr>
              <m:ctrlPr>
                <w:rPr>
                  <w:rFonts w:ascii="Cambria Math" w:eastAsia="Times New Roman" w:hAnsi="Cambria Math" w:cstheme="majorBidi"/>
                  <w:i/>
                  <w:color w:val="24292E"/>
                  <w:sz w:val="24"/>
                  <w:szCs w:val="24"/>
                  <w:lang w:eastAsia="zh-CN" w:bidi="he-IL"/>
                </w:rPr>
              </m:ctrlPr>
            </m:sSubPr>
            <m:e>
              <m:r>
                <w:rPr>
                  <w:rFonts w:ascii="Cambria Math" w:eastAsia="Times New Roman" w:hAnsi="Cambria Math" w:cstheme="majorBidi"/>
                  <w:color w:val="24292E"/>
                  <w:sz w:val="24"/>
                  <w:szCs w:val="24"/>
                  <w:lang w:eastAsia="zh-CN" w:bidi="he-IL"/>
                </w:rPr>
                <m:t>V</m:t>
              </m:r>
            </m:e>
            <m:sub>
              <m:r>
                <w:rPr>
                  <w:rFonts w:ascii="Cambria Math" w:eastAsia="Times New Roman" w:hAnsi="Cambria Math" w:cstheme="majorBidi"/>
                  <w:color w:val="24292E"/>
                  <w:sz w:val="24"/>
                  <w:szCs w:val="24"/>
                  <w:lang w:eastAsia="zh-CN" w:bidi="he-IL"/>
                </w:rPr>
                <m:t>L</m:t>
              </m:r>
            </m:sub>
          </m:sSub>
          <m:r>
            <w:rPr>
              <w:rFonts w:ascii="Cambria Math" w:eastAsia="Times New Roman" w:hAnsi="Cambria Math" w:cstheme="majorBidi"/>
              <w:color w:val="24292E"/>
              <w:sz w:val="24"/>
              <w:szCs w:val="24"/>
              <w:lang w:eastAsia="zh-CN" w:bidi="he-IL"/>
            </w:rPr>
            <m:t>=4.861  V</m:t>
          </m:r>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rms</m:t>
              </m:r>
            </m:e>
          </m:d>
        </m:oMath>
      </m:oMathPara>
    </w:p>
    <w:p w14:paraId="26FD271A"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8D1C8B7" w14:textId="77777777" w:rsidR="00996E6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Después</w:t>
      </w:r>
      <w:r w:rsidR="00996E66" w:rsidRPr="00177339">
        <w:rPr>
          <w:rFonts w:asciiTheme="majorBidi" w:eastAsia="Times New Roman" w:hAnsiTheme="majorBidi" w:cstheme="majorBidi"/>
          <w:color w:val="24292E"/>
          <w:sz w:val="24"/>
          <w:szCs w:val="24"/>
          <w:lang w:eastAsia="zh-CN" w:bidi="he-IL"/>
        </w:rPr>
        <w:t xml:space="preserve"> de haber realizado los cálculos para el voltaje en este caso el voltaje de RL, procedemos a medir el mismo voltaje en el simulador y comparamos los resultados obtenidos.</w:t>
      </w:r>
    </w:p>
    <w:p w14:paraId="030DFE22"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ADB162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67645478" wp14:editId="0F097C6D">
            <wp:extent cx="2474595" cy="1409700"/>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595" cy="1409700"/>
                    </a:xfrm>
                    <a:prstGeom prst="rect">
                      <a:avLst/>
                    </a:prstGeom>
                  </pic:spPr>
                </pic:pic>
              </a:graphicData>
            </a:graphic>
          </wp:inline>
        </w:drawing>
      </w:r>
    </w:p>
    <w:p w14:paraId="51EE7C30"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51F24FD"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El voltaje </w:t>
      </w:r>
      <w:r w:rsidR="00336A06" w:rsidRPr="00177339">
        <w:rPr>
          <w:rFonts w:asciiTheme="majorBidi" w:eastAsia="Times New Roman" w:hAnsiTheme="majorBidi" w:cstheme="majorBidi"/>
          <w:color w:val="24292E"/>
          <w:sz w:val="24"/>
          <w:szCs w:val="24"/>
          <w:lang w:eastAsia="zh-CN" w:bidi="he-IL"/>
        </w:rPr>
        <w:t>medido</w:t>
      </w:r>
      <w:r w:rsidRPr="00177339">
        <w:rPr>
          <w:rFonts w:asciiTheme="majorBidi" w:eastAsia="Times New Roman" w:hAnsiTheme="majorBidi" w:cstheme="majorBidi"/>
          <w:color w:val="24292E"/>
          <w:sz w:val="24"/>
          <w:szCs w:val="24"/>
          <w:lang w:eastAsia="zh-CN" w:bidi="he-IL"/>
        </w:rPr>
        <w:t xml:space="preserve"> en el simulador </w:t>
      </w:r>
      <w:r w:rsidR="00336A06" w:rsidRPr="00177339">
        <w:rPr>
          <w:rFonts w:asciiTheme="majorBidi" w:eastAsia="Times New Roman" w:hAnsiTheme="majorBidi" w:cstheme="majorBidi"/>
          <w:color w:val="24292E"/>
          <w:sz w:val="24"/>
          <w:szCs w:val="24"/>
          <w:lang w:eastAsia="zh-CN" w:bidi="he-IL"/>
        </w:rPr>
        <w:t>dcaclab</w:t>
      </w:r>
      <w:r w:rsidRPr="00177339">
        <w:rPr>
          <w:rFonts w:asciiTheme="majorBidi" w:eastAsia="Times New Roman" w:hAnsiTheme="majorBidi" w:cstheme="majorBidi"/>
          <w:color w:val="24292E"/>
          <w:sz w:val="24"/>
          <w:szCs w:val="24"/>
          <w:lang w:eastAsia="zh-CN" w:bidi="he-IL"/>
        </w:rPr>
        <w:t xml:space="preserve"> es de 6.86 V</w:t>
      </w:r>
    </w:p>
    <w:p w14:paraId="56DAD8C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Y en el simulador de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 xml:space="preserve"> es de 6.88 V</w:t>
      </w:r>
    </w:p>
    <w:p w14:paraId="24BBF09D" w14:textId="77777777" w:rsidR="00F06997"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Así</w:t>
      </w:r>
      <w:r w:rsidR="00F06997" w:rsidRPr="00177339">
        <w:rPr>
          <w:rFonts w:asciiTheme="majorBidi" w:eastAsia="Times New Roman" w:hAnsiTheme="majorBidi" w:cstheme="majorBidi"/>
          <w:color w:val="24292E"/>
          <w:sz w:val="24"/>
          <w:szCs w:val="24"/>
          <w:lang w:eastAsia="zh-CN" w:bidi="he-IL"/>
        </w:rPr>
        <w:t xml:space="preserve"> calculamos el error para el simulador </w:t>
      </w:r>
      <w:r w:rsidRPr="00177339">
        <w:rPr>
          <w:rFonts w:asciiTheme="majorBidi" w:eastAsia="Times New Roman" w:hAnsiTheme="majorBidi" w:cstheme="majorBidi"/>
          <w:color w:val="24292E"/>
          <w:sz w:val="24"/>
          <w:szCs w:val="24"/>
          <w:lang w:eastAsia="zh-CN" w:bidi="he-IL"/>
        </w:rPr>
        <w:t>Proteus</w:t>
      </w:r>
      <w:r w:rsidR="00F06997" w:rsidRPr="00177339">
        <w:rPr>
          <w:rFonts w:asciiTheme="majorBidi" w:eastAsia="Times New Roman" w:hAnsiTheme="majorBidi" w:cstheme="majorBidi"/>
          <w:color w:val="24292E"/>
          <w:sz w:val="24"/>
          <w:szCs w:val="24"/>
          <w:lang w:eastAsia="zh-CN" w:bidi="he-IL"/>
        </w:rPr>
        <w:t>:</w:t>
      </w:r>
    </w:p>
    <w:p w14:paraId="590A7D1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26DD531"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V teorico-V medido</m:t>
              </m:r>
            </m:num>
            <m:den>
              <m:r>
                <w:rPr>
                  <w:rFonts w:ascii="Cambria Math" w:eastAsia="Times New Roman" w:hAnsi="Cambria Math" w:cstheme="majorBidi"/>
                  <w:color w:val="24292E"/>
                  <w:sz w:val="24"/>
                  <w:szCs w:val="24"/>
                  <w:lang w:eastAsia="zh-CN" w:bidi="he-IL"/>
                </w:rPr>
                <m:t>V teorico</m:t>
              </m:r>
            </m:den>
          </m:f>
        </m:oMath>
      </m:oMathPara>
    </w:p>
    <w:p w14:paraId="4A98799D" w14:textId="77777777" w:rsidR="00996E66" w:rsidRPr="00177339" w:rsidRDefault="00996E6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7E5A72" w14:textId="77777777" w:rsidR="00996E66"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6.875-6.88</m:t>
              </m:r>
            </m:num>
            <m:den>
              <m:r>
                <w:rPr>
                  <w:rFonts w:ascii="Cambria Math" w:eastAsia="Times New Roman" w:hAnsi="Cambria Math" w:cstheme="majorBidi"/>
                  <w:color w:val="24292E"/>
                  <w:sz w:val="24"/>
                  <w:szCs w:val="24"/>
                  <w:lang w:eastAsia="zh-CN" w:bidi="he-IL"/>
                </w:rPr>
                <m:t>6.875</m:t>
              </m:r>
            </m:den>
          </m:f>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100</m:t>
              </m:r>
            </m:e>
          </m:d>
        </m:oMath>
      </m:oMathPara>
    </w:p>
    <w:p w14:paraId="4860B32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0C60D60" w14:textId="77777777" w:rsidR="008112A7"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Error=±0.0728 %</m:t>
          </m:r>
        </m:oMath>
      </m:oMathPara>
    </w:p>
    <w:p w14:paraId="08FC01C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6DD0A5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simulador dcaclab es:</w:t>
      </w:r>
    </w:p>
    <w:p w14:paraId="28E22CF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7E370D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V teorico-V medido</m:t>
              </m:r>
            </m:num>
            <m:den>
              <m:r>
                <w:rPr>
                  <w:rFonts w:ascii="Cambria Math" w:eastAsia="Times New Roman" w:hAnsi="Cambria Math" w:cstheme="majorBidi"/>
                  <w:color w:val="24292E"/>
                  <w:sz w:val="24"/>
                  <w:szCs w:val="24"/>
                  <w:lang w:eastAsia="zh-CN" w:bidi="he-IL"/>
                </w:rPr>
                <m:t>V teorico</m:t>
              </m:r>
            </m:den>
          </m:f>
        </m:oMath>
      </m:oMathPara>
    </w:p>
    <w:p w14:paraId="3B6BFC82"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8C2E75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m:t>
          </m:r>
          <m:f>
            <m:fPr>
              <m:ctrlPr>
                <w:rPr>
                  <w:rFonts w:ascii="Cambria Math" w:eastAsia="Times New Roman" w:hAnsi="Cambria Math" w:cstheme="majorBidi"/>
                  <w:i/>
                  <w:color w:val="24292E"/>
                  <w:sz w:val="24"/>
                  <w:szCs w:val="24"/>
                  <w:lang w:eastAsia="zh-CN" w:bidi="he-IL"/>
                </w:rPr>
              </m:ctrlPr>
            </m:fPr>
            <m:num>
              <m:r>
                <w:rPr>
                  <w:rFonts w:ascii="Cambria Math" w:eastAsia="Times New Roman" w:hAnsi="Cambria Math" w:cstheme="majorBidi"/>
                  <w:color w:val="24292E"/>
                  <w:sz w:val="24"/>
                  <w:szCs w:val="24"/>
                  <w:lang w:eastAsia="zh-CN" w:bidi="he-IL"/>
                </w:rPr>
                <m:t>6.875-6.86</m:t>
              </m:r>
            </m:num>
            <m:den>
              <m:r>
                <w:rPr>
                  <w:rFonts w:ascii="Cambria Math" w:eastAsia="Times New Roman" w:hAnsi="Cambria Math" w:cstheme="majorBidi"/>
                  <w:color w:val="24292E"/>
                  <w:sz w:val="24"/>
                  <w:szCs w:val="24"/>
                  <w:lang w:eastAsia="zh-CN" w:bidi="he-IL"/>
                </w:rPr>
                <m:t>6.875</m:t>
              </m:r>
            </m:den>
          </m:f>
          <m:d>
            <m:dPr>
              <m:ctrlPr>
                <w:rPr>
                  <w:rFonts w:ascii="Cambria Math" w:eastAsia="Times New Roman" w:hAnsi="Cambria Math" w:cstheme="majorBidi"/>
                  <w:i/>
                  <w:color w:val="24292E"/>
                  <w:sz w:val="24"/>
                  <w:szCs w:val="24"/>
                  <w:lang w:eastAsia="zh-CN" w:bidi="he-IL"/>
                </w:rPr>
              </m:ctrlPr>
            </m:dPr>
            <m:e>
              <m:r>
                <w:rPr>
                  <w:rFonts w:ascii="Cambria Math" w:eastAsia="Times New Roman" w:hAnsi="Cambria Math" w:cstheme="majorBidi"/>
                  <w:color w:val="24292E"/>
                  <w:sz w:val="24"/>
                  <w:szCs w:val="24"/>
                  <w:lang w:eastAsia="zh-CN" w:bidi="he-IL"/>
                </w:rPr>
                <m:t>100</m:t>
              </m:r>
            </m:e>
          </m:d>
        </m:oMath>
      </m:oMathPara>
    </w:p>
    <w:p w14:paraId="28328FFC"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6CA8F0A"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m:oMathPara>
        <m:oMath>
          <m:r>
            <w:rPr>
              <w:rFonts w:ascii="Cambria Math" w:eastAsia="Times New Roman" w:hAnsi="Cambria Math" w:cstheme="majorBidi"/>
              <w:color w:val="24292E"/>
              <w:sz w:val="24"/>
              <w:szCs w:val="24"/>
              <w:lang w:eastAsia="zh-CN" w:bidi="he-IL"/>
            </w:rPr>
            <m:t>Error=±0.21%</m:t>
          </m:r>
        </m:oMath>
      </m:oMathPara>
    </w:p>
    <w:p w14:paraId="13DE39F8"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956EA81" w14:textId="3DE021EF" w:rsidR="00A76C82" w:rsidRPr="00177339" w:rsidRDefault="00A76C82"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8"/>
          <w:szCs w:val="28"/>
          <w:lang w:eastAsia="zh-CN" w:bidi="he-IL"/>
        </w:rPr>
      </w:pPr>
      <w:r w:rsidRPr="00177339">
        <w:rPr>
          <w:rFonts w:asciiTheme="majorBidi" w:hAnsiTheme="majorBidi" w:cstheme="majorBidi"/>
          <w:b/>
          <w:bCs/>
          <w:sz w:val="28"/>
          <w:szCs w:val="28"/>
          <w:lang w:eastAsia="zh-CN" w:bidi="he-IL"/>
        </w:rPr>
        <w:t>Pruebas de funcionamiento</w:t>
      </w:r>
    </w:p>
    <w:p w14:paraId="706B2DE1" w14:textId="77777777" w:rsidR="00A76C82" w:rsidRPr="00177339" w:rsidRDefault="00A76C82"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F628F92" w14:textId="4C9D4B19"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Preguntas</w:t>
      </w:r>
    </w:p>
    <w:p w14:paraId="132AC1E3"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C122B01" w14:textId="6B51510D" w:rsidR="00190056" w:rsidRPr="00190056" w:rsidRDefault="00190056" w:rsidP="0019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r w:rsidRPr="00190056">
        <w:rPr>
          <w:rFonts w:ascii="Segoe UI" w:hAnsi="Segoe UI" w:cs="Segoe UI"/>
          <w:b/>
          <w:bCs/>
          <w:color w:val="24292E"/>
          <w:shd w:val="clear" w:color="auto" w:fill="FFFFFF"/>
        </w:rPr>
        <w:t xml:space="preserve">¿Cuántas divisiones por cuadro abarca la amplitud pico de la señal de salida? </w:t>
      </w:r>
    </w:p>
    <w:p w14:paraId="4CD20EF0" w14:textId="77777777" w:rsidR="00190056" w:rsidRP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p>
    <w:p w14:paraId="7E9C13BF" w14:textId="07937730"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r>
        <w:rPr>
          <w:rFonts w:ascii="Segoe UI" w:hAnsi="Segoe UI" w:cs="Segoe UI"/>
          <w:color w:val="24292E"/>
          <w:shd w:val="clear" w:color="auto" w:fill="FFFFFF"/>
        </w:rPr>
        <w:t>6,88</w:t>
      </w:r>
      <w:r>
        <w:rPr>
          <w:rFonts w:ascii="Segoe UI" w:hAnsi="Segoe UI" w:cs="Segoe UI"/>
          <w:color w:val="24292E"/>
          <w:shd w:val="clear" w:color="auto" w:fill="FFFFFF"/>
        </w:rPr>
        <w:t xml:space="preserve"> V (</w:t>
      </w:r>
      <w:r>
        <w:rPr>
          <w:rFonts w:ascii="Segoe UI" w:hAnsi="Segoe UI" w:cs="Segoe UI"/>
          <w:color w:val="24292E"/>
          <w:shd w:val="clear" w:color="auto" w:fill="FFFFFF"/>
        </w:rPr>
        <w:t>Aproximando)</w:t>
      </w:r>
    </w:p>
    <w:p w14:paraId="3F502589" w14:textId="00BCBBFC"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p>
    <w:p w14:paraId="63846366" w14:textId="6BD90126" w:rsidR="00190056" w:rsidRP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b/>
          <w:bCs/>
          <w:color w:val="24292E"/>
          <w:shd w:val="clear" w:color="auto" w:fill="FFFFFF"/>
        </w:rPr>
      </w:pPr>
      <w:r w:rsidRPr="00190056">
        <w:rPr>
          <w:rFonts w:ascii="Segoe UI" w:hAnsi="Segoe UI" w:cs="Segoe UI"/>
          <w:b/>
          <w:bCs/>
          <w:color w:val="24292E"/>
          <w:shd w:val="clear" w:color="auto" w:fill="FFFFFF"/>
        </w:rPr>
        <w:t>¿En qué valor está posicionada la perilla VOLTS/DIV? 1.61 V</w:t>
      </w:r>
    </w:p>
    <w:p w14:paraId="7F0DFAD9" w14:textId="565D5456"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24292E"/>
          <w:shd w:val="clear" w:color="auto" w:fill="FFFFFF"/>
        </w:rPr>
      </w:pPr>
    </w:p>
    <w:p w14:paraId="6B9B2ACC" w14:textId="74FBE58C" w:rsidR="00190056" w:rsidRDefault="00190056" w:rsidP="0019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Segoe UI" w:hAnsi="Segoe UI" w:cs="Segoe UI"/>
          <w:color w:val="24292E"/>
          <w:shd w:val="clear" w:color="auto" w:fill="FFFFFF"/>
        </w:rPr>
        <w:t>¿Cuántas divisiones por cuadro abarca un ciclo completo de la señal de salida? 8 divisiones</w:t>
      </w:r>
    </w:p>
    <w:p w14:paraId="51130288" w14:textId="77777777" w:rsidR="00190056" w:rsidRDefault="0019005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8CE3C76" w14:textId="3AC5CB3F"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¿En q</w:t>
      </w:r>
      <w:bookmarkStart w:id="0" w:name="_GoBack"/>
      <w:bookmarkEnd w:id="0"/>
      <w:r w:rsidRPr="00177339">
        <w:rPr>
          <w:rFonts w:asciiTheme="majorBidi" w:eastAsia="Times New Roman" w:hAnsiTheme="majorBidi" w:cstheme="majorBidi"/>
          <w:color w:val="24292E"/>
          <w:sz w:val="24"/>
          <w:szCs w:val="24"/>
          <w:lang w:eastAsia="zh-CN" w:bidi="he-IL"/>
        </w:rPr>
        <w:t xml:space="preserve">ué valor está posicionada la perilla TIME/DIV? </w:t>
      </w:r>
    </w:p>
    <w:p w14:paraId="5AF23A55" w14:textId="77777777" w:rsidR="00F51ED8"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lang w:eastAsia="zh-CN" w:bidi="he-IL"/>
        </w:rPr>
      </w:pPr>
      <w:r w:rsidRPr="00177339">
        <w:rPr>
          <w:rFonts w:asciiTheme="majorBidi" w:eastAsia="Times New Roman" w:hAnsiTheme="majorBidi" w:cstheme="majorBidi"/>
          <w:noProof/>
          <w:color w:val="24292E"/>
          <w:sz w:val="24"/>
          <w:szCs w:val="24"/>
          <w:lang w:eastAsia="zh-CN" w:bidi="he-IL"/>
        </w:rPr>
        <w:drawing>
          <wp:anchor distT="0" distB="0" distL="114300" distR="114300" simplePos="0" relativeHeight="251659264" behindDoc="1" locked="0" layoutInCell="1" allowOverlap="1" wp14:anchorId="79F72C99" wp14:editId="1A76E2F8">
            <wp:simplePos x="0" y="0"/>
            <wp:positionH relativeFrom="margin">
              <wp:posOffset>2735580</wp:posOffset>
            </wp:positionH>
            <wp:positionV relativeFrom="paragraph">
              <wp:posOffset>48895</wp:posOffset>
            </wp:positionV>
            <wp:extent cx="1196340" cy="2129155"/>
            <wp:effectExtent l="0" t="0" r="3810" b="4445"/>
            <wp:wrapTight wrapText="bothSides">
              <wp:wrapPolygon edited="0">
                <wp:start x="0" y="0"/>
                <wp:lineTo x="0" y="21452"/>
                <wp:lineTo x="21325" y="21452"/>
                <wp:lineTo x="213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96340" cy="2129155"/>
                    </a:xfrm>
                    <a:prstGeom prst="rect">
                      <a:avLst/>
                    </a:prstGeom>
                  </pic:spPr>
                </pic:pic>
              </a:graphicData>
            </a:graphic>
            <wp14:sizeRelH relativeFrom="page">
              <wp14:pctWidth>0</wp14:pctWidth>
            </wp14:sizeRelH>
            <wp14:sizeRelV relativeFrom="page">
              <wp14:pctHeight>0</wp14:pctHeight>
            </wp14:sizeRelV>
          </wp:anchor>
        </w:drawing>
      </w:r>
      <w:r w:rsidR="00E606E9" w:rsidRPr="00177339">
        <w:rPr>
          <w:rFonts w:asciiTheme="majorBidi" w:hAnsiTheme="majorBidi" w:cstheme="majorBidi"/>
          <w:noProof/>
          <w:lang w:eastAsia="zh-CN" w:bidi="he-IL"/>
        </w:rPr>
        <w:t xml:space="preserve"> </w:t>
      </w:r>
    </w:p>
    <w:p w14:paraId="19B4A2F3"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lang w:eastAsia="zh-CN" w:bidi="he-IL"/>
        </w:rPr>
      </w:pPr>
    </w:p>
    <w:p w14:paraId="41DC1679"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En el simulador de proteus esta en inicialmente e</w:t>
      </w:r>
      <w:r w:rsidR="00DF15C7" w:rsidRPr="00177339">
        <w:rPr>
          <w:rFonts w:asciiTheme="majorBidi" w:hAnsiTheme="majorBidi" w:cstheme="majorBidi"/>
          <w:noProof/>
          <w:sz w:val="24"/>
          <w:szCs w:val="24"/>
          <w:lang w:eastAsia="zh-CN" w:bidi="he-IL"/>
        </w:rPr>
        <w:t>n 1mS por divisió</w:t>
      </w:r>
      <w:r w:rsidRPr="00177339">
        <w:rPr>
          <w:rFonts w:asciiTheme="majorBidi" w:hAnsiTheme="majorBidi" w:cstheme="majorBidi"/>
          <w:noProof/>
          <w:sz w:val="24"/>
          <w:szCs w:val="24"/>
          <w:lang w:eastAsia="zh-CN" w:bidi="he-IL"/>
        </w:rPr>
        <w:t>n</w:t>
      </w:r>
      <w:r w:rsidR="00DF15C7" w:rsidRPr="00177339">
        <w:rPr>
          <w:rFonts w:asciiTheme="majorBidi" w:hAnsiTheme="majorBidi" w:cstheme="majorBidi"/>
          <w:noProof/>
          <w:sz w:val="24"/>
          <w:szCs w:val="24"/>
          <w:lang w:eastAsia="zh-CN" w:bidi="he-IL"/>
        </w:rPr>
        <w:t>, lo que se puede cambiar posteriormente</w:t>
      </w:r>
    </w:p>
    <w:p w14:paraId="335703C3"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p>
    <w:p w14:paraId="2C382795" w14:textId="77777777" w:rsidR="00F06997" w:rsidRPr="00177339" w:rsidRDefault="00F0699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 xml:space="preserve">Por otro lado en el de dcaclab es de </w:t>
      </w:r>
      <w:r w:rsidR="00AB520A" w:rsidRPr="00177339">
        <w:rPr>
          <w:rFonts w:asciiTheme="majorBidi" w:hAnsiTheme="majorBidi" w:cstheme="majorBidi"/>
          <w:noProof/>
          <w:sz w:val="24"/>
          <w:szCs w:val="24"/>
          <w:lang w:eastAsia="zh-CN" w:bidi="he-IL"/>
        </w:rPr>
        <w:t>0.1mS por division</w:t>
      </w:r>
    </w:p>
    <w:p w14:paraId="01534D82"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p>
    <w:p w14:paraId="73D1278D" w14:textId="77777777" w:rsidR="0077386D"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9E73653"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61BD4F5" w14:textId="77777777" w:rsidR="00336A06"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hAnsiTheme="majorBidi" w:cstheme="majorBidi"/>
          <w:noProof/>
          <w:sz w:val="24"/>
          <w:szCs w:val="24"/>
          <w:lang w:eastAsia="zh-CN" w:bidi="he-IL"/>
        </w:rPr>
        <w:drawing>
          <wp:anchor distT="0" distB="0" distL="114300" distR="114300" simplePos="0" relativeHeight="251660288" behindDoc="1" locked="0" layoutInCell="1" allowOverlap="1" wp14:anchorId="08472C20" wp14:editId="2D7472C9">
            <wp:simplePos x="0" y="0"/>
            <wp:positionH relativeFrom="column">
              <wp:posOffset>-141605</wp:posOffset>
            </wp:positionH>
            <wp:positionV relativeFrom="paragraph">
              <wp:posOffset>60960</wp:posOffset>
            </wp:positionV>
            <wp:extent cx="975445" cy="952583"/>
            <wp:effectExtent l="0" t="0" r="0" b="0"/>
            <wp:wrapTight wrapText="bothSides">
              <wp:wrapPolygon edited="0">
                <wp:start x="0" y="0"/>
                <wp:lineTo x="0" y="21168"/>
                <wp:lineTo x="21094" y="21168"/>
                <wp:lineTo x="2109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75445" cy="952583"/>
                    </a:xfrm>
                    <a:prstGeom prst="rect">
                      <a:avLst/>
                    </a:prstGeom>
                  </pic:spPr>
                </pic:pic>
              </a:graphicData>
            </a:graphic>
            <wp14:sizeRelH relativeFrom="page">
              <wp14:pctWidth>0</wp14:pctWidth>
            </wp14:sizeRelH>
            <wp14:sizeRelV relativeFrom="page">
              <wp14:pctHeight>0</wp14:pctHeight>
            </wp14:sizeRelV>
          </wp:anchor>
        </w:drawing>
      </w:r>
    </w:p>
    <w:p w14:paraId="24C5ADCC"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EA92913"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A99A00F" w14:textId="77777777" w:rsidR="00336A06"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29E3758"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ABDE0EC"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16A68D2"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A441BC4"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w:t>
      </w:r>
      <w:r w:rsidR="00336A06" w:rsidRPr="00177339">
        <w:rPr>
          <w:rFonts w:asciiTheme="majorBidi" w:eastAsia="Times New Roman" w:hAnsiTheme="majorBidi" w:cstheme="majorBidi"/>
          <w:color w:val="24292E"/>
          <w:sz w:val="24"/>
          <w:szCs w:val="24"/>
          <w:lang w:eastAsia="zh-CN" w:bidi="he-IL"/>
        </w:rPr>
        <w:t>5. ¿</w:t>
      </w:r>
      <w:r w:rsidRPr="00177339">
        <w:rPr>
          <w:rFonts w:asciiTheme="majorBidi" w:eastAsia="Times New Roman" w:hAnsiTheme="majorBidi" w:cstheme="majorBidi"/>
          <w:color w:val="24292E"/>
          <w:sz w:val="24"/>
          <w:szCs w:val="24"/>
          <w:lang w:eastAsia="zh-CN" w:bidi="he-IL"/>
        </w:rPr>
        <w:t>C</w:t>
      </w:r>
      <w:r w:rsidR="00AB520A" w:rsidRPr="00177339">
        <w:rPr>
          <w:rFonts w:asciiTheme="majorBidi" w:eastAsia="Times New Roman" w:hAnsiTheme="majorBidi" w:cstheme="majorBidi"/>
          <w:color w:val="24292E"/>
          <w:sz w:val="24"/>
          <w:szCs w:val="24"/>
          <w:lang w:eastAsia="zh-CN" w:bidi="he-IL"/>
        </w:rPr>
        <w:t xml:space="preserve">uál es la amplitud de voltaje y </w:t>
      </w:r>
      <w:r w:rsidRPr="00177339">
        <w:rPr>
          <w:rFonts w:asciiTheme="majorBidi" w:eastAsia="Times New Roman" w:hAnsiTheme="majorBidi" w:cstheme="majorBidi"/>
          <w:color w:val="24292E"/>
          <w:sz w:val="24"/>
          <w:szCs w:val="24"/>
          <w:lang w:eastAsia="zh-CN" w:bidi="he-IL"/>
        </w:rPr>
        <w:t>el period</w:t>
      </w:r>
      <w:r w:rsidR="00AB520A" w:rsidRPr="00177339">
        <w:rPr>
          <w:rFonts w:asciiTheme="majorBidi" w:eastAsia="Times New Roman" w:hAnsiTheme="majorBidi" w:cstheme="majorBidi"/>
          <w:color w:val="24292E"/>
          <w:sz w:val="24"/>
          <w:szCs w:val="24"/>
          <w:lang w:eastAsia="zh-CN" w:bidi="he-IL"/>
        </w:rPr>
        <w:t xml:space="preserve">o de la señal que aparece en la </w:t>
      </w:r>
      <w:r w:rsidRPr="00177339">
        <w:rPr>
          <w:rFonts w:asciiTheme="majorBidi" w:eastAsia="Times New Roman" w:hAnsiTheme="majorBidi" w:cstheme="majorBidi"/>
          <w:color w:val="24292E"/>
          <w:sz w:val="24"/>
          <w:szCs w:val="24"/>
          <w:lang w:eastAsia="zh-CN" w:bidi="he-IL"/>
        </w:rPr>
        <w:t>pantalla</w:t>
      </w:r>
      <w:r w:rsidR="00AB520A" w:rsidRPr="00177339">
        <w:rPr>
          <w:rFonts w:asciiTheme="majorBidi" w:eastAsia="Times New Roman" w:hAnsiTheme="majorBidi" w:cstheme="majorBidi"/>
          <w:color w:val="24292E"/>
          <w:sz w:val="24"/>
          <w:szCs w:val="24"/>
          <w:lang w:eastAsia="zh-CN" w:bidi="he-IL"/>
        </w:rPr>
        <w:t xml:space="preserve"> </w:t>
      </w:r>
      <w:r w:rsidRPr="00177339">
        <w:rPr>
          <w:rFonts w:asciiTheme="majorBidi" w:eastAsia="Times New Roman" w:hAnsiTheme="majorBidi" w:cstheme="majorBidi"/>
          <w:color w:val="24292E"/>
          <w:sz w:val="24"/>
          <w:szCs w:val="24"/>
          <w:lang w:eastAsia="zh-CN" w:bidi="he-IL"/>
        </w:rPr>
        <w:t>del osciloscopio?</w:t>
      </w:r>
    </w:p>
    <w:p w14:paraId="01EA16D8"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C7B162B"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La amplitud </w:t>
      </w:r>
      <w:r w:rsidR="00DF15C7" w:rsidRPr="00177339">
        <w:rPr>
          <w:rFonts w:asciiTheme="majorBidi" w:eastAsia="Times New Roman" w:hAnsiTheme="majorBidi" w:cstheme="majorBidi"/>
          <w:color w:val="24292E"/>
          <w:sz w:val="24"/>
          <w:szCs w:val="24"/>
          <w:lang w:eastAsia="zh-CN" w:bidi="he-IL"/>
        </w:rPr>
        <w:t xml:space="preserve">en Proteus </w:t>
      </w:r>
      <w:r w:rsidRPr="00177339">
        <w:rPr>
          <w:rFonts w:asciiTheme="majorBidi" w:eastAsia="Times New Roman" w:hAnsiTheme="majorBidi" w:cstheme="majorBidi"/>
          <w:color w:val="24292E"/>
          <w:sz w:val="24"/>
          <w:szCs w:val="24"/>
          <w:lang w:eastAsia="zh-CN" w:bidi="he-IL"/>
        </w:rPr>
        <w:t>es de 6.88</w:t>
      </w:r>
      <w:r w:rsidR="00F51ED8" w:rsidRPr="00177339">
        <w:rPr>
          <w:rFonts w:asciiTheme="majorBidi" w:eastAsia="Times New Roman" w:hAnsiTheme="majorBidi" w:cstheme="majorBidi"/>
          <w:color w:val="24292E"/>
          <w:sz w:val="24"/>
          <w:szCs w:val="24"/>
          <w:lang w:eastAsia="zh-CN" w:bidi="he-IL"/>
        </w:rPr>
        <w:t xml:space="preserve"> V con un</w:t>
      </w:r>
      <w:r w:rsidRPr="00177339">
        <w:rPr>
          <w:rFonts w:asciiTheme="majorBidi" w:eastAsia="Times New Roman" w:hAnsiTheme="majorBidi" w:cstheme="majorBidi"/>
          <w:color w:val="24292E"/>
          <w:sz w:val="24"/>
          <w:szCs w:val="24"/>
          <w:lang w:eastAsia="zh-CN" w:bidi="he-IL"/>
        </w:rPr>
        <w:t xml:space="preserve"> periodo</w:t>
      </w:r>
      <w:r w:rsidR="00F51ED8" w:rsidRPr="00177339">
        <w:rPr>
          <w:rFonts w:asciiTheme="majorBidi" w:eastAsia="Times New Roman" w:hAnsiTheme="majorBidi" w:cstheme="majorBidi"/>
          <w:color w:val="24292E"/>
          <w:sz w:val="24"/>
          <w:szCs w:val="24"/>
          <w:lang w:eastAsia="zh-CN" w:bidi="he-IL"/>
        </w:rPr>
        <w:t xml:space="preserve"> de </w:t>
      </w:r>
      <m:oMath>
        <m:r>
          <w:rPr>
            <w:rFonts w:ascii="Cambria Math" w:eastAsia="Times New Roman" w:hAnsi="Cambria Math" w:cstheme="majorBidi"/>
            <w:color w:val="24292E"/>
            <w:sz w:val="24"/>
            <w:szCs w:val="24"/>
            <w:lang w:eastAsia="zh-CN" w:bidi="he-IL"/>
          </w:rPr>
          <m:t>400μS</m:t>
        </m:r>
      </m:oMath>
      <w:r w:rsidRPr="00177339">
        <w:rPr>
          <w:rFonts w:asciiTheme="majorBidi" w:eastAsia="Times New Roman" w:hAnsiTheme="majorBidi" w:cstheme="majorBidi"/>
          <w:color w:val="24292E"/>
          <w:sz w:val="24"/>
          <w:szCs w:val="24"/>
          <w:lang w:eastAsia="zh-CN" w:bidi="he-IL"/>
        </w:rPr>
        <w:t xml:space="preserve">, entonces la frecuencia </w:t>
      </w:r>
      <w:r w:rsidR="009611E0" w:rsidRPr="00177339">
        <w:rPr>
          <w:rFonts w:asciiTheme="majorBidi" w:eastAsia="Times New Roman" w:hAnsiTheme="majorBidi" w:cstheme="majorBidi"/>
          <w:color w:val="24292E"/>
          <w:sz w:val="24"/>
          <w:szCs w:val="24"/>
          <w:lang w:eastAsia="zh-CN" w:bidi="he-IL"/>
        </w:rPr>
        <w:t>es 2.5k</w:t>
      </w:r>
      <w:r w:rsidRPr="00177339">
        <w:rPr>
          <w:rFonts w:asciiTheme="majorBidi" w:eastAsia="Times New Roman" w:hAnsiTheme="majorBidi" w:cstheme="majorBidi"/>
          <w:color w:val="24292E"/>
          <w:sz w:val="24"/>
          <w:szCs w:val="24"/>
          <w:lang w:eastAsia="zh-CN" w:bidi="he-IL"/>
        </w:rPr>
        <w:t xml:space="preserve"> Hz.</w:t>
      </w:r>
      <w:r w:rsidR="009611E0" w:rsidRPr="00177339">
        <w:rPr>
          <w:rFonts w:asciiTheme="majorBidi" w:eastAsia="Times New Roman" w:hAnsiTheme="majorBidi" w:cstheme="majorBidi"/>
          <w:color w:val="24292E"/>
          <w:sz w:val="24"/>
          <w:szCs w:val="24"/>
          <w:lang w:eastAsia="zh-CN" w:bidi="he-IL"/>
        </w:rPr>
        <w:t xml:space="preserve">  </w:t>
      </w:r>
    </w:p>
    <w:p w14:paraId="690E1DDA"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D9C27CC" w14:textId="77777777" w:rsidR="00F51ED8" w:rsidRPr="00177339" w:rsidRDefault="00E606E9"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17365134" wp14:editId="19D60871">
            <wp:extent cx="2474595" cy="156527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595" cy="1565275"/>
                    </a:xfrm>
                    <a:prstGeom prst="rect">
                      <a:avLst/>
                    </a:prstGeom>
                  </pic:spPr>
                </pic:pic>
              </a:graphicData>
            </a:graphic>
          </wp:inline>
        </w:drawing>
      </w:r>
    </w:p>
    <w:p w14:paraId="4AAFB871"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w:t>
      </w:r>
      <w:r w:rsidR="00336A06" w:rsidRPr="00177339">
        <w:rPr>
          <w:rFonts w:asciiTheme="majorBidi" w:eastAsia="Times New Roman" w:hAnsiTheme="majorBidi" w:cstheme="majorBidi"/>
          <w:color w:val="24292E"/>
          <w:sz w:val="24"/>
          <w:szCs w:val="24"/>
          <w:lang w:eastAsia="zh-CN" w:bidi="he-IL"/>
        </w:rPr>
        <w:t>dcaclab</w:t>
      </w:r>
      <w:r w:rsidRPr="00177339">
        <w:rPr>
          <w:rFonts w:asciiTheme="majorBidi" w:eastAsia="Times New Roman" w:hAnsiTheme="majorBidi" w:cstheme="majorBidi"/>
          <w:color w:val="24292E"/>
          <w:sz w:val="24"/>
          <w:szCs w:val="24"/>
          <w:lang w:eastAsia="zh-CN" w:bidi="he-IL"/>
        </w:rPr>
        <w:t xml:space="preserve"> tenemos:</w:t>
      </w:r>
    </w:p>
    <w:p w14:paraId="5243A024"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430E94A4" wp14:editId="21693D42">
            <wp:extent cx="2474595" cy="2940685"/>
            <wp:effectExtent l="0" t="0" r="190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4595" cy="2940685"/>
                    </a:xfrm>
                    <a:prstGeom prst="rect">
                      <a:avLst/>
                    </a:prstGeom>
                  </pic:spPr>
                </pic:pic>
              </a:graphicData>
            </a:graphic>
          </wp:inline>
        </w:drawing>
      </w:r>
    </w:p>
    <w:p w14:paraId="07635DCC"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A1210FD"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Nos resulta en </w:t>
      </w:r>
      <w:r w:rsidR="00336A06" w:rsidRPr="00177339">
        <w:rPr>
          <w:rFonts w:asciiTheme="majorBidi" w:eastAsia="Times New Roman" w:hAnsiTheme="majorBidi" w:cstheme="majorBidi"/>
          <w:color w:val="24292E"/>
          <w:sz w:val="24"/>
          <w:szCs w:val="24"/>
          <w:lang w:eastAsia="zh-CN" w:bidi="he-IL"/>
        </w:rPr>
        <w:t>amplitud</w:t>
      </w:r>
      <w:r w:rsidRPr="00177339">
        <w:rPr>
          <w:rFonts w:asciiTheme="majorBidi" w:eastAsia="Times New Roman" w:hAnsiTheme="majorBidi" w:cstheme="majorBidi"/>
          <w:color w:val="24292E"/>
          <w:sz w:val="24"/>
          <w:szCs w:val="24"/>
          <w:lang w:eastAsia="zh-CN" w:bidi="he-IL"/>
        </w:rPr>
        <w:t xml:space="preserve"> de 6.86 V</w:t>
      </w:r>
    </w:p>
    <w:p w14:paraId="72225E06"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Y en el periodo de 0.4mS, como se aprecia del oscilograma en la figura.</w:t>
      </w:r>
    </w:p>
    <w:p w14:paraId="2B7DFB26"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B18BB1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7.5.6. Determine la frecuencia natural (Hz) y la frecuencia angular (rad/s) de la señal de</w:t>
      </w:r>
    </w:p>
    <w:p w14:paraId="1ECE5CD7"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salida.</w:t>
      </w:r>
    </w:p>
    <w:p w14:paraId="6DCC64C4"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f:  2.5 k </w:t>
      </w:r>
      <w:r w:rsidR="00F51ED8" w:rsidRPr="00177339">
        <w:rPr>
          <w:rFonts w:asciiTheme="majorBidi" w:eastAsia="Times New Roman" w:hAnsiTheme="majorBidi" w:cstheme="majorBidi"/>
          <w:color w:val="24292E"/>
          <w:sz w:val="24"/>
          <w:szCs w:val="24"/>
          <w:lang w:eastAsia="zh-CN" w:bidi="he-IL"/>
        </w:rPr>
        <w:t>(Hz)</w:t>
      </w:r>
    </w:p>
    <w:p w14:paraId="5542AA0A" w14:textId="77777777" w:rsidR="00F51ED8"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ω:  5k </w:t>
      </w:r>
      <w:r w:rsidR="00F51ED8" w:rsidRPr="00177339">
        <w:rPr>
          <w:rFonts w:asciiTheme="majorBidi" w:eastAsia="Times New Roman" w:hAnsiTheme="majorBidi" w:cstheme="majorBidi"/>
          <w:color w:val="24292E"/>
          <w:sz w:val="24"/>
          <w:szCs w:val="24"/>
          <w:lang w:eastAsia="zh-CN" w:bidi="he-IL"/>
        </w:rPr>
        <w:t>(rad/s)</w:t>
      </w:r>
    </w:p>
    <w:p w14:paraId="79821EC4" w14:textId="77777777" w:rsidR="0061109D"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FE33CF1"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7.5.7. Con el multímetro digital m</w:t>
      </w:r>
      <w:r w:rsidR="0077386D" w:rsidRPr="00177339">
        <w:rPr>
          <w:rFonts w:asciiTheme="majorBidi" w:eastAsia="Times New Roman" w:hAnsiTheme="majorBidi" w:cstheme="majorBidi"/>
          <w:color w:val="24292E"/>
          <w:sz w:val="24"/>
          <w:szCs w:val="24"/>
          <w:lang w:eastAsia="zh-CN" w:bidi="he-IL"/>
        </w:rPr>
        <w:t>ida el voltaje de salida en RL:</w:t>
      </w:r>
    </w:p>
    <w:p w14:paraId="1BA5A738" w14:textId="77777777" w:rsidR="0077386D" w:rsidRPr="00177339" w:rsidRDefault="0077386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D0CD5A1" w14:textId="77777777" w:rsidR="0077386D"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El voltaje de salida medido en RL es de 4.86 V este valor corresponde a un valor rms.</w:t>
      </w:r>
    </w:p>
    <w:p w14:paraId="306C4380" w14:textId="77777777" w:rsidR="008B29F5"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Por </w:t>
      </w:r>
      <w:r w:rsidR="00336A06" w:rsidRPr="00177339">
        <w:rPr>
          <w:rFonts w:asciiTheme="majorBidi" w:eastAsia="Times New Roman" w:hAnsiTheme="majorBidi" w:cstheme="majorBidi"/>
          <w:color w:val="24292E"/>
          <w:sz w:val="24"/>
          <w:szCs w:val="24"/>
          <w:lang w:eastAsia="zh-CN" w:bidi="he-IL"/>
        </w:rPr>
        <w:t>tanto,</w:t>
      </w:r>
      <w:r w:rsidRPr="00177339">
        <w:rPr>
          <w:rFonts w:asciiTheme="majorBidi" w:eastAsia="Times New Roman" w:hAnsiTheme="majorBidi" w:cstheme="majorBidi"/>
          <w:color w:val="24292E"/>
          <w:sz w:val="24"/>
          <w:szCs w:val="24"/>
          <w:lang w:eastAsia="zh-CN" w:bidi="he-IL"/>
        </w:rPr>
        <w:t xml:space="preserve"> el valor pico es de 6.873</w:t>
      </w:r>
    </w:p>
    <w:p w14:paraId="44666050" w14:textId="77777777" w:rsidR="008B29F5" w:rsidRPr="00177339" w:rsidRDefault="008B29F5"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689BC99" w14:textId="77777777" w:rsidR="00F51ED8" w:rsidRPr="00177339" w:rsidRDefault="00F51ED8"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7.5.8. Compare el voltaje medido en el punto 7.5.5. y el obtenido en el punto 7.5.7.</w:t>
      </w:r>
    </w:p>
    <w:p w14:paraId="0D1503C4" w14:textId="77777777" w:rsidR="00F51ED8"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Comparando los valores </w:t>
      </w:r>
      <w:r w:rsidR="00336A06" w:rsidRPr="00177339">
        <w:rPr>
          <w:rFonts w:asciiTheme="majorBidi" w:eastAsia="Times New Roman" w:hAnsiTheme="majorBidi" w:cstheme="majorBidi"/>
          <w:color w:val="24292E"/>
          <w:sz w:val="24"/>
          <w:szCs w:val="24"/>
          <w:lang w:eastAsia="zh-CN" w:bidi="he-IL"/>
        </w:rPr>
        <w:t>obtenidos</w:t>
      </w:r>
      <w:r w:rsidRPr="00177339">
        <w:rPr>
          <w:rFonts w:asciiTheme="majorBidi" w:eastAsia="Times New Roman" w:hAnsiTheme="majorBidi" w:cstheme="majorBidi"/>
          <w:color w:val="24292E"/>
          <w:sz w:val="24"/>
          <w:szCs w:val="24"/>
          <w:lang w:eastAsia="zh-CN" w:bidi="he-IL"/>
        </w:rPr>
        <w:t xml:space="preserve"> por las mediciones, no coinciden en valor numérico, ya que el uno es un valor pico, mientras que el otro es un valor rms, por </w:t>
      </w:r>
      <w:r w:rsidR="00336A06" w:rsidRPr="00177339">
        <w:rPr>
          <w:rFonts w:asciiTheme="majorBidi" w:eastAsia="Times New Roman" w:hAnsiTheme="majorBidi" w:cstheme="majorBidi"/>
          <w:color w:val="24292E"/>
          <w:sz w:val="24"/>
          <w:szCs w:val="24"/>
          <w:lang w:eastAsia="zh-CN" w:bidi="he-IL"/>
        </w:rPr>
        <w:t>tanto,</w:t>
      </w:r>
      <w:r w:rsidRPr="00177339">
        <w:rPr>
          <w:rFonts w:asciiTheme="majorBidi" w:eastAsia="Times New Roman" w:hAnsiTheme="majorBidi" w:cstheme="majorBidi"/>
          <w:color w:val="24292E"/>
          <w:sz w:val="24"/>
          <w:szCs w:val="24"/>
          <w:lang w:eastAsia="zh-CN" w:bidi="he-IL"/>
        </w:rPr>
        <w:t xml:space="preserve"> si al valor pico le dividimos por raíz de dos, en </w:t>
      </w:r>
      <w:r w:rsidR="00336A06" w:rsidRPr="00177339">
        <w:rPr>
          <w:rFonts w:asciiTheme="majorBidi" w:eastAsia="Times New Roman" w:hAnsiTheme="majorBidi" w:cstheme="majorBidi"/>
          <w:color w:val="24292E"/>
          <w:sz w:val="24"/>
          <w:szCs w:val="24"/>
          <w:lang w:eastAsia="zh-CN" w:bidi="he-IL"/>
        </w:rPr>
        <w:t>consecuencia,</w:t>
      </w:r>
      <w:r w:rsidRPr="00177339">
        <w:rPr>
          <w:rFonts w:asciiTheme="majorBidi" w:eastAsia="Times New Roman" w:hAnsiTheme="majorBidi" w:cstheme="majorBidi"/>
          <w:color w:val="24292E"/>
          <w:sz w:val="24"/>
          <w:szCs w:val="24"/>
          <w:lang w:eastAsia="zh-CN" w:bidi="he-IL"/>
        </w:rPr>
        <w:t xml:space="preserve"> obtendremos el valor rms que si coincide </w:t>
      </w:r>
      <w:r w:rsidR="00336A06" w:rsidRPr="00177339">
        <w:rPr>
          <w:rFonts w:asciiTheme="majorBidi" w:eastAsia="Times New Roman" w:hAnsiTheme="majorBidi" w:cstheme="majorBidi"/>
          <w:color w:val="24292E"/>
          <w:sz w:val="24"/>
          <w:szCs w:val="24"/>
          <w:lang w:eastAsia="zh-CN" w:bidi="he-IL"/>
        </w:rPr>
        <w:t>numéricamente</w:t>
      </w:r>
      <w:r w:rsidRPr="00177339">
        <w:rPr>
          <w:rFonts w:asciiTheme="majorBidi" w:eastAsia="Times New Roman" w:hAnsiTheme="majorBidi" w:cstheme="majorBidi"/>
          <w:color w:val="24292E"/>
          <w:sz w:val="24"/>
          <w:szCs w:val="24"/>
          <w:lang w:eastAsia="zh-CN" w:bidi="he-IL"/>
        </w:rPr>
        <w:t xml:space="preserve"> con el valor obtenido en el multímetro.</w:t>
      </w:r>
    </w:p>
    <w:p w14:paraId="7A3E22EF" w14:textId="77777777" w:rsidR="00C806A3" w:rsidRPr="00177339" w:rsidRDefault="00C806A3"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CCF158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7</w:t>
      </w:r>
      <w:r w:rsidR="00C806A3"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Descripcion de prerrequisitos y configuración</w:t>
      </w:r>
    </w:p>
    <w:p w14:paraId="6F798254" w14:textId="77777777" w:rsidR="0061109D"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389C9C0" w14:textId="77777777" w:rsidR="008112A7" w:rsidRPr="00177339" w:rsidRDefault="0061109D"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Como prerrequisitos tenemos las nociones adquiridas en torno a los resistores, además debemos tener muy claro conceptos como la frecuencia natural y la frecuencia </w:t>
      </w:r>
      <w:r w:rsidR="00336A06" w:rsidRPr="00177339">
        <w:rPr>
          <w:rFonts w:asciiTheme="majorBidi" w:eastAsia="Times New Roman" w:hAnsiTheme="majorBidi" w:cstheme="majorBidi"/>
          <w:color w:val="24292E"/>
          <w:sz w:val="24"/>
          <w:szCs w:val="24"/>
          <w:lang w:eastAsia="zh-CN" w:bidi="he-IL"/>
        </w:rPr>
        <w:t>angular</w:t>
      </w:r>
      <w:r w:rsidRPr="00177339">
        <w:rPr>
          <w:rFonts w:asciiTheme="majorBidi" w:eastAsia="Times New Roman" w:hAnsiTheme="majorBidi" w:cstheme="majorBidi"/>
          <w:color w:val="24292E"/>
          <w:sz w:val="24"/>
          <w:szCs w:val="24"/>
          <w:lang w:eastAsia="zh-CN" w:bidi="he-IL"/>
        </w:rPr>
        <w:t xml:space="preserve">, </w:t>
      </w:r>
    </w:p>
    <w:p w14:paraId="780DA0B1"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DDA8D41" w14:textId="77777777" w:rsidR="0061109D" w:rsidRPr="00177339" w:rsidRDefault="00336A06"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Sumándole</w:t>
      </w:r>
      <w:r w:rsidR="0061109D" w:rsidRPr="00177339">
        <w:rPr>
          <w:rFonts w:asciiTheme="majorBidi" w:eastAsia="Times New Roman" w:hAnsiTheme="majorBidi" w:cstheme="majorBidi"/>
          <w:color w:val="24292E"/>
          <w:sz w:val="24"/>
          <w:szCs w:val="24"/>
          <w:lang w:eastAsia="zh-CN" w:bidi="he-IL"/>
        </w:rPr>
        <w:t xml:space="preserve"> a los temas, tenemos los tópicos básicos de circuitos eléctricos, con </w:t>
      </w:r>
      <w:r w:rsidRPr="00177339">
        <w:rPr>
          <w:rFonts w:asciiTheme="majorBidi" w:eastAsia="Times New Roman" w:hAnsiTheme="majorBidi" w:cstheme="majorBidi"/>
          <w:color w:val="24292E"/>
          <w:sz w:val="24"/>
          <w:szCs w:val="24"/>
          <w:lang w:eastAsia="zh-CN" w:bidi="he-IL"/>
        </w:rPr>
        <w:t>su ley fundamental</w:t>
      </w:r>
      <w:r w:rsidR="0061109D" w:rsidRPr="00177339">
        <w:rPr>
          <w:rFonts w:asciiTheme="majorBidi" w:eastAsia="Times New Roman" w:hAnsiTheme="majorBidi" w:cstheme="majorBidi"/>
          <w:color w:val="24292E"/>
          <w:sz w:val="24"/>
          <w:szCs w:val="24"/>
          <w:lang w:eastAsia="zh-CN" w:bidi="he-IL"/>
        </w:rPr>
        <w:t>, la le</w:t>
      </w:r>
      <w:r w:rsidR="00895994" w:rsidRPr="00177339">
        <w:rPr>
          <w:rFonts w:asciiTheme="majorBidi" w:eastAsia="Times New Roman" w:hAnsiTheme="majorBidi" w:cstheme="majorBidi"/>
          <w:color w:val="24292E"/>
          <w:sz w:val="24"/>
          <w:szCs w:val="24"/>
          <w:lang w:eastAsia="zh-CN" w:bidi="he-IL"/>
        </w:rPr>
        <w:t>y de Ohm.</w:t>
      </w:r>
    </w:p>
    <w:p w14:paraId="0469C046"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801DFBF"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En cuanto a la configuración de los elementos, en el simulador</w:t>
      </w:r>
      <w:r w:rsidR="00560E44" w:rsidRPr="00177339">
        <w:rPr>
          <w:rFonts w:asciiTheme="majorBidi" w:eastAsia="Times New Roman" w:hAnsiTheme="majorBidi" w:cstheme="majorBidi"/>
          <w:color w:val="24292E"/>
          <w:sz w:val="24"/>
          <w:szCs w:val="24"/>
          <w:lang w:eastAsia="zh-CN" w:bidi="he-IL"/>
        </w:rPr>
        <w:t xml:space="preserv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 xml:space="preserve"> a cada resistor seleccionado, se le debe </w:t>
      </w:r>
      <w:r w:rsidR="00336A06" w:rsidRPr="00177339">
        <w:rPr>
          <w:rFonts w:asciiTheme="majorBidi" w:eastAsia="Times New Roman" w:hAnsiTheme="majorBidi" w:cstheme="majorBidi"/>
          <w:color w:val="24292E"/>
          <w:sz w:val="24"/>
          <w:szCs w:val="24"/>
          <w:lang w:eastAsia="zh-CN" w:bidi="he-IL"/>
        </w:rPr>
        <w:t>cambiar</w:t>
      </w:r>
      <w:r w:rsidRPr="00177339">
        <w:rPr>
          <w:rFonts w:asciiTheme="majorBidi" w:eastAsia="Times New Roman" w:hAnsiTheme="majorBidi" w:cstheme="majorBidi"/>
          <w:color w:val="24292E"/>
          <w:sz w:val="24"/>
          <w:szCs w:val="24"/>
          <w:lang w:eastAsia="zh-CN" w:bidi="he-IL"/>
        </w:rPr>
        <w:t xml:space="preserve"> sus valores de resistencia de acuerdo a los valores pedidos.</w:t>
      </w:r>
    </w:p>
    <w:p w14:paraId="2AF1839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51421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Finalmente ajustamos los </w:t>
      </w:r>
      <w:r w:rsidR="00336A06" w:rsidRPr="00177339">
        <w:rPr>
          <w:rFonts w:asciiTheme="majorBidi" w:eastAsia="Times New Roman" w:hAnsiTheme="majorBidi" w:cstheme="majorBidi"/>
          <w:color w:val="24292E"/>
          <w:sz w:val="24"/>
          <w:szCs w:val="24"/>
          <w:lang w:eastAsia="zh-CN" w:bidi="he-IL"/>
        </w:rPr>
        <w:t>valores</w:t>
      </w:r>
      <w:r w:rsidRPr="00177339">
        <w:rPr>
          <w:rFonts w:asciiTheme="majorBidi" w:eastAsia="Times New Roman" w:hAnsiTheme="majorBidi" w:cstheme="majorBidi"/>
          <w:color w:val="24292E"/>
          <w:sz w:val="24"/>
          <w:szCs w:val="24"/>
          <w:lang w:eastAsia="zh-CN" w:bidi="he-IL"/>
        </w:rPr>
        <w:t xml:space="preserve"> pedidos en el generador de funciones de </w:t>
      </w:r>
      <w:r w:rsidR="00336A06" w:rsidRPr="00177339">
        <w:rPr>
          <w:rFonts w:asciiTheme="majorBidi" w:eastAsia="Times New Roman" w:hAnsiTheme="majorBidi" w:cstheme="majorBidi"/>
          <w:color w:val="24292E"/>
          <w:sz w:val="24"/>
          <w:szCs w:val="24"/>
          <w:lang w:eastAsia="zh-CN" w:bidi="he-IL"/>
        </w:rPr>
        <w:t>Proteus</w:t>
      </w:r>
      <w:r w:rsidRPr="00177339">
        <w:rPr>
          <w:rFonts w:asciiTheme="majorBidi" w:eastAsia="Times New Roman" w:hAnsiTheme="majorBidi" w:cstheme="majorBidi"/>
          <w:color w:val="24292E"/>
          <w:sz w:val="24"/>
          <w:szCs w:val="24"/>
          <w:lang w:eastAsia="zh-CN" w:bidi="he-IL"/>
        </w:rPr>
        <w:t>.</w:t>
      </w:r>
    </w:p>
    <w:p w14:paraId="5E6071B2"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4F6AC9B"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Para </w:t>
      </w:r>
      <w:r w:rsidR="00336A06" w:rsidRPr="00177339">
        <w:rPr>
          <w:rFonts w:asciiTheme="majorBidi" w:eastAsia="Times New Roman" w:hAnsiTheme="majorBidi" w:cstheme="majorBidi"/>
          <w:color w:val="24292E"/>
          <w:sz w:val="24"/>
          <w:szCs w:val="24"/>
          <w:lang w:eastAsia="zh-CN" w:bidi="he-IL"/>
        </w:rPr>
        <w:t>dcaclab</w:t>
      </w:r>
    </w:p>
    <w:p w14:paraId="76488235"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B82B88"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eastAsia="Times New Roman" w:hAnsiTheme="majorBidi" w:cstheme="majorBidi"/>
          <w:color w:val="24292E"/>
          <w:sz w:val="24"/>
          <w:szCs w:val="24"/>
          <w:lang w:eastAsia="zh-CN" w:bidi="he-IL"/>
        </w:rPr>
        <w:t>En un inicio podemos coger fácilmente el generador de funciones, en este caso de una onda seno,</w:t>
      </w:r>
      <w:r w:rsidR="00560E44" w:rsidRPr="00177339">
        <w:rPr>
          <w:rFonts w:asciiTheme="majorBidi" w:eastAsia="Times New Roman" w:hAnsiTheme="majorBidi" w:cstheme="majorBidi"/>
          <w:color w:val="24292E"/>
          <w:sz w:val="24"/>
          <w:szCs w:val="24"/>
          <w:lang w:eastAsia="zh-CN" w:bidi="he-IL"/>
        </w:rPr>
        <w:t xml:space="preserve"> teniendo en </w:t>
      </w:r>
      <w:r w:rsidR="00336A06" w:rsidRPr="00177339">
        <w:rPr>
          <w:rFonts w:asciiTheme="majorBidi" w:eastAsia="Times New Roman" w:hAnsiTheme="majorBidi" w:cstheme="majorBidi"/>
          <w:color w:val="24292E"/>
          <w:sz w:val="24"/>
          <w:szCs w:val="24"/>
          <w:lang w:eastAsia="zh-CN" w:bidi="he-IL"/>
        </w:rPr>
        <w:t>cuenta</w:t>
      </w:r>
      <w:r w:rsidR="00560E44" w:rsidRPr="00177339">
        <w:rPr>
          <w:rFonts w:asciiTheme="majorBidi" w:eastAsia="Times New Roman" w:hAnsiTheme="majorBidi" w:cstheme="majorBidi"/>
          <w:color w:val="24292E"/>
          <w:sz w:val="24"/>
          <w:szCs w:val="24"/>
          <w:lang w:eastAsia="zh-CN" w:bidi="he-IL"/>
        </w:rPr>
        <w:t xml:space="preserve"> valores pico y rms, configuramos la amplitud </w:t>
      </w:r>
      <w:r w:rsidR="00336A06" w:rsidRPr="00177339">
        <w:rPr>
          <w:rFonts w:asciiTheme="majorBidi" w:eastAsia="Times New Roman" w:hAnsiTheme="majorBidi" w:cstheme="majorBidi"/>
          <w:color w:val="24292E"/>
          <w:sz w:val="24"/>
          <w:szCs w:val="24"/>
          <w:lang w:eastAsia="zh-CN" w:bidi="he-IL"/>
        </w:rPr>
        <w:t>desacuerdo</w:t>
      </w:r>
      <w:r w:rsidR="00560E44" w:rsidRPr="00177339">
        <w:rPr>
          <w:rFonts w:asciiTheme="majorBidi" w:eastAsia="Times New Roman" w:hAnsiTheme="majorBidi" w:cstheme="majorBidi"/>
          <w:color w:val="24292E"/>
          <w:sz w:val="24"/>
          <w:szCs w:val="24"/>
          <w:lang w:eastAsia="zh-CN" w:bidi="he-IL"/>
        </w:rPr>
        <w:t xml:space="preserve"> a nuestra conveniencia en este caso lo configuramos a una amplitud pico pico, </w:t>
      </w:r>
      <w:r w:rsidR="00336A06" w:rsidRPr="00177339">
        <w:rPr>
          <w:rFonts w:asciiTheme="majorBidi" w:eastAsia="Times New Roman" w:hAnsiTheme="majorBidi" w:cstheme="majorBidi"/>
          <w:color w:val="24292E"/>
          <w:sz w:val="24"/>
          <w:szCs w:val="24"/>
          <w:lang w:eastAsia="zh-CN" w:bidi="he-IL"/>
        </w:rPr>
        <w:t>después</w:t>
      </w:r>
      <w:r w:rsidRPr="00177339">
        <w:rPr>
          <w:rFonts w:asciiTheme="majorBidi" w:eastAsia="Times New Roman" w:hAnsiTheme="majorBidi" w:cstheme="majorBidi"/>
          <w:color w:val="24292E"/>
          <w:sz w:val="24"/>
          <w:szCs w:val="24"/>
          <w:lang w:eastAsia="zh-CN" w:bidi="he-IL"/>
        </w:rPr>
        <w:t xml:space="preserve"> </w:t>
      </w:r>
      <w:r w:rsidR="00560E44" w:rsidRPr="00177339">
        <w:rPr>
          <w:rFonts w:asciiTheme="majorBidi" w:eastAsia="Times New Roman" w:hAnsiTheme="majorBidi" w:cstheme="majorBidi"/>
          <w:color w:val="24292E"/>
          <w:sz w:val="24"/>
          <w:szCs w:val="24"/>
          <w:lang w:eastAsia="zh-CN" w:bidi="he-IL"/>
        </w:rPr>
        <w:t>procedemos</w:t>
      </w:r>
      <w:r w:rsidRPr="00177339">
        <w:rPr>
          <w:rFonts w:asciiTheme="majorBidi" w:eastAsia="Times New Roman" w:hAnsiTheme="majorBidi" w:cstheme="majorBidi"/>
          <w:color w:val="24292E"/>
          <w:sz w:val="24"/>
          <w:szCs w:val="24"/>
          <w:lang w:eastAsia="zh-CN" w:bidi="he-IL"/>
        </w:rPr>
        <w:t xml:space="preserve"> después a sacar los resistores que necesitamos para esta </w:t>
      </w:r>
      <w:r w:rsidR="00336A06"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el simulador nos da dos opciones de </w:t>
      </w:r>
      <w:r w:rsidR="00336A06" w:rsidRPr="00177339">
        <w:rPr>
          <w:rFonts w:asciiTheme="majorBidi" w:eastAsia="Times New Roman" w:hAnsiTheme="majorBidi" w:cstheme="majorBidi"/>
          <w:color w:val="24292E"/>
          <w:sz w:val="24"/>
          <w:szCs w:val="24"/>
          <w:lang w:eastAsia="zh-CN" w:bidi="he-IL"/>
        </w:rPr>
        <w:t>configuración</w:t>
      </w:r>
      <w:r w:rsidRPr="00177339">
        <w:rPr>
          <w:rFonts w:asciiTheme="majorBidi" w:eastAsia="Times New Roman" w:hAnsiTheme="majorBidi" w:cstheme="majorBidi"/>
          <w:color w:val="24292E"/>
          <w:sz w:val="24"/>
          <w:szCs w:val="24"/>
          <w:lang w:eastAsia="zh-CN" w:bidi="he-IL"/>
        </w:rPr>
        <w:t xml:space="preserve"> para los valores, por banda</w:t>
      </w:r>
      <w:r w:rsidR="00336A06" w:rsidRPr="00177339">
        <w:rPr>
          <w:rFonts w:asciiTheme="majorBidi" w:eastAsia="Times New Roman" w:hAnsiTheme="majorBidi" w:cstheme="majorBidi"/>
          <w:color w:val="24292E"/>
          <w:sz w:val="24"/>
          <w:szCs w:val="24"/>
          <w:lang w:eastAsia="zh-CN" w:bidi="he-IL"/>
        </w:rPr>
        <w:t xml:space="preserve">s y por texto, </w:t>
      </w:r>
      <w:r w:rsidR="00C806A3" w:rsidRPr="00177339">
        <w:rPr>
          <w:rFonts w:asciiTheme="majorBidi" w:eastAsia="Times New Roman" w:hAnsiTheme="majorBidi" w:cstheme="majorBidi"/>
          <w:color w:val="24292E"/>
          <w:sz w:val="24"/>
          <w:szCs w:val="24"/>
          <w:lang w:eastAsia="zh-CN" w:bidi="he-IL"/>
        </w:rPr>
        <w:t>escogemos</w:t>
      </w:r>
      <w:r w:rsidRPr="00177339">
        <w:rPr>
          <w:rFonts w:asciiTheme="majorBidi" w:eastAsia="Times New Roman" w:hAnsiTheme="majorBidi" w:cstheme="majorBidi"/>
          <w:color w:val="24292E"/>
          <w:sz w:val="24"/>
          <w:szCs w:val="24"/>
          <w:lang w:eastAsia="zh-CN" w:bidi="he-IL"/>
        </w:rPr>
        <w:t xml:space="preserve"> el que nos convenga, para esta </w:t>
      </w:r>
      <w:r w:rsidR="00C806A3" w:rsidRPr="00177339">
        <w:rPr>
          <w:rFonts w:asciiTheme="majorBidi" w:eastAsia="Times New Roman" w:hAnsiTheme="majorBidi" w:cstheme="majorBidi"/>
          <w:color w:val="24292E"/>
          <w:sz w:val="24"/>
          <w:szCs w:val="24"/>
          <w:lang w:eastAsia="zh-CN" w:bidi="he-IL"/>
        </w:rPr>
        <w:t>práctica</w:t>
      </w:r>
      <w:r w:rsidRPr="00177339">
        <w:rPr>
          <w:rFonts w:asciiTheme="majorBidi" w:eastAsia="Times New Roman" w:hAnsiTheme="majorBidi" w:cstheme="majorBidi"/>
          <w:color w:val="24292E"/>
          <w:sz w:val="24"/>
          <w:szCs w:val="24"/>
          <w:lang w:eastAsia="zh-CN" w:bidi="he-IL"/>
        </w:rPr>
        <w:t xml:space="preserve"> se </w:t>
      </w:r>
      <w:r w:rsidR="00C806A3" w:rsidRPr="00177339">
        <w:rPr>
          <w:rFonts w:asciiTheme="majorBidi" w:eastAsia="Times New Roman" w:hAnsiTheme="majorBidi" w:cstheme="majorBidi"/>
          <w:color w:val="24292E"/>
          <w:sz w:val="24"/>
          <w:szCs w:val="24"/>
          <w:lang w:eastAsia="zh-CN" w:bidi="he-IL"/>
        </w:rPr>
        <w:t>usó</w:t>
      </w:r>
      <w:r w:rsidRPr="00177339">
        <w:rPr>
          <w:rFonts w:asciiTheme="majorBidi" w:eastAsia="Times New Roman" w:hAnsiTheme="majorBidi" w:cstheme="majorBidi"/>
          <w:color w:val="24292E"/>
          <w:sz w:val="24"/>
          <w:szCs w:val="24"/>
          <w:lang w:eastAsia="zh-CN" w:bidi="he-IL"/>
        </w:rPr>
        <w:t xml:space="preserve"> la </w:t>
      </w:r>
      <w:r w:rsidR="00C806A3" w:rsidRPr="00177339">
        <w:rPr>
          <w:rFonts w:asciiTheme="majorBidi" w:eastAsia="Times New Roman" w:hAnsiTheme="majorBidi" w:cstheme="majorBidi"/>
          <w:color w:val="24292E"/>
          <w:sz w:val="24"/>
          <w:szCs w:val="24"/>
          <w:lang w:eastAsia="zh-CN" w:bidi="he-IL"/>
        </w:rPr>
        <w:t>configuración</w:t>
      </w:r>
      <w:r w:rsidRPr="00177339">
        <w:rPr>
          <w:rFonts w:asciiTheme="majorBidi" w:eastAsia="Times New Roman" w:hAnsiTheme="majorBidi" w:cstheme="majorBidi"/>
          <w:color w:val="24292E"/>
          <w:sz w:val="24"/>
          <w:szCs w:val="24"/>
          <w:lang w:eastAsia="zh-CN" w:bidi="he-IL"/>
        </w:rPr>
        <w:t xml:space="preserve"> por bandas</w:t>
      </w:r>
      <w:r w:rsidRPr="00177339">
        <w:rPr>
          <w:rFonts w:asciiTheme="majorBidi" w:hAnsiTheme="majorBidi" w:cstheme="majorBidi"/>
          <w:noProof/>
          <w:sz w:val="24"/>
          <w:szCs w:val="24"/>
          <w:lang w:eastAsia="zh-CN" w:bidi="he-IL"/>
        </w:rPr>
        <w:t xml:space="preserve"> </w:t>
      </w:r>
    </w:p>
    <w:p w14:paraId="726AD90B"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noProof/>
          <w:sz w:val="24"/>
          <w:szCs w:val="24"/>
          <w:lang w:eastAsia="zh-CN" w:bidi="he-IL"/>
        </w:rPr>
      </w:pPr>
      <w:r w:rsidRPr="00177339">
        <w:rPr>
          <w:rFonts w:asciiTheme="majorBidi" w:hAnsiTheme="majorBidi" w:cstheme="majorBidi"/>
          <w:noProof/>
          <w:sz w:val="24"/>
          <w:szCs w:val="24"/>
          <w:lang w:eastAsia="zh-CN" w:bidi="he-IL"/>
        </w:rPr>
        <w:t>Para el resistor 1 es la siguiente</w:t>
      </w:r>
    </w:p>
    <w:p w14:paraId="081576A2" w14:textId="77777777" w:rsidR="00AB520A"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anchor distT="0" distB="0" distL="114300" distR="114300" simplePos="0" relativeHeight="251658240" behindDoc="1" locked="0" layoutInCell="1" allowOverlap="1" wp14:anchorId="5D5FD31C" wp14:editId="4032B39C">
            <wp:simplePos x="0" y="0"/>
            <wp:positionH relativeFrom="column">
              <wp:align>left</wp:align>
            </wp:positionH>
            <wp:positionV relativeFrom="paragraph">
              <wp:posOffset>172085</wp:posOffset>
            </wp:positionV>
            <wp:extent cx="2026920" cy="2125980"/>
            <wp:effectExtent l="0" t="0" r="0" b="7620"/>
            <wp:wrapTight wrapText="bothSides">
              <wp:wrapPolygon edited="0">
                <wp:start x="0" y="0"/>
                <wp:lineTo x="0" y="21484"/>
                <wp:lineTo x="21316" y="21484"/>
                <wp:lineTo x="21316"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26920" cy="2125980"/>
                    </a:xfrm>
                    <a:prstGeom prst="rect">
                      <a:avLst/>
                    </a:prstGeom>
                  </pic:spPr>
                </pic:pic>
              </a:graphicData>
            </a:graphic>
            <wp14:sizeRelH relativeFrom="page">
              <wp14:pctWidth>0</wp14:pctWidth>
            </wp14:sizeRelH>
            <wp14:sizeRelV relativeFrom="page">
              <wp14:pctHeight>0</wp14:pctHeight>
            </wp14:sizeRelV>
          </wp:anchor>
        </w:drawing>
      </w:r>
    </w:p>
    <w:p w14:paraId="3A74CD3D"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DF27354"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93F3302"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894B73C"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C4634AB"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C5F3C9E"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CA55196"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D37DFAD"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38CD72D"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D279F68"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41B2C41"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17D7A6C"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75CE8601" w14:textId="77777777" w:rsidR="00DF15C7" w:rsidRPr="00177339" w:rsidRDefault="00DF15C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F7CF79"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para el resistor 2</w:t>
      </w:r>
    </w:p>
    <w:p w14:paraId="53DF1937"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0D73F07"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noProof/>
          <w:color w:val="24292E"/>
          <w:sz w:val="24"/>
          <w:szCs w:val="24"/>
          <w:lang w:eastAsia="zh-CN" w:bidi="he-IL"/>
        </w:rPr>
        <w:drawing>
          <wp:inline distT="0" distB="0" distL="0" distR="0" wp14:anchorId="74214AB9" wp14:editId="3C3CA05B">
            <wp:extent cx="2474595" cy="2755265"/>
            <wp:effectExtent l="0" t="0" r="1905"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4595" cy="2755265"/>
                    </a:xfrm>
                    <a:prstGeom prst="rect">
                      <a:avLst/>
                    </a:prstGeom>
                  </pic:spPr>
                </pic:pic>
              </a:graphicData>
            </a:graphic>
          </wp:inline>
        </w:drawing>
      </w:r>
    </w:p>
    <w:p w14:paraId="4C99C689"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2624B30" w14:textId="77777777" w:rsidR="00AB520A" w:rsidRPr="00177339" w:rsidRDefault="00AB520A"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FEB4CF9" w14:textId="77777777" w:rsidR="00895994" w:rsidRPr="00177339" w:rsidRDefault="0089599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Debemos hacer bien las </w:t>
      </w:r>
      <w:r w:rsidR="00C806A3" w:rsidRPr="00177339">
        <w:rPr>
          <w:rFonts w:asciiTheme="majorBidi" w:eastAsia="Times New Roman" w:hAnsiTheme="majorBidi" w:cstheme="majorBidi"/>
          <w:color w:val="24292E"/>
          <w:sz w:val="24"/>
          <w:szCs w:val="24"/>
          <w:lang w:eastAsia="zh-CN" w:bidi="he-IL"/>
        </w:rPr>
        <w:t>conexiones</w:t>
      </w:r>
      <w:r w:rsidR="00560E44" w:rsidRPr="00177339">
        <w:rPr>
          <w:rFonts w:asciiTheme="majorBidi" w:eastAsia="Times New Roman" w:hAnsiTheme="majorBidi" w:cstheme="majorBidi"/>
          <w:color w:val="24292E"/>
          <w:sz w:val="24"/>
          <w:szCs w:val="24"/>
          <w:lang w:eastAsia="zh-CN" w:bidi="he-IL"/>
        </w:rPr>
        <w:t xml:space="preserve"> y correr la simulación para poder medir las magnitudes en ambos simuladores.</w:t>
      </w:r>
    </w:p>
    <w:p w14:paraId="10F4D2D0"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1B482DB0"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3B0D6E49" w14:textId="10A494BB"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4"/>
          <w:szCs w:val="24"/>
          <w:lang w:eastAsia="zh-CN" w:bidi="he-IL"/>
        </w:rPr>
      </w:pPr>
      <w:r w:rsidRPr="00177339">
        <w:rPr>
          <w:rFonts w:asciiTheme="majorBidi" w:eastAsia="Times New Roman" w:hAnsiTheme="majorBidi" w:cstheme="majorBidi"/>
          <w:b/>
          <w:bCs/>
          <w:color w:val="24292E"/>
          <w:sz w:val="24"/>
          <w:szCs w:val="24"/>
          <w:lang w:eastAsia="zh-CN" w:bidi="he-IL"/>
        </w:rPr>
        <w:t>8</w:t>
      </w:r>
      <w:r w:rsidR="00177339" w:rsidRPr="00177339">
        <w:rPr>
          <w:rFonts w:asciiTheme="majorBidi" w:eastAsia="Times New Roman" w:hAnsiTheme="majorBidi" w:cstheme="majorBidi"/>
          <w:b/>
          <w:bCs/>
          <w:color w:val="24292E"/>
          <w:sz w:val="24"/>
          <w:szCs w:val="24"/>
          <w:lang w:eastAsia="zh-CN" w:bidi="he-IL"/>
        </w:rPr>
        <w:t>.</w:t>
      </w:r>
      <w:r w:rsidRPr="00177339">
        <w:rPr>
          <w:rFonts w:asciiTheme="majorBidi" w:eastAsia="Times New Roman" w:hAnsiTheme="majorBidi" w:cstheme="majorBidi"/>
          <w:b/>
          <w:bCs/>
          <w:color w:val="24292E"/>
          <w:sz w:val="24"/>
          <w:szCs w:val="24"/>
          <w:lang w:eastAsia="zh-CN" w:bidi="he-IL"/>
        </w:rPr>
        <w:t>Aportaciones</w:t>
      </w:r>
      <w:r w:rsidR="00560E44" w:rsidRPr="00177339">
        <w:rPr>
          <w:rFonts w:asciiTheme="majorBidi" w:eastAsia="Times New Roman" w:hAnsiTheme="majorBidi" w:cstheme="majorBidi"/>
          <w:b/>
          <w:bCs/>
          <w:color w:val="24292E"/>
          <w:sz w:val="24"/>
          <w:szCs w:val="24"/>
          <w:lang w:eastAsia="zh-CN" w:bidi="he-IL"/>
        </w:rPr>
        <w:t xml:space="preserve"> o Recomendaciones</w:t>
      </w:r>
    </w:p>
    <w:p w14:paraId="0D4CCCF3"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65F455E"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Se recomienda tener muy claro las diferencias que hay entre valores pico, pico pico y rms, ya que de no ser </w:t>
      </w:r>
      <w:r w:rsidR="00C806A3" w:rsidRPr="00177339">
        <w:rPr>
          <w:rFonts w:asciiTheme="majorBidi" w:eastAsia="Times New Roman" w:hAnsiTheme="majorBidi" w:cstheme="majorBidi"/>
          <w:color w:val="24292E"/>
          <w:sz w:val="24"/>
          <w:szCs w:val="24"/>
          <w:lang w:eastAsia="zh-CN" w:bidi="he-IL"/>
        </w:rPr>
        <w:t>así</w:t>
      </w:r>
      <w:r w:rsidRPr="00177339">
        <w:rPr>
          <w:rFonts w:asciiTheme="majorBidi" w:eastAsia="Times New Roman" w:hAnsiTheme="majorBidi" w:cstheme="majorBidi"/>
          <w:color w:val="24292E"/>
          <w:sz w:val="24"/>
          <w:szCs w:val="24"/>
          <w:lang w:eastAsia="zh-CN" w:bidi="he-IL"/>
        </w:rPr>
        <w:t xml:space="preserve"> se obtendrían valores erróneos del </w:t>
      </w:r>
      <w:r w:rsidR="00C806A3" w:rsidRPr="00177339">
        <w:rPr>
          <w:rFonts w:asciiTheme="majorBidi" w:eastAsia="Times New Roman" w:hAnsiTheme="majorBidi" w:cstheme="majorBidi"/>
          <w:color w:val="24292E"/>
          <w:sz w:val="24"/>
          <w:szCs w:val="24"/>
          <w:lang w:eastAsia="zh-CN" w:bidi="he-IL"/>
        </w:rPr>
        <w:t>voltaje</w:t>
      </w:r>
      <w:r w:rsidRPr="00177339">
        <w:rPr>
          <w:rFonts w:asciiTheme="majorBidi" w:eastAsia="Times New Roman" w:hAnsiTheme="majorBidi" w:cstheme="majorBidi"/>
          <w:color w:val="24292E"/>
          <w:sz w:val="24"/>
          <w:szCs w:val="24"/>
          <w:lang w:eastAsia="zh-CN" w:bidi="he-IL"/>
        </w:rPr>
        <w:t xml:space="preserve">, </w:t>
      </w:r>
      <w:r w:rsidR="00C806A3" w:rsidRPr="00177339">
        <w:rPr>
          <w:rFonts w:asciiTheme="majorBidi" w:eastAsia="Times New Roman" w:hAnsiTheme="majorBidi" w:cstheme="majorBidi"/>
          <w:color w:val="24292E"/>
          <w:sz w:val="24"/>
          <w:szCs w:val="24"/>
          <w:lang w:eastAsia="zh-CN" w:bidi="he-IL"/>
        </w:rPr>
        <w:t>produciendo</w:t>
      </w:r>
      <w:r w:rsidRPr="00177339">
        <w:rPr>
          <w:rFonts w:asciiTheme="majorBidi" w:eastAsia="Times New Roman" w:hAnsiTheme="majorBidi" w:cstheme="majorBidi"/>
          <w:color w:val="24292E"/>
          <w:sz w:val="24"/>
          <w:szCs w:val="24"/>
          <w:lang w:eastAsia="zh-CN" w:bidi="he-IL"/>
        </w:rPr>
        <w:t xml:space="preserve"> fallas en cualquier estudio que estemos llevando a cabo.</w:t>
      </w:r>
    </w:p>
    <w:p w14:paraId="1FF4FEBE"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En cada armado de circuitos tenemos que tener en </w:t>
      </w:r>
      <w:r w:rsidR="00336A06" w:rsidRPr="00177339">
        <w:rPr>
          <w:rFonts w:asciiTheme="majorBidi" w:eastAsia="Times New Roman" w:hAnsiTheme="majorBidi" w:cstheme="majorBidi"/>
          <w:color w:val="24292E"/>
          <w:sz w:val="24"/>
          <w:szCs w:val="24"/>
          <w:lang w:eastAsia="zh-CN" w:bidi="he-IL"/>
        </w:rPr>
        <w:t>cuenta</w:t>
      </w:r>
      <w:r w:rsidRPr="00177339">
        <w:rPr>
          <w:rFonts w:asciiTheme="majorBidi" w:eastAsia="Times New Roman" w:hAnsiTheme="majorBidi" w:cstheme="majorBidi"/>
          <w:color w:val="24292E"/>
          <w:sz w:val="24"/>
          <w:szCs w:val="24"/>
          <w:lang w:eastAsia="zh-CN" w:bidi="he-IL"/>
        </w:rPr>
        <w:t xml:space="preserve"> las configuraciones de banda de </w:t>
      </w:r>
      <w:r w:rsidR="00336A06" w:rsidRPr="00177339">
        <w:rPr>
          <w:rFonts w:asciiTheme="majorBidi" w:eastAsia="Times New Roman" w:hAnsiTheme="majorBidi" w:cstheme="majorBidi"/>
          <w:color w:val="24292E"/>
          <w:sz w:val="24"/>
          <w:szCs w:val="24"/>
          <w:lang w:eastAsia="zh-CN" w:bidi="he-IL"/>
        </w:rPr>
        <w:t>los</w:t>
      </w:r>
      <w:r w:rsidRPr="00177339">
        <w:rPr>
          <w:rFonts w:asciiTheme="majorBidi" w:eastAsia="Times New Roman" w:hAnsiTheme="majorBidi" w:cstheme="majorBidi"/>
          <w:color w:val="24292E"/>
          <w:sz w:val="24"/>
          <w:szCs w:val="24"/>
          <w:lang w:eastAsia="zh-CN" w:bidi="he-IL"/>
        </w:rPr>
        <w:t xml:space="preserve"> resistores, aunque en algunos simuladores no es necesario ajustar las resistencias por códigos de color, en la vida real trabajamos según esa configuración, algo muy importante a tomar en cuanta</w:t>
      </w:r>
    </w:p>
    <w:p w14:paraId="14DD7F77" w14:textId="77777777" w:rsidR="00560E44" w:rsidRPr="00177339" w:rsidRDefault="00560E44" w:rsidP="00177339">
      <w:pPr>
        <w:pStyle w:val="Prrafodelista"/>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 xml:space="preserve">Realizar </w:t>
      </w:r>
      <w:r w:rsidR="00336A06" w:rsidRPr="00177339">
        <w:rPr>
          <w:rFonts w:asciiTheme="majorBidi" w:eastAsia="Times New Roman" w:hAnsiTheme="majorBidi" w:cstheme="majorBidi"/>
          <w:color w:val="24292E"/>
          <w:sz w:val="24"/>
          <w:szCs w:val="24"/>
          <w:lang w:eastAsia="zh-CN" w:bidi="he-IL"/>
        </w:rPr>
        <w:t>conexiones</w:t>
      </w:r>
      <w:r w:rsidRPr="00177339">
        <w:rPr>
          <w:rFonts w:asciiTheme="majorBidi" w:eastAsia="Times New Roman" w:hAnsiTheme="majorBidi" w:cstheme="majorBidi"/>
          <w:color w:val="24292E"/>
          <w:sz w:val="24"/>
          <w:szCs w:val="24"/>
          <w:lang w:eastAsia="zh-CN" w:bidi="he-IL"/>
        </w:rPr>
        <w:t xml:space="preserve"> exactas para evitar contratiempos en </w:t>
      </w:r>
      <w:r w:rsidR="00336A06" w:rsidRPr="00177339">
        <w:rPr>
          <w:rFonts w:asciiTheme="majorBidi" w:eastAsia="Times New Roman" w:hAnsiTheme="majorBidi" w:cstheme="majorBidi"/>
          <w:color w:val="24292E"/>
          <w:sz w:val="24"/>
          <w:szCs w:val="24"/>
          <w:lang w:eastAsia="zh-CN" w:bidi="he-IL"/>
        </w:rPr>
        <w:t>nuestro trabajo</w:t>
      </w:r>
      <w:r w:rsidRPr="00177339">
        <w:rPr>
          <w:rFonts w:asciiTheme="majorBidi" w:eastAsia="Times New Roman" w:hAnsiTheme="majorBidi" w:cstheme="majorBidi"/>
          <w:color w:val="24292E"/>
          <w:sz w:val="24"/>
          <w:szCs w:val="24"/>
          <w:lang w:eastAsia="zh-CN" w:bidi="he-IL"/>
        </w:rPr>
        <w:t>.</w:t>
      </w:r>
    </w:p>
    <w:p w14:paraId="106FB3CD"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28518276"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5A06AB2D" w14:textId="736A2212" w:rsidR="008112A7" w:rsidRPr="00177339" w:rsidRDefault="00177339"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b/>
          <w:bCs/>
          <w:color w:val="24292E"/>
          <w:sz w:val="28"/>
          <w:szCs w:val="28"/>
          <w:lang w:eastAsia="zh-CN" w:bidi="he-IL"/>
        </w:rPr>
      </w:pPr>
      <w:r w:rsidRPr="00177339">
        <w:rPr>
          <w:rFonts w:asciiTheme="majorBidi" w:eastAsia="Times New Roman" w:hAnsiTheme="majorBidi" w:cstheme="majorBidi"/>
          <w:b/>
          <w:bCs/>
          <w:color w:val="24292E"/>
          <w:sz w:val="28"/>
          <w:szCs w:val="28"/>
          <w:lang w:eastAsia="zh-CN" w:bidi="he-IL"/>
        </w:rPr>
        <w:t>Conclusiones</w:t>
      </w:r>
      <w:r w:rsidR="008112A7" w:rsidRPr="00177339">
        <w:rPr>
          <w:rFonts w:asciiTheme="majorBidi" w:eastAsia="Times New Roman" w:hAnsiTheme="majorBidi" w:cstheme="majorBidi"/>
          <w:b/>
          <w:bCs/>
          <w:color w:val="24292E"/>
          <w:sz w:val="28"/>
          <w:szCs w:val="28"/>
          <w:lang w:eastAsia="zh-CN" w:bidi="he-IL"/>
        </w:rPr>
        <w:t xml:space="preserve"> </w:t>
      </w:r>
    </w:p>
    <w:p w14:paraId="4CE1D409"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0E902C52" w14:textId="2EF29271" w:rsidR="008112A7" w:rsidRDefault="007B0B10"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lastRenderedPageBreak/>
        <w:t xml:space="preserve">Se </w:t>
      </w:r>
      <w:r w:rsidR="00814A0A">
        <w:rPr>
          <w:rFonts w:asciiTheme="majorBidi" w:eastAsia="Times New Roman" w:hAnsiTheme="majorBidi" w:cstheme="majorBidi"/>
          <w:color w:val="24292E"/>
          <w:sz w:val="24"/>
          <w:szCs w:val="24"/>
          <w:lang w:eastAsia="zh-CN" w:bidi="he-IL"/>
        </w:rPr>
        <w:t>ha</w:t>
      </w:r>
      <w:r>
        <w:rPr>
          <w:rFonts w:asciiTheme="majorBidi" w:eastAsia="Times New Roman" w:hAnsiTheme="majorBidi" w:cstheme="majorBidi"/>
          <w:color w:val="24292E"/>
          <w:sz w:val="24"/>
          <w:szCs w:val="24"/>
          <w:lang w:eastAsia="zh-CN" w:bidi="he-IL"/>
        </w:rPr>
        <w:t xml:space="preserve"> tenido por resultados que las ondas senoidales </w:t>
      </w:r>
      <w:r w:rsidR="00A96E98">
        <w:rPr>
          <w:rFonts w:asciiTheme="majorBidi" w:eastAsia="Times New Roman" w:hAnsiTheme="majorBidi" w:cstheme="majorBidi"/>
          <w:color w:val="24292E"/>
          <w:sz w:val="24"/>
          <w:szCs w:val="24"/>
          <w:lang w:eastAsia="zh-CN" w:bidi="he-IL"/>
        </w:rPr>
        <w:t xml:space="preserve">nos dan una clara </w:t>
      </w:r>
      <w:r w:rsidR="00814A0A">
        <w:rPr>
          <w:rFonts w:asciiTheme="majorBidi" w:eastAsia="Times New Roman" w:hAnsiTheme="majorBidi" w:cstheme="majorBidi"/>
          <w:color w:val="24292E"/>
          <w:sz w:val="24"/>
          <w:szCs w:val="24"/>
          <w:lang w:eastAsia="zh-CN" w:bidi="he-IL"/>
        </w:rPr>
        <w:t>noción</w:t>
      </w:r>
      <w:r w:rsidR="00A96E98">
        <w:rPr>
          <w:rFonts w:asciiTheme="majorBidi" w:eastAsia="Times New Roman" w:hAnsiTheme="majorBidi" w:cstheme="majorBidi"/>
          <w:color w:val="24292E"/>
          <w:sz w:val="24"/>
          <w:szCs w:val="24"/>
          <w:lang w:eastAsia="zh-CN" w:bidi="he-IL"/>
        </w:rPr>
        <w:t xml:space="preserve"> de cada una de las señales producidas por un generador de funciones, esto nos facilita mucho la obtención de resultados y mediciones en el oscilograma.</w:t>
      </w:r>
    </w:p>
    <w:p w14:paraId="1365D263" w14:textId="47B535AB" w:rsidR="00A96E98" w:rsidRDefault="00CA6CB2"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 xml:space="preserve">Se </w:t>
      </w:r>
      <w:r w:rsidR="00814A0A">
        <w:rPr>
          <w:rFonts w:asciiTheme="majorBidi" w:eastAsia="Times New Roman" w:hAnsiTheme="majorBidi" w:cstheme="majorBidi"/>
          <w:color w:val="24292E"/>
          <w:sz w:val="24"/>
          <w:szCs w:val="24"/>
          <w:lang w:eastAsia="zh-CN" w:bidi="he-IL"/>
        </w:rPr>
        <w:t>comprobó</w:t>
      </w:r>
      <w:r>
        <w:rPr>
          <w:rFonts w:asciiTheme="majorBidi" w:eastAsia="Times New Roman" w:hAnsiTheme="majorBidi" w:cstheme="majorBidi"/>
          <w:color w:val="24292E"/>
          <w:sz w:val="24"/>
          <w:szCs w:val="24"/>
          <w:lang w:eastAsia="zh-CN" w:bidi="he-IL"/>
        </w:rPr>
        <w:t xml:space="preserve"> no </w:t>
      </w:r>
      <w:r w:rsidR="00814A0A">
        <w:rPr>
          <w:rFonts w:asciiTheme="majorBidi" w:eastAsia="Times New Roman" w:hAnsiTheme="majorBidi" w:cstheme="majorBidi"/>
          <w:color w:val="24292E"/>
          <w:sz w:val="24"/>
          <w:szCs w:val="24"/>
          <w:lang w:eastAsia="zh-CN" w:bidi="he-IL"/>
        </w:rPr>
        <w:t>además</w:t>
      </w:r>
      <w:r>
        <w:rPr>
          <w:rFonts w:asciiTheme="majorBidi" w:eastAsia="Times New Roman" w:hAnsiTheme="majorBidi" w:cstheme="majorBidi"/>
          <w:color w:val="24292E"/>
          <w:sz w:val="24"/>
          <w:szCs w:val="24"/>
          <w:lang w:eastAsia="zh-CN" w:bidi="he-IL"/>
        </w:rPr>
        <w:t xml:space="preserve"> que </w:t>
      </w:r>
      <w:r w:rsidR="00814A0A">
        <w:rPr>
          <w:rFonts w:asciiTheme="majorBidi" w:eastAsia="Times New Roman" w:hAnsiTheme="majorBidi" w:cstheme="majorBidi"/>
          <w:color w:val="24292E"/>
          <w:sz w:val="24"/>
          <w:szCs w:val="24"/>
          <w:lang w:eastAsia="zh-CN" w:bidi="he-IL"/>
        </w:rPr>
        <w:t>las ondas</w:t>
      </w:r>
      <w:r>
        <w:rPr>
          <w:rFonts w:asciiTheme="majorBidi" w:eastAsia="Times New Roman" w:hAnsiTheme="majorBidi" w:cstheme="majorBidi"/>
          <w:color w:val="24292E"/>
          <w:sz w:val="24"/>
          <w:szCs w:val="24"/>
          <w:lang w:eastAsia="zh-CN" w:bidi="he-IL"/>
        </w:rPr>
        <w:t xml:space="preserve"> senoidales, en el osciloscopio</w:t>
      </w:r>
      <w:r w:rsidR="00814A0A">
        <w:rPr>
          <w:rFonts w:asciiTheme="majorBidi" w:eastAsia="Times New Roman" w:hAnsiTheme="majorBidi" w:cstheme="majorBidi"/>
          <w:color w:val="24292E"/>
          <w:sz w:val="24"/>
          <w:szCs w:val="24"/>
          <w:lang w:eastAsia="zh-CN" w:bidi="he-IL"/>
        </w:rPr>
        <w:t>, no entrega valores pico, por tanto, debemos transformar los valores a valores rms</w:t>
      </w:r>
    </w:p>
    <w:p w14:paraId="2C4DF648" w14:textId="5A2F185B" w:rsidR="00814A0A" w:rsidRDefault="00814A0A" w:rsidP="007B0B10">
      <w:pPr>
        <w:pStyle w:val="Prrafodelista"/>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Pr>
          <w:rFonts w:asciiTheme="majorBidi" w:eastAsia="Times New Roman" w:hAnsiTheme="majorBidi" w:cstheme="majorBidi"/>
          <w:color w:val="24292E"/>
          <w:sz w:val="24"/>
          <w:szCs w:val="24"/>
          <w:lang w:eastAsia="zh-CN" w:bidi="he-IL"/>
        </w:rPr>
        <w:t>Además, pudimos mejorar nuestro conocimiento de las formas gráficas y las formas matemáticas, además del manejo del osciloscopio en los diferentes simuladores, y con esto obtenemos un buen acercamiento a la realidad</w:t>
      </w:r>
    </w:p>
    <w:p w14:paraId="249E84E4" w14:textId="77777777" w:rsidR="00814A0A" w:rsidRPr="00814A0A" w:rsidRDefault="00814A0A" w:rsidP="0081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4C011177" w14:textId="77777777" w:rsidR="008112A7" w:rsidRPr="00177339" w:rsidRDefault="008112A7"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007ED9A" w14:textId="0C499E19" w:rsidR="008112A7" w:rsidRDefault="00177339"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Bibliografía</w:t>
      </w:r>
    </w:p>
    <w:p w14:paraId="4EFD4DC0" w14:textId="3CD4B704" w:rsidR="001A0521" w:rsidRDefault="001A0521" w:rsidP="001A0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sdt>
      <w:sdtPr>
        <w:rPr>
          <w:lang w:val="es-ES"/>
        </w:rPr>
        <w:id w:val="1908492311"/>
        <w:docPartObj>
          <w:docPartGallery w:val="Bibliographies"/>
          <w:docPartUnique/>
        </w:docPartObj>
      </w:sdtPr>
      <w:sdtEndPr>
        <w:rPr>
          <w:rFonts w:asciiTheme="minorHAnsi" w:eastAsiaTheme="minorEastAsia" w:hAnsiTheme="minorHAnsi" w:cstheme="minorBidi"/>
          <w:color w:val="auto"/>
          <w:sz w:val="22"/>
          <w:szCs w:val="22"/>
          <w:lang w:val="es-EC" w:eastAsia="ja-JP" w:bidi="ar-SA"/>
        </w:rPr>
      </w:sdtEndPr>
      <w:sdtContent>
        <w:sdt>
          <w:sdtPr>
            <w:id w:val="111145805"/>
            <w:bibliography/>
          </w:sdtPr>
          <w:sdtEndPr>
            <w:rPr>
              <w:rFonts w:asciiTheme="minorHAnsi" w:eastAsiaTheme="minorEastAsia" w:hAnsiTheme="minorHAnsi" w:cstheme="minorBidi"/>
              <w:color w:val="auto"/>
              <w:sz w:val="22"/>
              <w:szCs w:val="22"/>
              <w:lang w:eastAsia="ja-JP" w:bidi="ar-SA"/>
            </w:rPr>
          </w:sdtEndPr>
          <w:sdtContent>
            <w:p w14:paraId="3A6AF87E" w14:textId="31244EF4" w:rsidR="00015266" w:rsidRDefault="00015266" w:rsidP="00015266">
              <w:pPr>
                <w:pStyle w:val="Ttulo1"/>
                <w:rPr>
                  <w:rFonts w:asciiTheme="majorBidi" w:eastAsia="Times New Roman" w:hAnsiTheme="majorBidi"/>
                  <w:b/>
                  <w:bCs/>
                  <w:color w:val="24292E"/>
                  <w:sz w:val="24"/>
                  <w:szCs w:val="24"/>
                </w:rPr>
              </w:pPr>
            </w:p>
            <w:p w14:paraId="34CBDB1B" w14:textId="776AC5A6" w:rsidR="00015266" w:rsidRPr="00FB7FD5" w:rsidRDefault="00015266" w:rsidP="00015266">
              <w:pPr>
                <w:pStyle w:val="Bibliografa"/>
                <w:ind w:left="720" w:hanging="720"/>
                <w:rPr>
                  <w:noProof/>
                  <w:lang w:val="es-ES"/>
                </w:rPr>
              </w:pPr>
              <w:r>
                <w:rPr>
                  <w:noProof/>
                  <w:lang w:val="es-ES"/>
                </w:rPr>
                <w:t>A</w:t>
              </w:r>
              <w:r w:rsidRPr="00FB7FD5">
                <w:rPr>
                  <w:noProof/>
                  <w:lang w:val="es-ES"/>
                </w:rPr>
                <w:t xml:space="preserve">lexander, S. M. (2006). </w:t>
              </w:r>
              <w:r w:rsidRPr="00FB7FD5">
                <w:rPr>
                  <w:i/>
                  <w:iCs/>
                  <w:noProof/>
                  <w:lang w:val="es-ES"/>
                </w:rPr>
                <w:t xml:space="preserve">Fundamento de Circuitos Eléctricos </w:t>
              </w:r>
              <w:r w:rsidRPr="00FB7FD5">
                <w:rPr>
                  <w:noProof/>
                  <w:lang w:val="es-ES"/>
                </w:rPr>
                <w:t>(Vol. 3ra Edición). The McGraw-Hill Companies Inc.</w:t>
              </w:r>
            </w:p>
            <w:p w14:paraId="0BA172C7" w14:textId="77777777" w:rsidR="00015266" w:rsidRPr="00FB7FD5" w:rsidRDefault="00015266" w:rsidP="00015266">
              <w:pPr>
                <w:rPr>
                  <w:lang w:val="es-ES"/>
                </w:rPr>
              </w:pPr>
              <w:r w:rsidRPr="00FB7FD5">
                <w:rPr>
                  <w:lang w:val="es-ES"/>
                </w:rPr>
                <w:t>Boylestad R. L. Introducción al análisis de circuitos. 10ma ed. Pearson Educación,2004.</w:t>
              </w:r>
            </w:p>
            <w:p w14:paraId="4BBCF936" w14:textId="77777777" w:rsidR="00015266" w:rsidRPr="001A0521" w:rsidRDefault="00015266" w:rsidP="000152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t xml:space="preserve">Recuperado: de </w:t>
              </w:r>
              <w:r w:rsidRPr="001A0521">
                <w:rPr>
                  <w:rFonts w:asciiTheme="majorBidi" w:eastAsia="Times New Roman" w:hAnsiTheme="majorBidi" w:cstheme="majorBidi"/>
                  <w:color w:val="24292E"/>
                  <w:sz w:val="24"/>
                  <w:szCs w:val="24"/>
                  <w:lang w:eastAsia="zh-CN" w:bidi="he-IL"/>
                </w:rPr>
                <w:t>http://www.uco.es/electrotecnia-etsiam/pdf/TR-Tema-04.pdf</w:t>
              </w:r>
            </w:p>
            <w:p w14:paraId="2BB159F2" w14:textId="77777777" w:rsidR="00015266" w:rsidRDefault="00015266" w:rsidP="00015266"/>
          </w:sdtContent>
        </w:sdt>
      </w:sdtContent>
    </w:sdt>
    <w:p w14:paraId="2B3311F3" w14:textId="77777777" w:rsidR="00560E44" w:rsidRPr="00177339" w:rsidRDefault="00560E44" w:rsidP="001773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p>
    <w:p w14:paraId="61446B6C" w14:textId="2F09E1E7" w:rsidR="008112A7" w:rsidRPr="00177339" w:rsidRDefault="008112A7" w:rsidP="00177339">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eastAsia="Times New Roman" w:hAnsiTheme="majorBidi" w:cstheme="majorBidi"/>
          <w:color w:val="24292E"/>
          <w:sz w:val="24"/>
          <w:szCs w:val="24"/>
          <w:lang w:eastAsia="zh-CN" w:bidi="he-IL"/>
        </w:rPr>
      </w:pPr>
      <w:r w:rsidRPr="00177339">
        <w:rPr>
          <w:rFonts w:asciiTheme="majorBidi" w:eastAsia="Times New Roman" w:hAnsiTheme="majorBidi" w:cstheme="majorBidi"/>
          <w:color w:val="24292E"/>
          <w:sz w:val="24"/>
          <w:szCs w:val="24"/>
          <w:lang w:eastAsia="zh-CN" w:bidi="he-IL"/>
        </w:rPr>
        <w:t>Anexos</w:t>
      </w:r>
    </w:p>
    <w:p w14:paraId="18D9E767" w14:textId="77777777" w:rsidR="008112A7" w:rsidRPr="00177339" w:rsidRDefault="008112A7" w:rsidP="00177339">
      <w:pPr>
        <w:jc w:val="both"/>
        <w:rPr>
          <w:rFonts w:asciiTheme="majorBidi" w:hAnsiTheme="majorBidi" w:cstheme="majorBidi"/>
        </w:rPr>
      </w:pPr>
    </w:p>
    <w:p w14:paraId="7A8F13BC" w14:textId="77777777" w:rsidR="008112A7" w:rsidRDefault="008112A7" w:rsidP="00177339">
      <w:pPr>
        <w:jc w:val="both"/>
        <w:rPr>
          <w:noProof/>
          <w:lang w:eastAsia="zh-CN" w:bidi="he-IL"/>
        </w:rPr>
      </w:pPr>
      <w:r w:rsidRPr="00BE2074">
        <w:rPr>
          <w:noProof/>
          <w:lang w:eastAsia="zh-CN" w:bidi="he-IL"/>
        </w:rPr>
        <w:drawing>
          <wp:inline distT="0" distB="0" distL="0" distR="0" wp14:anchorId="5EE4B8A1" wp14:editId="078BF0C1">
            <wp:extent cx="2474595" cy="1565275"/>
            <wp:effectExtent l="0" t="0" r="190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595" cy="1565275"/>
                    </a:xfrm>
                    <a:prstGeom prst="rect">
                      <a:avLst/>
                    </a:prstGeom>
                  </pic:spPr>
                </pic:pic>
              </a:graphicData>
            </a:graphic>
          </wp:inline>
        </w:drawing>
      </w:r>
      <w:r w:rsidR="009611E0" w:rsidRPr="009611E0">
        <w:rPr>
          <w:noProof/>
          <w:lang w:eastAsia="zh-CN" w:bidi="he-IL"/>
        </w:rPr>
        <w:t xml:space="preserve"> </w:t>
      </w:r>
      <w:r w:rsidR="009611E0" w:rsidRPr="009611E0">
        <w:rPr>
          <w:noProof/>
          <w:lang w:eastAsia="zh-CN" w:bidi="he-IL"/>
        </w:rPr>
        <w:drawing>
          <wp:inline distT="0" distB="0" distL="0" distR="0" wp14:anchorId="33AF1E94" wp14:editId="6034D39A">
            <wp:extent cx="2474595" cy="1575435"/>
            <wp:effectExtent l="0" t="0" r="190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4595" cy="1575435"/>
                    </a:xfrm>
                    <a:prstGeom prst="rect">
                      <a:avLst/>
                    </a:prstGeom>
                  </pic:spPr>
                </pic:pic>
              </a:graphicData>
            </a:graphic>
          </wp:inline>
        </w:drawing>
      </w:r>
    </w:p>
    <w:p w14:paraId="5DF511C6" w14:textId="77777777" w:rsidR="00F06997" w:rsidRDefault="00F06997" w:rsidP="00177339">
      <w:pPr>
        <w:jc w:val="both"/>
      </w:pPr>
      <w:r w:rsidRPr="00F06997">
        <w:rPr>
          <w:noProof/>
          <w:lang w:eastAsia="zh-CN" w:bidi="he-IL"/>
        </w:rPr>
        <w:drawing>
          <wp:inline distT="0" distB="0" distL="0" distR="0" wp14:anchorId="65A6B1DB" wp14:editId="47020283">
            <wp:extent cx="2474595" cy="1851025"/>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74595" cy="1851025"/>
                    </a:xfrm>
                    <a:prstGeom prst="rect">
                      <a:avLst/>
                    </a:prstGeom>
                  </pic:spPr>
                </pic:pic>
              </a:graphicData>
            </a:graphic>
          </wp:inline>
        </w:drawing>
      </w:r>
    </w:p>
    <w:p w14:paraId="1DB7CA26" w14:textId="77777777" w:rsidR="00560E44" w:rsidRDefault="00560E44" w:rsidP="00177339">
      <w:pPr>
        <w:jc w:val="both"/>
      </w:pPr>
      <w:r w:rsidRPr="00560E44">
        <w:rPr>
          <w:noProof/>
          <w:lang w:eastAsia="zh-CN" w:bidi="he-IL"/>
        </w:rPr>
        <w:lastRenderedPageBreak/>
        <w:drawing>
          <wp:inline distT="0" distB="0" distL="0" distR="0" wp14:anchorId="33274145" wp14:editId="03FFBA34">
            <wp:extent cx="2474595" cy="1997075"/>
            <wp:effectExtent l="0" t="0" r="190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4595" cy="1997075"/>
                    </a:xfrm>
                    <a:prstGeom prst="rect">
                      <a:avLst/>
                    </a:prstGeom>
                  </pic:spPr>
                </pic:pic>
              </a:graphicData>
            </a:graphic>
          </wp:inline>
        </w:drawing>
      </w:r>
      <w:r w:rsidRPr="00560E44">
        <w:rPr>
          <w:noProof/>
          <w:lang w:eastAsia="zh-CN" w:bidi="he-IL"/>
        </w:rPr>
        <w:t xml:space="preserve"> </w:t>
      </w:r>
      <w:r w:rsidR="00C806A3" w:rsidRPr="00C806A3">
        <w:rPr>
          <w:noProof/>
          <w:lang w:eastAsia="zh-CN" w:bidi="he-IL"/>
        </w:rPr>
        <w:drawing>
          <wp:inline distT="0" distB="0" distL="0" distR="0" wp14:anchorId="049710F8" wp14:editId="3272B6C9">
            <wp:extent cx="2474595" cy="2999105"/>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4595" cy="2999105"/>
                    </a:xfrm>
                    <a:prstGeom prst="rect">
                      <a:avLst/>
                    </a:prstGeom>
                  </pic:spPr>
                </pic:pic>
              </a:graphicData>
            </a:graphic>
          </wp:inline>
        </w:drawing>
      </w:r>
    </w:p>
    <w:p w14:paraId="2ED2D8E4" w14:textId="77777777" w:rsidR="008112A7" w:rsidRDefault="008112A7" w:rsidP="00177339">
      <w:pPr>
        <w:jc w:val="both"/>
      </w:pPr>
    </w:p>
    <w:p w14:paraId="69D7686F" w14:textId="77777777" w:rsidR="008112A7" w:rsidRDefault="008112A7" w:rsidP="00177339">
      <w:pPr>
        <w:jc w:val="both"/>
        <w:rPr>
          <w:lang w:val="es-CO" w:eastAsia="es-ES"/>
        </w:rPr>
        <w:sectPr w:rsidR="008112A7" w:rsidSect="008112A7">
          <w:type w:val="continuous"/>
          <w:pgSz w:w="11906" w:h="16838"/>
          <w:pgMar w:top="1417" w:right="1701" w:bottom="1417" w:left="1701" w:header="708" w:footer="708" w:gutter="0"/>
          <w:cols w:num="2" w:space="709"/>
          <w:docGrid w:linePitch="360"/>
        </w:sectPr>
      </w:pPr>
    </w:p>
    <w:p w14:paraId="07CE60B7" w14:textId="77777777" w:rsidR="008112A7" w:rsidRDefault="008112A7" w:rsidP="00177339">
      <w:pPr>
        <w:jc w:val="both"/>
        <w:rPr>
          <w:lang w:val="es-CO" w:eastAsia="es-ES"/>
        </w:rPr>
      </w:pPr>
    </w:p>
    <w:p w14:paraId="1360FFA9" w14:textId="77777777" w:rsidR="008112A7" w:rsidRPr="008112A7" w:rsidRDefault="008112A7" w:rsidP="00177339">
      <w:pPr>
        <w:jc w:val="both"/>
        <w:rPr>
          <w:lang w:val="es-CO" w:eastAsia="es-ES"/>
        </w:rPr>
      </w:pPr>
    </w:p>
    <w:p w14:paraId="0B3CAC32" w14:textId="77777777" w:rsidR="00741B85" w:rsidRPr="008112A7" w:rsidRDefault="00741B85" w:rsidP="00177339">
      <w:pPr>
        <w:jc w:val="both"/>
        <w:rPr>
          <w:lang w:val="es-CO"/>
        </w:rPr>
      </w:pPr>
    </w:p>
    <w:sectPr w:rsidR="00741B85" w:rsidRPr="008112A7" w:rsidSect="008112A7">
      <w:type w:val="continuous"/>
      <w:pgSz w:w="11906" w:h="16838"/>
      <w:pgMar w:top="1417" w:right="1701" w:bottom="1417" w:left="1701"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E07B37"/>
    <w:multiLevelType w:val="hybridMultilevel"/>
    <w:tmpl w:val="A15496C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4AA432F"/>
    <w:multiLevelType w:val="multilevel"/>
    <w:tmpl w:val="6AD2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A301C3"/>
    <w:multiLevelType w:val="hybridMultilevel"/>
    <w:tmpl w:val="E6947D48"/>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506612BA"/>
    <w:multiLevelType w:val="hybridMultilevel"/>
    <w:tmpl w:val="32E27F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5D60731F"/>
    <w:multiLevelType w:val="hybridMultilevel"/>
    <w:tmpl w:val="57246B8A"/>
    <w:lvl w:ilvl="0" w:tplc="300A0013">
      <w:start w:val="1"/>
      <w:numFmt w:val="upperRoman"/>
      <w:lvlText w:val="%1."/>
      <w:lvlJc w:val="righ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2A7"/>
    <w:rsid w:val="00015266"/>
    <w:rsid w:val="00177339"/>
    <w:rsid w:val="00190056"/>
    <w:rsid w:val="001A0521"/>
    <w:rsid w:val="00336A06"/>
    <w:rsid w:val="00560E44"/>
    <w:rsid w:val="0061109D"/>
    <w:rsid w:val="006279FA"/>
    <w:rsid w:val="00741B85"/>
    <w:rsid w:val="0077386D"/>
    <w:rsid w:val="007B0B10"/>
    <w:rsid w:val="008112A7"/>
    <w:rsid w:val="00814A0A"/>
    <w:rsid w:val="00895994"/>
    <w:rsid w:val="008B29F5"/>
    <w:rsid w:val="008F2C09"/>
    <w:rsid w:val="009611E0"/>
    <w:rsid w:val="00996E66"/>
    <w:rsid w:val="00A76C82"/>
    <w:rsid w:val="00A76CE5"/>
    <w:rsid w:val="00A96E98"/>
    <w:rsid w:val="00AB520A"/>
    <w:rsid w:val="00B47677"/>
    <w:rsid w:val="00BD146E"/>
    <w:rsid w:val="00C36E73"/>
    <w:rsid w:val="00C806A3"/>
    <w:rsid w:val="00CA6CB2"/>
    <w:rsid w:val="00DF15C7"/>
    <w:rsid w:val="00E606E9"/>
    <w:rsid w:val="00F06997"/>
    <w:rsid w:val="00F51ED8"/>
  </w:rsids>
  <m:mathPr>
    <m:mathFont m:val="Cambria Math"/>
    <m:brkBin m:val="before"/>
    <m:brkBinSub m:val="--"/>
    <m:smallFrac m:val="0"/>
    <m:dispDef/>
    <m:lMargin m:val="0"/>
    <m:rMargin m:val="0"/>
    <m:defJc m:val="centerGroup"/>
    <m:wrapIndent m:val="1440"/>
    <m:intLim m:val="subSup"/>
    <m:naryLim m:val="undOvr"/>
  </m:mathPr>
  <w:themeFontLang w:val="es-EC"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C7C38"/>
  <w15:chartTrackingRefBased/>
  <w15:docId w15:val="{54500B77-CE33-4A42-87BA-DC917C952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12A7"/>
    <w:pPr>
      <w:spacing w:line="256" w:lineRule="auto"/>
    </w:pPr>
  </w:style>
  <w:style w:type="paragraph" w:styleId="Ttulo1">
    <w:name w:val="heading 1"/>
    <w:basedOn w:val="Normal"/>
    <w:next w:val="Normal"/>
    <w:link w:val="Ttulo1Car"/>
    <w:uiPriority w:val="9"/>
    <w:qFormat/>
    <w:rsid w:val="00015266"/>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eastAsia="zh-CN" w:bidi="he-IL"/>
    </w:rPr>
  </w:style>
  <w:style w:type="paragraph" w:styleId="Ttulo2">
    <w:name w:val="heading 2"/>
    <w:basedOn w:val="Normal"/>
    <w:next w:val="Normal"/>
    <w:link w:val="Ttulo2Car"/>
    <w:semiHidden/>
    <w:unhideWhenUsed/>
    <w:qFormat/>
    <w:rsid w:val="008112A7"/>
    <w:pPr>
      <w:keepNext/>
      <w:spacing w:before="240" w:after="60" w:line="240" w:lineRule="auto"/>
      <w:outlineLvl w:val="1"/>
    </w:pPr>
    <w:rPr>
      <w:rFonts w:ascii="Arial" w:eastAsia="Times New Roman" w:hAnsi="Arial" w:cs="Arial"/>
      <w:b/>
      <w:bCs/>
      <w:i/>
      <w:iCs/>
      <w:sz w:val="28"/>
      <w:szCs w:val="28"/>
      <w:lang w:val="es-CO" w:eastAsia="es-ES"/>
    </w:rPr>
  </w:style>
  <w:style w:type="paragraph" w:styleId="Ttulo3">
    <w:name w:val="heading 3"/>
    <w:basedOn w:val="Normal"/>
    <w:next w:val="Normal"/>
    <w:link w:val="Ttulo3Car"/>
    <w:uiPriority w:val="9"/>
    <w:semiHidden/>
    <w:unhideWhenUsed/>
    <w:qFormat/>
    <w:rsid w:val="006279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semiHidden/>
    <w:unhideWhenUsed/>
    <w:qFormat/>
    <w:rsid w:val="008112A7"/>
    <w:pPr>
      <w:keepNext/>
      <w:spacing w:before="240" w:after="60" w:line="240" w:lineRule="auto"/>
      <w:outlineLvl w:val="3"/>
    </w:pPr>
    <w:rPr>
      <w:rFonts w:ascii="Times New Roman" w:eastAsia="Times New Roman" w:hAnsi="Times New Roman" w:cs="Times New Roman"/>
      <w:b/>
      <w:bCs/>
      <w:sz w:val="28"/>
      <w:szCs w:val="28"/>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semiHidden/>
    <w:rsid w:val="008112A7"/>
    <w:rPr>
      <w:rFonts w:ascii="Arial" w:eastAsia="Times New Roman" w:hAnsi="Arial" w:cs="Arial"/>
      <w:b/>
      <w:bCs/>
      <w:i/>
      <w:iCs/>
      <w:sz w:val="28"/>
      <w:szCs w:val="28"/>
      <w:lang w:val="es-CO" w:eastAsia="es-ES"/>
    </w:rPr>
  </w:style>
  <w:style w:type="character" w:customStyle="1" w:styleId="Ttulo4Car">
    <w:name w:val="Título 4 Car"/>
    <w:basedOn w:val="Fuentedeprrafopredeter"/>
    <w:link w:val="Ttulo4"/>
    <w:semiHidden/>
    <w:rsid w:val="008112A7"/>
    <w:rPr>
      <w:rFonts w:ascii="Times New Roman" w:eastAsia="Times New Roman" w:hAnsi="Times New Roman" w:cs="Times New Roman"/>
      <w:b/>
      <w:bCs/>
      <w:sz w:val="28"/>
      <w:szCs w:val="28"/>
      <w:lang w:val="es-CO" w:eastAsia="es-ES"/>
    </w:rPr>
  </w:style>
  <w:style w:type="character" w:styleId="Hipervnculo">
    <w:name w:val="Hyperlink"/>
    <w:basedOn w:val="Fuentedeprrafopredeter"/>
    <w:uiPriority w:val="99"/>
    <w:semiHidden/>
    <w:unhideWhenUsed/>
    <w:rsid w:val="008112A7"/>
    <w:rPr>
      <w:color w:val="0563C1" w:themeColor="hyperlink"/>
      <w:u w:val="single"/>
    </w:rPr>
  </w:style>
  <w:style w:type="paragraph" w:styleId="Prrafodelista">
    <w:name w:val="List Paragraph"/>
    <w:basedOn w:val="Normal"/>
    <w:uiPriority w:val="34"/>
    <w:qFormat/>
    <w:rsid w:val="008112A7"/>
    <w:pPr>
      <w:spacing w:line="259" w:lineRule="auto"/>
      <w:ind w:left="720"/>
      <w:contextualSpacing/>
    </w:pPr>
  </w:style>
  <w:style w:type="character" w:styleId="Textodelmarcadordeposicin">
    <w:name w:val="Placeholder Text"/>
    <w:basedOn w:val="Fuentedeprrafopredeter"/>
    <w:uiPriority w:val="99"/>
    <w:semiHidden/>
    <w:rsid w:val="00996E66"/>
    <w:rPr>
      <w:color w:val="808080"/>
    </w:rPr>
  </w:style>
  <w:style w:type="character" w:customStyle="1" w:styleId="Ttulo3Car">
    <w:name w:val="Título 3 Car"/>
    <w:basedOn w:val="Fuentedeprrafopredeter"/>
    <w:link w:val="Ttulo3"/>
    <w:uiPriority w:val="9"/>
    <w:semiHidden/>
    <w:rsid w:val="006279F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B0B10"/>
    <w:pPr>
      <w:spacing w:before="100" w:beforeAutospacing="1" w:after="100" w:afterAutospacing="1" w:line="240" w:lineRule="auto"/>
    </w:pPr>
    <w:rPr>
      <w:rFonts w:ascii="Times New Roman" w:eastAsia="Times New Roman" w:hAnsi="Times New Roman" w:cs="Times New Roman"/>
      <w:sz w:val="24"/>
      <w:szCs w:val="24"/>
      <w:lang w:eastAsia="zh-CN" w:bidi="he-IL"/>
    </w:rPr>
  </w:style>
  <w:style w:type="character" w:customStyle="1" w:styleId="Ttulo1Car">
    <w:name w:val="Título 1 Car"/>
    <w:basedOn w:val="Fuentedeprrafopredeter"/>
    <w:link w:val="Ttulo1"/>
    <w:uiPriority w:val="9"/>
    <w:rsid w:val="00015266"/>
    <w:rPr>
      <w:rFonts w:asciiTheme="majorHAnsi" w:eastAsiaTheme="majorEastAsia" w:hAnsiTheme="majorHAnsi" w:cstheme="majorBidi"/>
      <w:color w:val="2E74B5" w:themeColor="accent1" w:themeShade="BF"/>
      <w:sz w:val="32"/>
      <w:szCs w:val="32"/>
      <w:lang w:eastAsia="zh-CN" w:bidi="he-IL"/>
    </w:rPr>
  </w:style>
  <w:style w:type="paragraph" w:styleId="Bibliografa">
    <w:name w:val="Bibliography"/>
    <w:basedOn w:val="Normal"/>
    <w:next w:val="Normal"/>
    <w:uiPriority w:val="37"/>
    <w:unhideWhenUsed/>
    <w:rsid w:val="00015266"/>
    <w:pPr>
      <w:spacing w:line="259"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748470">
      <w:bodyDiv w:val="1"/>
      <w:marLeft w:val="0"/>
      <w:marRight w:val="0"/>
      <w:marTop w:val="0"/>
      <w:marBottom w:val="0"/>
      <w:divBdr>
        <w:top w:val="none" w:sz="0" w:space="0" w:color="auto"/>
        <w:left w:val="none" w:sz="0" w:space="0" w:color="auto"/>
        <w:bottom w:val="none" w:sz="0" w:space="0" w:color="auto"/>
        <w:right w:val="none" w:sz="0" w:space="0" w:color="auto"/>
      </w:divBdr>
    </w:div>
    <w:div w:id="204100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dtixi@espe.edu.ec"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mailto:jkoyasa@espe.edu.ec"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290F00-DE9E-4105-A324-7900CD9F2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TotalTime>
  <Pages>9</Pages>
  <Words>1948</Words>
  <Characters>10718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TIXI YUPA</dc:creator>
  <cp:keywords/>
  <dc:description/>
  <cp:lastModifiedBy>JUAN DANIEL TIXI YUPA</cp:lastModifiedBy>
  <cp:revision>2</cp:revision>
  <dcterms:created xsi:type="dcterms:W3CDTF">2021-03-01T17:03:00Z</dcterms:created>
  <dcterms:modified xsi:type="dcterms:W3CDTF">2021-03-02T17:14:00Z</dcterms:modified>
</cp:coreProperties>
</file>