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8A85" w14:textId="008A6DE3" w:rsidR="00367742" w:rsidRPr="00F9180E" w:rsidRDefault="00D70A4A">
      <w:pPr>
        <w:rPr>
          <w:b/>
          <w:bCs/>
          <w:u w:val="single"/>
        </w:rPr>
      </w:pPr>
      <w:r w:rsidRPr="00F9180E">
        <w:rPr>
          <w:b/>
          <w:bCs/>
          <w:u w:val="single"/>
        </w:rPr>
        <w:t>MacDonald2007</w:t>
      </w:r>
    </w:p>
    <w:p w14:paraId="59A63F1C" w14:textId="59CFE980" w:rsidR="00D70A4A" w:rsidRDefault="00D70A4A"/>
    <w:p w14:paraId="5507DD6B" w14:textId="659E00E3" w:rsidR="00D70A4A" w:rsidRDefault="00D70A4A">
      <w:r>
        <w:t>Minimal details, conference paper. Two types of tests, Taylor cylinder and manganin gauge flyers.</w:t>
      </w:r>
    </w:p>
    <w:p w14:paraId="7994F2FB" w14:textId="481F0AF4" w:rsidR="00F709AC" w:rsidRDefault="00F709AC">
      <w:r>
        <w:t>Millett 2008 uses pretty much the same data but also used rotated samples to investigate anisotropy.</w:t>
      </w:r>
    </w:p>
    <w:p w14:paraId="554D47E0" w14:textId="10CB4B6C" w:rsidR="00D70A4A" w:rsidRDefault="00D70A4A"/>
    <w:p w14:paraId="6219290D" w14:textId="1254DA4E" w:rsidR="00D70A4A" w:rsidRDefault="00D70A4A">
      <w:pPr>
        <w:rPr>
          <w:u w:val="single"/>
        </w:rPr>
      </w:pPr>
      <w:r w:rsidRPr="00D70A4A">
        <w:rPr>
          <w:u w:val="single"/>
        </w:rPr>
        <w:t>Flyer plates</w:t>
      </w:r>
    </w:p>
    <w:p w14:paraId="5C47AF83" w14:textId="65ED09C1" w:rsidR="001D346B" w:rsidRPr="001D346B" w:rsidRDefault="001D346B">
      <w:r>
        <w:t>Flyer is 6mm thick matching anvil material (info from Millett2008)</w:t>
      </w:r>
    </w:p>
    <w:p w14:paraId="1617EFBD" w14:textId="35F3F451" w:rsidR="00D70A4A" w:rsidRDefault="00D70A4A">
      <w:r>
        <w:t>8mm thick</w:t>
      </w:r>
    </w:p>
    <w:p w14:paraId="6AF0962C" w14:textId="02CCC296" w:rsidR="00D70A4A" w:rsidRDefault="00D70A4A">
      <w:r>
        <w:t>Manganin gauge 4mm from front surface (reassembled with low-</w:t>
      </w:r>
      <w:proofErr w:type="spellStart"/>
      <w:r>
        <w:t>visc</w:t>
      </w:r>
      <w:proofErr w:type="spellEnd"/>
      <w:r>
        <w:t>. Epoxy)</w:t>
      </w:r>
    </w:p>
    <w:p w14:paraId="0451995C" w14:textId="0C06914E" w:rsidR="00D70A4A" w:rsidRDefault="00D70A4A">
      <w:r>
        <w:t>3mm driver (anvil) either Al 6082-T6 or copper (match flyer material)</w:t>
      </w:r>
    </w:p>
    <w:p w14:paraId="73010E69" w14:textId="5FE60E19" w:rsidR="00D70A4A" w:rsidRDefault="00D70A4A">
      <w:r>
        <w:t>** some experiments had another gauge sandwiched between driver and target to get particle velocities using impedance matching</w:t>
      </w:r>
    </w:p>
    <w:p w14:paraId="17B7B059" w14:textId="43AA10A6" w:rsidR="0085685E" w:rsidRDefault="0085685E">
      <w:r>
        <w:t>Rosenberg et al. [8] for more manganin gauge details</w:t>
      </w:r>
    </w:p>
    <w:p w14:paraId="6E4D9621" w14:textId="31856A6C" w:rsidR="0085685E" w:rsidRDefault="0085685E"/>
    <w:p w14:paraId="66508394" w14:textId="35DD143C" w:rsidR="0085685E" w:rsidRDefault="0085685E">
      <w:r w:rsidRPr="0085685E">
        <w:rPr>
          <w:noProof/>
        </w:rPr>
        <w:drawing>
          <wp:inline distT="0" distB="0" distL="0" distR="0" wp14:anchorId="61A7CFDE" wp14:editId="7DDE5CA6">
            <wp:extent cx="3429000" cy="233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454 m/s impact, 5mm copper flyer</w:t>
      </w:r>
    </w:p>
    <w:p w14:paraId="77766811" w14:textId="148352BC" w:rsidR="0085685E" w:rsidRDefault="0085685E"/>
    <w:p w14:paraId="0D09A1D5" w14:textId="719BAF70" w:rsidR="0085685E" w:rsidRDefault="0085685E">
      <w:pPr>
        <w:rPr>
          <w:u w:val="single"/>
        </w:rPr>
      </w:pPr>
      <w:r>
        <w:rPr>
          <w:u w:val="single"/>
        </w:rPr>
        <w:t>Taylor cylinders</w:t>
      </w:r>
    </w:p>
    <w:p w14:paraId="22D6FE2C" w14:textId="0120FEA2" w:rsidR="0085685E" w:rsidRDefault="0085685E">
      <w:r>
        <w:t>7.62 mm diameter, L/D ratio = 5, therefore 38.1 mm length</w:t>
      </w:r>
    </w:p>
    <w:p w14:paraId="69D52CC5" w14:textId="31FD8210" w:rsidR="0085685E" w:rsidRDefault="0085685E">
      <w:r>
        <w:t>Rod on rod impact or into rigid anvil</w:t>
      </w:r>
    </w:p>
    <w:p w14:paraId="65735DDA" w14:textId="310BB234" w:rsidR="0085685E" w:rsidRDefault="0085685E">
      <w:r>
        <w:t>Long axis of rod parallel to long axis of stock</w:t>
      </w:r>
    </w:p>
    <w:p w14:paraId="28C052A1" w14:textId="3BDE1315" w:rsidR="0085685E" w:rsidRDefault="0085685E">
      <w:r>
        <w:t>More setup detail Maudlin et al. [9]</w:t>
      </w:r>
    </w:p>
    <w:p w14:paraId="518EE8CA" w14:textId="72857741" w:rsidR="00C52B13" w:rsidRDefault="00C52B13"/>
    <w:p w14:paraId="053CEBB5" w14:textId="30B9CD03" w:rsidR="00C52B13" w:rsidRDefault="00C52B13">
      <w:r w:rsidRPr="00C52B13">
        <w:rPr>
          <w:noProof/>
        </w:rPr>
        <w:drawing>
          <wp:inline distT="0" distB="0" distL="0" distR="0" wp14:anchorId="56EDF98B" wp14:editId="028B1FF8">
            <wp:extent cx="3594100" cy="116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Rod on rod impact, 353 m/s</w:t>
      </w:r>
    </w:p>
    <w:p w14:paraId="62FAB957" w14:textId="7602BE68" w:rsidR="00C52B13" w:rsidRDefault="00C52B13">
      <w:r>
        <w:t>Circular footprint, minimal anisotropy in radial plane</w:t>
      </w:r>
    </w:p>
    <w:p w14:paraId="624F8CFF" w14:textId="0AD411B3" w:rsidR="00C52B13" w:rsidRDefault="00C52B13">
      <w:r w:rsidRPr="00C52B13">
        <w:rPr>
          <w:noProof/>
        </w:rPr>
        <w:lastRenderedPageBreak/>
        <w:drawing>
          <wp:inline distT="0" distB="0" distL="0" distR="0" wp14:anchorId="75717AA2" wp14:editId="1D7A8859">
            <wp:extent cx="2324100" cy="246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rod on anvil, 238 m/s. No damage/spall observed</w:t>
      </w:r>
    </w:p>
    <w:p w14:paraId="15F09746" w14:textId="49E80516" w:rsidR="0085685E" w:rsidRDefault="0085685E"/>
    <w:p w14:paraId="651800B8" w14:textId="5B94134F" w:rsidR="0085685E" w:rsidRDefault="0085685E">
      <w:pPr>
        <w:rPr>
          <w:u w:val="single"/>
        </w:rPr>
      </w:pPr>
      <w:r>
        <w:rPr>
          <w:u w:val="single"/>
        </w:rPr>
        <w:t>Material</w:t>
      </w:r>
    </w:p>
    <w:p w14:paraId="5AB5979D" w14:textId="5D512514" w:rsidR="0085685E" w:rsidRDefault="0085685E">
      <w:r>
        <w:t>Hot rolled, annealed bar stock 75mm. impact axis along long axis of bar</w:t>
      </w:r>
    </w:p>
    <w:p w14:paraId="3688E6E1" w14:textId="2411AC7A" w:rsidR="0085685E" w:rsidRDefault="0085685E">
      <w:r>
        <w:t>L</w:t>
      </w:r>
      <w:r w:rsidRPr="0085685E">
        <w:t>ongitudinal (CL) sound speed 6.11 mm</w:t>
      </w:r>
      <w:r>
        <w:t>/</w:t>
      </w:r>
      <w:r>
        <w:sym w:font="Symbol" w:char="F06D"/>
      </w:r>
      <w:r>
        <w:t>s</w:t>
      </w:r>
    </w:p>
    <w:p w14:paraId="3D1354B8" w14:textId="6DC75786" w:rsidR="0085685E" w:rsidRDefault="0085685E">
      <w:r>
        <w:t>S</w:t>
      </w:r>
      <w:r w:rsidRPr="0085685E">
        <w:t>hear (cs) sound speed 3.13 mm/</w:t>
      </w:r>
      <w:r w:rsidRPr="0085685E">
        <w:sym w:font="Symbol" w:char="F06D"/>
      </w:r>
      <w:r w:rsidRPr="0085685E">
        <w:t>s</w:t>
      </w:r>
    </w:p>
    <w:p w14:paraId="06202741" w14:textId="77777777" w:rsidR="0085685E" w:rsidRDefault="0085685E">
      <w:r w:rsidRPr="0085685E">
        <w:t>Poisson's ratio (</w:t>
      </w:r>
      <w:r>
        <w:sym w:font="Symbol" w:char="F06E"/>
      </w:r>
      <w:r w:rsidRPr="0085685E">
        <w:t xml:space="preserve">) 0.322. </w:t>
      </w:r>
    </w:p>
    <w:p w14:paraId="0D085DE4" w14:textId="04B7C8C9" w:rsidR="0085685E" w:rsidRDefault="0085685E">
      <w:r w:rsidRPr="0085685E">
        <w:t>The material was shown to possess a &lt; 10 1</w:t>
      </w:r>
      <w:r>
        <w:t xml:space="preserve">(bar) </w:t>
      </w:r>
      <w:r w:rsidRPr="0085685E">
        <w:t xml:space="preserve">0 &gt; rod axial </w:t>
      </w:r>
      <w:proofErr w:type="spellStart"/>
      <w:r w:rsidRPr="0085685E">
        <w:t>fibre</w:t>
      </w:r>
      <w:proofErr w:type="spellEnd"/>
      <w:r w:rsidRPr="0085685E">
        <w:t xml:space="preserve"> texture of moderate strength </w:t>
      </w:r>
      <w:r w:rsidRPr="0085685E">
        <w:rPr>
          <w:i/>
          <w:iCs/>
        </w:rPr>
        <w:t xml:space="preserve">{ca. </w:t>
      </w:r>
      <w:r w:rsidRPr="0085685E">
        <w:t>x 4). The microstructure consists of primary alpha particles in a transformed beta matrix.</w:t>
      </w:r>
    </w:p>
    <w:p w14:paraId="199E88CF" w14:textId="71F3331B" w:rsidR="00C52B13" w:rsidRDefault="00C52B13"/>
    <w:p w14:paraId="19FC7EB5" w14:textId="72EE464A" w:rsidR="00C52B13" w:rsidRDefault="00C52B13">
      <w:r>
        <w:t>Rosenberg et al. 1981</w:t>
      </w:r>
    </w:p>
    <w:p w14:paraId="3A0B7367" w14:textId="4CD93095" w:rsidR="00C52B13" w:rsidRDefault="00C52B13">
      <w:r w:rsidRPr="00C52B13">
        <w:rPr>
          <w:noProof/>
        </w:rPr>
        <w:drawing>
          <wp:inline distT="0" distB="0" distL="0" distR="0" wp14:anchorId="555B420A" wp14:editId="7A4C8BD3">
            <wp:extent cx="3471654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018" cy="27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15 mm flyers</w:t>
      </w:r>
    </w:p>
    <w:p w14:paraId="4329B558" w14:textId="64FBA59A" w:rsidR="00C52B13" w:rsidRDefault="00C52B13">
      <w:r>
        <w:t>Not much on material characterization</w:t>
      </w:r>
    </w:p>
    <w:p w14:paraId="250CFFD4" w14:textId="579BC718" w:rsidR="00C442EE" w:rsidRDefault="00C442EE"/>
    <w:p w14:paraId="0E31D144" w14:textId="2835E69C" w:rsidR="00C442EE" w:rsidRDefault="00C442EE"/>
    <w:p w14:paraId="36DCBE65" w14:textId="4D810CB8" w:rsidR="00C442EE" w:rsidRDefault="00C442EE"/>
    <w:p w14:paraId="6AD1DB7D" w14:textId="709044D8" w:rsidR="00C442EE" w:rsidRPr="00F709AC" w:rsidRDefault="00C442EE">
      <w:pPr>
        <w:rPr>
          <w:b/>
          <w:bCs/>
          <w:u w:val="single"/>
        </w:rPr>
      </w:pPr>
      <w:r w:rsidRPr="00F709AC">
        <w:rPr>
          <w:b/>
          <w:bCs/>
          <w:u w:val="single"/>
        </w:rPr>
        <w:lastRenderedPageBreak/>
        <w:t>Yu 2011 Taylor cylinders</w:t>
      </w:r>
    </w:p>
    <w:p w14:paraId="69AE1118" w14:textId="7478DC6A" w:rsidR="00C442EE" w:rsidRDefault="00C442EE">
      <w:r>
        <w:t>Chemical compositions exist for these</w:t>
      </w:r>
    </w:p>
    <w:p w14:paraId="5BACD5FA" w14:textId="0821D4DA" w:rsidR="00C442EE" w:rsidRDefault="00C442EE">
      <w:r>
        <w:t xml:space="preserve">Basic </w:t>
      </w:r>
      <w:r w:rsidR="003B2A53">
        <w:t>grain composition information</w:t>
      </w:r>
    </w:p>
    <w:p w14:paraId="14EF697E" w14:textId="5E3B7936" w:rsidR="003B2A53" w:rsidRDefault="003B2A53">
      <w:r>
        <w:t>7.8 mm diam, 25 mm length</w:t>
      </w:r>
    </w:p>
    <w:p w14:paraId="2AA5FB5D" w14:textId="1F4E8F74" w:rsidR="003B2A53" w:rsidRDefault="003B2A53">
      <w:r>
        <w:t>Results given as undeformed length in table.</w:t>
      </w:r>
    </w:p>
    <w:p w14:paraId="23E22577" w14:textId="1A0EB365" w:rsidR="003B2A53" w:rsidRDefault="003B2A53">
      <w:r w:rsidRPr="003B2A53">
        <w:rPr>
          <w:noProof/>
        </w:rPr>
        <w:drawing>
          <wp:inline distT="0" distB="0" distL="0" distR="0" wp14:anchorId="7B20D7B2" wp14:editId="08BB71F0">
            <wp:extent cx="3416371" cy="459351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328" cy="46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EDCD" w14:textId="6574C479" w:rsidR="003B2A53" w:rsidRDefault="003B2A53">
      <w:r w:rsidRPr="003B2A53">
        <w:rPr>
          <w:noProof/>
        </w:rPr>
        <w:drawing>
          <wp:inline distT="0" distB="0" distL="0" distR="0" wp14:anchorId="1C5F6734" wp14:editId="6353D29E">
            <wp:extent cx="4012602" cy="243028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051" cy="24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380A" w14:textId="294CA88F" w:rsidR="00F709AC" w:rsidRDefault="00F709AC"/>
    <w:p w14:paraId="7CEB3004" w14:textId="7A1D89B1" w:rsidR="00F709AC" w:rsidRDefault="00F709A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Church 2002</w:t>
      </w:r>
    </w:p>
    <w:p w14:paraId="5A385132" w14:textId="58153261" w:rsidR="00F709AC" w:rsidRDefault="00F709AC">
      <w:r>
        <w:t>Investigate spall in Ti64 samples using flyers</w:t>
      </w:r>
    </w:p>
    <w:p w14:paraId="403AA162" w14:textId="497A041E" w:rsidR="00F709AC" w:rsidRDefault="00F709AC">
      <w:r>
        <w:t>Symmetric impact, 3mm flyer into 6mm target and 6mm flyer in 12mm target</w:t>
      </w:r>
    </w:p>
    <w:p w14:paraId="68FCE191" w14:textId="6B229249" w:rsidR="00F709AC" w:rsidRDefault="00F709AC">
      <w:r>
        <w:t>Backed with PMMA with manganin gauge between target and PMMA backing</w:t>
      </w:r>
    </w:p>
    <w:p w14:paraId="2852FB79" w14:textId="213A5C37" w:rsidR="00CC2396" w:rsidRDefault="00CC2396">
      <w:r>
        <w:t>V=598 m/s and 591 m/s for thin and thick targets respectively.</w:t>
      </w:r>
    </w:p>
    <w:p w14:paraId="56F07ECC" w14:textId="3E696FD5" w:rsidR="00CC2396" w:rsidRDefault="00CC2396">
      <w:r>
        <w:t>V=765 m/s and 781 m/s</w:t>
      </w:r>
    </w:p>
    <w:p w14:paraId="0764A588" w14:textId="3B2EF433" w:rsidR="00CC2396" w:rsidRDefault="00CC2396"/>
    <w:p w14:paraId="135B1F4C" w14:textId="6DF41CB6" w:rsidR="00CC2396" w:rsidRDefault="00CC2396">
      <w:r w:rsidRPr="00CC2396">
        <w:rPr>
          <w:noProof/>
        </w:rPr>
        <w:drawing>
          <wp:inline distT="0" distB="0" distL="0" distR="0" wp14:anchorId="6D27E3D4" wp14:editId="2E5C2D15">
            <wp:extent cx="43815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641" w14:textId="16BFCFA5" w:rsidR="00CC2396" w:rsidRDefault="00CC2396"/>
    <w:p w14:paraId="578D9DB8" w14:textId="6C47F31E" w:rsidR="00CC2396" w:rsidRDefault="00CC2396">
      <w:r>
        <w:t>Also attempted hydrocode modeling.</w:t>
      </w:r>
    </w:p>
    <w:p w14:paraId="5DB7B799" w14:textId="6C0B4BB6" w:rsidR="00EC2FAE" w:rsidRDefault="00EC2FAE">
      <w:r>
        <w:br w:type="page"/>
      </w:r>
    </w:p>
    <w:p w14:paraId="08646AE0" w14:textId="6BD0818B" w:rsidR="00EC2FAE" w:rsidRDefault="00EC2FA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Dandekar2000 Plate impact </w:t>
      </w:r>
      <w:proofErr w:type="spellStart"/>
      <w:r>
        <w:rPr>
          <w:b/>
          <w:bCs/>
          <w:u w:val="single"/>
        </w:rPr>
        <w:t>Visar</w:t>
      </w:r>
      <w:proofErr w:type="spellEnd"/>
    </w:p>
    <w:p w14:paraId="39069DEB" w14:textId="1DB58192" w:rsidR="00EC2FAE" w:rsidRDefault="00EC2FAE">
      <w:r>
        <w:t xml:space="preserve">Plate impact with </w:t>
      </w:r>
      <w:proofErr w:type="spellStart"/>
      <w:r>
        <w:t>Visar</w:t>
      </w:r>
      <w:proofErr w:type="spellEnd"/>
      <w:r>
        <w:t xml:space="preserve"> data</w:t>
      </w:r>
    </w:p>
    <w:p w14:paraId="57387E2D" w14:textId="006A80E4" w:rsidR="00EC2FAE" w:rsidRDefault="00EC2FAE">
      <w:r>
        <w:t>Contains chemical composition</w:t>
      </w:r>
    </w:p>
    <w:p w14:paraId="10DF613B" w14:textId="3306EDCA" w:rsidR="00EC2FAE" w:rsidRDefault="00EC2FAE">
      <w:r>
        <w:t>V=398-662 m/s</w:t>
      </w:r>
    </w:p>
    <w:p w14:paraId="2BDD24D1" w14:textId="29D3E64A" w:rsidR="00EC2FAE" w:rsidRDefault="00EC2FAE">
      <w:r>
        <w:t>40mm diam 2-8mm thick</w:t>
      </w:r>
    </w:p>
    <w:p w14:paraId="41365CB4" w14:textId="7D28E523" w:rsidR="00EC2FAE" w:rsidRDefault="00EC2FAE">
      <w:r>
        <w:t>Ti64, sapphire and tungsten impactors</w:t>
      </w:r>
    </w:p>
    <w:p w14:paraId="24EB7457" w14:textId="702E9672" w:rsidR="00EC2FAE" w:rsidRDefault="00EC2FAE">
      <w:r w:rsidRPr="00EC2FAE">
        <w:rPr>
          <w:noProof/>
        </w:rPr>
        <w:drawing>
          <wp:inline distT="0" distB="0" distL="0" distR="0" wp14:anchorId="41EE0338" wp14:editId="729BADE6">
            <wp:extent cx="5152913" cy="301302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191" cy="30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FA5" w14:textId="05C19D19" w:rsidR="00EC2FAE" w:rsidRPr="00EC2FAE" w:rsidRDefault="00EC2FAE">
      <w:r w:rsidRPr="00EC2FAE">
        <w:rPr>
          <w:noProof/>
        </w:rPr>
        <w:drawing>
          <wp:inline distT="0" distB="0" distL="0" distR="0" wp14:anchorId="6FB48AB1" wp14:editId="1DE98039">
            <wp:extent cx="2163154" cy="40771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100" cy="40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FAE" w:rsidRPr="00EC2FAE" w:rsidSect="00AE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4A"/>
    <w:rsid w:val="001D346B"/>
    <w:rsid w:val="00367742"/>
    <w:rsid w:val="003B2A53"/>
    <w:rsid w:val="0085685E"/>
    <w:rsid w:val="00AE724E"/>
    <w:rsid w:val="00C442EE"/>
    <w:rsid w:val="00C52B13"/>
    <w:rsid w:val="00CC2396"/>
    <w:rsid w:val="00D70A4A"/>
    <w:rsid w:val="00EB223F"/>
    <w:rsid w:val="00EC2FAE"/>
    <w:rsid w:val="00F709AC"/>
    <w:rsid w:val="00F9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F9259"/>
  <w15:chartTrackingRefBased/>
  <w15:docId w15:val="{45BD0746-9B51-8343-B49C-29F0EA2F5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 Walters</dc:creator>
  <cp:keywords/>
  <dc:description/>
  <cp:lastModifiedBy>David J Walters</cp:lastModifiedBy>
  <cp:revision>4</cp:revision>
  <dcterms:created xsi:type="dcterms:W3CDTF">2020-04-22T22:34:00Z</dcterms:created>
  <dcterms:modified xsi:type="dcterms:W3CDTF">2020-04-27T21:33:00Z</dcterms:modified>
</cp:coreProperties>
</file>