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rPr>
      </w:pPr>
    </w:p>
    <w:p>
      <w:pPr>
        <w:rPr>
          <w:rFonts w:hint="default"/>
        </w:rPr>
      </w:pPr>
    </w:p>
    <w:p>
      <w:pPr>
        <w:jc w:val="center"/>
        <w:rPr>
          <w:rFonts w:hint="default"/>
          <w:lang/>
        </w:rPr>
      </w:pPr>
      <w:r>
        <w:rPr>
          <w:rFonts w:hint="default"/>
          <w:lang/>
        </w:rPr>
        <w:t>Ensayo #1</w:t>
      </w:r>
    </w:p>
    <w:p>
      <w:pPr>
        <w:jc w:val="center"/>
        <w:rPr>
          <w:rFonts w:hint="default"/>
          <w:lang/>
        </w:rPr>
      </w:pPr>
      <w:r>
        <w:rPr>
          <w:rFonts w:hint="default"/>
          <w:lang/>
        </w:rPr>
        <w:t>Desafíos en la Educación virtual</w:t>
      </w:r>
    </w:p>
    <w:p>
      <w:pPr>
        <w:jc w:val="center"/>
        <w:rPr>
          <w:rFonts w:hint="default"/>
          <w:lang/>
        </w:rPr>
      </w:pPr>
    </w:p>
    <w:p>
      <w:pPr>
        <w:ind w:left="0" w:leftChars="0" w:firstLine="0" w:firstLineChars="0"/>
        <w:jc w:val="both"/>
        <w:rPr>
          <w:rFonts w:hint="default"/>
          <w:lang/>
        </w:rPr>
      </w:pPr>
    </w:p>
    <w:p>
      <w:pPr>
        <w:jc w:val="center"/>
        <w:rPr>
          <w:rFonts w:hint="default"/>
          <w:lang/>
        </w:rPr>
      </w:pPr>
      <w:bookmarkStart w:id="0" w:name="_GoBack"/>
      <w:bookmarkEnd w:id="0"/>
    </w:p>
    <w:p>
      <w:pPr>
        <w:jc w:val="center"/>
        <w:rPr>
          <w:rFonts w:hint="default"/>
          <w:lang/>
        </w:rPr>
      </w:pPr>
      <w:r>
        <w:rPr>
          <w:rFonts w:hint="default"/>
          <w:lang/>
        </w:rPr>
        <w:t>Jonathan David Andrango Uchupanta</w:t>
      </w:r>
    </w:p>
    <w:p>
      <w:pPr>
        <w:jc w:val="center"/>
        <w:rPr>
          <w:rFonts w:hint="default"/>
          <w:lang/>
        </w:rPr>
      </w:pPr>
      <w:r>
        <w:rPr>
          <w:rFonts w:hint="default"/>
          <w:lang/>
        </w:rPr>
        <w:t>Instituto Superior Tecnologico de Turismo y Patrimonio “Yavirac”</w:t>
      </w:r>
    </w:p>
    <w:p>
      <w:pPr>
        <w:jc w:val="center"/>
        <w:rPr>
          <w:rFonts w:hint="default"/>
          <w:lang/>
        </w:rPr>
      </w:pPr>
      <w:r>
        <w:rPr>
          <w:rFonts w:hint="default"/>
          <w:lang/>
        </w:rPr>
        <w:t>4to ‘A’ Diversidad y Cultura</w:t>
      </w:r>
    </w:p>
    <w:p>
      <w:pPr>
        <w:jc w:val="center"/>
        <w:rPr>
          <w:rFonts w:hint="default"/>
          <w:lang/>
        </w:rPr>
      </w:pPr>
      <w:r>
        <w:rPr>
          <w:rFonts w:hint="default"/>
          <w:lang/>
        </w:rPr>
        <w:t>Ing. Rolando Amilcar Torres</w:t>
      </w:r>
    </w:p>
    <w:p>
      <w:pPr>
        <w:jc w:val="center"/>
        <w:rPr>
          <w:rFonts w:hint="default"/>
          <w:lang/>
        </w:rPr>
      </w:pPr>
      <w:r>
        <w:rPr>
          <w:rFonts w:hint="default"/>
          <w:lang/>
        </w:rPr>
        <w:t>23 de Abril de 2024</w:t>
      </w:r>
    </w:p>
    <w:p>
      <w:pPr>
        <w:rPr>
          <w:rFonts w:hint="default"/>
          <w:lang/>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ind w:left="0" w:leftChars="0" w:firstLine="0" w:firstLineChars="0"/>
        <w:rPr>
          <w:rFonts w:hint="default"/>
        </w:rPr>
      </w:pPr>
    </w:p>
    <w:p>
      <w:pPr>
        <w:rPr>
          <w:rFonts w:hint="default"/>
        </w:rPr>
      </w:pPr>
    </w:p>
    <w:p>
      <w:pPr>
        <w:ind w:left="0" w:leftChars="0" w:firstLine="0" w:firstLineChars="0"/>
        <w:rPr>
          <w:rFonts w:hint="default"/>
        </w:rPr>
      </w:pPr>
    </w:p>
    <w:p>
      <w:pPr>
        <w:rPr>
          <w:rFonts w:hint="default"/>
        </w:rPr>
      </w:pPr>
      <w:r>
        <w:rPr>
          <w:rFonts w:hint="default"/>
        </w:rPr>
        <w:t>La educación virtual emerge como un recurso esencial en el panorama educativo actual, desafiando las limitaciones de tiempo y espacio gracias a la tecnología. Como afirma la Universidad Técnica Nacional (2012), este enfoque pedagógico fomenta la autonomía del estudiante y promueve la construcción de conocimiento independiente.</w:t>
      </w:r>
    </w:p>
    <w:p>
      <w:pPr>
        <w:rPr>
          <w:rFonts w:hint="default"/>
          <w:lang/>
        </w:rPr>
      </w:pPr>
    </w:p>
    <w:p>
      <w:r>
        <w:rPr>
          <w:rFonts w:hint="default"/>
        </w:rPr>
        <w:t>Según Swig (2015), "Los seminarios en línea tienen la capacidad de trascender las fronteras para capacitar a los docentes con éxito en toda la región" (p. 4).</w:t>
      </w:r>
    </w:p>
    <w:p>
      <w:pPr>
        <w:rPr>
          <w:rFonts w:hint="default"/>
        </w:rPr>
      </w:pPr>
    </w:p>
    <w:p>
      <w:pPr>
        <w:rPr>
          <w:rFonts w:hint="default"/>
        </w:rPr>
      </w:pPr>
      <w:r>
        <w:rPr>
          <w:rFonts w:hint="default"/>
        </w:rPr>
        <w:t>En la búsqueda constante de mejora, los docentes se embarcan en cursos de capacitación para dominar herramientas virtuales, según señala Swig (2015). A través de redes sociales y plataformas en línea, participan en conferencias y seminarios web, ampliando así su repertorio pedagógico. Sin embargo, como advierte la ONU (2008), las barreras económicas y tecnológicas obstaculizan el acceso equitativo a la educación en línea, exacerbando las desigualdades existentes.</w:t>
      </w:r>
    </w:p>
    <w:p>
      <w:pPr>
        <w:rPr>
          <w:rFonts w:hint="default"/>
        </w:rPr>
      </w:pPr>
      <w:r>
        <w:rPr>
          <w:rFonts w:hint="default"/>
        </w:rPr>
        <w:t>A pesar de estos desafíos, la educación virtual ofrece una serie de beneficios, como la motivación intrínseca del estudiante y el acceso a una amplia gama de recursos educativos, como menciona Bodero (2014). Desde aulas virtuales hasta juegos educativos, estas herramientas estimulan la investigación y la interacción grupal, enriqueciendo así el proceso de aprendizaje.</w:t>
      </w:r>
    </w:p>
    <w:p>
      <w:pPr>
        <w:rPr>
          <w:rFonts w:hint="default"/>
        </w:rPr>
      </w:pPr>
    </w:p>
    <w:p>
      <w:r>
        <w:t>Bodero (2014) resalta: "La motivación que siente el estudiante lo lleva a buscar la información por sus propios medios, aplicando las TICs en sus investigaciones o en todo aquello en lo que siente interés por aprender" (p. 120).</w:t>
      </w:r>
    </w:p>
    <w:p/>
    <w:p>
      <w:r>
        <w:rPr>
          <w:rFonts w:hint="default"/>
        </w:rPr>
        <w:t>La Universidad Técnica Nacional (2012) señala que "Este recurso [educación virtual] promueve la necesidad de conectividad en la práctica pedagógica" (p. 10).</w:t>
      </w:r>
    </w:p>
    <w:p>
      <w:pPr>
        <w:rPr>
          <w:rFonts w:hint="default"/>
        </w:rPr>
      </w:pPr>
    </w:p>
    <w:p>
      <w:pPr>
        <w:rPr>
          <w:rFonts w:hint="default"/>
        </w:rPr>
      </w:pPr>
      <w:r>
        <w:rPr>
          <w:rFonts w:hint="default"/>
        </w:rPr>
        <w:t>En resumen, la educación virtual se erige como una respuesta dinámica a las demandas contemporáneas, especialmente en tiempos de aislamiento social. Al promover valores como la colaboración y el respeto mutuo, este enfoque educativo busca cumplir con los objetivos de desarrollo nacional establecidos por los ministerios de educación. No obstante, la brecha digital sigue siendo un desafío significativo que requiere soluciones innovadoras y una atención constante para garantizar un acceso equitativo a la educación en línea.</w:t>
      </w:r>
    </w:p>
    <w:p/>
    <w:p/>
    <w:p/>
    <w:p/>
    <w:p/>
    <w:p/>
    <w:p/>
    <w:p/>
    <w:p/>
    <w:p/>
    <w:p/>
    <w:p/>
    <w:p/>
    <w:p/>
    <w:p/>
    <w:p/>
    <w:p/>
    <w:p/>
    <w:p/>
    <w:p/>
    <w:p/>
    <w:p/>
    <w:p/>
    <w:p/>
    <w:p/>
    <w:p/>
    <w:p>
      <w:r>
        <w:rPr>
          <w:rFonts w:hint="default"/>
        </w:rPr>
        <w:t>Referencias:</w:t>
      </w:r>
    </w:p>
    <w:p>
      <w:r>
        <w:rPr>
          <w:rFonts w:hint="default"/>
        </w:rPr>
        <w:t>Bodero, J. (2014). Tecnología en la educación: Desafíos y oportunidades. Editorial Tecnológica.</w:t>
      </w:r>
    </w:p>
    <w:p>
      <w:r>
        <w:rPr>
          <w:rFonts w:hint="default"/>
        </w:rPr>
        <w:t>Swig, A. (2015). Innovación en la educación: Estrategias para el siglo XXI. Editorial Pedagógica.</w:t>
      </w:r>
    </w:p>
    <w:p>
      <w:r>
        <w:rPr>
          <w:rFonts w:hint="default"/>
        </w:rPr>
        <w:t>Universidad Técnica Nacional. (2012). Hacia una educación virtual inclusiva. Editorial Universitaria.</w:t>
      </w:r>
    </w:p>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304"/>
      </w:pPr>
      <w:r>
        <w:separator/>
      </w:r>
    </w:p>
  </w:endnote>
  <w:endnote w:type="continuationSeparator" w:id="1">
    <w:p>
      <w:pPr>
        <w:ind w:firstLine="30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0000000000000000000"/>
    <w:charset w:val="00"/>
    <w:family w:val="auto"/>
    <w:pitch w:val="default"/>
    <w:sig w:usb0="E00002FF" w:usb1="5000205B" w:usb2="00000000" w:usb3="00000000" w:csb0="0000009F" w:csb1="5601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Bod">
    <w:altName w:val="Gubbi"/>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 w:name="+Bo">
    <w:altName w:val="Gubbi"/>
    <w:panose1 w:val="00000000000000000000"/>
    <w:charset w:val="00"/>
    <w:family w:val="auto"/>
    <w:pitch w:val="default"/>
    <w:sig w:usb0="00000000" w:usb1="00000000" w:usb2="00000000" w:usb3="00000000" w:csb0="00000000" w:csb1="00000000"/>
  </w:font>
  <w:font w:name="+B">
    <w:altName w:val="Gubbi"/>
    <w:panose1 w:val="00000000000000000000"/>
    <w:charset w:val="00"/>
    <w:family w:val="auto"/>
    <w:pitch w:val="default"/>
    <w:sig w:usb0="00000000" w:usb1="00000000" w:usb2="00000000" w:usb3="00000000" w:csb0="00000000" w:csb1="00000000"/>
  </w:font>
  <w:font w:name="+">
    <w:altName w:val="Gubbi"/>
    <w:panose1 w:val="00000000000000000000"/>
    <w:charset w:val="00"/>
    <w:family w:val="auto"/>
    <w:pitch w:val="default"/>
    <w:sig w:usb0="00000000" w:usb1="00000000" w:usb2="00000000" w:usb3="00000000" w:csb0="00000000" w:csb1="00000000"/>
  </w:font>
  <w:font w:name="a">
    <w:altName w:val="Gubbi"/>
    <w:panose1 w:val="00000000000000000000"/>
    <w:charset w:val="00"/>
    <w:family w:val="auto"/>
    <w:pitch w:val="default"/>
    <w:sig w:usb0="00000000" w:usb1="00000000" w:usb2="00000000" w:usb3="00000000" w:csb0="00000000" w:csb1="00000000"/>
  </w:font>
  <w:font w:name="Ar">
    <w:altName w:val="Gubbi"/>
    <w:panose1 w:val="00000000000000000000"/>
    <w:charset w:val="00"/>
    <w:family w:val="auto"/>
    <w:pitch w:val="default"/>
    <w:sig w:usb0="00000000" w:usb1="00000000" w:usb2="00000000" w:usb3="00000000" w:csb0="00000000" w:csb1="00000000"/>
  </w:font>
  <w:font w:name="Ari">
    <w:altName w:val="Gubbi"/>
    <w:panose1 w:val="00000000000000000000"/>
    <w:charset w:val="00"/>
    <w:family w:val="auto"/>
    <w:pitch w:val="default"/>
    <w:sig w:usb0="00000000" w:usb1="00000000" w:usb2="00000000" w:usb3="00000000" w:csb0="00000000" w:csb1="00000000"/>
  </w:font>
  <w:font w:name="Aria">
    <w:altName w:val="Gubbi"/>
    <w:panose1 w:val="00000000000000000000"/>
    <w:charset w:val="00"/>
    <w:family w:val="auto"/>
    <w:pitch w:val="default"/>
    <w:sig w:usb0="00000000" w:usb1="00000000" w:usb2="00000000" w:usb3="00000000" w:csb0="00000000" w:csb1="00000000"/>
  </w:font>
  <w:font w:name="t">
    <w:altName w:val="Gubbi"/>
    <w:panose1 w:val="00000000000000000000"/>
    <w:charset w:val="00"/>
    <w:family w:val="auto"/>
    <w:pitch w:val="default"/>
    <w:sig w:usb0="00000000" w:usb1="00000000" w:usb2="00000000" w:usb3="00000000" w:csb0="00000000" w:csb1="00000000"/>
  </w:font>
  <w:font w:name="ty">
    <w:altName w:val="Gubbi"/>
    <w:panose1 w:val="00000000000000000000"/>
    <w:charset w:val="00"/>
    <w:family w:val="auto"/>
    <w:pitch w:val="default"/>
    <w:sig w:usb0="00000000" w:usb1="00000000" w:usb2="00000000" w:usb3="00000000" w:csb0="00000000" w:csb1="00000000"/>
  </w:font>
  <w:font w:name="tym">
    <w:altName w:val="Gubbi"/>
    <w:panose1 w:val="00000000000000000000"/>
    <w:charset w:val="00"/>
    <w:family w:val="auto"/>
    <w:pitch w:val="default"/>
    <w:sig w:usb0="00000000" w:usb1="00000000" w:usb2="00000000" w:usb3="00000000" w:csb0="00000000" w:csb1="00000000"/>
  </w:font>
  <w:font w:name="tyme">
    <w:altName w:val="Gubbi"/>
    <w:panose1 w:val="00000000000000000000"/>
    <w:charset w:val="00"/>
    <w:family w:val="auto"/>
    <w:pitch w:val="default"/>
    <w:sig w:usb0="00000000" w:usb1="00000000" w:usb2="00000000" w:usb3="00000000" w:csb0="00000000" w:csb1="00000000"/>
  </w:font>
  <w:font w:name="tymes">
    <w:altName w:val="Gubbi"/>
    <w:panose1 w:val="00000000000000000000"/>
    <w:charset w:val="00"/>
    <w:family w:val="auto"/>
    <w:pitch w:val="default"/>
    <w:sig w:usb0="00000000" w:usb1="00000000" w:usb2="00000000" w:usb3="00000000" w:csb0="00000000" w:csb1="00000000"/>
  </w:font>
  <w:font w:name="tymesn">
    <w:altName w:val="Gubbi"/>
    <w:panose1 w:val="00000000000000000000"/>
    <w:charset w:val="00"/>
    <w:family w:val="auto"/>
    <w:pitch w:val="default"/>
    <w:sig w:usb0="00000000" w:usb1="00000000" w:usb2="00000000" w:usb3="00000000" w:csb0="00000000" w:csb1="00000000"/>
  </w:font>
  <w:font w:name="tymesne">
    <w:altName w:val="Gubbi"/>
    <w:panose1 w:val="00000000000000000000"/>
    <w:charset w:val="00"/>
    <w:family w:val="auto"/>
    <w:pitch w:val="default"/>
    <w:sig w:usb0="00000000" w:usb1="00000000" w:usb2="00000000" w:usb3="00000000" w:csb0="00000000" w:csb1="00000000"/>
  </w:font>
  <w:font w:name="tymesner">
    <w:altName w:val="Gubbi"/>
    <w:panose1 w:val="00000000000000000000"/>
    <w:charset w:val="00"/>
    <w:family w:val="auto"/>
    <w:pitch w:val="default"/>
    <w:sig w:usb0="00000000" w:usb1="00000000" w:usb2="00000000" w:usb3="00000000" w:csb0="00000000" w:csb1="00000000"/>
  </w:font>
  <w:font w:name="tymesnew">
    <w:altName w:val="Gubbi"/>
    <w:panose1 w:val="00000000000000000000"/>
    <w:charset w:val="00"/>
    <w:family w:val="auto"/>
    <w:pitch w:val="default"/>
    <w:sig w:usb0="00000000" w:usb1="00000000" w:usb2="00000000" w:usb3="00000000" w:csb0="00000000" w:csb1="00000000"/>
  </w:font>
  <w:font w:name="tymesnewr">
    <w:altName w:val="Gubbi"/>
    <w:panose1 w:val="00000000000000000000"/>
    <w:charset w:val="00"/>
    <w:family w:val="auto"/>
    <w:pitch w:val="default"/>
    <w:sig w:usb0="00000000" w:usb1="00000000" w:usb2="00000000" w:usb3="00000000" w:csb0="00000000" w:csb1="00000000"/>
  </w:font>
  <w:font w:name="tymesnewro">
    <w:altName w:val="Gubbi"/>
    <w:panose1 w:val="00000000000000000000"/>
    <w:charset w:val="00"/>
    <w:family w:val="auto"/>
    <w:pitch w:val="default"/>
    <w:sig w:usb0="00000000" w:usb1="00000000" w:usb2="00000000" w:usb3="00000000" w:csb0="00000000" w:csb1="00000000"/>
  </w:font>
  <w:font w:name="tymesnewrom">
    <w:altName w:val="Gubbi"/>
    <w:panose1 w:val="00000000000000000000"/>
    <w:charset w:val="00"/>
    <w:family w:val="auto"/>
    <w:pitch w:val="default"/>
    <w:sig w:usb0="00000000" w:usb1="00000000" w:usb2="00000000" w:usb3="00000000" w:csb0="00000000" w:csb1="00000000"/>
  </w:font>
  <w:font w:name="tymesnewroma">
    <w:altName w:val="Gubbi"/>
    <w:panose1 w:val="00000000000000000000"/>
    <w:charset w:val="00"/>
    <w:family w:val="auto"/>
    <w:pitch w:val="default"/>
    <w:sig w:usb0="00000000" w:usb1="00000000" w:usb2="00000000" w:usb3="00000000" w:csb0="00000000" w:csb1="00000000"/>
  </w:font>
  <w:font w:name="tymesnewroman">
    <w:altName w:val="Gubbi"/>
    <w:panose1 w:val="00000000000000000000"/>
    <w:charset w:val="00"/>
    <w:family w:val="auto"/>
    <w:pitch w:val="default"/>
    <w:sig w:usb0="00000000" w:usb1="00000000" w:usb2="00000000" w:usb3="00000000" w:csb0="00000000" w:csb1="00000000"/>
  </w:font>
  <w:font w:name="c">
    <w:altName w:val="Gubbi"/>
    <w:panose1 w:val="00000000000000000000"/>
    <w:charset w:val="00"/>
    <w:family w:val="auto"/>
    <w:pitch w:val="default"/>
    <w:sig w:usb0="00000000" w:usb1="00000000" w:usb2="00000000" w:usb3="00000000" w:csb0="00000000" w:csb1="00000000"/>
  </w:font>
  <w:font w:name="Ca">
    <w:altName w:val="Gubbi"/>
    <w:panose1 w:val="00000000000000000000"/>
    <w:charset w:val="00"/>
    <w:family w:val="auto"/>
    <w:pitch w:val="default"/>
    <w:sig w:usb0="00000000" w:usb1="00000000" w:usb2="00000000" w:usb3="00000000" w:csb0="00000000" w:csb1="00000000"/>
  </w:font>
  <w:font w:name="Cal">
    <w:altName w:val="Gubbi"/>
    <w:panose1 w:val="00000000000000000000"/>
    <w:charset w:val="00"/>
    <w:family w:val="auto"/>
    <w:pitch w:val="default"/>
    <w:sig w:usb0="00000000" w:usb1="00000000" w:usb2="00000000" w:usb3="00000000" w:csb0="00000000" w:csb1="00000000"/>
  </w:font>
  <w:font w:name="Cali">
    <w:altName w:val="Gubbi"/>
    <w:panose1 w:val="00000000000000000000"/>
    <w:charset w:val="00"/>
    <w:family w:val="auto"/>
    <w:pitch w:val="default"/>
    <w:sig w:usb0="00000000" w:usb1="00000000" w:usb2="00000000" w:usb3="00000000" w:csb0="00000000" w:csb1="00000000"/>
  </w:font>
  <w:font w:name="g">
    <w:altName w:val="Gubbi"/>
    <w:panose1 w:val="00000000000000000000"/>
    <w:charset w:val="00"/>
    <w:family w:val="auto"/>
    <w:pitch w:val="default"/>
    <w:sig w:usb0="00000000" w:usb1="00000000" w:usb2="00000000" w:usb3="00000000" w:csb0="00000000" w:csb1="00000000"/>
  </w:font>
  <w:font w:name="ge">
    <w:altName w:val="Gubbi"/>
    <w:panose1 w:val="00000000000000000000"/>
    <w:charset w:val="00"/>
    <w:family w:val="auto"/>
    <w:pitch w:val="default"/>
    <w:sig w:usb0="00000000" w:usb1="00000000" w:usb2="00000000" w:usb3="00000000" w:csb0="00000000" w:csb1="00000000"/>
  </w:font>
  <w:font w:name="geo">
    <w:altName w:val="Gubbi"/>
    <w:panose1 w:val="00000000000000000000"/>
    <w:charset w:val="00"/>
    <w:family w:val="auto"/>
    <w:pitch w:val="default"/>
    <w:sig w:usb0="00000000" w:usb1="00000000" w:usb2="00000000" w:usb3="00000000" w:csb0="00000000" w:csb1="00000000"/>
  </w:font>
  <w:font w:name="geor">
    <w:altName w:val="Gubbi"/>
    <w:panose1 w:val="00000000000000000000"/>
    <w:charset w:val="00"/>
    <w:family w:val="auto"/>
    <w:pitch w:val="default"/>
    <w:sig w:usb0="00000000" w:usb1="00000000" w:usb2="00000000" w:usb3="00000000" w:csb0="00000000" w:csb1="00000000"/>
  </w:font>
  <w:font w:name="georg">
    <w:altName w:val="Gubbi"/>
    <w:panose1 w:val="00000000000000000000"/>
    <w:charset w:val="00"/>
    <w:family w:val="auto"/>
    <w:pitch w:val="default"/>
    <w:sig w:usb0="00000000" w:usb1="00000000" w:usb2="00000000" w:usb3="00000000" w:csb0="00000000" w:csb1="00000000"/>
  </w:font>
  <w:font w:name="georgi">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Noto Sans New Tai Lue">
    <w:panose1 w:val="020B0502040504020204"/>
    <w:charset w:val="00"/>
    <w:family w:val="auto"/>
    <w:pitch w:val="default"/>
    <w:sig w:usb0="80000003" w:usb1="00002000" w:usb2="80000000" w:usb3="00000000" w:csb0="00000001" w:csb1="00000000"/>
  </w:font>
  <w:font w:name="Noto Sans New Tai Lu">
    <w:altName w:val="Gubbi"/>
    <w:panose1 w:val="00000000000000000000"/>
    <w:charset w:val="00"/>
    <w:family w:val="auto"/>
    <w:pitch w:val="default"/>
    <w:sig w:usb0="00000000" w:usb1="00000000" w:usb2="00000000" w:usb3="00000000" w:csb0="00000000" w:csb1="00000000"/>
  </w:font>
  <w:font w:name="Noto Sans New Tai L">
    <w:altName w:val="Gubbi"/>
    <w:panose1 w:val="00000000000000000000"/>
    <w:charset w:val="00"/>
    <w:family w:val="auto"/>
    <w:pitch w:val="default"/>
    <w:sig w:usb0="00000000" w:usb1="00000000" w:usb2="00000000" w:usb3="00000000" w:csb0="00000000" w:csb1="00000000"/>
  </w:font>
  <w:font w:name="Noto Sans New Tai">
    <w:altName w:val="Gubbi"/>
    <w:panose1 w:val="00000000000000000000"/>
    <w:charset w:val="00"/>
    <w:family w:val="auto"/>
    <w:pitch w:val="default"/>
    <w:sig w:usb0="00000000" w:usb1="00000000" w:usb2="00000000" w:usb3="00000000" w:csb0="00000000" w:csb1="00000000"/>
  </w:font>
  <w:font w:name="Noto Sans New Ta">
    <w:altName w:val="Gubbi"/>
    <w:panose1 w:val="00000000000000000000"/>
    <w:charset w:val="00"/>
    <w:family w:val="auto"/>
    <w:pitch w:val="default"/>
    <w:sig w:usb0="00000000" w:usb1="00000000" w:usb2="00000000" w:usb3="00000000" w:csb0="00000000" w:csb1="00000000"/>
  </w:font>
  <w:font w:name="Noto Sans New T">
    <w:altName w:val="Gubbi"/>
    <w:panose1 w:val="00000000000000000000"/>
    <w:charset w:val="00"/>
    <w:family w:val="auto"/>
    <w:pitch w:val="default"/>
    <w:sig w:usb0="00000000" w:usb1="00000000" w:usb2="00000000" w:usb3="00000000" w:csb0="00000000" w:csb1="00000000"/>
  </w:font>
  <w:font w:name="Noto Sans New">
    <w:altName w:val="Gubbi"/>
    <w:panose1 w:val="00000000000000000000"/>
    <w:charset w:val="00"/>
    <w:family w:val="auto"/>
    <w:pitch w:val="default"/>
    <w:sig w:usb0="00000000" w:usb1="00000000" w:usb2="00000000" w:usb3="00000000" w:csb0="00000000" w:csb1="00000000"/>
  </w:font>
  <w:font w:name="Noto Sans Ne">
    <w:altName w:val="Gubbi"/>
    <w:panose1 w:val="00000000000000000000"/>
    <w:charset w:val="00"/>
    <w:family w:val="auto"/>
    <w:pitch w:val="default"/>
    <w:sig w:usb0="00000000" w:usb1="00000000" w:usb2="00000000" w:usb3="00000000" w:csb0="00000000" w:csb1="00000000"/>
  </w:font>
  <w:font w:name="Noto Sans N">
    <w:altName w:val="Gubbi"/>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201F" w:usb2="08000029" w:usb3="00100000" w:csb0="0000019F" w:csb1="00000000"/>
  </w:font>
  <w:font w:name="Noto San">
    <w:altName w:val="Gubbi"/>
    <w:panose1 w:val="00000000000000000000"/>
    <w:charset w:val="00"/>
    <w:family w:val="auto"/>
    <w:pitch w:val="default"/>
    <w:sig w:usb0="00000000" w:usb1="00000000" w:usb2="00000000" w:usb3="00000000" w:csb0="00000000" w:csb1="00000000"/>
  </w:font>
  <w:font w:name="Noto Sa">
    <w:altName w:val="Gubbi"/>
    <w:panose1 w:val="00000000000000000000"/>
    <w:charset w:val="00"/>
    <w:family w:val="auto"/>
    <w:pitch w:val="default"/>
    <w:sig w:usb0="00000000" w:usb1="00000000" w:usb2="00000000" w:usb3="00000000" w:csb0="00000000" w:csb1="00000000"/>
  </w:font>
  <w:font w:name="Noto S">
    <w:altName w:val="Gubbi"/>
    <w:panose1 w:val="00000000000000000000"/>
    <w:charset w:val="00"/>
    <w:family w:val="auto"/>
    <w:pitch w:val="default"/>
    <w:sig w:usb0="00000000" w:usb1="00000000" w:usb2="00000000" w:usb3="00000000" w:csb0="00000000" w:csb1="00000000"/>
  </w:font>
  <w:font w:name="Noto">
    <w:altName w:val="Gubbi"/>
    <w:panose1 w:val="00000000000000000000"/>
    <w:charset w:val="00"/>
    <w:family w:val="auto"/>
    <w:pitch w:val="default"/>
    <w:sig w:usb0="00000000" w:usb1="00000000" w:usb2="00000000" w:usb3="00000000" w:csb0="00000000" w:csb1="00000000"/>
  </w:font>
  <w:font w:name="Not">
    <w:altName w:val="Gubbi"/>
    <w:panose1 w:val="00000000000000000000"/>
    <w:charset w:val="00"/>
    <w:family w:val="auto"/>
    <w:pitch w:val="default"/>
    <w:sig w:usb0="00000000" w:usb1="00000000" w:usb2="00000000" w:usb3="00000000" w:csb0="00000000" w:csb1="00000000"/>
  </w:font>
  <w:font w:name="No">
    <w:altName w:val="Gubbi"/>
    <w:panose1 w:val="00000000000000000000"/>
    <w:charset w:val="00"/>
    <w:family w:val="auto"/>
    <w:pitch w:val="default"/>
    <w:sig w:usb0="00000000" w:usb1="00000000" w:usb2="00000000" w:usb3="00000000" w:csb0="00000000" w:csb1="00000000"/>
  </w:font>
  <w:font w:name="N">
    <w:altName w:val="Gubbi"/>
    <w:panose1 w:val="00000000000000000000"/>
    <w:charset w:val="00"/>
    <w:family w:val="auto"/>
    <w:pitch w:val="default"/>
    <w:sig w:usb0="00000000" w:usb1="00000000" w:usb2="00000000" w:usb3="00000000" w:csb0="00000000" w:csb1="00000000"/>
  </w:font>
  <w:font w:name="+Body Asian">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304"/>
      </w:pPr>
      <w:r>
        <w:separator/>
      </w:r>
    </w:p>
  </w:footnote>
  <w:footnote w:type="continuationSeparator" w:id="1">
    <w:p>
      <w:pPr>
        <w:ind w:firstLine="30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RMNf0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7FBCA"/>
    <w:rsid w:val="75EF4242"/>
    <w:rsid w:val="CF7B00AE"/>
    <w:rsid w:val="FED7F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04" w:firstLineChars="127"/>
    </w:pPr>
    <w:rPr>
      <w:rFonts w:ascii="N" w:hAnsi="N" w:eastAsiaTheme="minorEastAsia" w:cstheme="minorBidi"/>
      <w:sz w:val="24"/>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2024-04-23T09:52:00Z</dcterms:created>
  <dc:creator>kan</dc:creator>
  <cp:lastModifiedBy>kan</cp:lastModifiedBy>
  <dcterms:modified xsi:type="dcterms:W3CDTF">2024-04-23T10:20:46Z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