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F17F91" w:rsidRPr="000E2124" w:rsidTr="0032167D">
        <w:trPr>
          <w:cnfStyle w:val="100000000000"/>
        </w:trPr>
        <w:tc>
          <w:tcPr>
            <w:cnfStyle w:val="001000000000"/>
            <w:tcW w:w="1908" w:type="dxa"/>
          </w:tcPr>
          <w:p w:rsidR="00F17F91" w:rsidRPr="000E2124" w:rsidRDefault="00F17F91" w:rsidP="0032167D">
            <w:pPr>
              <w:rPr>
                <w:sz w:val="24"/>
                <w:szCs w:val="24"/>
              </w:rPr>
            </w:pPr>
            <w:r w:rsidRPr="000E2124">
              <w:rPr>
                <w:sz w:val="24"/>
                <w:szCs w:val="24"/>
              </w:rPr>
              <w:t>Policy Name</w:t>
            </w:r>
          </w:p>
        </w:tc>
        <w:tc>
          <w:tcPr>
            <w:tcW w:w="7668" w:type="dxa"/>
          </w:tcPr>
          <w:p w:rsidR="00F17F91" w:rsidRPr="000E2124" w:rsidRDefault="00F17F91" w:rsidP="0032167D">
            <w:pPr>
              <w:cnfStyle w:val="100000000000"/>
              <w:rPr>
                <w:sz w:val="24"/>
                <w:szCs w:val="24"/>
              </w:rPr>
            </w:pPr>
            <w:r>
              <w:rPr>
                <w:sz w:val="24"/>
                <w:szCs w:val="24"/>
              </w:rPr>
              <w:t>Individual Service Planning</w:t>
            </w:r>
          </w:p>
        </w:tc>
      </w:tr>
      <w:tr w:rsidR="00F17F91" w:rsidRPr="000E2124" w:rsidTr="0032167D">
        <w:trPr>
          <w:cnfStyle w:val="000000100000"/>
        </w:trPr>
        <w:tc>
          <w:tcPr>
            <w:cnfStyle w:val="001000000000"/>
            <w:tcW w:w="1908" w:type="dxa"/>
          </w:tcPr>
          <w:p w:rsidR="00F17F91" w:rsidRPr="000E2124" w:rsidRDefault="00F17F91" w:rsidP="0032167D">
            <w:pPr>
              <w:rPr>
                <w:sz w:val="24"/>
                <w:szCs w:val="24"/>
              </w:rPr>
            </w:pPr>
            <w:r w:rsidRPr="000E2124">
              <w:rPr>
                <w:sz w:val="24"/>
                <w:szCs w:val="24"/>
              </w:rPr>
              <w:t>Originated</w:t>
            </w:r>
          </w:p>
        </w:tc>
        <w:tc>
          <w:tcPr>
            <w:tcW w:w="7668" w:type="dxa"/>
          </w:tcPr>
          <w:p w:rsidR="00F17F91" w:rsidRPr="000E2124" w:rsidRDefault="00F17F91" w:rsidP="0032167D">
            <w:pPr>
              <w:cnfStyle w:val="000000100000"/>
              <w:rPr>
                <w:sz w:val="24"/>
                <w:szCs w:val="24"/>
              </w:rPr>
            </w:pPr>
            <w:r>
              <w:rPr>
                <w:sz w:val="24"/>
                <w:szCs w:val="24"/>
              </w:rPr>
              <w:t>6/04</w:t>
            </w:r>
          </w:p>
        </w:tc>
      </w:tr>
      <w:tr w:rsidR="00F17F91" w:rsidRPr="000E2124" w:rsidTr="0032167D">
        <w:tc>
          <w:tcPr>
            <w:cnfStyle w:val="001000000000"/>
            <w:tcW w:w="1908" w:type="dxa"/>
          </w:tcPr>
          <w:p w:rsidR="00F17F91" w:rsidRPr="000E2124" w:rsidRDefault="00F17F91" w:rsidP="0032167D">
            <w:pPr>
              <w:rPr>
                <w:sz w:val="24"/>
                <w:szCs w:val="24"/>
              </w:rPr>
            </w:pPr>
            <w:r w:rsidRPr="000E2124">
              <w:rPr>
                <w:sz w:val="24"/>
                <w:szCs w:val="24"/>
              </w:rPr>
              <w:t>Approved By</w:t>
            </w:r>
          </w:p>
        </w:tc>
        <w:tc>
          <w:tcPr>
            <w:tcW w:w="7668" w:type="dxa"/>
          </w:tcPr>
          <w:p w:rsidR="00F17F91" w:rsidRPr="000E2124" w:rsidRDefault="00F17F91" w:rsidP="0032167D">
            <w:pPr>
              <w:cnfStyle w:val="000000000000"/>
              <w:rPr>
                <w:sz w:val="24"/>
                <w:szCs w:val="24"/>
              </w:rPr>
            </w:pPr>
            <w:r w:rsidRPr="000E2124">
              <w:rPr>
                <w:sz w:val="24"/>
                <w:szCs w:val="24"/>
              </w:rPr>
              <w:t>Board of Directors</w:t>
            </w:r>
          </w:p>
        </w:tc>
      </w:tr>
      <w:tr w:rsidR="00F17F91" w:rsidRPr="000E2124" w:rsidTr="0032167D">
        <w:trPr>
          <w:cnfStyle w:val="000000100000"/>
        </w:trPr>
        <w:tc>
          <w:tcPr>
            <w:cnfStyle w:val="001000000000"/>
            <w:tcW w:w="1908" w:type="dxa"/>
          </w:tcPr>
          <w:p w:rsidR="00F17F91" w:rsidRPr="000E2124" w:rsidRDefault="00F17F91" w:rsidP="0032167D">
            <w:pPr>
              <w:rPr>
                <w:sz w:val="24"/>
                <w:szCs w:val="24"/>
              </w:rPr>
            </w:pPr>
            <w:r w:rsidRPr="000E2124">
              <w:rPr>
                <w:sz w:val="24"/>
                <w:szCs w:val="24"/>
              </w:rPr>
              <w:t>Approved On</w:t>
            </w:r>
          </w:p>
        </w:tc>
        <w:tc>
          <w:tcPr>
            <w:tcW w:w="7668" w:type="dxa"/>
          </w:tcPr>
          <w:p w:rsidR="00F17F91" w:rsidRPr="000E2124" w:rsidRDefault="00F17F91" w:rsidP="0032167D">
            <w:pPr>
              <w:cnfStyle w:val="000000100000"/>
              <w:rPr>
                <w:sz w:val="24"/>
                <w:szCs w:val="24"/>
              </w:rPr>
            </w:pPr>
            <w:r>
              <w:rPr>
                <w:sz w:val="24"/>
                <w:szCs w:val="24"/>
              </w:rPr>
              <w:t>8/1/11</w:t>
            </w:r>
          </w:p>
        </w:tc>
      </w:tr>
      <w:tr w:rsidR="00F17F91" w:rsidRPr="000E2124" w:rsidTr="0032167D">
        <w:tc>
          <w:tcPr>
            <w:cnfStyle w:val="001000000000"/>
            <w:tcW w:w="1908" w:type="dxa"/>
          </w:tcPr>
          <w:p w:rsidR="00F17F91" w:rsidRPr="000E2124" w:rsidRDefault="00F17F91" w:rsidP="0032167D">
            <w:pPr>
              <w:rPr>
                <w:sz w:val="24"/>
                <w:szCs w:val="24"/>
              </w:rPr>
            </w:pPr>
            <w:r w:rsidRPr="000E2124">
              <w:rPr>
                <w:sz w:val="24"/>
                <w:szCs w:val="24"/>
              </w:rPr>
              <w:t>Effective Date</w:t>
            </w:r>
          </w:p>
        </w:tc>
        <w:tc>
          <w:tcPr>
            <w:tcW w:w="7668" w:type="dxa"/>
          </w:tcPr>
          <w:p w:rsidR="00F17F91" w:rsidRPr="000E2124" w:rsidRDefault="00F17F91" w:rsidP="0032167D">
            <w:pPr>
              <w:cnfStyle w:val="000000000000"/>
              <w:rPr>
                <w:sz w:val="24"/>
                <w:szCs w:val="24"/>
              </w:rPr>
            </w:pPr>
            <w:r>
              <w:rPr>
                <w:sz w:val="24"/>
                <w:szCs w:val="24"/>
              </w:rPr>
              <w:t>8/15/11</w:t>
            </w:r>
          </w:p>
        </w:tc>
      </w:tr>
      <w:tr w:rsidR="00F17F91" w:rsidRPr="000E2124" w:rsidTr="0032167D">
        <w:trPr>
          <w:cnfStyle w:val="000000100000"/>
        </w:trPr>
        <w:tc>
          <w:tcPr>
            <w:cnfStyle w:val="001000000000"/>
            <w:tcW w:w="1908" w:type="dxa"/>
          </w:tcPr>
          <w:p w:rsidR="00F17F91" w:rsidRPr="000E2124" w:rsidRDefault="00F17F91" w:rsidP="0032167D">
            <w:pPr>
              <w:rPr>
                <w:sz w:val="24"/>
                <w:szCs w:val="24"/>
              </w:rPr>
            </w:pPr>
            <w:r w:rsidRPr="000E2124">
              <w:rPr>
                <w:sz w:val="24"/>
                <w:szCs w:val="24"/>
              </w:rPr>
              <w:t>Section</w:t>
            </w:r>
          </w:p>
        </w:tc>
        <w:tc>
          <w:tcPr>
            <w:tcW w:w="7668" w:type="dxa"/>
          </w:tcPr>
          <w:p w:rsidR="00F17F91" w:rsidRPr="000E2124" w:rsidRDefault="00F17F91" w:rsidP="0032167D">
            <w:pPr>
              <w:cnfStyle w:val="000000100000"/>
              <w:rPr>
                <w:sz w:val="24"/>
                <w:szCs w:val="24"/>
              </w:rPr>
            </w:pPr>
            <w:r>
              <w:rPr>
                <w:sz w:val="24"/>
                <w:szCs w:val="24"/>
              </w:rPr>
              <w:t>FC 3</w:t>
            </w:r>
          </w:p>
        </w:tc>
      </w:tr>
      <w:tr w:rsidR="00F17F91" w:rsidRPr="000E2124" w:rsidTr="0032167D">
        <w:tc>
          <w:tcPr>
            <w:cnfStyle w:val="001000000000"/>
            <w:tcW w:w="1908" w:type="dxa"/>
          </w:tcPr>
          <w:p w:rsidR="00F17F91" w:rsidRPr="000E2124" w:rsidRDefault="00F17F91" w:rsidP="0032167D">
            <w:pPr>
              <w:rPr>
                <w:sz w:val="24"/>
                <w:szCs w:val="24"/>
              </w:rPr>
            </w:pPr>
            <w:r w:rsidRPr="000E2124">
              <w:rPr>
                <w:sz w:val="24"/>
                <w:szCs w:val="24"/>
              </w:rPr>
              <w:t>Date(s) of Revision</w:t>
            </w:r>
          </w:p>
        </w:tc>
        <w:tc>
          <w:tcPr>
            <w:tcW w:w="7668" w:type="dxa"/>
          </w:tcPr>
          <w:p w:rsidR="00F17F91" w:rsidRPr="000E2124" w:rsidRDefault="00F17F91" w:rsidP="0032167D">
            <w:pPr>
              <w:cnfStyle w:val="000000000000"/>
              <w:rPr>
                <w:sz w:val="24"/>
                <w:szCs w:val="24"/>
              </w:rPr>
            </w:pPr>
            <w:r>
              <w:rPr>
                <w:sz w:val="24"/>
                <w:szCs w:val="24"/>
              </w:rPr>
              <w:t>6/04 old version, 8/05 old version, 7/06 old version, 4/20/07, 5/26/07, 2/25/08, 8/5/08, 1/22/09, 8/29/09, 1/1/10, 3/23/10, 8/1/11</w:t>
            </w:r>
          </w:p>
        </w:tc>
      </w:tr>
      <w:tr w:rsidR="00F17F91" w:rsidRPr="000E2124" w:rsidTr="0032167D">
        <w:trPr>
          <w:cnfStyle w:val="000000100000"/>
        </w:trPr>
        <w:tc>
          <w:tcPr>
            <w:cnfStyle w:val="001000000000"/>
            <w:tcW w:w="1908" w:type="dxa"/>
          </w:tcPr>
          <w:p w:rsidR="00F17F91" w:rsidRPr="000E2124" w:rsidRDefault="00F17F91" w:rsidP="0032167D">
            <w:pPr>
              <w:rPr>
                <w:sz w:val="24"/>
                <w:szCs w:val="24"/>
              </w:rPr>
            </w:pPr>
            <w:r w:rsidRPr="000E2124">
              <w:rPr>
                <w:sz w:val="24"/>
                <w:szCs w:val="24"/>
              </w:rPr>
              <w:t>Cross Ref #</w:t>
            </w:r>
          </w:p>
        </w:tc>
        <w:tc>
          <w:tcPr>
            <w:tcW w:w="7668" w:type="dxa"/>
          </w:tcPr>
          <w:p w:rsidR="00F17F91" w:rsidRPr="000E2124" w:rsidRDefault="00F17F91" w:rsidP="0032167D">
            <w:pPr>
              <w:cnfStyle w:val="000000100000"/>
              <w:rPr>
                <w:sz w:val="24"/>
                <w:szCs w:val="24"/>
              </w:rPr>
            </w:pPr>
            <w:bookmarkStart w:id="0" w:name="_GoBack"/>
            <w:bookmarkEnd w:id="0"/>
          </w:p>
        </w:tc>
      </w:tr>
      <w:tr w:rsidR="00F17F91" w:rsidRPr="000E2124" w:rsidTr="0032167D">
        <w:tc>
          <w:tcPr>
            <w:cnfStyle w:val="001000000000"/>
            <w:tcW w:w="1908" w:type="dxa"/>
          </w:tcPr>
          <w:p w:rsidR="00F17F91" w:rsidRPr="000E2124" w:rsidRDefault="00F17F91" w:rsidP="0032167D">
            <w:pPr>
              <w:rPr>
                <w:sz w:val="24"/>
                <w:szCs w:val="24"/>
              </w:rPr>
            </w:pPr>
            <w:r w:rsidRPr="000E2124">
              <w:rPr>
                <w:sz w:val="24"/>
                <w:szCs w:val="24"/>
              </w:rPr>
              <w:t>Deleted</w:t>
            </w:r>
          </w:p>
        </w:tc>
        <w:tc>
          <w:tcPr>
            <w:tcW w:w="7668" w:type="dxa"/>
          </w:tcPr>
          <w:p w:rsidR="00F17F91" w:rsidRPr="000E2124" w:rsidRDefault="00F17F91" w:rsidP="0032167D">
            <w:pPr>
              <w:cnfStyle w:val="000000000000"/>
              <w:rPr>
                <w:sz w:val="24"/>
                <w:szCs w:val="24"/>
              </w:rPr>
            </w:pPr>
          </w:p>
        </w:tc>
      </w:tr>
    </w:tbl>
    <w:p w:rsidR="00734B41" w:rsidRPr="004E5940" w:rsidRDefault="00734B41" w:rsidP="004E5940">
      <w:pPr>
        <w:rPr>
          <w:sz w:val="24"/>
          <w:szCs w:val="24"/>
        </w:rPr>
      </w:pPr>
    </w:p>
    <w:tbl>
      <w:tblPr>
        <w:tblW w:w="9540" w:type="dxa"/>
        <w:tblInd w:w="18" w:type="dxa"/>
        <w:tblLook w:val="04A0"/>
      </w:tblPr>
      <w:tblGrid>
        <w:gridCol w:w="2800"/>
        <w:gridCol w:w="626"/>
        <w:gridCol w:w="6114"/>
      </w:tblGrid>
      <w:tr w:rsidR="008A7205" w:rsidRPr="004E5940" w:rsidTr="004E5940">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b/>
                <w:bCs/>
                <w:color w:val="000000"/>
                <w:sz w:val="24"/>
                <w:szCs w:val="24"/>
              </w:rPr>
            </w:pPr>
            <w:r w:rsidRPr="004E5940">
              <w:rPr>
                <w:rFonts w:eastAsia="Times New Roman"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B80B6A" w:rsidRPr="004E5940" w:rsidRDefault="00B80B6A" w:rsidP="00520F21">
            <w:pPr>
              <w:spacing w:line="240" w:lineRule="auto"/>
              <w:rPr>
                <w:sz w:val="24"/>
                <w:szCs w:val="24"/>
              </w:rPr>
            </w:pPr>
            <w:r>
              <w:rPr>
                <w:sz w:val="24"/>
                <w:szCs w:val="24"/>
              </w:rPr>
              <w:t xml:space="preserve">RH Treatment Team participates in the development and ongoing review </w:t>
            </w:r>
            <w:proofErr w:type="gramStart"/>
            <w:r>
              <w:rPr>
                <w:sz w:val="24"/>
                <w:szCs w:val="24"/>
              </w:rPr>
              <w:t>of a</w:t>
            </w:r>
            <w:proofErr w:type="gramEnd"/>
            <w:r>
              <w:rPr>
                <w:sz w:val="24"/>
                <w:szCs w:val="24"/>
              </w:rPr>
              <w:t xml:space="preserve"> child</w:t>
            </w:r>
            <w:r w:rsidR="00520F21">
              <w:rPr>
                <w:sz w:val="24"/>
                <w:szCs w:val="24"/>
              </w:rPr>
              <w:t>/you</w:t>
            </w:r>
            <w:r>
              <w:rPr>
                <w:sz w:val="24"/>
                <w:szCs w:val="24"/>
              </w:rPr>
              <w:t>ng adult’s Individual Service Plan in an effort to monitor the delivery and efficacy of services designed to meet the child/young adult’s needs.</w:t>
            </w:r>
            <w:r w:rsidR="00520F21">
              <w:rPr>
                <w:sz w:val="24"/>
                <w:szCs w:val="24"/>
              </w:rPr>
              <w:t xml:space="preserve"> (FC 3)</w:t>
            </w:r>
          </w:p>
        </w:tc>
      </w:tr>
      <w:tr w:rsidR="008A7205" w:rsidRPr="004E5940" w:rsidTr="004E5940">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r>
      <w:tr w:rsidR="008A7205" w:rsidRPr="004E5940" w:rsidTr="004E5940">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b/>
                <w:bCs/>
                <w:color w:val="000000"/>
                <w:sz w:val="24"/>
                <w:szCs w:val="24"/>
              </w:rPr>
            </w:pPr>
            <w:r w:rsidRPr="004E5940">
              <w:rPr>
                <w:rFonts w:eastAsia="Times New Roman"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r w:rsidR="00B84D27" w:rsidRPr="004E5940">
              <w:rPr>
                <w:rFonts w:eastAsia="Times New Roman" w:cs="Times New Roman"/>
                <w:color w:val="000000"/>
                <w:sz w:val="24"/>
                <w:szCs w:val="24"/>
              </w:rPr>
              <w:t>Board of Directors</w:t>
            </w:r>
          </w:p>
        </w:tc>
      </w:tr>
      <w:tr w:rsidR="008A7205" w:rsidRPr="004E5940" w:rsidTr="004E5940">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5F3D40" w:rsidRDefault="005F3D40" w:rsidP="004E5940">
            <w:pPr>
              <w:spacing w:after="0" w:line="240" w:lineRule="auto"/>
              <w:jc w:val="center"/>
              <w:rPr>
                <w:rFonts w:eastAsia="Times New Roman" w:cs="Times New Roman"/>
                <w:b/>
                <w:color w:val="000000"/>
                <w:sz w:val="24"/>
                <w:szCs w:val="24"/>
              </w:rPr>
            </w:pPr>
            <w:r w:rsidRPr="005F3D40">
              <w:rPr>
                <w:rFonts w:eastAsia="Times New Roman" w:cs="Times New Roman"/>
                <w:b/>
                <w:color w:val="000000"/>
                <w:sz w:val="24"/>
                <w:szCs w:val="24"/>
              </w:rPr>
              <w:t>ADDITIONAL INFORMATION</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Default="00C716E4" w:rsidP="004E5940">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Refuge House does not serve a Therapeutic Population as defined by COA standards. </w:t>
            </w:r>
          </w:p>
          <w:p w:rsidR="0040216A" w:rsidRDefault="0040216A" w:rsidP="0040216A">
            <w:pPr>
              <w:spacing w:after="0" w:line="240" w:lineRule="auto"/>
              <w:rPr>
                <w:rFonts w:eastAsia="Times New Roman" w:cs="Times New Roman"/>
                <w:color w:val="000000"/>
                <w:sz w:val="24"/>
                <w:szCs w:val="24"/>
              </w:rPr>
            </w:pPr>
          </w:p>
          <w:p w:rsidR="0032167D" w:rsidRPr="004E5940" w:rsidRDefault="0032167D" w:rsidP="0040216A">
            <w:pPr>
              <w:spacing w:after="0" w:line="240" w:lineRule="auto"/>
              <w:rPr>
                <w:rFonts w:eastAsia="Times New Roman" w:cs="Times New Roman"/>
                <w:color w:val="000000"/>
                <w:sz w:val="24"/>
                <w:szCs w:val="24"/>
              </w:rPr>
            </w:pPr>
            <w:r>
              <w:rPr>
                <w:rFonts w:eastAsia="Times New Roman" w:cs="Times New Roman"/>
                <w:color w:val="000000"/>
                <w:sz w:val="24"/>
                <w:szCs w:val="24"/>
              </w:rPr>
              <w:t>Refuge House does not have access to nor does it work directly with biological</w:t>
            </w:r>
            <w:r w:rsidR="0040216A">
              <w:rPr>
                <w:rFonts w:eastAsia="Times New Roman" w:cs="Times New Roman"/>
                <w:color w:val="000000"/>
                <w:sz w:val="24"/>
                <w:szCs w:val="24"/>
              </w:rPr>
              <w:t xml:space="preserve"> or extended</w:t>
            </w:r>
            <w:r>
              <w:rPr>
                <w:rFonts w:eastAsia="Times New Roman" w:cs="Times New Roman"/>
                <w:color w:val="000000"/>
                <w:sz w:val="24"/>
                <w:szCs w:val="24"/>
              </w:rPr>
              <w:t xml:space="preserve"> family members. Therefore, Individual Service planning does not include biological family member </w:t>
            </w:r>
            <w:r w:rsidR="0040216A">
              <w:rPr>
                <w:rFonts w:eastAsia="Times New Roman" w:cs="Times New Roman"/>
                <w:color w:val="000000"/>
                <w:sz w:val="24"/>
                <w:szCs w:val="24"/>
              </w:rPr>
              <w:t>participation as per DFPS Contract</w:t>
            </w:r>
            <w:r>
              <w:rPr>
                <w:rFonts w:eastAsia="Times New Roman" w:cs="Times New Roman"/>
                <w:color w:val="000000"/>
                <w:sz w:val="24"/>
                <w:szCs w:val="24"/>
              </w:rPr>
              <w:t>.</w:t>
            </w:r>
            <w:r w:rsidR="0040216A">
              <w:rPr>
                <w:rFonts w:eastAsia="Times New Roman" w:cs="Times New Roman"/>
                <w:color w:val="000000"/>
                <w:sz w:val="24"/>
                <w:szCs w:val="24"/>
              </w:rPr>
              <w:t xml:space="preserve"> (FC 3.02)</w:t>
            </w:r>
            <w:r>
              <w:rPr>
                <w:rFonts w:eastAsia="Times New Roman" w:cs="Times New Roman"/>
                <w:color w:val="000000"/>
                <w:sz w:val="24"/>
                <w:szCs w:val="24"/>
              </w:rPr>
              <w:t xml:space="preserve"> </w:t>
            </w:r>
          </w:p>
        </w:tc>
      </w:tr>
      <w:tr w:rsidR="008A7205" w:rsidRPr="004E5940" w:rsidTr="004E5940">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b/>
                <w:bCs/>
                <w:color w:val="000000"/>
                <w:sz w:val="24"/>
                <w:szCs w:val="24"/>
              </w:rPr>
            </w:pPr>
            <w:r w:rsidRPr="004E5940">
              <w:rPr>
                <w:rFonts w:eastAsia="Times New Roman"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40216A" w:rsidRDefault="00453706" w:rsidP="004E5940">
            <w:pPr>
              <w:spacing w:after="0" w:line="240" w:lineRule="auto"/>
              <w:rPr>
                <w:sz w:val="24"/>
                <w:szCs w:val="24"/>
              </w:rPr>
            </w:pPr>
            <w:r w:rsidRPr="004E5940">
              <w:rPr>
                <w:sz w:val="24"/>
                <w:szCs w:val="24"/>
              </w:rPr>
              <w:t xml:space="preserve">When a child/young adult is placed into an RH </w:t>
            </w:r>
            <w:r w:rsidR="00C424C2">
              <w:rPr>
                <w:sz w:val="24"/>
                <w:szCs w:val="24"/>
              </w:rPr>
              <w:t>foster</w:t>
            </w:r>
            <w:r w:rsidR="00520F21">
              <w:rPr>
                <w:sz w:val="24"/>
                <w:szCs w:val="24"/>
              </w:rPr>
              <w:t xml:space="preserve"> home, a 72 Hour </w:t>
            </w:r>
            <w:r w:rsidR="0040216A">
              <w:rPr>
                <w:sz w:val="24"/>
                <w:szCs w:val="24"/>
              </w:rPr>
              <w:t xml:space="preserve">Preliminary Treatment </w:t>
            </w:r>
            <w:r w:rsidR="00520F21">
              <w:rPr>
                <w:sz w:val="24"/>
                <w:szCs w:val="24"/>
              </w:rPr>
              <w:t>Plan is completed</w:t>
            </w:r>
            <w:r w:rsidR="0040216A">
              <w:rPr>
                <w:sz w:val="24"/>
                <w:szCs w:val="24"/>
              </w:rPr>
              <w:t xml:space="preserve"> by the intake worker and Treatment Director and sets goals for the child based on information obtained during the intake process</w:t>
            </w:r>
            <w:r w:rsidR="00520F21">
              <w:rPr>
                <w:sz w:val="24"/>
                <w:szCs w:val="24"/>
              </w:rPr>
              <w:t>.</w:t>
            </w:r>
            <w:r w:rsidR="0040216A">
              <w:rPr>
                <w:sz w:val="24"/>
                <w:szCs w:val="24"/>
              </w:rPr>
              <w:t xml:space="preserve"> A copy of this plan is provided to the child/young adult, foster family, CPS worker and other invested parties as appropriate either in person or via email. </w:t>
            </w:r>
          </w:p>
          <w:p w:rsidR="0040216A" w:rsidRDefault="0040216A" w:rsidP="004E5940">
            <w:pPr>
              <w:spacing w:after="0" w:line="240" w:lineRule="auto"/>
              <w:rPr>
                <w:sz w:val="24"/>
                <w:szCs w:val="24"/>
              </w:rPr>
            </w:pPr>
          </w:p>
          <w:p w:rsidR="008A7205" w:rsidRPr="004E5940" w:rsidRDefault="00520F21" w:rsidP="004E5940">
            <w:pPr>
              <w:spacing w:after="0" w:line="240" w:lineRule="auto"/>
              <w:rPr>
                <w:sz w:val="24"/>
                <w:szCs w:val="24"/>
              </w:rPr>
            </w:pPr>
            <w:r>
              <w:rPr>
                <w:sz w:val="24"/>
                <w:szCs w:val="24"/>
              </w:rPr>
              <w:t>An initial</w:t>
            </w:r>
            <w:r w:rsidR="00453706" w:rsidRPr="004E5940">
              <w:rPr>
                <w:sz w:val="24"/>
                <w:szCs w:val="24"/>
              </w:rPr>
              <w:t xml:space="preserve"> </w:t>
            </w:r>
            <w:r w:rsidR="00FE36CE" w:rsidRPr="004E5940">
              <w:rPr>
                <w:sz w:val="24"/>
                <w:szCs w:val="24"/>
              </w:rPr>
              <w:t>Individual S</w:t>
            </w:r>
            <w:r w:rsidR="00453706" w:rsidRPr="004E5940">
              <w:rPr>
                <w:sz w:val="24"/>
                <w:szCs w:val="24"/>
              </w:rPr>
              <w:t>ervice</w:t>
            </w:r>
            <w:r w:rsidR="00FE36CE" w:rsidRPr="004E5940">
              <w:rPr>
                <w:sz w:val="24"/>
                <w:szCs w:val="24"/>
              </w:rPr>
              <w:t xml:space="preserve"> P</w:t>
            </w:r>
            <w:r w:rsidR="00453706" w:rsidRPr="004E5940">
              <w:rPr>
                <w:sz w:val="24"/>
                <w:szCs w:val="24"/>
              </w:rPr>
              <w:t xml:space="preserve">lan will be completed within 30 days </w:t>
            </w:r>
            <w:r>
              <w:rPr>
                <w:sz w:val="24"/>
                <w:szCs w:val="24"/>
              </w:rPr>
              <w:t xml:space="preserve">of placement </w:t>
            </w:r>
            <w:r w:rsidR="00FE36CE" w:rsidRPr="004E5940">
              <w:rPr>
                <w:sz w:val="24"/>
                <w:szCs w:val="24"/>
              </w:rPr>
              <w:t>and Individual Service Plan reviews must take place with</w:t>
            </w:r>
            <w:r w:rsidR="002F52E1">
              <w:rPr>
                <w:sz w:val="24"/>
                <w:szCs w:val="24"/>
              </w:rPr>
              <w:t>in</w:t>
            </w:r>
            <w:r w:rsidR="00FE36CE" w:rsidRPr="004E5940">
              <w:rPr>
                <w:sz w:val="24"/>
                <w:szCs w:val="24"/>
              </w:rPr>
              <w:t xml:space="preserve"> the following time frames: </w:t>
            </w:r>
          </w:p>
          <w:p w:rsidR="00FE36CE" w:rsidRPr="004E5940" w:rsidRDefault="00FE36CE" w:rsidP="004E5940">
            <w:pPr>
              <w:pStyle w:val="ListParagraph"/>
              <w:numPr>
                <w:ilvl w:val="0"/>
                <w:numId w:val="5"/>
              </w:numPr>
              <w:rPr>
                <w:sz w:val="24"/>
                <w:szCs w:val="24"/>
              </w:rPr>
            </w:pPr>
            <w:r w:rsidRPr="004E5940">
              <w:rPr>
                <w:sz w:val="24"/>
                <w:szCs w:val="24"/>
              </w:rPr>
              <w:t>Child Care Services</w:t>
            </w:r>
            <w:r w:rsidR="00263D84">
              <w:rPr>
                <w:sz w:val="24"/>
                <w:szCs w:val="24"/>
              </w:rPr>
              <w:t xml:space="preserve"> (Basic and Moderate Level of Care)</w:t>
            </w:r>
            <w:r w:rsidRPr="004E5940">
              <w:rPr>
                <w:sz w:val="24"/>
                <w:szCs w:val="24"/>
              </w:rPr>
              <w:t xml:space="preserve"> – 180 days</w:t>
            </w:r>
          </w:p>
          <w:p w:rsidR="00FE36CE" w:rsidRPr="007E2A9A" w:rsidRDefault="00FE36CE" w:rsidP="007E2A9A">
            <w:pPr>
              <w:pStyle w:val="ListParagraph"/>
              <w:numPr>
                <w:ilvl w:val="0"/>
                <w:numId w:val="5"/>
              </w:numPr>
              <w:rPr>
                <w:sz w:val="24"/>
                <w:szCs w:val="24"/>
              </w:rPr>
            </w:pPr>
            <w:r w:rsidRPr="004E5940">
              <w:rPr>
                <w:sz w:val="24"/>
                <w:szCs w:val="24"/>
              </w:rPr>
              <w:t>Treatment Services</w:t>
            </w:r>
            <w:r w:rsidR="00263D84">
              <w:rPr>
                <w:sz w:val="24"/>
                <w:szCs w:val="24"/>
              </w:rPr>
              <w:t xml:space="preserve"> and Specialized Level of </w:t>
            </w:r>
            <w:r w:rsidR="00263D84">
              <w:rPr>
                <w:sz w:val="24"/>
                <w:szCs w:val="24"/>
              </w:rPr>
              <w:lastRenderedPageBreak/>
              <w:t>Care</w:t>
            </w:r>
            <w:r w:rsidRPr="004E5940">
              <w:rPr>
                <w:sz w:val="24"/>
                <w:szCs w:val="24"/>
              </w:rPr>
              <w:t xml:space="preserve"> – 90 days</w:t>
            </w:r>
            <w:r w:rsidR="000E3CE4">
              <w:rPr>
                <w:sz w:val="24"/>
                <w:szCs w:val="24"/>
              </w:rPr>
              <w:t xml:space="preserve"> </w:t>
            </w:r>
          </w:p>
        </w:tc>
      </w:tr>
      <w:tr w:rsidR="008A7205" w:rsidRPr="004E5940" w:rsidTr="004E5940">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4E5940" w:rsidRDefault="008A7205" w:rsidP="004E5940">
            <w:pPr>
              <w:spacing w:after="0" w:line="240" w:lineRule="auto"/>
              <w:jc w:val="center"/>
              <w:rPr>
                <w:rFonts w:eastAsia="Times New Roman" w:cs="Times New Roman"/>
                <w:b/>
                <w:bCs/>
                <w:color w:val="000000"/>
                <w:sz w:val="24"/>
                <w:szCs w:val="24"/>
              </w:rPr>
            </w:pPr>
            <w:r w:rsidRPr="004E5940">
              <w:rPr>
                <w:rFonts w:eastAsia="Times New Roman" w:cs="Times New Roman"/>
                <w:b/>
                <w:bCs/>
                <w:color w:val="000000"/>
                <w:sz w:val="24"/>
                <w:szCs w:val="24"/>
              </w:rPr>
              <w:lastRenderedPageBreak/>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7E2A9A" w:rsidRDefault="008A7205" w:rsidP="004E5940">
            <w:pPr>
              <w:spacing w:after="0" w:line="240" w:lineRule="auto"/>
              <w:rPr>
                <w:rFonts w:eastAsia="Times New Roman" w:cs="Times New Roman"/>
                <w:b/>
                <w:bCs/>
                <w:color w:val="000000"/>
              </w:rPr>
            </w:pPr>
            <w:r w:rsidRPr="007E2A9A">
              <w:rPr>
                <w:rFonts w:eastAsia="Times New Roman" w:cs="Times New Roman"/>
                <w:b/>
                <w:bCs/>
                <w:color w:val="000000"/>
              </w:rPr>
              <w:t>Ste</w:t>
            </w:r>
            <w:r w:rsidR="00B84D27" w:rsidRPr="007E2A9A">
              <w:rPr>
                <w:rFonts w:eastAsia="Times New Roman" w:cs="Times New Roman"/>
                <w:b/>
                <w:bCs/>
                <w:color w:val="000000"/>
              </w:rPr>
              <w:t>p</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r>
      <w:tr w:rsidR="008A7205" w:rsidRPr="004E5940" w:rsidTr="004E5940">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4E5940" w:rsidRDefault="00453706" w:rsidP="004E5940">
            <w:pPr>
              <w:spacing w:after="0" w:line="240" w:lineRule="auto"/>
              <w:jc w:val="center"/>
              <w:rPr>
                <w:rFonts w:eastAsia="Times New Roman" w:cs="Times New Roman"/>
                <w:color w:val="000000"/>
                <w:sz w:val="24"/>
                <w:szCs w:val="24"/>
              </w:rPr>
            </w:pPr>
            <w:r w:rsidRPr="004E5940">
              <w:rPr>
                <w:rFonts w:eastAsia="Times New Roman" w:cs="Times New Roman"/>
                <w:color w:val="000000"/>
                <w:sz w:val="24"/>
                <w:szCs w:val="24"/>
              </w:rPr>
              <w:t>Refuge House Case Manager</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946B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1.</w:t>
            </w:r>
          </w:p>
        </w:tc>
        <w:tc>
          <w:tcPr>
            <w:tcW w:w="6114" w:type="dxa"/>
            <w:tcBorders>
              <w:top w:val="nil"/>
              <w:left w:val="nil"/>
              <w:bottom w:val="single" w:sz="4" w:space="0" w:color="auto"/>
              <w:right w:val="single" w:sz="4" w:space="0" w:color="auto"/>
            </w:tcBorders>
            <w:shd w:val="clear" w:color="auto" w:fill="auto"/>
            <w:noWrap/>
            <w:vAlign w:val="bottom"/>
            <w:hideMark/>
          </w:tcPr>
          <w:p w:rsidR="00896519" w:rsidRDefault="00946B05" w:rsidP="004E5940">
            <w:pPr>
              <w:rPr>
                <w:sz w:val="24"/>
                <w:szCs w:val="24"/>
              </w:rPr>
            </w:pPr>
            <w:r w:rsidRPr="004E5940">
              <w:rPr>
                <w:sz w:val="24"/>
                <w:szCs w:val="24"/>
              </w:rPr>
              <w:t>S</w:t>
            </w:r>
            <w:r w:rsidR="00453706" w:rsidRPr="004E5940">
              <w:rPr>
                <w:sz w:val="24"/>
                <w:szCs w:val="24"/>
              </w:rPr>
              <w:t xml:space="preserve">et up a developmental meeting for the child/young adult’s Initial Service Plan within 10 days prior to the proposed effective date of the Service Plan. </w:t>
            </w:r>
            <w:r w:rsidR="0040216A">
              <w:rPr>
                <w:sz w:val="24"/>
                <w:szCs w:val="24"/>
              </w:rPr>
              <w:t>The developmental meeting is scheduled at a time that is convenient for the family and child and should not interfere with the child’s school schedule</w:t>
            </w:r>
            <w:r w:rsidR="002F52E1">
              <w:rPr>
                <w:sz w:val="24"/>
                <w:szCs w:val="24"/>
              </w:rPr>
              <w:t xml:space="preserve"> (RCCL 749.1323)</w:t>
            </w:r>
            <w:r w:rsidR="0040216A">
              <w:rPr>
                <w:sz w:val="24"/>
                <w:szCs w:val="24"/>
              </w:rPr>
              <w:t xml:space="preserve">. </w:t>
            </w:r>
          </w:p>
          <w:p w:rsidR="008D1D27" w:rsidRPr="004E5940" w:rsidRDefault="00453706" w:rsidP="004E5940">
            <w:pPr>
              <w:rPr>
                <w:sz w:val="24"/>
                <w:szCs w:val="24"/>
              </w:rPr>
            </w:pPr>
            <w:r w:rsidRPr="00896519">
              <w:rPr>
                <w:sz w:val="24"/>
                <w:szCs w:val="24"/>
              </w:rPr>
              <w:t>For example: If a child/young adult is placed on January 1, then the child/young adult’s Initial Service Plan is due on January 30 (exactly 30 days).  The developmental meeting must occur not earlier than 10 days before the effective date of the Service Plan.  Therefore, the meeting may be set on any day between January 20 and January 29.</w:t>
            </w:r>
            <w:r w:rsidR="002F52E1">
              <w:rPr>
                <w:sz w:val="24"/>
                <w:szCs w:val="24"/>
              </w:rPr>
              <w:t xml:space="preserve"> (Contract Attachment C 501 Service Plans)</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946B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xml:space="preserve">2. </w:t>
            </w:r>
          </w:p>
        </w:tc>
        <w:tc>
          <w:tcPr>
            <w:tcW w:w="6114" w:type="dxa"/>
            <w:tcBorders>
              <w:top w:val="nil"/>
              <w:left w:val="nil"/>
              <w:bottom w:val="single" w:sz="4" w:space="0" w:color="auto"/>
              <w:right w:val="single" w:sz="4" w:space="0" w:color="auto"/>
            </w:tcBorders>
            <w:shd w:val="clear" w:color="auto" w:fill="auto"/>
            <w:noWrap/>
            <w:vAlign w:val="bottom"/>
            <w:hideMark/>
          </w:tcPr>
          <w:p w:rsidR="009752F6" w:rsidRDefault="00946B05" w:rsidP="004E5940">
            <w:pPr>
              <w:rPr>
                <w:sz w:val="24"/>
                <w:szCs w:val="24"/>
              </w:rPr>
            </w:pPr>
            <w:r w:rsidRPr="004E5940">
              <w:rPr>
                <w:sz w:val="24"/>
                <w:szCs w:val="24"/>
              </w:rPr>
              <w:t xml:space="preserve">Provide written notification in the form of the ISP Invite Letter to </w:t>
            </w:r>
            <w:r w:rsidR="00CA6FC7" w:rsidRPr="004E5940">
              <w:rPr>
                <w:sz w:val="24"/>
                <w:szCs w:val="24"/>
              </w:rPr>
              <w:t xml:space="preserve">the </w:t>
            </w:r>
            <w:r w:rsidR="0052061D">
              <w:rPr>
                <w:sz w:val="24"/>
                <w:szCs w:val="24"/>
              </w:rPr>
              <w:t xml:space="preserve">foster </w:t>
            </w:r>
            <w:r w:rsidR="00896519">
              <w:rPr>
                <w:sz w:val="24"/>
                <w:szCs w:val="24"/>
              </w:rPr>
              <w:t>p</w:t>
            </w:r>
            <w:r w:rsidR="00CA6FC7" w:rsidRPr="004E5940">
              <w:rPr>
                <w:sz w:val="24"/>
                <w:szCs w:val="24"/>
              </w:rPr>
              <w:t>arent, CPS Worker, Treatment Director</w:t>
            </w:r>
            <w:r w:rsidRPr="004E5940">
              <w:rPr>
                <w:sz w:val="24"/>
                <w:szCs w:val="24"/>
              </w:rPr>
              <w:t xml:space="preserve"> </w:t>
            </w:r>
            <w:r w:rsidR="00896519">
              <w:rPr>
                <w:sz w:val="24"/>
                <w:szCs w:val="24"/>
              </w:rPr>
              <w:t xml:space="preserve">and </w:t>
            </w:r>
            <w:r w:rsidR="0052061D">
              <w:rPr>
                <w:sz w:val="24"/>
                <w:szCs w:val="24"/>
              </w:rPr>
              <w:t xml:space="preserve">additional </w:t>
            </w:r>
            <w:r w:rsidR="00896519">
              <w:rPr>
                <w:sz w:val="24"/>
                <w:szCs w:val="24"/>
              </w:rPr>
              <w:t>member</w:t>
            </w:r>
            <w:r w:rsidR="0052061D">
              <w:rPr>
                <w:sz w:val="24"/>
                <w:szCs w:val="24"/>
              </w:rPr>
              <w:t>s</w:t>
            </w:r>
            <w:r w:rsidR="00896519">
              <w:rPr>
                <w:sz w:val="24"/>
                <w:szCs w:val="24"/>
              </w:rPr>
              <w:t xml:space="preserve"> of the Treatment Team as necessary </w:t>
            </w:r>
            <w:r w:rsidRPr="004E5940">
              <w:rPr>
                <w:sz w:val="24"/>
                <w:szCs w:val="24"/>
              </w:rPr>
              <w:t xml:space="preserve">in the service planning process at least two weeks (14 days) prior to the developmental meeting. </w:t>
            </w:r>
            <w:r w:rsidR="0052061D">
              <w:rPr>
                <w:sz w:val="24"/>
                <w:szCs w:val="24"/>
              </w:rPr>
              <w:t xml:space="preserve"> </w:t>
            </w:r>
            <w:r w:rsidR="0032167D">
              <w:rPr>
                <w:sz w:val="24"/>
                <w:szCs w:val="24"/>
              </w:rPr>
              <w:t>At that time, the ISP Developmental Worksheet is also provided to the foster parent(s)</w:t>
            </w:r>
            <w:proofErr w:type="gramStart"/>
            <w:r w:rsidR="0032167D">
              <w:rPr>
                <w:sz w:val="24"/>
                <w:szCs w:val="24"/>
              </w:rPr>
              <w:t>,</w:t>
            </w:r>
            <w:proofErr w:type="gramEnd"/>
            <w:r w:rsidR="0032167D">
              <w:rPr>
                <w:sz w:val="24"/>
                <w:szCs w:val="24"/>
              </w:rPr>
              <w:t xml:space="preserve"> CPS Worker and other invested parties in order to allow them time to assess and develop the goals and planned actions for the child that will be utilized during the next review period</w:t>
            </w:r>
            <w:r w:rsidR="002F52E1">
              <w:rPr>
                <w:sz w:val="24"/>
                <w:szCs w:val="24"/>
              </w:rPr>
              <w:t xml:space="preserve"> (RCCL 749.1313)</w:t>
            </w:r>
            <w:r w:rsidR="0032167D">
              <w:rPr>
                <w:sz w:val="24"/>
                <w:szCs w:val="24"/>
              </w:rPr>
              <w:t xml:space="preserve">. </w:t>
            </w:r>
            <w:r w:rsidRPr="004E5940">
              <w:rPr>
                <w:sz w:val="24"/>
                <w:szCs w:val="24"/>
              </w:rPr>
              <w:br/>
            </w:r>
          </w:p>
          <w:p w:rsidR="00CA6FC7" w:rsidRPr="004E5940" w:rsidRDefault="00946B05" w:rsidP="004E5940">
            <w:pPr>
              <w:rPr>
                <w:rFonts w:eastAsia="Times New Roman" w:cs="Times New Roman"/>
                <w:color w:val="000000"/>
                <w:sz w:val="24"/>
                <w:szCs w:val="24"/>
              </w:rPr>
            </w:pPr>
            <w:r w:rsidRPr="00896519">
              <w:rPr>
                <w:sz w:val="24"/>
                <w:szCs w:val="24"/>
              </w:rPr>
              <w:t>For example: If the child/young adult’s developmental meeting is on January 25, then the written invitations must be delivered to the participants no later than January 11.</w:t>
            </w:r>
            <w:r w:rsidR="00CA6FC7" w:rsidRPr="004E5940">
              <w:rPr>
                <w:rFonts w:eastAsia="Times New Roman" w:cs="Times New Roman"/>
                <w:color w:val="000000"/>
                <w:sz w:val="24"/>
                <w:szCs w:val="24"/>
              </w:rPr>
              <w:t xml:space="preserve">  </w:t>
            </w:r>
          </w:p>
          <w:p w:rsidR="00CA6FC7" w:rsidRPr="004E5940" w:rsidRDefault="00CA6FC7" w:rsidP="004E5940">
            <w:pPr>
              <w:rPr>
                <w:sz w:val="24"/>
                <w:szCs w:val="24"/>
              </w:rPr>
            </w:pPr>
            <w:r w:rsidRPr="004E5940">
              <w:rPr>
                <w:sz w:val="24"/>
                <w:szCs w:val="24"/>
              </w:rPr>
              <w:t>Following are the required participants in a child/young adult’s developmental meeting:</w:t>
            </w:r>
          </w:p>
          <w:p w:rsidR="00CA6FC7" w:rsidRPr="004E5940" w:rsidRDefault="00C424C2" w:rsidP="004E5940">
            <w:pPr>
              <w:pStyle w:val="ListParagraph"/>
              <w:numPr>
                <w:ilvl w:val="1"/>
                <w:numId w:val="4"/>
              </w:numPr>
              <w:rPr>
                <w:sz w:val="24"/>
                <w:szCs w:val="24"/>
              </w:rPr>
            </w:pPr>
            <w:r>
              <w:rPr>
                <w:sz w:val="24"/>
                <w:szCs w:val="24"/>
              </w:rPr>
              <w:t>Foster</w:t>
            </w:r>
            <w:r w:rsidR="00CA6FC7" w:rsidRPr="004E5940">
              <w:rPr>
                <w:sz w:val="24"/>
                <w:szCs w:val="24"/>
              </w:rPr>
              <w:t xml:space="preserve"> parent</w:t>
            </w:r>
          </w:p>
          <w:p w:rsidR="00CA6FC7" w:rsidRPr="004E5940" w:rsidRDefault="00CA6FC7" w:rsidP="004E5940">
            <w:pPr>
              <w:pStyle w:val="ListParagraph"/>
              <w:numPr>
                <w:ilvl w:val="1"/>
                <w:numId w:val="4"/>
              </w:numPr>
              <w:rPr>
                <w:sz w:val="24"/>
                <w:szCs w:val="24"/>
              </w:rPr>
            </w:pPr>
            <w:r w:rsidRPr="004E5940">
              <w:rPr>
                <w:sz w:val="24"/>
                <w:szCs w:val="24"/>
              </w:rPr>
              <w:t>RH Case Manager</w:t>
            </w:r>
          </w:p>
          <w:p w:rsidR="00CA6FC7" w:rsidRDefault="00CA6FC7" w:rsidP="004E5940">
            <w:pPr>
              <w:pStyle w:val="ListParagraph"/>
              <w:numPr>
                <w:ilvl w:val="1"/>
                <w:numId w:val="4"/>
              </w:numPr>
              <w:rPr>
                <w:sz w:val="24"/>
                <w:szCs w:val="24"/>
              </w:rPr>
            </w:pPr>
            <w:r w:rsidRPr="004E5940">
              <w:rPr>
                <w:sz w:val="24"/>
                <w:szCs w:val="24"/>
              </w:rPr>
              <w:t>Child/young adult (</w:t>
            </w:r>
            <w:r w:rsidR="00896519">
              <w:rPr>
                <w:sz w:val="24"/>
                <w:szCs w:val="24"/>
              </w:rPr>
              <w:t xml:space="preserve">ages 6 and older and if </w:t>
            </w:r>
            <w:r w:rsidR="00896519">
              <w:rPr>
                <w:sz w:val="24"/>
                <w:szCs w:val="24"/>
              </w:rPr>
              <w:lastRenderedPageBreak/>
              <w:t>developmentally appropriate</w:t>
            </w:r>
            <w:r w:rsidRPr="004E5940">
              <w:rPr>
                <w:sz w:val="24"/>
                <w:szCs w:val="24"/>
              </w:rPr>
              <w:t>)</w:t>
            </w:r>
          </w:p>
          <w:p w:rsidR="0032167D" w:rsidRPr="004E5940" w:rsidRDefault="0032167D" w:rsidP="004E5940">
            <w:pPr>
              <w:pStyle w:val="ListParagraph"/>
              <w:numPr>
                <w:ilvl w:val="1"/>
                <w:numId w:val="4"/>
              </w:numPr>
              <w:rPr>
                <w:sz w:val="24"/>
                <w:szCs w:val="24"/>
              </w:rPr>
            </w:pPr>
            <w:r>
              <w:rPr>
                <w:sz w:val="24"/>
                <w:szCs w:val="24"/>
              </w:rPr>
              <w:t>Tribal representative (if applicable)</w:t>
            </w:r>
          </w:p>
          <w:p w:rsidR="00CA6FC7" w:rsidRPr="004E5940" w:rsidRDefault="00CA6FC7" w:rsidP="004E5940">
            <w:pPr>
              <w:rPr>
                <w:sz w:val="24"/>
                <w:szCs w:val="24"/>
              </w:rPr>
            </w:pPr>
            <w:r w:rsidRPr="004E5940">
              <w:rPr>
                <w:sz w:val="24"/>
                <w:szCs w:val="24"/>
              </w:rPr>
              <w:t xml:space="preserve">If a </w:t>
            </w:r>
            <w:r w:rsidR="00C424C2">
              <w:rPr>
                <w:sz w:val="24"/>
                <w:szCs w:val="24"/>
              </w:rPr>
              <w:t>child/young adult</w:t>
            </w:r>
            <w:r w:rsidRPr="004E5940">
              <w:rPr>
                <w:sz w:val="24"/>
                <w:szCs w:val="24"/>
              </w:rPr>
              <w:t xml:space="preserve"> is </w:t>
            </w:r>
            <w:r w:rsidR="00896519">
              <w:rPr>
                <w:sz w:val="24"/>
                <w:szCs w:val="24"/>
              </w:rPr>
              <w:t>classified as</w:t>
            </w:r>
            <w:r w:rsidRPr="004E5940">
              <w:rPr>
                <w:sz w:val="24"/>
                <w:szCs w:val="24"/>
              </w:rPr>
              <w:t xml:space="preserve"> Treatment Services</w:t>
            </w:r>
            <w:r w:rsidR="002F52E1">
              <w:rPr>
                <w:sz w:val="24"/>
                <w:szCs w:val="24"/>
              </w:rPr>
              <w:t>,</w:t>
            </w:r>
            <w:r w:rsidRPr="004E5940">
              <w:rPr>
                <w:sz w:val="24"/>
                <w:szCs w:val="24"/>
              </w:rPr>
              <w:t xml:space="preserve"> at least two of the following </w:t>
            </w:r>
            <w:r w:rsidR="00896519">
              <w:rPr>
                <w:sz w:val="24"/>
                <w:szCs w:val="24"/>
              </w:rPr>
              <w:t xml:space="preserve">additional parties </w:t>
            </w:r>
            <w:r w:rsidRPr="004E5940">
              <w:rPr>
                <w:sz w:val="24"/>
                <w:szCs w:val="24"/>
              </w:rPr>
              <w:t>must participate in the developmental meeting:</w:t>
            </w:r>
          </w:p>
          <w:p w:rsidR="00CA6FC7" w:rsidRPr="004E5940" w:rsidRDefault="00CA6FC7" w:rsidP="004E5940">
            <w:pPr>
              <w:pStyle w:val="ListParagraph"/>
              <w:numPr>
                <w:ilvl w:val="1"/>
                <w:numId w:val="4"/>
              </w:numPr>
              <w:rPr>
                <w:sz w:val="24"/>
                <w:szCs w:val="24"/>
              </w:rPr>
            </w:pPr>
            <w:r w:rsidRPr="004E5940">
              <w:rPr>
                <w:sz w:val="24"/>
                <w:szCs w:val="24"/>
              </w:rPr>
              <w:t>Treatment Director</w:t>
            </w:r>
          </w:p>
          <w:p w:rsidR="00CA6FC7" w:rsidRPr="004E5940" w:rsidRDefault="00CA6FC7" w:rsidP="004E5940">
            <w:pPr>
              <w:pStyle w:val="ListParagraph"/>
              <w:numPr>
                <w:ilvl w:val="1"/>
                <w:numId w:val="4"/>
              </w:numPr>
              <w:rPr>
                <w:sz w:val="24"/>
                <w:szCs w:val="24"/>
              </w:rPr>
            </w:pPr>
            <w:r w:rsidRPr="004E5940">
              <w:rPr>
                <w:sz w:val="24"/>
                <w:szCs w:val="24"/>
              </w:rPr>
              <w:t>Psychologist</w:t>
            </w:r>
          </w:p>
          <w:p w:rsidR="00CA6FC7" w:rsidRPr="004E5940" w:rsidRDefault="00CA6FC7" w:rsidP="004E5940">
            <w:pPr>
              <w:pStyle w:val="ListParagraph"/>
              <w:numPr>
                <w:ilvl w:val="1"/>
                <w:numId w:val="4"/>
              </w:numPr>
              <w:rPr>
                <w:sz w:val="24"/>
                <w:szCs w:val="24"/>
              </w:rPr>
            </w:pPr>
            <w:r w:rsidRPr="004E5940">
              <w:rPr>
                <w:sz w:val="24"/>
                <w:szCs w:val="24"/>
              </w:rPr>
              <w:t>Psychiatrist</w:t>
            </w:r>
          </w:p>
          <w:p w:rsidR="002F52E1" w:rsidRDefault="00CA6FC7" w:rsidP="002F52E1">
            <w:pPr>
              <w:pStyle w:val="ListParagraph"/>
              <w:numPr>
                <w:ilvl w:val="1"/>
                <w:numId w:val="4"/>
              </w:numPr>
              <w:rPr>
                <w:sz w:val="24"/>
                <w:szCs w:val="24"/>
              </w:rPr>
            </w:pPr>
            <w:r w:rsidRPr="004E5940">
              <w:rPr>
                <w:sz w:val="24"/>
                <w:szCs w:val="24"/>
              </w:rPr>
              <w:t>Therapist</w:t>
            </w:r>
          </w:p>
          <w:p w:rsidR="002F52E1" w:rsidRPr="002F52E1" w:rsidRDefault="002F52E1" w:rsidP="002F52E1">
            <w:pPr>
              <w:rPr>
                <w:sz w:val="24"/>
                <w:szCs w:val="24"/>
              </w:rPr>
            </w:pPr>
            <w:r>
              <w:rPr>
                <w:sz w:val="24"/>
                <w:szCs w:val="24"/>
              </w:rPr>
              <w:t>(RCCL 749.1311)</w:t>
            </w:r>
          </w:p>
          <w:p w:rsidR="00CA6FC7" w:rsidRDefault="00CA6FC7" w:rsidP="004E5940">
            <w:pPr>
              <w:rPr>
                <w:sz w:val="24"/>
                <w:szCs w:val="24"/>
              </w:rPr>
            </w:pPr>
            <w:r w:rsidRPr="004E5940">
              <w:rPr>
                <w:sz w:val="24"/>
                <w:szCs w:val="24"/>
              </w:rPr>
              <w:t xml:space="preserve">Note: A child/young adult’s CPS worker must be invited to the developmental meeting, but is not required to </w:t>
            </w:r>
            <w:r w:rsidR="003C4C9E" w:rsidRPr="004E5940">
              <w:rPr>
                <w:sz w:val="24"/>
                <w:szCs w:val="24"/>
              </w:rPr>
              <w:t>attend the meeting</w:t>
            </w:r>
            <w:r w:rsidRPr="004E5940">
              <w:rPr>
                <w:sz w:val="24"/>
                <w:szCs w:val="24"/>
              </w:rPr>
              <w:t xml:space="preserve">. </w:t>
            </w:r>
            <w:r w:rsidR="003C4C9E" w:rsidRPr="004E5940">
              <w:rPr>
                <w:sz w:val="24"/>
                <w:szCs w:val="24"/>
              </w:rPr>
              <w:t xml:space="preserve">However, their input for participation may be obtained via phone, email, or conference call if they are not able to be there in person. </w:t>
            </w:r>
            <w:r w:rsidR="002F52E1">
              <w:rPr>
                <w:sz w:val="24"/>
                <w:szCs w:val="24"/>
              </w:rPr>
              <w:t xml:space="preserve">If the child/young adult is classified as Treatment Services, at least two of the professional service providers as listed above may participate in the meeting either in person or via submission of their completed Developmental Worksheet for the child.  </w:t>
            </w:r>
          </w:p>
          <w:p w:rsidR="0040216A" w:rsidRPr="004E5940" w:rsidRDefault="0040216A" w:rsidP="002F52E1">
            <w:pPr>
              <w:rPr>
                <w:rFonts w:eastAsia="Times New Roman" w:cs="Times New Roman"/>
                <w:color w:val="000000"/>
                <w:sz w:val="24"/>
                <w:szCs w:val="24"/>
              </w:rPr>
            </w:pPr>
            <w:r>
              <w:rPr>
                <w:sz w:val="24"/>
                <w:szCs w:val="24"/>
              </w:rPr>
              <w:t>(FC 3.01</w:t>
            </w:r>
            <w:r w:rsidR="002F52E1">
              <w:rPr>
                <w:sz w:val="24"/>
                <w:szCs w:val="24"/>
              </w:rPr>
              <w:t>, RCCL 749.1317, 749.1319)</w:t>
            </w:r>
          </w:p>
        </w:tc>
      </w:tr>
      <w:tr w:rsidR="00B37523"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B37523" w:rsidRPr="004E5940" w:rsidRDefault="00B37523" w:rsidP="004E5940">
            <w:pPr>
              <w:spacing w:after="0" w:line="240" w:lineRule="auto"/>
              <w:rPr>
                <w:rFonts w:eastAsia="Times New Roman"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B37523" w:rsidRPr="004E5940" w:rsidRDefault="00CA6FC7"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3.</w:t>
            </w:r>
          </w:p>
        </w:tc>
        <w:tc>
          <w:tcPr>
            <w:tcW w:w="6114" w:type="dxa"/>
            <w:tcBorders>
              <w:top w:val="nil"/>
              <w:left w:val="nil"/>
              <w:bottom w:val="single" w:sz="4" w:space="0" w:color="auto"/>
              <w:right w:val="single" w:sz="4" w:space="0" w:color="auto"/>
            </w:tcBorders>
            <w:shd w:val="clear" w:color="auto" w:fill="auto"/>
            <w:noWrap/>
            <w:vAlign w:val="bottom"/>
            <w:hideMark/>
          </w:tcPr>
          <w:p w:rsidR="003C4C9E" w:rsidRPr="004E5940" w:rsidRDefault="00CA6FC7" w:rsidP="00036E61">
            <w:pPr>
              <w:rPr>
                <w:sz w:val="24"/>
                <w:szCs w:val="24"/>
              </w:rPr>
            </w:pPr>
            <w:r w:rsidRPr="004E5940">
              <w:rPr>
                <w:sz w:val="24"/>
                <w:szCs w:val="24"/>
              </w:rPr>
              <w:t xml:space="preserve">At the developmental meeting, </w:t>
            </w:r>
            <w:r w:rsidR="009C0DE6" w:rsidRPr="004E5940">
              <w:rPr>
                <w:sz w:val="24"/>
                <w:szCs w:val="24"/>
              </w:rPr>
              <w:t xml:space="preserve">the </w:t>
            </w:r>
            <w:r w:rsidR="00AF2924">
              <w:rPr>
                <w:sz w:val="24"/>
                <w:szCs w:val="24"/>
              </w:rPr>
              <w:t>Treatment Team</w:t>
            </w:r>
            <w:r w:rsidR="009C0DE6" w:rsidRPr="004E5940">
              <w:rPr>
                <w:sz w:val="24"/>
                <w:szCs w:val="24"/>
              </w:rPr>
              <w:t xml:space="preserve"> will </w:t>
            </w:r>
            <w:r w:rsidR="0032167D">
              <w:rPr>
                <w:sz w:val="24"/>
                <w:szCs w:val="24"/>
              </w:rPr>
              <w:t>utilize the ISP Developmental Worksheet</w:t>
            </w:r>
            <w:r w:rsidR="00AF2924">
              <w:rPr>
                <w:sz w:val="24"/>
                <w:szCs w:val="24"/>
              </w:rPr>
              <w:t>s</w:t>
            </w:r>
            <w:r w:rsidR="0032167D">
              <w:rPr>
                <w:sz w:val="24"/>
                <w:szCs w:val="24"/>
              </w:rPr>
              <w:t xml:space="preserve"> </w:t>
            </w:r>
            <w:r w:rsidR="00FA7F2F" w:rsidRPr="004E5940">
              <w:rPr>
                <w:sz w:val="24"/>
                <w:szCs w:val="24"/>
              </w:rPr>
              <w:t>complete</w:t>
            </w:r>
            <w:r w:rsidR="0032167D">
              <w:rPr>
                <w:sz w:val="24"/>
                <w:szCs w:val="24"/>
              </w:rPr>
              <w:t>d by the family</w:t>
            </w:r>
            <w:r w:rsidR="00AF2924">
              <w:rPr>
                <w:sz w:val="24"/>
                <w:szCs w:val="24"/>
              </w:rPr>
              <w:t xml:space="preserve">, CPS worker, and other invested parties, if applicable, </w:t>
            </w:r>
            <w:r w:rsidR="0032167D">
              <w:rPr>
                <w:sz w:val="24"/>
                <w:szCs w:val="24"/>
              </w:rPr>
              <w:t xml:space="preserve"> to inform the child’s</w:t>
            </w:r>
            <w:r w:rsidR="00DF1144" w:rsidRPr="004E5940">
              <w:rPr>
                <w:sz w:val="24"/>
                <w:szCs w:val="24"/>
              </w:rPr>
              <w:t xml:space="preserve"> strengths-based </w:t>
            </w:r>
            <w:r w:rsidR="00FA7F2F" w:rsidRPr="004E5940">
              <w:rPr>
                <w:sz w:val="24"/>
                <w:szCs w:val="24"/>
              </w:rPr>
              <w:t>assessment</w:t>
            </w:r>
            <w:r w:rsidR="0032167D">
              <w:rPr>
                <w:sz w:val="24"/>
                <w:szCs w:val="24"/>
              </w:rPr>
              <w:t xml:space="preserve">. </w:t>
            </w:r>
            <w:r w:rsidR="00036E61">
              <w:rPr>
                <w:sz w:val="24"/>
                <w:szCs w:val="24"/>
              </w:rPr>
              <w:t xml:space="preserve">The worksheet includes the planned actions that will be employed to help a child reach their goals. Planned actions will incorporate discussions between the Treatment Team members that include rewards and consequences for working towards and/or failure to meet set goals (FC 3.03d).   </w:t>
            </w:r>
            <w:r w:rsidR="00AF2924">
              <w:rPr>
                <w:sz w:val="24"/>
                <w:szCs w:val="24"/>
              </w:rPr>
              <w:t>A discussion of the child’s progress since the last treatment plan as well as areas in need of further development will be conducted giving time for the child, foster parent, and other member’s to provide their own perspective and feedback. (FC 3.02) Additionally, d</w:t>
            </w:r>
            <w:r w:rsidR="0032167D">
              <w:rPr>
                <w:sz w:val="24"/>
                <w:szCs w:val="24"/>
              </w:rPr>
              <w:t xml:space="preserve">iscussions </w:t>
            </w:r>
            <w:r w:rsidR="00133AD1" w:rsidRPr="004E5940">
              <w:rPr>
                <w:sz w:val="24"/>
                <w:szCs w:val="24"/>
              </w:rPr>
              <w:t>of</w:t>
            </w:r>
            <w:r w:rsidR="009C0DE6" w:rsidRPr="004E5940">
              <w:rPr>
                <w:sz w:val="24"/>
                <w:szCs w:val="24"/>
              </w:rPr>
              <w:t xml:space="preserve"> </w:t>
            </w:r>
            <w:r w:rsidR="00A570B3" w:rsidRPr="004E5940">
              <w:rPr>
                <w:sz w:val="24"/>
                <w:szCs w:val="24"/>
              </w:rPr>
              <w:t xml:space="preserve">the </w:t>
            </w:r>
            <w:r w:rsidR="009C0DE6" w:rsidRPr="004E5940">
              <w:rPr>
                <w:sz w:val="24"/>
                <w:szCs w:val="24"/>
              </w:rPr>
              <w:t>child/young adult</w:t>
            </w:r>
            <w:r w:rsidR="00FA7F2F" w:rsidRPr="004E5940">
              <w:rPr>
                <w:sz w:val="24"/>
                <w:szCs w:val="24"/>
              </w:rPr>
              <w:t>’</w:t>
            </w:r>
            <w:r w:rsidR="009C0DE6" w:rsidRPr="004E5940">
              <w:rPr>
                <w:sz w:val="24"/>
                <w:szCs w:val="24"/>
              </w:rPr>
              <w:t xml:space="preserve">s </w:t>
            </w:r>
            <w:r w:rsidR="009C0DE6" w:rsidRPr="004E5940">
              <w:rPr>
                <w:sz w:val="24"/>
                <w:szCs w:val="24"/>
              </w:rPr>
              <w:lastRenderedPageBreak/>
              <w:t>service needs</w:t>
            </w:r>
            <w:r w:rsidR="00AF2924">
              <w:rPr>
                <w:sz w:val="24"/>
                <w:szCs w:val="24"/>
              </w:rPr>
              <w:t>,</w:t>
            </w:r>
            <w:r w:rsidR="009C0DE6" w:rsidRPr="004E5940">
              <w:rPr>
                <w:sz w:val="24"/>
                <w:szCs w:val="24"/>
              </w:rPr>
              <w:t xml:space="preserve"> availability of options, how RH can support the achievement of needs and goals</w:t>
            </w:r>
            <w:r w:rsidR="00FA7F2F" w:rsidRPr="004E5940">
              <w:rPr>
                <w:sz w:val="24"/>
                <w:szCs w:val="24"/>
              </w:rPr>
              <w:t xml:space="preserve"> through </w:t>
            </w:r>
            <w:r w:rsidR="004F4302" w:rsidRPr="004E5940">
              <w:rPr>
                <w:sz w:val="24"/>
                <w:szCs w:val="24"/>
              </w:rPr>
              <w:t>the family’s use of Trust Based Relational I</w:t>
            </w:r>
            <w:r w:rsidR="004E5940" w:rsidRPr="004E5940">
              <w:rPr>
                <w:sz w:val="24"/>
                <w:szCs w:val="24"/>
              </w:rPr>
              <w:t xml:space="preserve">ntervention (TBRI) techniques, </w:t>
            </w:r>
            <w:r w:rsidR="00FA7F2F" w:rsidRPr="004E5940">
              <w:rPr>
                <w:sz w:val="24"/>
                <w:szCs w:val="24"/>
              </w:rPr>
              <w:t>available community resources, educational programs, cultural</w:t>
            </w:r>
            <w:r w:rsidR="00AF2924">
              <w:rPr>
                <w:sz w:val="24"/>
                <w:szCs w:val="24"/>
              </w:rPr>
              <w:t>ly</w:t>
            </w:r>
            <w:r w:rsidR="00FA7F2F" w:rsidRPr="004E5940">
              <w:rPr>
                <w:sz w:val="24"/>
                <w:szCs w:val="24"/>
              </w:rPr>
              <w:t xml:space="preserve"> and spiritually supportive programs, and developmental services</w:t>
            </w:r>
            <w:r w:rsidR="00AF2924">
              <w:rPr>
                <w:sz w:val="24"/>
                <w:szCs w:val="24"/>
              </w:rPr>
              <w:t xml:space="preserve"> </w:t>
            </w:r>
            <w:r w:rsidR="001D2520">
              <w:rPr>
                <w:sz w:val="24"/>
                <w:szCs w:val="24"/>
              </w:rPr>
              <w:t xml:space="preserve">and their benefits </w:t>
            </w:r>
            <w:r w:rsidR="00AF2924">
              <w:rPr>
                <w:sz w:val="24"/>
                <w:szCs w:val="24"/>
              </w:rPr>
              <w:t>will take place at this time</w:t>
            </w:r>
            <w:r w:rsidR="00FA7F2F" w:rsidRPr="004E5940">
              <w:rPr>
                <w:sz w:val="24"/>
                <w:szCs w:val="24"/>
              </w:rPr>
              <w:t xml:space="preserve">. </w:t>
            </w:r>
            <w:r w:rsidR="00A637F2">
              <w:rPr>
                <w:sz w:val="24"/>
                <w:szCs w:val="24"/>
              </w:rPr>
              <w:t>(FC 3.03</w:t>
            </w:r>
            <w:r w:rsidR="00036E61">
              <w:rPr>
                <w:sz w:val="24"/>
                <w:szCs w:val="24"/>
              </w:rPr>
              <w:t>a,b,c</w:t>
            </w:r>
            <w:r w:rsidR="00A637F2">
              <w:rPr>
                <w:sz w:val="24"/>
                <w:szCs w:val="24"/>
              </w:rPr>
              <w:t xml:space="preserve">) </w:t>
            </w:r>
            <w:r w:rsidRPr="004E5940">
              <w:rPr>
                <w:sz w:val="24"/>
                <w:szCs w:val="24"/>
              </w:rPr>
              <w:t xml:space="preserve">The developmental meeting must include </w:t>
            </w:r>
            <w:r w:rsidR="008072B3" w:rsidRPr="004E5940">
              <w:rPr>
                <w:sz w:val="24"/>
                <w:szCs w:val="24"/>
              </w:rPr>
              <w:t>full participation of the child/young adult (age</w:t>
            </w:r>
            <w:r w:rsidR="00896519">
              <w:rPr>
                <w:sz w:val="24"/>
                <w:szCs w:val="24"/>
              </w:rPr>
              <w:t>s 6 and older</w:t>
            </w:r>
            <w:r w:rsidR="008072B3" w:rsidRPr="004E5940">
              <w:rPr>
                <w:sz w:val="24"/>
                <w:szCs w:val="24"/>
              </w:rPr>
              <w:t xml:space="preserve"> and</w:t>
            </w:r>
            <w:r w:rsidR="00896519">
              <w:rPr>
                <w:sz w:val="24"/>
                <w:szCs w:val="24"/>
              </w:rPr>
              <w:t xml:space="preserve"> if</w:t>
            </w:r>
            <w:r w:rsidR="008072B3" w:rsidRPr="004E5940">
              <w:rPr>
                <w:sz w:val="24"/>
                <w:szCs w:val="24"/>
              </w:rPr>
              <w:t xml:space="preserve"> developmentally appropriate) and </w:t>
            </w:r>
            <w:r w:rsidR="00C424C2">
              <w:rPr>
                <w:sz w:val="24"/>
                <w:szCs w:val="24"/>
              </w:rPr>
              <w:t>foster</w:t>
            </w:r>
            <w:r w:rsidRPr="004E5940">
              <w:rPr>
                <w:sz w:val="24"/>
                <w:szCs w:val="24"/>
              </w:rPr>
              <w:t xml:space="preserve"> parent</w:t>
            </w:r>
            <w:r w:rsidR="00FA7F2F" w:rsidRPr="004E5940">
              <w:rPr>
                <w:sz w:val="24"/>
                <w:szCs w:val="24"/>
              </w:rPr>
              <w:t>s</w:t>
            </w:r>
            <w:r w:rsidR="00AF2924">
              <w:rPr>
                <w:sz w:val="24"/>
                <w:szCs w:val="24"/>
              </w:rPr>
              <w:t xml:space="preserve"> (FC 3.01)</w:t>
            </w:r>
            <w:r w:rsidR="00FA7F2F" w:rsidRPr="004E5940">
              <w:rPr>
                <w:sz w:val="24"/>
                <w:szCs w:val="24"/>
              </w:rPr>
              <w:t>.</w:t>
            </w:r>
            <w:r w:rsidR="008072B3" w:rsidRPr="004E5940">
              <w:rPr>
                <w:sz w:val="24"/>
                <w:szCs w:val="24"/>
              </w:rPr>
              <w:t xml:space="preserve"> </w:t>
            </w:r>
          </w:p>
        </w:tc>
      </w:tr>
      <w:tr w:rsidR="009C0DE6"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9C0DE6" w:rsidRPr="004E5940" w:rsidRDefault="009C0DE6" w:rsidP="004E5940">
            <w:pPr>
              <w:spacing w:after="0" w:line="240" w:lineRule="auto"/>
              <w:rPr>
                <w:rFonts w:eastAsia="Times New Roman"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9C0DE6" w:rsidRPr="004E5940" w:rsidRDefault="009C0DE6"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4</w:t>
            </w:r>
          </w:p>
        </w:tc>
        <w:tc>
          <w:tcPr>
            <w:tcW w:w="6114" w:type="dxa"/>
            <w:tcBorders>
              <w:top w:val="nil"/>
              <w:left w:val="nil"/>
              <w:bottom w:val="single" w:sz="4" w:space="0" w:color="auto"/>
              <w:right w:val="single" w:sz="4" w:space="0" w:color="auto"/>
            </w:tcBorders>
            <w:shd w:val="clear" w:color="auto" w:fill="auto"/>
            <w:noWrap/>
            <w:vAlign w:val="bottom"/>
            <w:hideMark/>
          </w:tcPr>
          <w:p w:rsidR="00DA2B3C" w:rsidRPr="004E5940" w:rsidRDefault="00133AD1" w:rsidP="004E5940">
            <w:pPr>
              <w:rPr>
                <w:sz w:val="24"/>
                <w:szCs w:val="24"/>
              </w:rPr>
            </w:pPr>
            <w:r w:rsidRPr="004E5940">
              <w:rPr>
                <w:sz w:val="24"/>
                <w:szCs w:val="24"/>
              </w:rPr>
              <w:t xml:space="preserve">The </w:t>
            </w:r>
            <w:r w:rsidR="00DA2B3C" w:rsidRPr="004E5940">
              <w:rPr>
                <w:sz w:val="24"/>
                <w:szCs w:val="24"/>
              </w:rPr>
              <w:t>Individual S</w:t>
            </w:r>
            <w:r w:rsidRPr="004E5940">
              <w:rPr>
                <w:sz w:val="24"/>
                <w:szCs w:val="24"/>
              </w:rPr>
              <w:t xml:space="preserve">ervice </w:t>
            </w:r>
            <w:r w:rsidR="00DA2B3C" w:rsidRPr="004E5940">
              <w:rPr>
                <w:sz w:val="24"/>
                <w:szCs w:val="24"/>
              </w:rPr>
              <w:t>P</w:t>
            </w:r>
            <w:r w:rsidRPr="004E5940">
              <w:rPr>
                <w:sz w:val="24"/>
                <w:szCs w:val="24"/>
              </w:rPr>
              <w:t xml:space="preserve">lan is based on the assessment discussion and </w:t>
            </w:r>
            <w:r w:rsidR="004F4302" w:rsidRPr="004E5940">
              <w:rPr>
                <w:sz w:val="24"/>
                <w:szCs w:val="24"/>
              </w:rPr>
              <w:t xml:space="preserve">focuses on individual </w:t>
            </w:r>
            <w:r w:rsidR="003D691D">
              <w:rPr>
                <w:sz w:val="24"/>
                <w:szCs w:val="24"/>
              </w:rPr>
              <w:t xml:space="preserve">service </w:t>
            </w:r>
            <w:r w:rsidR="004F4302" w:rsidRPr="004E5940">
              <w:rPr>
                <w:sz w:val="24"/>
                <w:szCs w:val="24"/>
              </w:rPr>
              <w:t>goals</w:t>
            </w:r>
            <w:r w:rsidR="003D691D">
              <w:rPr>
                <w:sz w:val="24"/>
                <w:szCs w:val="24"/>
              </w:rPr>
              <w:t xml:space="preserve"> </w:t>
            </w:r>
            <w:r w:rsidR="004F4302" w:rsidRPr="004E5940">
              <w:rPr>
                <w:sz w:val="24"/>
                <w:szCs w:val="24"/>
              </w:rPr>
              <w:t>as they re</w:t>
            </w:r>
            <w:r w:rsidR="003D691D">
              <w:rPr>
                <w:sz w:val="24"/>
                <w:szCs w:val="24"/>
              </w:rPr>
              <w:t xml:space="preserve">late to the child/young adult’s </w:t>
            </w:r>
            <w:r w:rsidR="004F4302" w:rsidRPr="004E5940">
              <w:rPr>
                <w:sz w:val="24"/>
                <w:szCs w:val="24"/>
              </w:rPr>
              <w:t>needs as well as their desired outcomes</w:t>
            </w:r>
            <w:r w:rsidR="003D691D">
              <w:rPr>
                <w:sz w:val="24"/>
                <w:szCs w:val="24"/>
              </w:rPr>
              <w:t xml:space="preserve"> (FC 3.04a)</w:t>
            </w:r>
            <w:r w:rsidR="004F4302" w:rsidRPr="004E5940">
              <w:rPr>
                <w:sz w:val="24"/>
                <w:szCs w:val="24"/>
              </w:rPr>
              <w:t xml:space="preserve">. </w:t>
            </w:r>
            <w:r w:rsidR="00DA2B3C" w:rsidRPr="004E5940">
              <w:rPr>
                <w:sz w:val="24"/>
                <w:szCs w:val="24"/>
              </w:rPr>
              <w:t>The ISP addresses as appropriate, the following:</w:t>
            </w:r>
          </w:p>
          <w:p w:rsidR="00DA2B3C" w:rsidRPr="004E5940" w:rsidRDefault="00DA2B3C" w:rsidP="004E5940">
            <w:pPr>
              <w:pStyle w:val="ListParagraph"/>
              <w:numPr>
                <w:ilvl w:val="0"/>
                <w:numId w:val="10"/>
              </w:numPr>
              <w:rPr>
                <w:sz w:val="24"/>
                <w:szCs w:val="24"/>
              </w:rPr>
            </w:pPr>
            <w:r w:rsidRPr="004E5940">
              <w:rPr>
                <w:sz w:val="24"/>
                <w:szCs w:val="24"/>
              </w:rPr>
              <w:t>Historical information including character</w:t>
            </w:r>
            <w:r w:rsidR="007F5937">
              <w:rPr>
                <w:sz w:val="24"/>
                <w:szCs w:val="24"/>
              </w:rPr>
              <w:t>istics of the biological family and/or tribe’s</w:t>
            </w:r>
            <w:r w:rsidRPr="004E5940">
              <w:rPr>
                <w:sz w:val="24"/>
                <w:szCs w:val="24"/>
              </w:rPr>
              <w:t xml:space="preserve"> strengths, needs and goals</w:t>
            </w:r>
            <w:r w:rsidR="00F02CAA" w:rsidRPr="004E5940">
              <w:rPr>
                <w:sz w:val="24"/>
                <w:szCs w:val="24"/>
              </w:rPr>
              <w:t xml:space="preserve"> including plans to maintain connections with family</w:t>
            </w:r>
            <w:r w:rsidR="007F5937">
              <w:rPr>
                <w:sz w:val="24"/>
                <w:szCs w:val="24"/>
              </w:rPr>
              <w:t xml:space="preserve"> and/or tribe</w:t>
            </w:r>
            <w:r w:rsidR="003D691D">
              <w:rPr>
                <w:sz w:val="24"/>
                <w:szCs w:val="24"/>
              </w:rPr>
              <w:t xml:space="preserve"> (FC 3.05b)</w:t>
            </w:r>
          </w:p>
          <w:p w:rsidR="00DA2B3C" w:rsidRPr="004E5940" w:rsidRDefault="00DA2B3C" w:rsidP="004E5940">
            <w:pPr>
              <w:pStyle w:val="ListParagraph"/>
              <w:numPr>
                <w:ilvl w:val="0"/>
                <w:numId w:val="10"/>
              </w:numPr>
              <w:rPr>
                <w:sz w:val="24"/>
                <w:szCs w:val="24"/>
              </w:rPr>
            </w:pPr>
            <w:r w:rsidRPr="004E5940">
              <w:rPr>
                <w:sz w:val="24"/>
                <w:szCs w:val="24"/>
              </w:rPr>
              <w:t>Child/young adult’s Permanency Plan</w:t>
            </w:r>
          </w:p>
          <w:p w:rsidR="00DA2B3C" w:rsidRPr="004E5940" w:rsidRDefault="00DA2B3C" w:rsidP="004E5940">
            <w:pPr>
              <w:pStyle w:val="ListParagraph"/>
              <w:numPr>
                <w:ilvl w:val="0"/>
                <w:numId w:val="10"/>
              </w:numPr>
              <w:rPr>
                <w:sz w:val="24"/>
                <w:szCs w:val="24"/>
              </w:rPr>
            </w:pPr>
            <w:r w:rsidRPr="004E5940">
              <w:rPr>
                <w:sz w:val="24"/>
                <w:szCs w:val="24"/>
              </w:rPr>
              <w:t>Medical and Dental visits and treatments</w:t>
            </w:r>
          </w:p>
          <w:p w:rsidR="00DA2B3C" w:rsidRPr="004E5940" w:rsidRDefault="00DA2B3C" w:rsidP="004E5940">
            <w:pPr>
              <w:pStyle w:val="ListParagraph"/>
              <w:numPr>
                <w:ilvl w:val="0"/>
                <w:numId w:val="10"/>
              </w:numPr>
              <w:rPr>
                <w:sz w:val="24"/>
                <w:szCs w:val="24"/>
              </w:rPr>
            </w:pPr>
            <w:r w:rsidRPr="004E5940">
              <w:rPr>
                <w:sz w:val="24"/>
                <w:szCs w:val="24"/>
              </w:rPr>
              <w:t>A review of</w:t>
            </w:r>
            <w:r w:rsidR="00EA6B4A">
              <w:rPr>
                <w:sz w:val="24"/>
                <w:szCs w:val="24"/>
              </w:rPr>
              <w:t xml:space="preserve"> the most recent</w:t>
            </w:r>
            <w:r w:rsidRPr="004E5940">
              <w:rPr>
                <w:sz w:val="24"/>
                <w:szCs w:val="24"/>
              </w:rPr>
              <w:t xml:space="preserve"> Psychological evaluation and recommendations</w:t>
            </w:r>
            <w:r w:rsidR="00B80B6A">
              <w:rPr>
                <w:sz w:val="24"/>
                <w:szCs w:val="24"/>
              </w:rPr>
              <w:t xml:space="preserve"> including a child/young adult’s diagnosis</w:t>
            </w:r>
          </w:p>
          <w:p w:rsidR="00DA2B3C" w:rsidRPr="004E5940" w:rsidRDefault="00DA2B3C" w:rsidP="004E5940">
            <w:pPr>
              <w:pStyle w:val="ListParagraph"/>
              <w:numPr>
                <w:ilvl w:val="0"/>
                <w:numId w:val="10"/>
              </w:numPr>
              <w:rPr>
                <w:sz w:val="24"/>
                <w:szCs w:val="24"/>
              </w:rPr>
            </w:pPr>
            <w:r w:rsidRPr="004E5940">
              <w:rPr>
                <w:sz w:val="24"/>
                <w:szCs w:val="24"/>
              </w:rPr>
              <w:t>Psychiatric progress and medications</w:t>
            </w:r>
          </w:p>
          <w:p w:rsidR="00DA2B3C" w:rsidRPr="004E5940" w:rsidRDefault="00DA2B3C" w:rsidP="004E5940">
            <w:pPr>
              <w:pStyle w:val="ListParagraph"/>
              <w:numPr>
                <w:ilvl w:val="0"/>
                <w:numId w:val="10"/>
              </w:numPr>
              <w:rPr>
                <w:sz w:val="24"/>
                <w:szCs w:val="24"/>
              </w:rPr>
            </w:pPr>
            <w:r w:rsidRPr="004E5940">
              <w:rPr>
                <w:sz w:val="24"/>
                <w:szCs w:val="24"/>
              </w:rPr>
              <w:t>Therapy/Counseling progress, needs, goals, and planned action</w:t>
            </w:r>
          </w:p>
          <w:p w:rsidR="003D691D" w:rsidRPr="003D691D" w:rsidRDefault="00DA2B3C" w:rsidP="004E5940">
            <w:pPr>
              <w:pStyle w:val="ListParagraph"/>
              <w:numPr>
                <w:ilvl w:val="0"/>
                <w:numId w:val="10"/>
              </w:numPr>
              <w:rPr>
                <w:sz w:val="24"/>
                <w:szCs w:val="24"/>
              </w:rPr>
            </w:pPr>
            <w:r w:rsidRPr="003D691D">
              <w:rPr>
                <w:sz w:val="24"/>
                <w:szCs w:val="24"/>
              </w:rPr>
              <w:t xml:space="preserve">Evaluation </w:t>
            </w:r>
            <w:r w:rsidR="00F02CAA" w:rsidRPr="003D691D">
              <w:rPr>
                <w:sz w:val="24"/>
                <w:szCs w:val="24"/>
              </w:rPr>
              <w:t>of behaviors in determining service type (i.e., Child Care Services vs. Treatment Services)</w:t>
            </w:r>
            <w:r w:rsidR="007D4CC5" w:rsidRPr="003D691D">
              <w:rPr>
                <w:sz w:val="24"/>
                <w:szCs w:val="24"/>
              </w:rPr>
              <w:t xml:space="preserve"> to include assessment of high risk behaviors</w:t>
            </w:r>
            <w:r w:rsidR="00751A82" w:rsidRPr="003D691D">
              <w:rPr>
                <w:sz w:val="24"/>
                <w:szCs w:val="24"/>
              </w:rPr>
              <w:t xml:space="preserve">, </w:t>
            </w:r>
          </w:p>
          <w:p w:rsidR="00DA2B3C" w:rsidRPr="004E5940" w:rsidRDefault="00F02CAA" w:rsidP="004E5940">
            <w:pPr>
              <w:pStyle w:val="ListParagraph"/>
              <w:numPr>
                <w:ilvl w:val="0"/>
                <w:numId w:val="10"/>
              </w:numPr>
              <w:rPr>
                <w:sz w:val="24"/>
                <w:szCs w:val="24"/>
              </w:rPr>
            </w:pPr>
            <w:r w:rsidRPr="004E5940">
              <w:rPr>
                <w:sz w:val="24"/>
                <w:szCs w:val="24"/>
              </w:rPr>
              <w:t xml:space="preserve">Behavioral and Emotional progress, needs, goals and planned actions. Including supervision issues and plan as well as all serious incidents. </w:t>
            </w:r>
          </w:p>
          <w:p w:rsidR="00F02CAA" w:rsidRDefault="00F02CAA" w:rsidP="004E5940">
            <w:pPr>
              <w:pStyle w:val="ListParagraph"/>
              <w:numPr>
                <w:ilvl w:val="0"/>
                <w:numId w:val="10"/>
              </w:numPr>
              <w:rPr>
                <w:sz w:val="24"/>
                <w:szCs w:val="24"/>
              </w:rPr>
            </w:pPr>
            <w:r w:rsidRPr="004E5940">
              <w:rPr>
                <w:sz w:val="24"/>
                <w:szCs w:val="24"/>
              </w:rPr>
              <w:t>Social Skills/Daily Routine progress, needs, goals and planned action</w:t>
            </w:r>
            <w:r w:rsidR="003D691D">
              <w:rPr>
                <w:sz w:val="24"/>
                <w:szCs w:val="24"/>
              </w:rPr>
              <w:t xml:space="preserve"> </w:t>
            </w:r>
          </w:p>
          <w:p w:rsidR="00CC17DE" w:rsidRPr="004E5940" w:rsidRDefault="00CC17DE" w:rsidP="004E5940">
            <w:pPr>
              <w:pStyle w:val="ListParagraph"/>
              <w:numPr>
                <w:ilvl w:val="0"/>
                <w:numId w:val="10"/>
              </w:numPr>
              <w:rPr>
                <w:sz w:val="24"/>
                <w:szCs w:val="24"/>
              </w:rPr>
            </w:pPr>
            <w:r>
              <w:rPr>
                <w:sz w:val="24"/>
                <w:szCs w:val="24"/>
              </w:rPr>
              <w:t xml:space="preserve">Meeting a child’s cultural, tribal, and religious needs </w:t>
            </w:r>
            <w:r>
              <w:rPr>
                <w:sz w:val="24"/>
                <w:szCs w:val="24"/>
              </w:rPr>
              <w:lastRenderedPageBreak/>
              <w:t>including services, supports and opportunities to help the child maintain these connections (FC 3.05c)</w:t>
            </w:r>
          </w:p>
          <w:p w:rsidR="00F02CAA" w:rsidRPr="004E5940" w:rsidRDefault="00F02CAA" w:rsidP="004E5940">
            <w:pPr>
              <w:pStyle w:val="ListParagraph"/>
              <w:numPr>
                <w:ilvl w:val="0"/>
                <w:numId w:val="10"/>
              </w:numPr>
              <w:rPr>
                <w:sz w:val="24"/>
                <w:szCs w:val="24"/>
              </w:rPr>
            </w:pPr>
            <w:r w:rsidRPr="004E5940">
              <w:rPr>
                <w:sz w:val="24"/>
                <w:szCs w:val="24"/>
              </w:rPr>
              <w:t>Basic Living Skills/Recreational progress, needs, goals, and planned actions</w:t>
            </w:r>
          </w:p>
          <w:p w:rsidR="00F02CAA" w:rsidRPr="004E5940" w:rsidRDefault="00F02CAA" w:rsidP="004E5940">
            <w:pPr>
              <w:pStyle w:val="ListParagraph"/>
              <w:numPr>
                <w:ilvl w:val="0"/>
                <w:numId w:val="10"/>
              </w:numPr>
              <w:rPr>
                <w:sz w:val="24"/>
                <w:szCs w:val="24"/>
              </w:rPr>
            </w:pPr>
            <w:r w:rsidRPr="004E5940">
              <w:rPr>
                <w:sz w:val="24"/>
                <w:szCs w:val="24"/>
              </w:rPr>
              <w:t xml:space="preserve">Education progress, needs, goals, and planned actions </w:t>
            </w:r>
          </w:p>
          <w:p w:rsidR="00F02CAA" w:rsidRPr="004E5940" w:rsidRDefault="00F02CAA" w:rsidP="004E5940">
            <w:pPr>
              <w:pStyle w:val="ListParagraph"/>
              <w:numPr>
                <w:ilvl w:val="0"/>
                <w:numId w:val="10"/>
              </w:numPr>
              <w:rPr>
                <w:sz w:val="24"/>
                <w:szCs w:val="24"/>
              </w:rPr>
            </w:pPr>
            <w:r w:rsidRPr="004E5940">
              <w:rPr>
                <w:sz w:val="24"/>
                <w:szCs w:val="24"/>
              </w:rPr>
              <w:t>Service plan reviews and updates regarding effectiveness of planned actions and any unmet service needs</w:t>
            </w:r>
            <w:r w:rsidR="003D691D">
              <w:rPr>
                <w:sz w:val="24"/>
                <w:szCs w:val="24"/>
              </w:rPr>
              <w:t xml:space="preserve"> including those that have an ongoing effect on the child’s overall well-being (3.</w:t>
            </w:r>
            <w:r w:rsidR="002F52E1">
              <w:rPr>
                <w:sz w:val="24"/>
                <w:szCs w:val="24"/>
              </w:rPr>
              <w:t>0</w:t>
            </w:r>
            <w:r w:rsidR="003D691D">
              <w:rPr>
                <w:sz w:val="24"/>
                <w:szCs w:val="24"/>
              </w:rPr>
              <w:t>5a)</w:t>
            </w:r>
            <w:r w:rsidRPr="004E5940">
              <w:rPr>
                <w:sz w:val="24"/>
                <w:szCs w:val="24"/>
              </w:rPr>
              <w:t xml:space="preserve">. </w:t>
            </w:r>
          </w:p>
          <w:p w:rsidR="00F02CAA" w:rsidRPr="004E5940" w:rsidRDefault="00F02CAA" w:rsidP="004E5940">
            <w:pPr>
              <w:pStyle w:val="ListParagraph"/>
              <w:numPr>
                <w:ilvl w:val="0"/>
                <w:numId w:val="10"/>
              </w:numPr>
              <w:rPr>
                <w:sz w:val="24"/>
                <w:szCs w:val="24"/>
              </w:rPr>
            </w:pPr>
            <w:r w:rsidRPr="004E5940">
              <w:rPr>
                <w:sz w:val="24"/>
                <w:szCs w:val="24"/>
              </w:rPr>
              <w:t>Biological family visits and communications</w:t>
            </w:r>
          </w:p>
          <w:p w:rsidR="004F4302" w:rsidRPr="004E5940" w:rsidRDefault="004F4302" w:rsidP="004E5940">
            <w:pPr>
              <w:rPr>
                <w:sz w:val="24"/>
                <w:szCs w:val="24"/>
              </w:rPr>
            </w:pPr>
            <w:r w:rsidRPr="004E5940">
              <w:rPr>
                <w:sz w:val="24"/>
                <w:szCs w:val="24"/>
              </w:rPr>
              <w:t xml:space="preserve">The plan of action for achieving these goals will </w:t>
            </w:r>
            <w:r w:rsidR="009752F6">
              <w:rPr>
                <w:sz w:val="24"/>
                <w:szCs w:val="24"/>
              </w:rPr>
              <w:t xml:space="preserve">be written in a strength-based manner and will </w:t>
            </w:r>
            <w:r w:rsidRPr="004E5940">
              <w:rPr>
                <w:sz w:val="24"/>
                <w:szCs w:val="24"/>
              </w:rPr>
              <w:t>inc</w:t>
            </w:r>
            <w:r w:rsidR="00DF1144" w:rsidRPr="004E5940">
              <w:rPr>
                <w:sz w:val="24"/>
                <w:szCs w:val="24"/>
              </w:rPr>
              <w:t>orporate</w:t>
            </w:r>
            <w:r w:rsidRPr="004E5940">
              <w:rPr>
                <w:sz w:val="24"/>
                <w:szCs w:val="24"/>
              </w:rPr>
              <w:t xml:space="preserve"> the following: </w:t>
            </w:r>
          </w:p>
          <w:p w:rsidR="00DF1144" w:rsidRPr="004E5940" w:rsidRDefault="00DF1144" w:rsidP="004E5940">
            <w:pPr>
              <w:pStyle w:val="ListParagraph"/>
              <w:numPr>
                <w:ilvl w:val="0"/>
                <w:numId w:val="9"/>
              </w:numPr>
              <w:rPr>
                <w:sz w:val="24"/>
                <w:szCs w:val="24"/>
              </w:rPr>
            </w:pPr>
            <w:r w:rsidRPr="004E5940">
              <w:rPr>
                <w:sz w:val="24"/>
                <w:szCs w:val="24"/>
              </w:rPr>
              <w:t xml:space="preserve">integrating a TBRI-based approach in helping children understand the benefits and consequences of working toward personal goals </w:t>
            </w:r>
          </w:p>
          <w:p w:rsidR="00DF1144" w:rsidRPr="004E5940" w:rsidRDefault="00DF1144" w:rsidP="004E5940">
            <w:pPr>
              <w:pStyle w:val="ListParagraph"/>
              <w:numPr>
                <w:ilvl w:val="0"/>
                <w:numId w:val="9"/>
              </w:numPr>
              <w:rPr>
                <w:sz w:val="24"/>
                <w:szCs w:val="24"/>
              </w:rPr>
            </w:pPr>
            <w:r w:rsidRPr="004E5940">
              <w:rPr>
                <w:sz w:val="24"/>
                <w:szCs w:val="24"/>
              </w:rPr>
              <w:t>inclusion of didactic and experiential learning</w:t>
            </w:r>
          </w:p>
          <w:p w:rsidR="00DF1144" w:rsidRDefault="00DF1144" w:rsidP="004E5940">
            <w:pPr>
              <w:pStyle w:val="ListParagraph"/>
              <w:numPr>
                <w:ilvl w:val="0"/>
                <w:numId w:val="9"/>
              </w:numPr>
              <w:rPr>
                <w:sz w:val="24"/>
                <w:szCs w:val="24"/>
              </w:rPr>
            </w:pPr>
            <w:r w:rsidRPr="004E5940">
              <w:rPr>
                <w:sz w:val="24"/>
                <w:szCs w:val="24"/>
              </w:rPr>
              <w:t>attention to culturally-grounded as well as spiritually-supportive interventions</w:t>
            </w:r>
          </w:p>
          <w:p w:rsidR="00036E61" w:rsidRPr="004E5940" w:rsidRDefault="009752F6" w:rsidP="004E5940">
            <w:pPr>
              <w:pStyle w:val="ListParagraph"/>
              <w:numPr>
                <w:ilvl w:val="0"/>
                <w:numId w:val="9"/>
              </w:numPr>
              <w:rPr>
                <w:sz w:val="24"/>
                <w:szCs w:val="24"/>
              </w:rPr>
            </w:pPr>
            <w:r>
              <w:rPr>
                <w:sz w:val="24"/>
                <w:szCs w:val="24"/>
              </w:rPr>
              <w:t>are sensitive to geographic location, language, political status and other factors such as age, sexual orientation, and developmental level</w:t>
            </w:r>
          </w:p>
          <w:p w:rsidR="007D4CC5" w:rsidRDefault="004F4302" w:rsidP="004E5940">
            <w:pPr>
              <w:pStyle w:val="ListParagraph"/>
              <w:numPr>
                <w:ilvl w:val="0"/>
                <w:numId w:val="9"/>
              </w:numPr>
              <w:rPr>
                <w:sz w:val="24"/>
                <w:szCs w:val="24"/>
              </w:rPr>
            </w:pPr>
            <w:r w:rsidRPr="007D4CC5">
              <w:rPr>
                <w:sz w:val="24"/>
                <w:szCs w:val="24"/>
              </w:rPr>
              <w:t>specific timeframe</w:t>
            </w:r>
            <w:r w:rsidR="00DF1144" w:rsidRPr="007D4CC5">
              <w:rPr>
                <w:sz w:val="24"/>
                <w:szCs w:val="24"/>
              </w:rPr>
              <w:t>s</w:t>
            </w:r>
            <w:r w:rsidRPr="007D4CC5">
              <w:rPr>
                <w:sz w:val="24"/>
                <w:szCs w:val="24"/>
              </w:rPr>
              <w:t xml:space="preserve"> for achievement of the goals</w:t>
            </w:r>
            <w:r w:rsidR="007D4CC5" w:rsidRPr="007D4CC5">
              <w:rPr>
                <w:sz w:val="24"/>
                <w:szCs w:val="24"/>
              </w:rPr>
              <w:t xml:space="preserve"> </w:t>
            </w:r>
            <w:r w:rsidR="003D691D">
              <w:rPr>
                <w:sz w:val="24"/>
                <w:szCs w:val="24"/>
              </w:rPr>
              <w:t>(FC 3.04a)</w:t>
            </w:r>
          </w:p>
          <w:p w:rsidR="009C0DE6" w:rsidRDefault="003C505B" w:rsidP="004E5940">
            <w:pPr>
              <w:pStyle w:val="ListParagraph"/>
              <w:numPr>
                <w:ilvl w:val="0"/>
                <w:numId w:val="9"/>
              </w:numPr>
              <w:rPr>
                <w:sz w:val="24"/>
                <w:szCs w:val="24"/>
              </w:rPr>
            </w:pPr>
            <w:r w:rsidRPr="007D4CC5">
              <w:rPr>
                <w:sz w:val="24"/>
                <w:szCs w:val="24"/>
              </w:rPr>
              <w:t xml:space="preserve">identification of those </w:t>
            </w:r>
            <w:r w:rsidR="004F4302" w:rsidRPr="007D4CC5">
              <w:rPr>
                <w:sz w:val="24"/>
                <w:szCs w:val="24"/>
              </w:rPr>
              <w:t>responsible for assisting the child/you</w:t>
            </w:r>
            <w:r w:rsidRPr="007D4CC5">
              <w:rPr>
                <w:sz w:val="24"/>
                <w:szCs w:val="24"/>
              </w:rPr>
              <w:t>ng adult in meeting their goals</w:t>
            </w:r>
            <w:r w:rsidR="004F4302" w:rsidRPr="007D4CC5">
              <w:rPr>
                <w:sz w:val="24"/>
                <w:szCs w:val="24"/>
              </w:rPr>
              <w:t xml:space="preserve"> </w:t>
            </w:r>
          </w:p>
          <w:p w:rsidR="009752F6" w:rsidRDefault="009752F6" w:rsidP="009752F6">
            <w:pPr>
              <w:pStyle w:val="ListParagraph"/>
              <w:ind w:left="795"/>
              <w:rPr>
                <w:sz w:val="24"/>
                <w:szCs w:val="24"/>
              </w:rPr>
            </w:pPr>
            <w:r>
              <w:rPr>
                <w:sz w:val="24"/>
                <w:szCs w:val="24"/>
              </w:rPr>
              <w:t>(FC 2.03, FC 3.04</w:t>
            </w:r>
            <w:r w:rsidR="003D691D">
              <w:rPr>
                <w:sz w:val="24"/>
                <w:szCs w:val="24"/>
              </w:rPr>
              <w:t>b</w:t>
            </w:r>
            <w:r>
              <w:rPr>
                <w:sz w:val="24"/>
                <w:szCs w:val="24"/>
              </w:rPr>
              <w:t>)</w:t>
            </w:r>
          </w:p>
          <w:p w:rsidR="003C505B" w:rsidRPr="004E5940" w:rsidRDefault="003C505B" w:rsidP="004E5940">
            <w:pPr>
              <w:rPr>
                <w:sz w:val="24"/>
                <w:szCs w:val="24"/>
              </w:rPr>
            </w:pPr>
            <w:r w:rsidRPr="004E5940">
              <w:rPr>
                <w:sz w:val="24"/>
                <w:szCs w:val="24"/>
              </w:rPr>
              <w:t>Note: The resulting service plan must meet RCCL, Contract, and COA standards in accordance with the child/young adult’s Type of Service and/or Service Level in all areas.</w:t>
            </w:r>
            <w:r w:rsidR="009752F6">
              <w:rPr>
                <w:sz w:val="24"/>
                <w:szCs w:val="24"/>
              </w:rPr>
              <w:t xml:space="preserve"> (FC 3.03)</w:t>
            </w:r>
            <w:r w:rsidR="00A637F2">
              <w:rPr>
                <w:sz w:val="24"/>
                <w:szCs w:val="24"/>
              </w:rPr>
              <w:t xml:space="preserve"> </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lastRenderedPageBreak/>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3C505B"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5.</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072B3" w:rsidP="00CC17DE">
            <w:pPr>
              <w:rPr>
                <w:sz w:val="24"/>
                <w:szCs w:val="24"/>
              </w:rPr>
            </w:pPr>
            <w:r w:rsidRPr="004E5940">
              <w:rPr>
                <w:sz w:val="24"/>
                <w:szCs w:val="24"/>
              </w:rPr>
              <w:t xml:space="preserve">The </w:t>
            </w:r>
            <w:r w:rsidR="00CC17DE">
              <w:rPr>
                <w:sz w:val="24"/>
                <w:szCs w:val="24"/>
              </w:rPr>
              <w:t>ISP</w:t>
            </w:r>
            <w:r w:rsidRPr="004E5940">
              <w:rPr>
                <w:sz w:val="24"/>
                <w:szCs w:val="24"/>
              </w:rPr>
              <w:t xml:space="preserve"> will be </w:t>
            </w:r>
            <w:r w:rsidR="002F52E1">
              <w:rPr>
                <w:sz w:val="24"/>
                <w:szCs w:val="24"/>
              </w:rPr>
              <w:t xml:space="preserve">effective </w:t>
            </w:r>
            <w:r w:rsidR="00B80B6A">
              <w:rPr>
                <w:sz w:val="24"/>
                <w:szCs w:val="24"/>
              </w:rPr>
              <w:t>as soon as all of the service planning members have</w:t>
            </w:r>
            <w:r w:rsidRPr="004E5940">
              <w:rPr>
                <w:sz w:val="24"/>
                <w:szCs w:val="24"/>
              </w:rPr>
              <w:t xml:space="preserve"> rev</w:t>
            </w:r>
            <w:r w:rsidR="00CC17DE">
              <w:rPr>
                <w:sz w:val="24"/>
                <w:szCs w:val="24"/>
              </w:rPr>
              <w:t xml:space="preserve">iewed and approved the plan but no later than 10 days following the developmental </w:t>
            </w:r>
            <w:r w:rsidR="00CC17DE">
              <w:rPr>
                <w:sz w:val="24"/>
                <w:szCs w:val="24"/>
              </w:rPr>
              <w:lastRenderedPageBreak/>
              <w:t>meeting</w:t>
            </w:r>
            <w:r w:rsidRPr="004E5940">
              <w:rPr>
                <w:sz w:val="24"/>
                <w:szCs w:val="24"/>
              </w:rPr>
              <w:t>.</w:t>
            </w:r>
            <w:r w:rsidR="00CC17DE">
              <w:rPr>
                <w:sz w:val="24"/>
                <w:szCs w:val="24"/>
              </w:rPr>
              <w:t xml:space="preserve"> (FC 3.06</w:t>
            </w:r>
            <w:r w:rsidR="002F52E1">
              <w:rPr>
                <w:sz w:val="24"/>
                <w:szCs w:val="24"/>
              </w:rPr>
              <w:t>, RCCL 749.1323</w:t>
            </w:r>
            <w:r w:rsidR="00CC17DE">
              <w:rPr>
                <w:sz w:val="24"/>
                <w:szCs w:val="24"/>
              </w:rPr>
              <w:t>)</w:t>
            </w:r>
            <w:r w:rsidR="003C505B" w:rsidRPr="004E5940">
              <w:rPr>
                <w:sz w:val="24"/>
                <w:szCs w:val="24"/>
              </w:rPr>
              <w:t xml:space="preserve"> </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lastRenderedPageBreak/>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3C505B"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6.</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072B3" w:rsidP="00B80B6A">
            <w:pPr>
              <w:rPr>
                <w:rFonts w:eastAsia="Times New Roman" w:cs="Times New Roman"/>
                <w:color w:val="000000"/>
                <w:sz w:val="24"/>
                <w:szCs w:val="24"/>
              </w:rPr>
            </w:pPr>
            <w:r w:rsidRPr="004E5940">
              <w:rPr>
                <w:sz w:val="24"/>
                <w:szCs w:val="24"/>
              </w:rPr>
              <w:t xml:space="preserve">The </w:t>
            </w:r>
            <w:r w:rsidR="00B80B6A">
              <w:rPr>
                <w:sz w:val="24"/>
                <w:szCs w:val="24"/>
              </w:rPr>
              <w:t>Individual</w:t>
            </w:r>
            <w:r w:rsidRPr="004E5940">
              <w:rPr>
                <w:sz w:val="24"/>
                <w:szCs w:val="24"/>
              </w:rPr>
              <w:t xml:space="preserve"> Service Plan will be provided to the </w:t>
            </w:r>
            <w:r w:rsidR="00C424C2">
              <w:rPr>
                <w:sz w:val="24"/>
                <w:szCs w:val="24"/>
              </w:rPr>
              <w:t>foster/adopt</w:t>
            </w:r>
            <w:r w:rsidRPr="004E5940">
              <w:rPr>
                <w:sz w:val="24"/>
                <w:szCs w:val="24"/>
              </w:rPr>
              <w:t xml:space="preserve"> parent, the child/young adult (</w:t>
            </w:r>
            <w:r w:rsidR="00B80B6A">
              <w:rPr>
                <w:sz w:val="24"/>
                <w:szCs w:val="24"/>
              </w:rPr>
              <w:t xml:space="preserve">ages 6 and older and when </w:t>
            </w:r>
            <w:r w:rsidRPr="004E5940">
              <w:rPr>
                <w:sz w:val="24"/>
                <w:szCs w:val="24"/>
              </w:rPr>
              <w:t>developmentally appropr</w:t>
            </w:r>
            <w:r w:rsidR="004E5940" w:rsidRPr="004E5940">
              <w:rPr>
                <w:sz w:val="24"/>
                <w:szCs w:val="24"/>
              </w:rPr>
              <w:t>iate), the Managing Conservator</w:t>
            </w:r>
            <w:r w:rsidRPr="004E5940">
              <w:rPr>
                <w:sz w:val="24"/>
                <w:szCs w:val="24"/>
              </w:rPr>
              <w:t>, and others involved in the development of the plan.</w:t>
            </w:r>
            <w:r w:rsidR="003C505B" w:rsidRPr="004E5940">
              <w:rPr>
                <w:sz w:val="24"/>
                <w:szCs w:val="24"/>
              </w:rPr>
              <w:t xml:space="preserve"> All parties will sign the completed plan. </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3C505B"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7.</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8A7205" w:rsidP="004E5940">
            <w:pPr>
              <w:rPr>
                <w:sz w:val="24"/>
                <w:szCs w:val="24"/>
              </w:rPr>
            </w:pPr>
            <w:r w:rsidRPr="004E5940">
              <w:rPr>
                <w:rFonts w:eastAsia="Times New Roman" w:cs="Times New Roman"/>
                <w:color w:val="000000"/>
                <w:sz w:val="24"/>
                <w:szCs w:val="24"/>
              </w:rPr>
              <w:t> </w:t>
            </w:r>
            <w:r w:rsidR="008072B3" w:rsidRPr="004E5940">
              <w:rPr>
                <w:sz w:val="24"/>
                <w:szCs w:val="24"/>
              </w:rPr>
              <w:t>Proof of sending the Service Plan (i.e. sent e-mail or electronic log) is included in the child/young adult’s record.</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3C505B"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8.</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4E5940" w:rsidRDefault="00CA6FC7" w:rsidP="004E5940">
            <w:pPr>
              <w:rPr>
                <w:sz w:val="24"/>
                <w:szCs w:val="24"/>
              </w:rPr>
            </w:pPr>
            <w:r w:rsidRPr="004E5940">
              <w:rPr>
                <w:sz w:val="24"/>
                <w:szCs w:val="24"/>
              </w:rPr>
              <w:t>The Service Plan will be filed in the child/young adult’s permanent record.</w:t>
            </w:r>
          </w:p>
        </w:tc>
      </w:tr>
      <w:tr w:rsidR="008A7205" w:rsidRPr="004E5940"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4E5940" w:rsidRDefault="008A7205"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F02CAA"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xml:space="preserve">9. </w:t>
            </w:r>
          </w:p>
        </w:tc>
        <w:tc>
          <w:tcPr>
            <w:tcW w:w="6114" w:type="dxa"/>
            <w:tcBorders>
              <w:top w:val="nil"/>
              <w:left w:val="nil"/>
              <w:bottom w:val="single" w:sz="4" w:space="0" w:color="auto"/>
              <w:right w:val="single" w:sz="4" w:space="0" w:color="auto"/>
            </w:tcBorders>
            <w:shd w:val="clear" w:color="auto" w:fill="auto"/>
            <w:noWrap/>
            <w:vAlign w:val="bottom"/>
            <w:hideMark/>
          </w:tcPr>
          <w:p w:rsidR="00CC17DE" w:rsidRDefault="00F02CAA"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In response to crisis or urgent needs</w:t>
            </w:r>
            <w:r w:rsidR="00CC17DE">
              <w:rPr>
                <w:rFonts w:eastAsia="Times New Roman" w:cs="Times New Roman"/>
                <w:color w:val="000000"/>
                <w:sz w:val="24"/>
                <w:szCs w:val="24"/>
              </w:rPr>
              <w:t xml:space="preserve"> such as the following:</w:t>
            </w:r>
          </w:p>
          <w:p w:rsidR="00CC17DE" w:rsidRDefault="00CC17DE" w:rsidP="00CC17DE">
            <w:pPr>
              <w:pStyle w:val="ListParagraph"/>
              <w:numPr>
                <w:ilvl w:val="0"/>
                <w:numId w:val="16"/>
              </w:numPr>
              <w:spacing w:after="0" w:line="240" w:lineRule="auto"/>
              <w:rPr>
                <w:rFonts w:eastAsia="Times New Roman" w:cs="Times New Roman"/>
                <w:color w:val="000000"/>
                <w:sz w:val="24"/>
                <w:szCs w:val="24"/>
              </w:rPr>
            </w:pPr>
            <w:r>
              <w:rPr>
                <w:rFonts w:eastAsia="Times New Roman" w:cs="Times New Roman"/>
                <w:color w:val="000000"/>
                <w:sz w:val="24"/>
                <w:szCs w:val="24"/>
              </w:rPr>
              <w:t>a child/young adult engages in a high risk behavior that requires a safety plan such as self-harm, runaway, drug use, and/or physical aggression</w:t>
            </w:r>
          </w:p>
          <w:p w:rsidR="00152D6C" w:rsidRPr="002F52E1" w:rsidRDefault="00152D6C" w:rsidP="00CC17DE">
            <w:pPr>
              <w:pStyle w:val="ListParagraph"/>
              <w:numPr>
                <w:ilvl w:val="0"/>
                <w:numId w:val="16"/>
              </w:numPr>
              <w:spacing w:after="0" w:line="240" w:lineRule="auto"/>
              <w:rPr>
                <w:rFonts w:eastAsia="Times New Roman" w:cs="Times New Roman"/>
                <w:color w:val="000000"/>
                <w:sz w:val="24"/>
                <w:szCs w:val="24"/>
              </w:rPr>
            </w:pPr>
            <w:r w:rsidRPr="002F52E1">
              <w:rPr>
                <w:rFonts w:eastAsia="Times New Roman" w:cs="Times New Roman"/>
                <w:color w:val="000000"/>
                <w:sz w:val="24"/>
                <w:szCs w:val="24"/>
              </w:rPr>
              <w:t xml:space="preserve">a change in the child’s psychotropic medication </w:t>
            </w:r>
          </w:p>
          <w:p w:rsidR="002F52E1" w:rsidRDefault="00152D6C" w:rsidP="002F52E1">
            <w:pPr>
              <w:pStyle w:val="ListParagraph"/>
              <w:spacing w:after="0" w:line="240" w:lineRule="auto"/>
              <w:rPr>
                <w:rFonts w:eastAsia="Times New Roman" w:cs="Times New Roman"/>
                <w:color w:val="000000"/>
                <w:sz w:val="24"/>
                <w:szCs w:val="24"/>
              </w:rPr>
            </w:pPr>
            <w:r w:rsidRPr="002F52E1">
              <w:rPr>
                <w:rFonts w:eastAsia="Times New Roman" w:cs="Times New Roman"/>
                <w:color w:val="000000"/>
                <w:sz w:val="24"/>
                <w:szCs w:val="24"/>
              </w:rPr>
              <w:t>regimen</w:t>
            </w:r>
          </w:p>
          <w:p w:rsidR="00152D6C" w:rsidRPr="002F52E1" w:rsidRDefault="00152D6C" w:rsidP="002F52E1">
            <w:pPr>
              <w:pStyle w:val="ListParagraph"/>
              <w:numPr>
                <w:ilvl w:val="0"/>
                <w:numId w:val="17"/>
              </w:numPr>
              <w:spacing w:after="0" w:line="240" w:lineRule="auto"/>
              <w:ind w:left="696"/>
              <w:rPr>
                <w:rFonts w:eastAsia="Times New Roman" w:cs="Times New Roman"/>
                <w:color w:val="000000"/>
                <w:sz w:val="24"/>
                <w:szCs w:val="24"/>
              </w:rPr>
            </w:pPr>
            <w:r w:rsidRPr="002F52E1">
              <w:rPr>
                <w:rFonts w:eastAsia="Times New Roman" w:cs="Times New Roman"/>
                <w:color w:val="000000"/>
                <w:sz w:val="24"/>
                <w:szCs w:val="24"/>
              </w:rPr>
              <w:t>a change in the child’s service level</w:t>
            </w:r>
          </w:p>
          <w:p w:rsidR="00152D6C" w:rsidRPr="002F52E1" w:rsidRDefault="00152D6C" w:rsidP="002F52E1">
            <w:pPr>
              <w:pStyle w:val="ListParagraph"/>
              <w:numPr>
                <w:ilvl w:val="0"/>
                <w:numId w:val="17"/>
              </w:numPr>
              <w:spacing w:after="0" w:line="240" w:lineRule="auto"/>
              <w:ind w:left="696"/>
              <w:rPr>
                <w:rFonts w:eastAsia="Times New Roman" w:cs="Times New Roman"/>
                <w:color w:val="000000"/>
                <w:sz w:val="24"/>
                <w:szCs w:val="24"/>
              </w:rPr>
            </w:pPr>
            <w:r w:rsidRPr="002F52E1">
              <w:rPr>
                <w:rFonts w:eastAsia="Times New Roman" w:cs="Times New Roman"/>
                <w:color w:val="000000"/>
                <w:sz w:val="24"/>
                <w:szCs w:val="24"/>
              </w:rPr>
              <w:t>a change or update to the child’s psychological diagnosis</w:t>
            </w:r>
          </w:p>
          <w:p w:rsidR="00152D6C" w:rsidRDefault="00152D6C" w:rsidP="00152D6C">
            <w:pPr>
              <w:pStyle w:val="ListParagraph"/>
              <w:spacing w:after="0" w:line="240" w:lineRule="auto"/>
              <w:rPr>
                <w:rFonts w:eastAsia="Times New Roman" w:cs="Times New Roman"/>
                <w:color w:val="000000"/>
                <w:sz w:val="24"/>
                <w:szCs w:val="24"/>
                <w:highlight w:val="yellow"/>
              </w:rPr>
            </w:pPr>
          </w:p>
          <w:p w:rsidR="008A7205" w:rsidRDefault="00A82BB8" w:rsidP="00152D6C">
            <w:pPr>
              <w:spacing w:after="0" w:line="240" w:lineRule="auto"/>
              <w:rPr>
                <w:rFonts w:eastAsia="Times New Roman" w:cs="Times New Roman"/>
                <w:color w:val="000000"/>
                <w:sz w:val="24"/>
                <w:szCs w:val="24"/>
              </w:rPr>
            </w:pPr>
            <w:r>
              <w:rPr>
                <w:rFonts w:eastAsia="Times New Roman" w:cs="Times New Roman"/>
                <w:color w:val="000000"/>
                <w:sz w:val="24"/>
                <w:szCs w:val="24"/>
              </w:rPr>
              <w:t>I</w:t>
            </w:r>
            <w:r w:rsidR="00F02CAA" w:rsidRPr="004E5940">
              <w:rPr>
                <w:rFonts w:eastAsia="Times New Roman" w:cs="Times New Roman"/>
                <w:color w:val="000000"/>
                <w:sz w:val="24"/>
                <w:szCs w:val="24"/>
              </w:rPr>
              <w:t>ndividual Service Plan Addendums and Safety Plans w</w:t>
            </w:r>
            <w:r w:rsidR="006750C6" w:rsidRPr="004E5940">
              <w:rPr>
                <w:rFonts w:eastAsia="Times New Roman" w:cs="Times New Roman"/>
                <w:color w:val="000000"/>
                <w:sz w:val="24"/>
                <w:szCs w:val="24"/>
              </w:rPr>
              <w:t>ill be utilized in order to addr</w:t>
            </w:r>
            <w:r w:rsidR="00F02CAA" w:rsidRPr="004E5940">
              <w:rPr>
                <w:rFonts w:eastAsia="Times New Roman" w:cs="Times New Roman"/>
                <w:color w:val="000000"/>
                <w:sz w:val="24"/>
                <w:szCs w:val="24"/>
              </w:rPr>
              <w:t xml:space="preserve">ess current needs and how they will be incorporated into the </w:t>
            </w:r>
            <w:r w:rsidR="00C424C2">
              <w:rPr>
                <w:rFonts w:eastAsia="Times New Roman" w:cs="Times New Roman"/>
                <w:color w:val="000000"/>
                <w:sz w:val="24"/>
                <w:szCs w:val="24"/>
              </w:rPr>
              <w:t>child/young adult</w:t>
            </w:r>
            <w:r w:rsidR="00F02CAA" w:rsidRPr="004E5940">
              <w:rPr>
                <w:rFonts w:eastAsia="Times New Roman" w:cs="Times New Roman"/>
                <w:color w:val="000000"/>
                <w:sz w:val="24"/>
                <w:szCs w:val="24"/>
              </w:rPr>
              <w:t>’s</w:t>
            </w:r>
            <w:r w:rsidR="00152D6C">
              <w:rPr>
                <w:rFonts w:eastAsia="Times New Roman" w:cs="Times New Roman"/>
                <w:color w:val="000000"/>
                <w:sz w:val="24"/>
                <w:szCs w:val="24"/>
              </w:rPr>
              <w:t xml:space="preserve"> current</w:t>
            </w:r>
            <w:r w:rsidR="00F02CAA" w:rsidRPr="004E5940">
              <w:rPr>
                <w:rFonts w:eastAsia="Times New Roman" w:cs="Times New Roman"/>
                <w:color w:val="000000"/>
                <w:sz w:val="24"/>
                <w:szCs w:val="24"/>
              </w:rPr>
              <w:t xml:space="preserve"> ISP</w:t>
            </w:r>
            <w:r w:rsidR="00152D6C">
              <w:rPr>
                <w:rFonts w:eastAsia="Times New Roman" w:cs="Times New Roman"/>
                <w:color w:val="000000"/>
                <w:sz w:val="24"/>
                <w:szCs w:val="24"/>
              </w:rPr>
              <w:t xml:space="preserve"> (FC3.06)</w:t>
            </w:r>
            <w:r w:rsidR="00F02CAA" w:rsidRPr="004E5940">
              <w:rPr>
                <w:rFonts w:eastAsia="Times New Roman" w:cs="Times New Roman"/>
                <w:color w:val="000000"/>
                <w:sz w:val="24"/>
                <w:szCs w:val="24"/>
              </w:rPr>
              <w:t xml:space="preserve">. </w:t>
            </w:r>
          </w:p>
          <w:p w:rsidR="00842E71" w:rsidRDefault="00842E71" w:rsidP="00152D6C">
            <w:pPr>
              <w:spacing w:after="0" w:line="240" w:lineRule="auto"/>
              <w:rPr>
                <w:rFonts w:eastAsia="Times New Roman" w:cs="Times New Roman"/>
                <w:color w:val="000000"/>
                <w:sz w:val="24"/>
                <w:szCs w:val="24"/>
              </w:rPr>
            </w:pPr>
          </w:p>
          <w:p w:rsidR="00842E71" w:rsidRDefault="00842E71" w:rsidP="00842E71">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The following circumstances trigger a full Individual Service Plan review as soon as possible but no later than 30 days after the review is triggered for certain emergency behavior interventions:  </w:t>
            </w:r>
          </w:p>
          <w:p w:rsidR="00842E71" w:rsidRDefault="00842E71" w:rsidP="00842E71">
            <w:pPr>
              <w:pStyle w:val="ListParagraph"/>
              <w:numPr>
                <w:ilvl w:val="0"/>
                <w:numId w:val="18"/>
              </w:numPr>
              <w:spacing w:after="0" w:line="240" w:lineRule="auto"/>
              <w:rPr>
                <w:rFonts w:eastAsia="Times New Roman" w:cs="Times New Roman"/>
                <w:color w:val="000000"/>
                <w:sz w:val="24"/>
                <w:szCs w:val="24"/>
              </w:rPr>
            </w:pPr>
            <w:r>
              <w:rPr>
                <w:rFonts w:eastAsia="Times New Roman" w:cs="Times New Roman"/>
                <w:color w:val="000000"/>
                <w:sz w:val="24"/>
                <w:szCs w:val="24"/>
              </w:rPr>
              <w:t>The same child is personally restrained four times within a seven-day period, unless there is a written order by a licensed psychiatrist or psychologist or service planning team recommendation that allows the use of four or more restrains on that child within the seven0day time period. A service planning team recommendation must include the same written information as an order.</w:t>
            </w:r>
          </w:p>
          <w:p w:rsidR="00842E71" w:rsidRDefault="00842E71" w:rsidP="00842E71">
            <w:pPr>
              <w:pStyle w:val="ListParagraph"/>
              <w:numPr>
                <w:ilvl w:val="0"/>
                <w:numId w:val="18"/>
              </w:numPr>
              <w:spacing w:after="0" w:line="240" w:lineRule="auto"/>
              <w:rPr>
                <w:rFonts w:eastAsia="Times New Roman" w:cs="Times New Roman"/>
                <w:color w:val="000000"/>
                <w:sz w:val="24"/>
                <w:szCs w:val="24"/>
              </w:rPr>
            </w:pPr>
            <w:r>
              <w:rPr>
                <w:rFonts w:eastAsia="Times New Roman" w:cs="Times New Roman"/>
                <w:color w:val="000000"/>
                <w:sz w:val="24"/>
                <w:szCs w:val="24"/>
              </w:rPr>
              <w:t xml:space="preserve">Emergency medication is used on the same child three times in a 30 day period. </w:t>
            </w:r>
          </w:p>
          <w:p w:rsidR="00842E71" w:rsidRDefault="00842E71" w:rsidP="00842E71">
            <w:pPr>
              <w:spacing w:after="0" w:line="240" w:lineRule="auto"/>
              <w:rPr>
                <w:rFonts w:eastAsia="Times New Roman" w:cs="Times New Roman"/>
                <w:color w:val="000000"/>
                <w:sz w:val="24"/>
                <w:szCs w:val="24"/>
              </w:rPr>
            </w:pPr>
            <w:r>
              <w:rPr>
                <w:rFonts w:eastAsia="Times New Roman" w:cs="Times New Roman"/>
                <w:color w:val="000000"/>
                <w:sz w:val="24"/>
                <w:szCs w:val="24"/>
              </w:rPr>
              <w:lastRenderedPageBreak/>
              <w:t>All treatment team members must participate in the triggered review which includes the following:</w:t>
            </w:r>
          </w:p>
          <w:p w:rsidR="00D964DD" w:rsidRDefault="00C76070" w:rsidP="00C76070">
            <w:pPr>
              <w:pStyle w:val="ListParagraph"/>
              <w:numPr>
                <w:ilvl w:val="0"/>
                <w:numId w:val="20"/>
              </w:numPr>
              <w:spacing w:after="0" w:line="240" w:lineRule="auto"/>
              <w:rPr>
                <w:rFonts w:eastAsia="Times New Roman" w:cs="Times New Roman"/>
                <w:color w:val="000000"/>
                <w:sz w:val="24"/>
                <w:szCs w:val="24"/>
              </w:rPr>
            </w:pPr>
            <w:r>
              <w:rPr>
                <w:rFonts w:eastAsia="Times New Roman" w:cs="Times New Roman"/>
                <w:color w:val="000000"/>
                <w:sz w:val="24"/>
                <w:szCs w:val="24"/>
              </w:rPr>
              <w:t>All items documented in the initial (30-day) Service Plan (listed below)</w:t>
            </w:r>
          </w:p>
          <w:p w:rsidR="00C76070" w:rsidRPr="00C76070" w:rsidRDefault="00C76070" w:rsidP="00C76070">
            <w:pPr>
              <w:pStyle w:val="ListParagraph"/>
              <w:spacing w:after="0" w:line="240" w:lineRule="auto"/>
              <w:rPr>
                <w:rFonts w:eastAsia="Times New Roman" w:cs="Times New Roman"/>
                <w:color w:val="000000"/>
                <w:sz w:val="24"/>
                <w:szCs w:val="24"/>
              </w:rPr>
            </w:pPr>
          </w:p>
          <w:tbl>
            <w:tblPr>
              <w:tblpPr w:leftFromText="180" w:rightFromText="180" w:vertAnchor="text" w:horzAnchor="margin" w:tblpXSpec="center" w:tblpY="1"/>
              <w:tblW w:w="5868" w:type="dxa"/>
              <w:tblBorders>
                <w:top w:val="single" w:sz="8" w:space="0" w:color="000000"/>
                <w:left w:val="single" w:sz="8" w:space="0" w:color="000000"/>
                <w:bottom w:val="single" w:sz="8" w:space="0" w:color="000000"/>
                <w:right w:val="single" w:sz="8" w:space="0" w:color="000000"/>
              </w:tblBorders>
              <w:tblLook w:val="0000"/>
            </w:tblPr>
            <w:tblGrid>
              <w:gridCol w:w="1548"/>
              <w:gridCol w:w="4320"/>
            </w:tblGrid>
            <w:tr w:rsidR="00BD0292" w:rsidTr="006D74CA">
              <w:tblPrEx>
                <w:tblCellMar>
                  <w:top w:w="0" w:type="dxa"/>
                  <w:bottom w:w="0" w:type="dxa"/>
                </w:tblCellMar>
              </w:tblPrEx>
              <w:trPr>
                <w:trHeight w:val="277"/>
              </w:trPr>
              <w:tc>
                <w:tcPr>
                  <w:tcW w:w="1548" w:type="dxa"/>
                  <w:tcBorders>
                    <w:top w:val="single" w:sz="8" w:space="0" w:color="000000"/>
                    <w:bottom w:val="single" w:sz="8" w:space="0" w:color="000000"/>
                    <w:right w:val="single" w:sz="8" w:space="0" w:color="000000"/>
                  </w:tcBorders>
                </w:tcPr>
                <w:p w:rsidR="00BD0292" w:rsidRDefault="00BD0292" w:rsidP="00BD0292">
                  <w:pPr>
                    <w:pStyle w:val="tablehdms"/>
                    <w:rPr>
                      <w:color w:val="000000"/>
                      <w:sz w:val="20"/>
                      <w:szCs w:val="20"/>
                    </w:rPr>
                  </w:pPr>
                  <w:r>
                    <w:rPr>
                      <w:b/>
                      <w:bCs/>
                      <w:color w:val="000000"/>
                      <w:sz w:val="20"/>
                      <w:szCs w:val="20"/>
                    </w:rPr>
                    <w:t xml:space="preserve">Type of Service </w:t>
                  </w:r>
                </w:p>
              </w:tc>
              <w:tc>
                <w:tcPr>
                  <w:tcW w:w="4320" w:type="dxa"/>
                  <w:tcBorders>
                    <w:top w:val="single" w:sz="8" w:space="0" w:color="000000"/>
                    <w:left w:val="single" w:sz="8" w:space="0" w:color="000000"/>
                    <w:bottom w:val="single" w:sz="8" w:space="0" w:color="000000"/>
                  </w:tcBorders>
                </w:tcPr>
                <w:p w:rsidR="00BD0292" w:rsidRDefault="00BD0292" w:rsidP="00BD0292">
                  <w:pPr>
                    <w:pStyle w:val="tablehdms"/>
                    <w:rPr>
                      <w:color w:val="000000"/>
                      <w:sz w:val="20"/>
                      <w:szCs w:val="20"/>
                    </w:rPr>
                  </w:pPr>
                  <w:r>
                    <w:rPr>
                      <w:b/>
                      <w:bCs/>
                      <w:color w:val="000000"/>
                      <w:sz w:val="20"/>
                      <w:szCs w:val="20"/>
                    </w:rPr>
                    <w:t xml:space="preserve">Items that must be included: </w:t>
                  </w:r>
                </w:p>
              </w:tc>
            </w:tr>
            <w:tr w:rsidR="00BD0292" w:rsidTr="006D74CA">
              <w:tblPrEx>
                <w:tblCellMar>
                  <w:top w:w="0" w:type="dxa"/>
                  <w:bottom w:w="0" w:type="dxa"/>
                </w:tblCellMar>
              </w:tblPrEx>
              <w:trPr>
                <w:trHeight w:val="497"/>
              </w:trPr>
              <w:tc>
                <w:tcPr>
                  <w:tcW w:w="1548" w:type="dxa"/>
                  <w:vMerge w:val="restart"/>
                  <w:tcBorders>
                    <w:top w:val="single" w:sz="8" w:space="0" w:color="000000"/>
                    <w:bottom w:val="single" w:sz="8" w:space="0" w:color="000000"/>
                    <w:right w:val="single" w:sz="8" w:space="0" w:color="000000"/>
                  </w:tcBorders>
                </w:tcPr>
                <w:p w:rsidR="00BD0292" w:rsidRDefault="00BD0292" w:rsidP="00BD0292">
                  <w:pPr>
                    <w:pStyle w:val="tablems"/>
                    <w:rPr>
                      <w:color w:val="000000"/>
                      <w:sz w:val="20"/>
                      <w:szCs w:val="20"/>
                    </w:rPr>
                  </w:pPr>
                  <w:r>
                    <w:rPr>
                      <w:color w:val="000000"/>
                      <w:sz w:val="20"/>
                      <w:szCs w:val="20"/>
                    </w:rPr>
                    <w:t xml:space="preserve">(1) Child-care services </w:t>
                  </w:r>
                </w:p>
              </w:tc>
              <w:tc>
                <w:tcPr>
                  <w:tcW w:w="4320" w:type="dxa"/>
                  <w:tcBorders>
                    <w:top w:val="single" w:sz="8" w:space="0" w:color="000000"/>
                    <w:left w:val="single" w:sz="8" w:space="0" w:color="000000"/>
                    <w:bottom w:val="single" w:sz="6" w:space="0" w:color="000000"/>
                    <w:right w:val="single" w:sz="8" w:space="0" w:color="000000"/>
                  </w:tcBorders>
                </w:tcPr>
                <w:p w:rsidR="00BD0292" w:rsidRDefault="00BD0292" w:rsidP="00BD0292">
                  <w:pPr>
                    <w:pStyle w:val="tablelist1ms"/>
                    <w:rPr>
                      <w:color w:val="000000"/>
                      <w:sz w:val="20"/>
                      <w:szCs w:val="20"/>
                    </w:rPr>
                  </w:pPr>
                  <w:r>
                    <w:rPr>
                      <w:color w:val="000000"/>
                      <w:sz w:val="20"/>
                      <w:szCs w:val="20"/>
                    </w:rPr>
                    <w:t xml:space="preserve">(A) The child’s needs identified in the admission assessment, in addition to basic needs related to day-to-day care and development, including: </w:t>
                  </w:r>
                </w:p>
              </w:tc>
            </w:tr>
            <w:tr w:rsidR="00BD0292" w:rsidTr="006D74CA">
              <w:tblPrEx>
                <w:tblCellMar>
                  <w:top w:w="0" w:type="dxa"/>
                  <w:bottom w:w="0" w:type="dxa"/>
                </w:tblCellMar>
              </w:tblPrEx>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w:t>
                  </w:r>
                  <w:proofErr w:type="spellStart"/>
                  <w:r>
                    <w:rPr>
                      <w:color w:val="000000"/>
                      <w:sz w:val="20"/>
                      <w:szCs w:val="20"/>
                    </w:rPr>
                    <w:t>i</w:t>
                  </w:r>
                  <w:proofErr w:type="spellEnd"/>
                  <w:r>
                    <w:rPr>
                      <w:color w:val="000000"/>
                      <w:sz w:val="20"/>
                      <w:szCs w:val="20"/>
                    </w:rPr>
                    <w:t xml:space="preserve">) Medical needs, including scheduled medical exams and plans for recommended follow-up treatment; </w:t>
                  </w:r>
                </w:p>
              </w:tc>
            </w:tr>
            <w:tr w:rsidR="00BD0292" w:rsidTr="006D74CA">
              <w:tblPrEx>
                <w:tblCellMar>
                  <w:top w:w="0" w:type="dxa"/>
                  <w:bottom w:w="0" w:type="dxa"/>
                </w:tblCellMar>
              </w:tblPrEx>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(ii) Dental needs, including scheduled dental exams and plans for recommended follow-up treatment; </w:t>
                  </w:r>
                </w:p>
              </w:tc>
            </w:tr>
            <w:tr w:rsidR="00BD0292" w:rsidTr="006D74CA">
              <w:tblPrEx>
                <w:tblCellMar>
                  <w:top w:w="0" w:type="dxa"/>
                  <w:bottom w:w="0" w:type="dxa"/>
                </w:tblCellMar>
              </w:tblPrEx>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(iii) Intellectual functioning, including any testing and plans for recommended follow-up; </w:t>
                  </w:r>
                </w:p>
              </w:tc>
            </w:tr>
            <w:tr w:rsidR="00BD0292" w:rsidTr="006D74CA">
              <w:tblPrEx>
                <w:tblCellMar>
                  <w:top w:w="0" w:type="dxa"/>
                  <w:bottom w:w="0" w:type="dxa"/>
                </w:tblCellMar>
              </w:tblPrEx>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(iv) Developmental functioning, including any developmental delays and plans to improve or remediate developmental functioning; </w:t>
                  </w:r>
                </w:p>
              </w:tc>
            </w:tr>
            <w:tr w:rsidR="00BD0292" w:rsidTr="006D74CA">
              <w:tblPrEx>
                <w:tblCellMar>
                  <w:top w:w="0" w:type="dxa"/>
                  <w:bottom w:w="0" w:type="dxa"/>
                </w:tblCellMar>
              </w:tblPrEx>
              <w:trPr>
                <w:trHeight w:val="95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(v) Educational needs and how those needs will be met, including planning for high school completion and post-secondary education and training, if appropriate, and any school evaluations or recommendations; </w:t>
                  </w:r>
                </w:p>
              </w:tc>
            </w:tr>
            <w:tr w:rsidR="00BD0292" w:rsidTr="006D74CA">
              <w:tblPrEx>
                <w:tblCellMar>
                  <w:top w:w="0" w:type="dxa"/>
                  <w:bottom w:w="0" w:type="dxa"/>
                </w:tblCellMar>
              </w:tblPrEx>
              <w:trPr>
                <w:trHeight w:val="26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(vi) Plans for social, recreation, and leisure activities; </w:t>
                  </w:r>
                </w:p>
              </w:tc>
            </w:tr>
            <w:tr w:rsidR="00BD0292" w:rsidTr="006D74CA">
              <w:tblPrEx>
                <w:tblCellMar>
                  <w:top w:w="0" w:type="dxa"/>
                  <w:bottom w:w="0" w:type="dxa"/>
                </w:tblCellMar>
              </w:tblPrEx>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(vii) Plans for integrating the child into the community and community activities, as appropriate; </w:t>
                  </w:r>
                </w:p>
              </w:tc>
            </w:tr>
            <w:tr w:rsidR="00BD0292" w:rsidTr="006D74CA">
              <w:tblPrEx>
                <w:tblCellMar>
                  <w:top w:w="0" w:type="dxa"/>
                  <w:bottom w:w="0" w:type="dxa"/>
                </w:tblCellMar>
              </w:tblPrEx>
              <w:trPr>
                <w:trHeight w:val="72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(viii) Therapeutic needs, including plans for psychological/psychiatric testing and follow-up treatment and use of psychotropic medications; and </w:t>
                  </w:r>
                </w:p>
              </w:tc>
            </w:tr>
            <w:tr w:rsidR="00BD0292" w:rsidTr="006D74CA">
              <w:tblPrEx>
                <w:tblCellMar>
                  <w:top w:w="0" w:type="dxa"/>
                  <w:bottom w:w="0" w:type="dxa"/>
                </w:tblCellMar>
              </w:tblPrEx>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(ix) Cultural identity needs, including assisting children in connecting with their culture in the community; </w:t>
                  </w:r>
                </w:p>
              </w:tc>
            </w:tr>
            <w:tr w:rsidR="00BD0292" w:rsidTr="006D74CA">
              <w:tblPrEx>
                <w:tblCellMar>
                  <w:top w:w="0" w:type="dxa"/>
                  <w:bottom w:w="0" w:type="dxa"/>
                </w:tblCellMar>
              </w:tblPrEx>
              <w:trPr>
                <w:trHeight w:val="95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1ms"/>
                    <w:rPr>
                      <w:color w:val="000000"/>
                      <w:sz w:val="20"/>
                      <w:szCs w:val="20"/>
                    </w:rPr>
                  </w:pPr>
                  <w:r>
                    <w:rPr>
                      <w:color w:val="000000"/>
                      <w:sz w:val="20"/>
                      <w:szCs w:val="20"/>
                    </w:rPr>
                    <w:t xml:space="preserve">(B) Plans for maintaining and improving the child’s relationship with family members, including recommendations for visitation and contacts between the child and the child’s parents, the child and the child’s siblings, and the child and the child’s extended family; </w:t>
                  </w:r>
                </w:p>
              </w:tc>
            </w:tr>
            <w:tr w:rsidR="00BD0292" w:rsidTr="006D74CA">
              <w:tblPrEx>
                <w:tblCellMar>
                  <w:top w:w="0" w:type="dxa"/>
                  <w:bottom w:w="0" w:type="dxa"/>
                </w:tblCellMar>
              </w:tblPrEx>
              <w:trPr>
                <w:trHeight w:val="497"/>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1ms"/>
                    <w:rPr>
                      <w:color w:val="000000"/>
                      <w:sz w:val="20"/>
                      <w:szCs w:val="20"/>
                    </w:rPr>
                  </w:pPr>
                  <w:r>
                    <w:rPr>
                      <w:color w:val="000000"/>
                      <w:sz w:val="20"/>
                      <w:szCs w:val="20"/>
                    </w:rPr>
                    <w:t xml:space="preserve">(C) Recent data from the current caregiver’s evaluation of the child’s behavior and level of functioning; </w:t>
                  </w:r>
                </w:p>
              </w:tc>
            </w:tr>
            <w:tr w:rsidR="00BD0292" w:rsidTr="006D74CA">
              <w:tblPrEx>
                <w:tblCellMar>
                  <w:top w:w="0" w:type="dxa"/>
                  <w:bottom w:w="0" w:type="dxa"/>
                </w:tblCellMar>
              </w:tblPrEx>
              <w:trPr>
                <w:trHeight w:val="72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1ms"/>
                    <w:rPr>
                      <w:color w:val="000000"/>
                      <w:sz w:val="20"/>
                      <w:szCs w:val="20"/>
                    </w:rPr>
                  </w:pPr>
                  <w:r>
                    <w:rPr>
                      <w:color w:val="000000"/>
                      <w:sz w:val="20"/>
                      <w:szCs w:val="20"/>
                    </w:rPr>
                    <w:t xml:space="preserve">(D) Specific goals and strategies to meet the child’s needs, including instructions to caregivers responsible for the care of the child. Instructions must include specific information about: </w:t>
                  </w:r>
                </w:p>
              </w:tc>
            </w:tr>
            <w:tr w:rsidR="00BD0292" w:rsidTr="006D74CA">
              <w:tblPrEx>
                <w:tblCellMar>
                  <w:top w:w="0" w:type="dxa"/>
                  <w:bottom w:w="0" w:type="dxa"/>
                </w:tblCellMar>
              </w:tblPrEx>
              <w:trPr>
                <w:trHeight w:val="26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w:t>
                  </w:r>
                  <w:proofErr w:type="spellStart"/>
                  <w:r>
                    <w:rPr>
                      <w:color w:val="000000"/>
                      <w:sz w:val="20"/>
                      <w:szCs w:val="20"/>
                    </w:rPr>
                    <w:t>i</w:t>
                  </w:r>
                  <w:proofErr w:type="spellEnd"/>
                  <w:r>
                    <w:rPr>
                      <w:color w:val="000000"/>
                      <w:sz w:val="20"/>
                      <w:szCs w:val="20"/>
                    </w:rPr>
                    <w:t xml:space="preserve">) Level of supervision required; </w:t>
                  </w:r>
                </w:p>
              </w:tc>
            </w:tr>
            <w:tr w:rsidR="00BD0292" w:rsidTr="006D74CA">
              <w:tblPrEx>
                <w:tblCellMar>
                  <w:top w:w="0" w:type="dxa"/>
                  <w:bottom w:w="0" w:type="dxa"/>
                </w:tblCellMar>
              </w:tblPrEx>
              <w:trPr>
                <w:trHeight w:val="26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(ii) Discipline techniques; </w:t>
                  </w:r>
                </w:p>
              </w:tc>
            </w:tr>
            <w:tr w:rsidR="00BD0292" w:rsidTr="006D74CA">
              <w:tblPrEx>
                <w:tblCellMar>
                  <w:top w:w="0" w:type="dxa"/>
                  <w:bottom w:w="0" w:type="dxa"/>
                </w:tblCellMar>
              </w:tblPrEx>
              <w:trPr>
                <w:trHeight w:val="26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(iii) Behavior intervention techniques; </w:t>
                  </w:r>
                </w:p>
              </w:tc>
            </w:tr>
            <w:tr w:rsidR="00BD0292" w:rsidTr="006D74CA">
              <w:tblPrEx>
                <w:tblCellMar>
                  <w:top w:w="0" w:type="dxa"/>
                  <w:bottom w:w="0" w:type="dxa"/>
                </w:tblCellMar>
              </w:tblPrEx>
              <w:trPr>
                <w:trHeight w:val="26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6"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(iv) Plans for trips and visits away from the foster home; and </w:t>
                  </w:r>
                </w:p>
              </w:tc>
            </w:tr>
            <w:tr w:rsidR="00BD0292" w:rsidTr="006D74CA">
              <w:tblPrEx>
                <w:tblCellMar>
                  <w:top w:w="0" w:type="dxa"/>
                  <w:bottom w:w="0" w:type="dxa"/>
                </w:tblCellMar>
              </w:tblPrEx>
              <w:trPr>
                <w:trHeight w:val="956"/>
              </w:trPr>
              <w:tc>
                <w:tcPr>
                  <w:tcW w:w="1548" w:type="dxa"/>
                  <w:vMerge/>
                  <w:tcBorders>
                    <w:top w:val="single" w:sz="8" w:space="0" w:color="000000"/>
                    <w:bottom w:val="single" w:sz="8" w:space="0" w:color="000000"/>
                    <w:right w:val="single" w:sz="8" w:space="0" w:color="000000"/>
                  </w:tcBorders>
                </w:tcPr>
                <w:p w:rsidR="00BD0292" w:rsidRDefault="00BD0292" w:rsidP="00BD0292">
                  <w:pPr>
                    <w:pStyle w:val="Default"/>
                    <w:rPr>
                      <w:color w:val="auto"/>
                    </w:rPr>
                  </w:pPr>
                </w:p>
              </w:tc>
              <w:tc>
                <w:tcPr>
                  <w:tcW w:w="4320" w:type="dxa"/>
                  <w:tcBorders>
                    <w:top w:val="single" w:sz="6" w:space="0" w:color="000000"/>
                    <w:left w:val="single" w:sz="8" w:space="0" w:color="000000"/>
                    <w:bottom w:val="single" w:sz="8" w:space="0" w:color="000000"/>
                    <w:right w:val="single" w:sz="8" w:space="0" w:color="000000"/>
                  </w:tcBorders>
                </w:tcPr>
                <w:p w:rsidR="00BD0292" w:rsidRDefault="00BD0292" w:rsidP="00BD0292">
                  <w:pPr>
                    <w:pStyle w:val="tablelist2ms"/>
                    <w:rPr>
                      <w:color w:val="000000"/>
                      <w:sz w:val="20"/>
                      <w:szCs w:val="20"/>
                    </w:rPr>
                  </w:pPr>
                  <w:r>
                    <w:rPr>
                      <w:color w:val="000000"/>
                      <w:sz w:val="20"/>
                      <w:szCs w:val="20"/>
                    </w:rPr>
                    <w:t xml:space="preserve">(v) Any actions the caregivers must take or conditions the caregivers must be aware of to meet the child’s special needs, such as medications, medical care, dietary needs, psychiatric care, how to communicate with the child, and reward systems; </w:t>
                  </w:r>
                </w:p>
              </w:tc>
            </w:tr>
          </w:tbl>
          <w:tbl>
            <w:tblPr>
              <w:tblpPr w:leftFromText="180" w:rightFromText="180" w:vertAnchor="text" w:horzAnchor="margin" w:tblpXSpec="center" w:tblpY="-479"/>
              <w:tblW w:w="5868" w:type="dxa"/>
              <w:tblBorders>
                <w:top w:val="single" w:sz="8" w:space="0" w:color="000000"/>
                <w:left w:val="single" w:sz="8" w:space="0" w:color="000000"/>
                <w:bottom w:val="single" w:sz="8" w:space="0" w:color="000000"/>
                <w:right w:val="single" w:sz="8" w:space="0" w:color="000000"/>
              </w:tblBorders>
              <w:tblLook w:val="0000"/>
            </w:tblPr>
            <w:tblGrid>
              <w:gridCol w:w="1908"/>
              <w:gridCol w:w="3960"/>
            </w:tblGrid>
            <w:tr w:rsidR="00C76070" w:rsidTr="006D74CA">
              <w:tblPrEx>
                <w:tblCellMar>
                  <w:top w:w="0" w:type="dxa"/>
                  <w:bottom w:w="0" w:type="dxa"/>
                </w:tblCellMar>
              </w:tblPrEx>
              <w:trPr>
                <w:trHeight w:val="277"/>
              </w:trPr>
              <w:tc>
                <w:tcPr>
                  <w:tcW w:w="1908" w:type="dxa"/>
                  <w:tcBorders>
                    <w:top w:val="single" w:sz="8" w:space="0" w:color="000000"/>
                    <w:bottom w:val="single" w:sz="8" w:space="0" w:color="000000"/>
                    <w:right w:val="single" w:sz="8" w:space="0" w:color="000000"/>
                  </w:tcBorders>
                </w:tcPr>
                <w:p w:rsidR="00C76070" w:rsidRDefault="00C76070" w:rsidP="00C76070">
                  <w:pPr>
                    <w:pStyle w:val="tablehdms"/>
                    <w:rPr>
                      <w:color w:val="000000"/>
                      <w:sz w:val="20"/>
                      <w:szCs w:val="20"/>
                    </w:rPr>
                  </w:pPr>
                  <w:r>
                    <w:rPr>
                      <w:b/>
                      <w:bCs/>
                      <w:color w:val="000000"/>
                      <w:sz w:val="20"/>
                      <w:szCs w:val="20"/>
                    </w:rPr>
                    <w:t xml:space="preserve">Type of Service </w:t>
                  </w:r>
                </w:p>
              </w:tc>
              <w:tc>
                <w:tcPr>
                  <w:tcW w:w="3960" w:type="dxa"/>
                  <w:tcBorders>
                    <w:top w:val="single" w:sz="8" w:space="0" w:color="000000"/>
                    <w:left w:val="single" w:sz="8" w:space="0" w:color="000000"/>
                    <w:bottom w:val="single" w:sz="8" w:space="0" w:color="000000"/>
                  </w:tcBorders>
                </w:tcPr>
                <w:p w:rsidR="00C76070" w:rsidRDefault="00C76070" w:rsidP="00C76070">
                  <w:pPr>
                    <w:pStyle w:val="tablehdms"/>
                    <w:rPr>
                      <w:color w:val="000000"/>
                      <w:sz w:val="20"/>
                      <w:szCs w:val="20"/>
                    </w:rPr>
                  </w:pPr>
                  <w:r>
                    <w:rPr>
                      <w:b/>
                      <w:bCs/>
                      <w:color w:val="000000"/>
                      <w:sz w:val="20"/>
                      <w:szCs w:val="20"/>
                    </w:rPr>
                    <w:t xml:space="preserve">Items that must be included: </w:t>
                  </w:r>
                </w:p>
              </w:tc>
            </w:tr>
            <w:tr w:rsidR="00C76070" w:rsidTr="006D74CA">
              <w:tblPrEx>
                <w:tblCellMar>
                  <w:top w:w="0" w:type="dxa"/>
                  <w:bottom w:w="0" w:type="dxa"/>
                </w:tblCellMar>
              </w:tblPrEx>
              <w:trPr>
                <w:trHeight w:val="728"/>
              </w:trPr>
              <w:tc>
                <w:tcPr>
                  <w:tcW w:w="1908" w:type="dxa"/>
                  <w:vMerge w:val="restart"/>
                  <w:tcBorders>
                    <w:top w:val="single" w:sz="6" w:space="0" w:color="000000"/>
                    <w:bottom w:val="single" w:sz="8" w:space="0" w:color="000000"/>
                    <w:right w:val="single" w:sz="8" w:space="0" w:color="000000"/>
                  </w:tcBorders>
                </w:tcPr>
                <w:p w:rsidR="00C76070" w:rsidRDefault="00C76070" w:rsidP="00C76070">
                  <w:pPr>
                    <w:pStyle w:val="tablems"/>
                    <w:rPr>
                      <w:color w:val="000000"/>
                      <w:sz w:val="20"/>
                      <w:szCs w:val="20"/>
                    </w:rPr>
                  </w:pPr>
                  <w:r>
                    <w:rPr>
                      <w:color w:val="000000"/>
                      <w:sz w:val="20"/>
                      <w:szCs w:val="20"/>
                    </w:rPr>
                    <w:t xml:space="preserve">(1) Child-care services </w:t>
                  </w:r>
                  <w:r>
                    <w:rPr>
                      <w:i/>
                      <w:iCs/>
                      <w:color w:val="000000"/>
                      <w:sz w:val="20"/>
                      <w:szCs w:val="20"/>
                    </w:rPr>
                    <w:t xml:space="preserve">(continued) </w:t>
                  </w: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(E) If the child is 13 years old or older, a plan for educating the child in the following areas: </w:t>
                  </w:r>
                </w:p>
              </w:tc>
            </w:tr>
            <w:tr w:rsidR="00C76070" w:rsidTr="006D74CA">
              <w:tblPrEx>
                <w:tblCellMar>
                  <w:top w:w="0" w:type="dxa"/>
                  <w:bottom w:w="0" w:type="dxa"/>
                </w:tblCellMar>
              </w:tblPrEx>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w:t>
                  </w:r>
                  <w:proofErr w:type="spellStart"/>
                  <w:r>
                    <w:rPr>
                      <w:color w:val="000000"/>
                      <w:sz w:val="20"/>
                      <w:szCs w:val="20"/>
                    </w:rPr>
                    <w:t>i</w:t>
                  </w:r>
                  <w:proofErr w:type="spellEnd"/>
                  <w:r>
                    <w:rPr>
                      <w:color w:val="000000"/>
                      <w:sz w:val="20"/>
                      <w:szCs w:val="20"/>
                    </w:rPr>
                    <w:t xml:space="preserve">) Healthy interpersonal relationships; </w:t>
                  </w:r>
                </w:p>
              </w:tc>
            </w:tr>
            <w:tr w:rsidR="00C76070" w:rsidTr="006D74CA">
              <w:tblPrEx>
                <w:tblCellMar>
                  <w:top w:w="0" w:type="dxa"/>
                  <w:bottom w:w="0" w:type="dxa"/>
                </w:tblCellMar>
              </w:tblPrEx>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 xml:space="preserve">(ii) Healthy boundaries; </w:t>
                  </w:r>
                </w:p>
              </w:tc>
            </w:tr>
            <w:tr w:rsidR="00C76070" w:rsidTr="006D74CA">
              <w:tblPrEx>
                <w:tblCellMar>
                  <w:top w:w="0" w:type="dxa"/>
                  <w:bottom w:w="0" w:type="dxa"/>
                </w:tblCellMar>
              </w:tblPrEx>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 xml:space="preserve">(iii) Pro-social communication skills; </w:t>
                  </w:r>
                </w:p>
              </w:tc>
            </w:tr>
            <w:tr w:rsidR="00C76070" w:rsidTr="006D74CA">
              <w:tblPrEx>
                <w:tblCellMar>
                  <w:top w:w="0" w:type="dxa"/>
                  <w:bottom w:w="0" w:type="dxa"/>
                </w:tblCellMar>
              </w:tblPrEx>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 xml:space="preserve">(iv) Sexually transmitted diseases; and </w:t>
                  </w:r>
                </w:p>
              </w:tc>
            </w:tr>
            <w:tr w:rsidR="00C76070" w:rsidTr="006D74CA">
              <w:tblPrEx>
                <w:tblCellMar>
                  <w:top w:w="0" w:type="dxa"/>
                  <w:bottom w:w="0" w:type="dxa"/>
                </w:tblCellMar>
              </w:tblPrEx>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 xml:space="preserve">(v) Human reproduction; </w:t>
                  </w:r>
                </w:p>
              </w:tc>
            </w:tr>
            <w:tr w:rsidR="00C76070" w:rsidTr="006D74CA">
              <w:tblPrEx>
                <w:tblCellMar>
                  <w:top w:w="0" w:type="dxa"/>
                  <w:bottom w:w="0" w:type="dxa"/>
                </w:tblCellMar>
              </w:tblPrEx>
              <w:trPr>
                <w:trHeight w:val="727"/>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(F) If the child is 14 years old or older, plans for the caregivers to assist the child in obtaining experiential life-skills training to improve his transition to independent living. Plans must: </w:t>
                  </w:r>
                </w:p>
              </w:tc>
            </w:tr>
            <w:tr w:rsidR="00C76070" w:rsidTr="00C76070">
              <w:tblPrEx>
                <w:tblCellMar>
                  <w:top w:w="0" w:type="dxa"/>
                  <w:bottom w:w="0" w:type="dxa"/>
                </w:tblCellMar>
              </w:tblPrEx>
              <w:trPr>
                <w:trHeight w:val="60"/>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w:t>
                  </w:r>
                  <w:proofErr w:type="spellStart"/>
                  <w:r>
                    <w:rPr>
                      <w:color w:val="000000"/>
                      <w:sz w:val="20"/>
                      <w:szCs w:val="20"/>
                    </w:rPr>
                    <w:t>i</w:t>
                  </w:r>
                  <w:proofErr w:type="spellEnd"/>
                  <w:r>
                    <w:rPr>
                      <w:color w:val="000000"/>
                      <w:sz w:val="20"/>
                      <w:szCs w:val="20"/>
                    </w:rPr>
                    <w:t xml:space="preserve">) Be tailored to the child's skills and abilities; and </w:t>
                  </w:r>
                </w:p>
              </w:tc>
            </w:tr>
            <w:tr w:rsidR="00C76070" w:rsidTr="006D74CA">
              <w:tblPrEx>
                <w:tblCellMar>
                  <w:top w:w="0" w:type="dxa"/>
                  <w:bottom w:w="0" w:type="dxa"/>
                </w:tblCellMar>
              </w:tblPrEx>
              <w:trPr>
                <w:trHeight w:val="958"/>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 xml:space="preserve">(ii) Include training in practical activities that include, but are not limited to, grocery shopping, meal preparation, cooking, using public transportation, performing basic household tasks, and balancing a checkbook; </w:t>
                  </w:r>
                </w:p>
              </w:tc>
            </w:tr>
            <w:tr w:rsidR="00C76070" w:rsidTr="006D74CA">
              <w:tblPrEx>
                <w:tblCellMar>
                  <w:top w:w="0" w:type="dxa"/>
                  <w:bottom w:w="0" w:type="dxa"/>
                </w:tblCellMar>
              </w:tblPrEx>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(G) For children 16 years old and older, preparation for independent living; </w:t>
                  </w:r>
                </w:p>
              </w:tc>
            </w:tr>
            <w:tr w:rsidR="00C76070" w:rsidTr="006D74CA">
              <w:tblPrEx>
                <w:tblCellMar>
                  <w:top w:w="0" w:type="dxa"/>
                  <w:bottom w:w="0" w:type="dxa"/>
                </w:tblCellMar>
              </w:tblPrEx>
              <w:trPr>
                <w:trHeight w:val="497"/>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(H) For children who exhibit high-risk behaviors, such as self harm, sexual aggression, runaway, or substance abuse: </w:t>
                  </w:r>
                </w:p>
              </w:tc>
            </w:tr>
            <w:tr w:rsidR="00C76070" w:rsidTr="006D74CA">
              <w:tblPrEx>
                <w:tblCellMar>
                  <w:top w:w="0" w:type="dxa"/>
                  <w:bottom w:w="0" w:type="dxa"/>
                </w:tblCellMar>
              </w:tblPrEx>
              <w:trPr>
                <w:trHeight w:val="72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w:t>
                  </w:r>
                  <w:proofErr w:type="spellStart"/>
                  <w:r>
                    <w:rPr>
                      <w:color w:val="000000"/>
                      <w:sz w:val="20"/>
                      <w:szCs w:val="20"/>
                    </w:rPr>
                    <w:t>i</w:t>
                  </w:r>
                  <w:proofErr w:type="spellEnd"/>
                  <w:r>
                    <w:rPr>
                      <w:color w:val="000000"/>
                      <w:sz w:val="20"/>
                      <w:szCs w:val="20"/>
                    </w:rPr>
                    <w:t xml:space="preserve">) Plans to minimize the risk of harm to the child or others, such as special instructions for caregivers, sleeping arrangements, or bathroom arrangements; and </w:t>
                  </w:r>
                </w:p>
              </w:tc>
            </w:tr>
            <w:tr w:rsidR="00C76070" w:rsidTr="006D74CA">
              <w:tblPrEx>
                <w:tblCellMar>
                  <w:top w:w="0" w:type="dxa"/>
                  <w:bottom w:w="0" w:type="dxa"/>
                </w:tblCellMar>
              </w:tblPrEx>
              <w:trPr>
                <w:trHeight w:val="497"/>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2ms"/>
                    <w:rPr>
                      <w:color w:val="000000"/>
                      <w:sz w:val="20"/>
                      <w:szCs w:val="20"/>
                    </w:rPr>
                  </w:pPr>
                  <w:r>
                    <w:rPr>
                      <w:color w:val="000000"/>
                      <w:sz w:val="20"/>
                      <w:szCs w:val="20"/>
                    </w:rPr>
                    <w:t xml:space="preserve">(ii) A specific safety contract developed between the child and staff that addresses how the child’s safety needs will be maintained; </w:t>
                  </w:r>
                </w:p>
              </w:tc>
            </w:tr>
            <w:tr w:rsidR="00C76070" w:rsidTr="006D74CA">
              <w:tblPrEx>
                <w:tblCellMar>
                  <w:top w:w="0" w:type="dxa"/>
                  <w:bottom w:w="0" w:type="dxa"/>
                </w:tblCellMar>
              </w:tblPrEx>
              <w:trPr>
                <w:trHeight w:val="497"/>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(I) Expected outcomes of placement for the child and estimated length of stay in care; </w:t>
                  </w:r>
                </w:p>
              </w:tc>
            </w:tr>
            <w:tr w:rsidR="00C76070" w:rsidTr="006D74CA">
              <w:tblPrEx>
                <w:tblCellMar>
                  <w:top w:w="0" w:type="dxa"/>
                  <w:bottom w:w="0" w:type="dxa"/>
                </w:tblCellMar>
              </w:tblPrEx>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(J) Plans for discharge; </w:t>
                  </w:r>
                </w:p>
              </w:tc>
            </w:tr>
            <w:tr w:rsidR="00C76070" w:rsidTr="006D74CA">
              <w:tblPrEx>
                <w:tblCellMar>
                  <w:top w:w="0" w:type="dxa"/>
                  <w:bottom w:w="0" w:type="dxa"/>
                </w:tblCellMar>
              </w:tblPrEx>
              <w:trPr>
                <w:trHeight w:val="497"/>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(K) The names and roles of persons who participated in the development of the child’s service plan; </w:t>
                  </w:r>
                </w:p>
              </w:tc>
            </w:tr>
            <w:tr w:rsidR="00C76070" w:rsidTr="006D74CA">
              <w:tblPrEx>
                <w:tblCellMar>
                  <w:top w:w="0" w:type="dxa"/>
                  <w:bottom w:w="0" w:type="dxa"/>
                </w:tblCellMar>
              </w:tblPrEx>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(L) The date the service plan was developed and completed; </w:t>
                  </w:r>
                </w:p>
              </w:tc>
            </w:tr>
            <w:tr w:rsidR="00C76070" w:rsidTr="006D74CA">
              <w:tblPrEx>
                <w:tblCellMar>
                  <w:top w:w="0" w:type="dxa"/>
                  <w:bottom w:w="0" w:type="dxa"/>
                </w:tblCellMar>
              </w:tblPrEx>
              <w:trPr>
                <w:trHeight w:val="266"/>
              </w:trPr>
              <w:tc>
                <w:tcPr>
                  <w:tcW w:w="1908" w:type="dxa"/>
                  <w:vMerge/>
                  <w:tcBorders>
                    <w:top w:val="single" w:sz="6" w:space="0" w:color="000000"/>
                    <w:bottom w:val="single" w:sz="8"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C76070">
                  <w:pPr>
                    <w:pStyle w:val="tablelist1ms"/>
                    <w:rPr>
                      <w:color w:val="000000"/>
                      <w:sz w:val="20"/>
                      <w:szCs w:val="20"/>
                    </w:rPr>
                  </w:pPr>
                  <w:r>
                    <w:rPr>
                      <w:color w:val="000000"/>
                      <w:sz w:val="20"/>
                      <w:szCs w:val="20"/>
                    </w:rPr>
                    <w:t xml:space="preserve">(M) The effective date of the service plan; and </w:t>
                  </w:r>
                </w:p>
              </w:tc>
            </w:tr>
            <w:tr w:rsidR="00C76070" w:rsidTr="006D74CA">
              <w:tblPrEx>
                <w:tblCellMar>
                  <w:top w:w="0" w:type="dxa"/>
                  <w:bottom w:w="0" w:type="dxa"/>
                </w:tblCellMar>
              </w:tblPrEx>
              <w:trPr>
                <w:trHeight w:val="497"/>
              </w:trPr>
              <w:tc>
                <w:tcPr>
                  <w:tcW w:w="1908" w:type="dxa"/>
                  <w:vMerge/>
                  <w:tcBorders>
                    <w:top w:val="single" w:sz="6" w:space="0" w:color="000000"/>
                    <w:bottom w:val="single" w:sz="6" w:space="0" w:color="000000"/>
                    <w:right w:val="single" w:sz="8" w:space="0" w:color="000000"/>
                  </w:tcBorders>
                </w:tcPr>
                <w:p w:rsidR="00C76070" w:rsidRDefault="00C76070" w:rsidP="00C76070">
                  <w:pPr>
                    <w:pStyle w:val="Default"/>
                    <w:rPr>
                      <w:color w:val="auto"/>
                    </w:rPr>
                  </w:pPr>
                </w:p>
              </w:tc>
              <w:tc>
                <w:tcPr>
                  <w:tcW w:w="3960" w:type="dxa"/>
                  <w:tcBorders>
                    <w:top w:val="single" w:sz="6" w:space="0" w:color="000000"/>
                    <w:left w:val="single" w:sz="8" w:space="0" w:color="000000"/>
                    <w:bottom w:val="single" w:sz="6" w:space="0" w:color="000000"/>
                  </w:tcBorders>
                </w:tcPr>
                <w:p w:rsidR="00C76070" w:rsidRDefault="00C76070" w:rsidP="00C76070">
                  <w:pPr>
                    <w:pStyle w:val="tablelist1ms"/>
                    <w:rPr>
                      <w:color w:val="000000"/>
                      <w:sz w:val="20"/>
                      <w:szCs w:val="20"/>
                    </w:rPr>
                  </w:pPr>
                  <w:r>
                    <w:rPr>
                      <w:color w:val="000000"/>
                      <w:sz w:val="20"/>
                      <w:szCs w:val="20"/>
                    </w:rPr>
                    <w:t xml:space="preserve">(N) The signatures of the service planning team members that were involved in the development of the service plan. </w:t>
                  </w:r>
                </w:p>
              </w:tc>
            </w:tr>
          </w:tbl>
          <w:tbl>
            <w:tblPr>
              <w:tblpPr w:leftFromText="180" w:rightFromText="180" w:vertAnchor="text" w:horzAnchor="margin" w:tblpY="-6943"/>
              <w:tblOverlap w:val="never"/>
              <w:tblW w:w="5850" w:type="dxa"/>
              <w:tblBorders>
                <w:top w:val="single" w:sz="8" w:space="0" w:color="000000"/>
                <w:left w:val="single" w:sz="8" w:space="0" w:color="000000"/>
                <w:bottom w:val="single" w:sz="8" w:space="0" w:color="000000"/>
                <w:right w:val="single" w:sz="8" w:space="0" w:color="000000"/>
              </w:tblBorders>
              <w:tblLook w:val="0000"/>
            </w:tblPr>
            <w:tblGrid>
              <w:gridCol w:w="1890"/>
              <w:gridCol w:w="3960"/>
            </w:tblGrid>
            <w:tr w:rsidR="00C76070" w:rsidTr="00C76070">
              <w:tblPrEx>
                <w:tblCellMar>
                  <w:top w:w="0" w:type="dxa"/>
                  <w:bottom w:w="0" w:type="dxa"/>
                </w:tblCellMar>
              </w:tblPrEx>
              <w:trPr>
                <w:trHeight w:val="277"/>
              </w:trPr>
              <w:tc>
                <w:tcPr>
                  <w:tcW w:w="1890" w:type="dxa"/>
                  <w:tcBorders>
                    <w:top w:val="single" w:sz="8" w:space="0" w:color="000000"/>
                    <w:bottom w:val="single" w:sz="8" w:space="0" w:color="000000"/>
                    <w:right w:val="single" w:sz="8" w:space="0" w:color="000000"/>
                  </w:tcBorders>
                </w:tcPr>
                <w:p w:rsidR="00C76070" w:rsidRDefault="00C76070" w:rsidP="00D17917">
                  <w:pPr>
                    <w:pStyle w:val="tablems"/>
                    <w:rPr>
                      <w:color w:val="000000"/>
                      <w:sz w:val="20"/>
                      <w:szCs w:val="20"/>
                    </w:rPr>
                  </w:pPr>
                  <w:r>
                    <w:rPr>
                      <w:color w:val="000000"/>
                      <w:sz w:val="20"/>
                      <w:szCs w:val="20"/>
                    </w:rPr>
                    <w:t xml:space="preserve">(2) Treatment services </w:t>
                  </w:r>
                </w:p>
              </w:tc>
              <w:tc>
                <w:tcPr>
                  <w:tcW w:w="3960" w:type="dxa"/>
                  <w:tcBorders>
                    <w:top w:val="single" w:sz="8" w:space="0" w:color="000000"/>
                    <w:left w:val="single" w:sz="8" w:space="0" w:color="000000"/>
                    <w:bottom w:val="single" w:sz="8" w:space="0" w:color="000000"/>
                    <w:right w:val="single" w:sz="8" w:space="0" w:color="000000"/>
                  </w:tcBorders>
                </w:tcPr>
                <w:p w:rsidR="00C76070" w:rsidRDefault="00C76070" w:rsidP="00D17917">
                  <w:pPr>
                    <w:pStyle w:val="tablems"/>
                    <w:rPr>
                      <w:color w:val="000000"/>
                      <w:sz w:val="20"/>
                      <w:szCs w:val="20"/>
                    </w:rPr>
                  </w:pPr>
                  <w:r>
                    <w:rPr>
                      <w:color w:val="000000"/>
                      <w:sz w:val="20"/>
                      <w:szCs w:val="20"/>
                    </w:rPr>
                    <w:t xml:space="preserve">For children receiving treatment services, the plan must address all of the child’s waking hours and include: </w:t>
                  </w:r>
                </w:p>
              </w:tc>
            </w:tr>
            <w:tr w:rsidR="00C76070" w:rsidTr="00C76070">
              <w:tblPrEx>
                <w:tblCellMar>
                  <w:top w:w="0" w:type="dxa"/>
                  <w:bottom w:w="0" w:type="dxa"/>
                </w:tblCellMar>
              </w:tblPrEx>
              <w:trPr>
                <w:trHeight w:val="497"/>
              </w:trPr>
              <w:tc>
                <w:tcPr>
                  <w:tcW w:w="1890" w:type="dxa"/>
                  <w:vMerge w:val="restart"/>
                  <w:tcBorders>
                    <w:top w:val="single" w:sz="8" w:space="0" w:color="000000"/>
                    <w:bottom w:val="single" w:sz="8" w:space="0" w:color="000000"/>
                    <w:right w:val="single" w:sz="8" w:space="0" w:color="000000"/>
                  </w:tcBorders>
                </w:tcPr>
                <w:p w:rsidR="00C76070" w:rsidRDefault="00C76070" w:rsidP="00D17917">
                  <w:pPr>
                    <w:pStyle w:val="Default"/>
                    <w:rPr>
                      <w:color w:val="auto"/>
                    </w:rPr>
                  </w:pPr>
                </w:p>
                <w:p w:rsidR="00C76070" w:rsidRDefault="00C76070" w:rsidP="00D17917">
                  <w:pPr>
                    <w:pStyle w:val="Default"/>
                    <w:rPr>
                      <w:color w:val="auto"/>
                    </w:rPr>
                  </w:pPr>
                  <w:r>
                    <w:rPr>
                      <w:sz w:val="20"/>
                      <w:szCs w:val="20"/>
                    </w:rPr>
                    <w:t xml:space="preserve">(3) Treatment services for children with mental retardation </w:t>
                  </w:r>
                </w:p>
              </w:tc>
              <w:tc>
                <w:tcPr>
                  <w:tcW w:w="3960" w:type="dxa"/>
                  <w:tcBorders>
                    <w:top w:val="single" w:sz="8" w:space="0" w:color="000000"/>
                    <w:left w:val="single" w:sz="8" w:space="0" w:color="000000"/>
                    <w:bottom w:val="single" w:sz="8" w:space="0" w:color="000000"/>
                    <w:right w:val="single" w:sz="8" w:space="0" w:color="000000"/>
                  </w:tcBorders>
                </w:tcPr>
                <w:p w:rsidR="00C76070" w:rsidRDefault="00C76070" w:rsidP="00D17917">
                  <w:pPr>
                    <w:pStyle w:val="tablelist1ms"/>
                    <w:rPr>
                      <w:color w:val="000000"/>
                      <w:sz w:val="20"/>
                      <w:szCs w:val="20"/>
                    </w:rPr>
                  </w:pPr>
                  <w:r>
                    <w:rPr>
                      <w:color w:val="000000"/>
                      <w:sz w:val="20"/>
                      <w:szCs w:val="20"/>
                    </w:rPr>
                    <w:t xml:space="preserve">(A) The child-care services planning requirements noted above; </w:t>
                  </w:r>
                </w:p>
              </w:tc>
            </w:tr>
            <w:tr w:rsidR="00C76070" w:rsidTr="00C76070">
              <w:tblPrEx>
                <w:tblCellMar>
                  <w:top w:w="0" w:type="dxa"/>
                  <w:bottom w:w="0" w:type="dxa"/>
                </w:tblCellMar>
              </w:tblPrEx>
              <w:trPr>
                <w:trHeight w:val="266"/>
              </w:trPr>
              <w:tc>
                <w:tcPr>
                  <w:tcW w:w="1890" w:type="dxa"/>
                  <w:vMerge/>
                  <w:tcBorders>
                    <w:top w:val="single" w:sz="8" w:space="0" w:color="000000"/>
                    <w:bottom w:val="single" w:sz="8" w:space="0" w:color="000000"/>
                    <w:right w:val="single" w:sz="8" w:space="0" w:color="000000"/>
                  </w:tcBorders>
                </w:tcPr>
                <w:p w:rsidR="00C76070" w:rsidRDefault="00C76070" w:rsidP="00D17917">
                  <w:pPr>
                    <w:pStyle w:val="Default"/>
                    <w:rPr>
                      <w:color w:val="auto"/>
                    </w:rPr>
                  </w:pPr>
                </w:p>
              </w:tc>
              <w:tc>
                <w:tcPr>
                  <w:tcW w:w="3960" w:type="dxa"/>
                  <w:tcBorders>
                    <w:top w:val="single" w:sz="8" w:space="0" w:color="000000"/>
                    <w:left w:val="single" w:sz="8" w:space="0" w:color="000000"/>
                    <w:bottom w:val="single" w:sz="8" w:space="0" w:color="000000"/>
                    <w:right w:val="single" w:sz="8" w:space="0" w:color="000000"/>
                  </w:tcBorders>
                </w:tcPr>
                <w:p w:rsidR="00C76070" w:rsidRDefault="00C76070" w:rsidP="00D17917">
                  <w:pPr>
                    <w:pStyle w:val="tablelist1ms"/>
                    <w:rPr>
                      <w:color w:val="000000"/>
                      <w:sz w:val="20"/>
                      <w:szCs w:val="20"/>
                    </w:rPr>
                  </w:pPr>
                  <w:r>
                    <w:rPr>
                      <w:color w:val="000000"/>
                      <w:sz w:val="20"/>
                      <w:szCs w:val="20"/>
                    </w:rPr>
                    <w:t xml:space="preserve">(B) A description of the emotional, behavioral, and physical conditions that require treatment services; </w:t>
                  </w:r>
                </w:p>
              </w:tc>
            </w:tr>
            <w:tr w:rsidR="00C76070" w:rsidTr="00C76070">
              <w:tblPrEx>
                <w:tblCellMar>
                  <w:top w:w="0" w:type="dxa"/>
                  <w:bottom w:w="0" w:type="dxa"/>
                </w:tblCellMar>
              </w:tblPrEx>
              <w:trPr>
                <w:trHeight w:val="497"/>
              </w:trPr>
              <w:tc>
                <w:tcPr>
                  <w:tcW w:w="1890" w:type="dxa"/>
                  <w:vMerge/>
                  <w:tcBorders>
                    <w:top w:val="single" w:sz="8" w:space="0" w:color="000000"/>
                    <w:bottom w:val="single" w:sz="8" w:space="0" w:color="000000"/>
                    <w:right w:val="single" w:sz="8" w:space="0" w:color="000000"/>
                  </w:tcBorders>
                </w:tcPr>
                <w:p w:rsidR="00C76070" w:rsidRDefault="00C76070" w:rsidP="00D17917">
                  <w:pPr>
                    <w:pStyle w:val="Default"/>
                    <w:rPr>
                      <w:color w:val="auto"/>
                    </w:rPr>
                  </w:pPr>
                </w:p>
              </w:tc>
              <w:tc>
                <w:tcPr>
                  <w:tcW w:w="3960" w:type="dxa"/>
                  <w:tcBorders>
                    <w:top w:val="single" w:sz="8" w:space="0" w:color="000000"/>
                    <w:left w:val="single" w:sz="8" w:space="0" w:color="000000"/>
                    <w:bottom w:val="single" w:sz="8" w:space="0" w:color="000000"/>
                    <w:right w:val="single" w:sz="8" w:space="0" w:color="000000"/>
                  </w:tcBorders>
                </w:tcPr>
                <w:p w:rsidR="00C76070" w:rsidRDefault="00C76070" w:rsidP="00D17917">
                  <w:pPr>
                    <w:pStyle w:val="tablelist1ms"/>
                    <w:rPr>
                      <w:color w:val="000000"/>
                      <w:sz w:val="20"/>
                      <w:szCs w:val="20"/>
                    </w:rPr>
                  </w:pPr>
                  <w:r>
                    <w:rPr>
                      <w:color w:val="000000"/>
                      <w:sz w:val="20"/>
                      <w:szCs w:val="20"/>
                    </w:rPr>
                    <w:t xml:space="preserve">(C) A description of the emotional, behavioral, and physical conditions the child must achieve and maintain to function in a less restrictive setting, including any special treatment program and/or other services and activities that are planned to help the child achieve and to function in a less restrictive setting; and </w:t>
                  </w:r>
                </w:p>
              </w:tc>
            </w:tr>
            <w:tr w:rsidR="00C76070" w:rsidTr="00C76070">
              <w:tblPrEx>
                <w:tblCellMar>
                  <w:top w:w="0" w:type="dxa"/>
                  <w:bottom w:w="0" w:type="dxa"/>
                </w:tblCellMar>
              </w:tblPrEx>
              <w:trPr>
                <w:trHeight w:val="1187"/>
              </w:trPr>
              <w:tc>
                <w:tcPr>
                  <w:tcW w:w="1890" w:type="dxa"/>
                  <w:vMerge/>
                  <w:tcBorders>
                    <w:top w:val="single" w:sz="8" w:space="0" w:color="000000"/>
                    <w:bottom w:val="single" w:sz="8" w:space="0" w:color="000000"/>
                    <w:right w:val="single" w:sz="8" w:space="0" w:color="000000"/>
                  </w:tcBorders>
                </w:tcPr>
                <w:p w:rsidR="00C76070" w:rsidRDefault="00C76070" w:rsidP="00D17917">
                  <w:pPr>
                    <w:pStyle w:val="Default"/>
                    <w:rPr>
                      <w:color w:val="auto"/>
                    </w:rPr>
                  </w:pPr>
                </w:p>
              </w:tc>
              <w:tc>
                <w:tcPr>
                  <w:tcW w:w="3960" w:type="dxa"/>
                  <w:tcBorders>
                    <w:top w:val="single" w:sz="8" w:space="0" w:color="000000"/>
                    <w:left w:val="single" w:sz="8" w:space="0" w:color="000000"/>
                    <w:bottom w:val="single" w:sz="8" w:space="0" w:color="000000"/>
                    <w:right w:val="single" w:sz="8" w:space="0" w:color="000000"/>
                  </w:tcBorders>
                </w:tcPr>
                <w:p w:rsidR="00C76070" w:rsidRDefault="00C76070" w:rsidP="00D17917">
                  <w:pPr>
                    <w:pStyle w:val="tablelist1ms"/>
                    <w:rPr>
                      <w:color w:val="000000"/>
                      <w:sz w:val="20"/>
                      <w:szCs w:val="20"/>
                    </w:rPr>
                  </w:pPr>
                  <w:r>
                    <w:rPr>
                      <w:color w:val="000000"/>
                      <w:sz w:val="20"/>
                      <w:szCs w:val="20"/>
                    </w:rPr>
                    <w:t xml:space="preserve">(D) A list of emotional, physical, and social </w:t>
                  </w:r>
                  <w:proofErr w:type="gramStart"/>
                  <w:r>
                    <w:rPr>
                      <w:color w:val="000000"/>
                      <w:sz w:val="20"/>
                      <w:szCs w:val="20"/>
                    </w:rPr>
                    <w:t>needs that require specific professional expertise, and plans</w:t>
                  </w:r>
                  <w:proofErr w:type="gramEnd"/>
                  <w:r>
                    <w:rPr>
                      <w:color w:val="000000"/>
                      <w:sz w:val="20"/>
                      <w:szCs w:val="20"/>
                    </w:rPr>
                    <w:t xml:space="preserve"> to obtain the appropriate professional consultation and treatment for those needs. Any specialized testing, recommendations, and/or treatment must be documented in the child’s record. </w:t>
                  </w:r>
                </w:p>
              </w:tc>
            </w:tr>
            <w:tr w:rsidR="00C76070" w:rsidTr="00C76070">
              <w:tblPrEx>
                <w:tblCellMar>
                  <w:top w:w="0" w:type="dxa"/>
                  <w:bottom w:w="0" w:type="dxa"/>
                </w:tblCellMar>
              </w:tblPrEx>
              <w:trPr>
                <w:trHeight w:val="538"/>
              </w:trPr>
              <w:tc>
                <w:tcPr>
                  <w:tcW w:w="1890" w:type="dxa"/>
                  <w:vMerge/>
                  <w:tcBorders>
                    <w:top w:val="single" w:sz="8" w:space="0" w:color="000000"/>
                    <w:bottom w:val="single" w:sz="8" w:space="0" w:color="000000"/>
                    <w:right w:val="single" w:sz="8" w:space="0" w:color="000000"/>
                  </w:tcBorders>
                </w:tcPr>
                <w:p w:rsidR="00C76070" w:rsidRDefault="00C76070" w:rsidP="00D17917">
                  <w:pPr>
                    <w:pStyle w:val="Default"/>
                    <w:rPr>
                      <w:color w:val="auto"/>
                    </w:rPr>
                  </w:pPr>
                </w:p>
              </w:tc>
              <w:tc>
                <w:tcPr>
                  <w:tcW w:w="3960" w:type="dxa"/>
                  <w:tcBorders>
                    <w:top w:val="single" w:sz="8" w:space="0" w:color="000000"/>
                    <w:left w:val="single" w:sz="8" w:space="0" w:color="000000"/>
                    <w:bottom w:val="single" w:sz="6" w:space="0" w:color="000000"/>
                    <w:right w:val="single" w:sz="8" w:space="0" w:color="000000"/>
                  </w:tcBorders>
                </w:tcPr>
                <w:p w:rsidR="00C76070" w:rsidRDefault="00C76070" w:rsidP="00D17917">
                  <w:pPr>
                    <w:pStyle w:val="tablelist1ms"/>
                    <w:rPr>
                      <w:color w:val="000000"/>
                      <w:sz w:val="20"/>
                      <w:szCs w:val="20"/>
                    </w:rPr>
                  </w:pPr>
                  <w:r>
                    <w:rPr>
                      <w:color w:val="000000"/>
                      <w:sz w:val="20"/>
                      <w:szCs w:val="20"/>
                    </w:rPr>
                    <w:t xml:space="preserve">(A) The child-care and treatment services planning requirements noted above; </w:t>
                  </w:r>
                </w:p>
              </w:tc>
            </w:tr>
            <w:tr w:rsidR="00C76070" w:rsidTr="00C76070">
              <w:tblPrEx>
                <w:tblCellMar>
                  <w:top w:w="0" w:type="dxa"/>
                  <w:bottom w:w="0" w:type="dxa"/>
                </w:tblCellMar>
              </w:tblPrEx>
              <w:trPr>
                <w:trHeight w:val="952"/>
              </w:trPr>
              <w:tc>
                <w:tcPr>
                  <w:tcW w:w="1890" w:type="dxa"/>
                  <w:vMerge w:val="restart"/>
                  <w:tcBorders>
                    <w:top w:val="single" w:sz="8" w:space="0" w:color="000000"/>
                    <w:bottom w:val="single" w:sz="8" w:space="0" w:color="000000"/>
                    <w:right w:val="single" w:sz="8" w:space="0" w:color="000000"/>
                  </w:tcBorders>
                </w:tcPr>
                <w:p w:rsidR="00C76070" w:rsidRDefault="00C76070" w:rsidP="00D17917">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D17917">
                  <w:pPr>
                    <w:pStyle w:val="tablelist1ms"/>
                    <w:rPr>
                      <w:color w:val="000000"/>
                      <w:sz w:val="20"/>
                      <w:szCs w:val="20"/>
                    </w:rPr>
                  </w:pPr>
                  <w:r>
                    <w:rPr>
                      <w:color w:val="000000"/>
                      <w:sz w:val="20"/>
                      <w:szCs w:val="20"/>
                    </w:rPr>
                    <w:t xml:space="preserve">(B) A minimum of one hour per day of visual, auditory and tactile stimulation to enhance the child’s physical, neurological, and emotional development; </w:t>
                  </w:r>
                </w:p>
              </w:tc>
            </w:tr>
            <w:tr w:rsidR="00C76070" w:rsidTr="00C76070">
              <w:tblPrEx>
                <w:tblCellMar>
                  <w:top w:w="0" w:type="dxa"/>
                  <w:bottom w:w="0" w:type="dxa"/>
                </w:tblCellMar>
              </w:tblPrEx>
              <w:trPr>
                <w:trHeight w:val="726"/>
              </w:trPr>
              <w:tc>
                <w:tcPr>
                  <w:tcW w:w="1890" w:type="dxa"/>
                  <w:vMerge/>
                  <w:tcBorders>
                    <w:top w:val="single" w:sz="8" w:space="0" w:color="000000"/>
                    <w:bottom w:val="single" w:sz="8" w:space="0" w:color="000000"/>
                    <w:right w:val="single" w:sz="8" w:space="0" w:color="000000"/>
                  </w:tcBorders>
                </w:tcPr>
                <w:p w:rsidR="00C76070" w:rsidRDefault="00C76070" w:rsidP="00D17917">
                  <w:pPr>
                    <w:pStyle w:val="Default"/>
                    <w:rPr>
                      <w:color w:val="auto"/>
                    </w:rPr>
                  </w:pPr>
                </w:p>
              </w:tc>
              <w:tc>
                <w:tcPr>
                  <w:tcW w:w="3960" w:type="dxa"/>
                  <w:tcBorders>
                    <w:top w:val="single" w:sz="6" w:space="0" w:color="000000"/>
                    <w:left w:val="single" w:sz="8" w:space="0" w:color="000000"/>
                    <w:bottom w:val="single" w:sz="6" w:space="0" w:color="000000"/>
                    <w:right w:val="single" w:sz="8" w:space="0" w:color="000000"/>
                  </w:tcBorders>
                </w:tcPr>
                <w:p w:rsidR="00C76070" w:rsidRDefault="00C76070" w:rsidP="00D17917">
                  <w:pPr>
                    <w:pStyle w:val="tablelist1ms"/>
                    <w:rPr>
                      <w:color w:val="000000"/>
                      <w:sz w:val="20"/>
                      <w:szCs w:val="20"/>
                    </w:rPr>
                  </w:pPr>
                  <w:r>
                    <w:rPr>
                      <w:color w:val="000000"/>
                      <w:sz w:val="20"/>
                      <w:szCs w:val="20"/>
                    </w:rPr>
                    <w:t xml:space="preserve">(C) An educational or training plan encouraging normalization appropriate to the child’s functioning; and </w:t>
                  </w:r>
                </w:p>
              </w:tc>
            </w:tr>
            <w:tr w:rsidR="00C76070" w:rsidTr="00C76070">
              <w:tblPrEx>
                <w:tblCellMar>
                  <w:top w:w="0" w:type="dxa"/>
                  <w:bottom w:w="0" w:type="dxa"/>
                </w:tblCellMar>
              </w:tblPrEx>
              <w:trPr>
                <w:trHeight w:val="497"/>
              </w:trPr>
              <w:tc>
                <w:tcPr>
                  <w:tcW w:w="1890" w:type="dxa"/>
                  <w:vMerge/>
                  <w:tcBorders>
                    <w:top w:val="single" w:sz="8" w:space="0" w:color="000000"/>
                    <w:bottom w:val="single" w:sz="8" w:space="0" w:color="000000"/>
                    <w:right w:val="single" w:sz="8" w:space="0" w:color="000000"/>
                  </w:tcBorders>
                </w:tcPr>
                <w:p w:rsidR="00C76070" w:rsidRDefault="00C76070" w:rsidP="00D17917">
                  <w:pPr>
                    <w:pStyle w:val="Default"/>
                    <w:rPr>
                      <w:color w:val="auto"/>
                    </w:rPr>
                  </w:pPr>
                </w:p>
              </w:tc>
              <w:tc>
                <w:tcPr>
                  <w:tcW w:w="3960" w:type="dxa"/>
                  <w:tcBorders>
                    <w:top w:val="single" w:sz="6" w:space="0" w:color="000000"/>
                    <w:left w:val="single" w:sz="8" w:space="0" w:color="000000"/>
                    <w:bottom w:val="single" w:sz="8" w:space="0" w:color="000000"/>
                  </w:tcBorders>
                </w:tcPr>
                <w:p w:rsidR="00C76070" w:rsidRDefault="00C76070" w:rsidP="00D17917">
                  <w:pPr>
                    <w:pStyle w:val="tablelist1ms"/>
                    <w:rPr>
                      <w:color w:val="000000"/>
                      <w:sz w:val="20"/>
                      <w:szCs w:val="20"/>
                    </w:rPr>
                  </w:pPr>
                  <w:r>
                    <w:rPr>
                      <w:color w:val="000000"/>
                      <w:sz w:val="20"/>
                      <w:szCs w:val="20"/>
                    </w:rPr>
                    <w:t xml:space="preserve">(D) Career planning for older adolescents who are not receiving treatment services for severe or profound mental retardation. </w:t>
                  </w:r>
                </w:p>
              </w:tc>
            </w:tr>
          </w:tbl>
          <w:p w:rsidR="00C76070" w:rsidRDefault="00C76070" w:rsidP="00C76070">
            <w:pPr>
              <w:pStyle w:val="Default"/>
            </w:pPr>
          </w:p>
          <w:p w:rsidR="00C76070" w:rsidRDefault="00C76070" w:rsidP="000E3D41">
            <w:pPr>
              <w:pStyle w:val="list1ms"/>
              <w:numPr>
                <w:ilvl w:val="0"/>
                <w:numId w:val="20"/>
              </w:numPr>
              <w:rPr>
                <w:rFonts w:asciiTheme="minorHAnsi" w:hAnsiTheme="minorHAnsi"/>
                <w:color w:val="000000"/>
              </w:rPr>
            </w:pPr>
            <w:r w:rsidRPr="00C76070">
              <w:rPr>
                <w:rFonts w:asciiTheme="minorHAnsi" w:hAnsiTheme="minorHAnsi"/>
                <w:color w:val="000000"/>
              </w:rPr>
              <w:t xml:space="preserve">A review of the </w:t>
            </w:r>
            <w:r w:rsidRPr="000E3D41">
              <w:rPr>
                <w:rFonts w:asciiTheme="minorHAnsi" w:hAnsiTheme="minorHAnsi"/>
                <w:color w:val="000000"/>
              </w:rPr>
              <w:t>records and orders of the em</w:t>
            </w:r>
            <w:r w:rsidR="000E3D41" w:rsidRPr="000E3D41">
              <w:rPr>
                <w:rFonts w:asciiTheme="minorHAnsi" w:hAnsiTheme="minorHAnsi"/>
                <w:color w:val="000000"/>
              </w:rPr>
              <w:t>ergency behavior interventions</w:t>
            </w:r>
          </w:p>
          <w:p w:rsidR="000E3D41" w:rsidRPr="000E3D41" w:rsidRDefault="00C76070" w:rsidP="000E3D41">
            <w:pPr>
              <w:pStyle w:val="ListParagraph"/>
              <w:numPr>
                <w:ilvl w:val="0"/>
                <w:numId w:val="20"/>
              </w:numPr>
              <w:rPr>
                <w:color w:val="000000"/>
                <w:sz w:val="24"/>
                <w:szCs w:val="24"/>
              </w:rPr>
            </w:pPr>
            <w:r w:rsidRPr="000E3D41">
              <w:rPr>
                <w:color w:val="000000"/>
                <w:sz w:val="24"/>
                <w:szCs w:val="24"/>
              </w:rPr>
              <w:t xml:space="preserve">A review and documentation of any potential </w:t>
            </w:r>
          </w:p>
          <w:p w:rsidR="000E3D41" w:rsidRDefault="00C76070" w:rsidP="000E3D41">
            <w:pPr>
              <w:pStyle w:val="ListParagraph"/>
              <w:rPr>
                <w:color w:val="000000"/>
                <w:sz w:val="24"/>
                <w:szCs w:val="24"/>
              </w:rPr>
            </w:pPr>
            <w:r w:rsidRPr="000E3D41">
              <w:rPr>
                <w:color w:val="000000"/>
                <w:sz w:val="24"/>
                <w:szCs w:val="24"/>
              </w:rPr>
              <w:t xml:space="preserve">medical or psychiatric reason for not using emergency behavior interventions on the child, </w:t>
            </w:r>
            <w:r w:rsidRPr="000E3D41">
              <w:rPr>
                <w:color w:val="000000"/>
                <w:sz w:val="24"/>
                <w:szCs w:val="24"/>
              </w:rPr>
              <w:lastRenderedPageBreak/>
              <w:t>including the prescribing professional’s consideration of any potential medical and/or psychiatric contraindications for the specific child, such as a history of physical or sexual abuse or victimization involving the type of intervention</w:t>
            </w:r>
          </w:p>
          <w:p w:rsidR="000E3D41" w:rsidRDefault="00C76070" w:rsidP="00C76070">
            <w:pPr>
              <w:pStyle w:val="ListParagraph"/>
              <w:numPr>
                <w:ilvl w:val="0"/>
                <w:numId w:val="20"/>
              </w:numPr>
              <w:rPr>
                <w:color w:val="000000"/>
                <w:sz w:val="24"/>
                <w:szCs w:val="24"/>
              </w:rPr>
            </w:pPr>
            <w:r w:rsidRPr="000E3D41">
              <w:rPr>
                <w:color w:val="000000"/>
                <w:sz w:val="24"/>
                <w:szCs w:val="24"/>
              </w:rPr>
              <w:t xml:space="preserve">An examination of alternatives to manage the child’s behavior and to assist the child in managing his own behavior; and </w:t>
            </w:r>
          </w:p>
          <w:p w:rsidR="00C76070" w:rsidRPr="000E3D41" w:rsidRDefault="000E3D41" w:rsidP="00C76070">
            <w:pPr>
              <w:pStyle w:val="ListParagraph"/>
              <w:numPr>
                <w:ilvl w:val="0"/>
                <w:numId w:val="20"/>
              </w:numPr>
              <w:rPr>
                <w:color w:val="000000"/>
                <w:sz w:val="24"/>
                <w:szCs w:val="24"/>
              </w:rPr>
            </w:pPr>
            <w:proofErr w:type="gramStart"/>
            <w:r>
              <w:rPr>
                <w:color w:val="000000"/>
                <w:sz w:val="24"/>
                <w:szCs w:val="24"/>
              </w:rPr>
              <w:t>a</w:t>
            </w:r>
            <w:proofErr w:type="gramEnd"/>
            <w:r w:rsidR="00C76070" w:rsidRPr="000E3D41">
              <w:rPr>
                <w:color w:val="000000"/>
                <w:sz w:val="24"/>
                <w:szCs w:val="24"/>
              </w:rPr>
              <w:t xml:space="preserve"> written plan for reducing the need for emergency behavior intervention.</w:t>
            </w:r>
          </w:p>
          <w:p w:rsidR="002054A3" w:rsidRPr="00394BDA" w:rsidRDefault="002054A3" w:rsidP="002054A3">
            <w:pPr>
              <w:pStyle w:val="bodyms"/>
              <w:rPr>
                <w:rFonts w:asciiTheme="minorHAnsi" w:hAnsiTheme="minorHAnsi"/>
                <w:color w:val="000000"/>
              </w:rPr>
            </w:pPr>
            <w:r w:rsidRPr="00394BDA">
              <w:rPr>
                <w:rFonts w:asciiTheme="minorHAnsi" w:hAnsiTheme="minorHAnsi"/>
                <w:color w:val="000000"/>
              </w:rPr>
              <w:t>If there are four triggered reviews within a 90-day period:</w:t>
            </w:r>
          </w:p>
          <w:p w:rsidR="002054A3" w:rsidRPr="00394BDA" w:rsidRDefault="002054A3" w:rsidP="002054A3">
            <w:pPr>
              <w:pStyle w:val="bodyms"/>
              <w:numPr>
                <w:ilvl w:val="0"/>
                <w:numId w:val="21"/>
              </w:numPr>
              <w:ind w:left="696"/>
              <w:rPr>
                <w:rFonts w:asciiTheme="minorHAnsi" w:hAnsiTheme="minorHAnsi"/>
                <w:color w:val="000000"/>
              </w:rPr>
            </w:pPr>
            <w:r w:rsidRPr="00394BDA">
              <w:rPr>
                <w:rFonts w:asciiTheme="minorHAnsi" w:hAnsiTheme="minorHAnsi"/>
                <w:color w:val="000000"/>
              </w:rPr>
              <w:t xml:space="preserve"> A licensed psychiatrist, psychologist, clinical social worker, professional counselor, or marriage and family therapist must examine the child; and </w:t>
            </w:r>
          </w:p>
          <w:p w:rsidR="00C76070" w:rsidRDefault="002054A3" w:rsidP="002054A3">
            <w:pPr>
              <w:pStyle w:val="Default"/>
              <w:numPr>
                <w:ilvl w:val="0"/>
                <w:numId w:val="21"/>
              </w:numPr>
              <w:ind w:left="696"/>
              <w:rPr>
                <w:rFonts w:asciiTheme="minorHAnsi" w:hAnsiTheme="minorHAnsi"/>
              </w:rPr>
            </w:pPr>
            <w:r w:rsidRPr="00394BDA">
              <w:rPr>
                <w:rFonts w:asciiTheme="minorHAnsi" w:hAnsiTheme="minorHAnsi"/>
              </w:rPr>
              <w:t>The licensed professional must make service plan recommendations regarding the use of emergency behavior interventions. You must document these recommendations in the child’s record.</w:t>
            </w:r>
          </w:p>
          <w:p w:rsidR="002054A3" w:rsidRPr="00C76070" w:rsidRDefault="002054A3" w:rsidP="002054A3">
            <w:pPr>
              <w:pStyle w:val="Default"/>
              <w:rPr>
                <w:rFonts w:asciiTheme="minorHAnsi" w:hAnsiTheme="minorHAnsi"/>
              </w:rPr>
            </w:pPr>
            <w:r>
              <w:rPr>
                <w:rFonts w:asciiTheme="minorHAnsi" w:hAnsiTheme="minorHAnsi"/>
              </w:rPr>
              <w:t>(</w:t>
            </w:r>
            <w:r w:rsidR="00585D75">
              <w:rPr>
                <w:rFonts w:asciiTheme="minorHAnsi" w:hAnsiTheme="minorHAnsi"/>
              </w:rPr>
              <w:t xml:space="preserve">FC 3.06, </w:t>
            </w:r>
            <w:r>
              <w:rPr>
                <w:rFonts w:asciiTheme="minorHAnsi" w:hAnsiTheme="minorHAnsi"/>
              </w:rPr>
              <w:t>RCCL 749.2331, 749.2333, 749.2335, 749.2337, 749.2339)</w:t>
            </w:r>
          </w:p>
          <w:p w:rsidR="00C76070" w:rsidRDefault="00C76070" w:rsidP="00C76070">
            <w:pPr>
              <w:pStyle w:val="Default"/>
            </w:pPr>
          </w:p>
          <w:p w:rsidR="00842E71" w:rsidRPr="00842E71" w:rsidRDefault="00842E71" w:rsidP="00842E71">
            <w:pPr>
              <w:spacing w:after="0" w:line="240" w:lineRule="auto"/>
              <w:rPr>
                <w:rFonts w:eastAsia="Times New Roman" w:cs="Times New Roman"/>
                <w:color w:val="000000"/>
                <w:sz w:val="24"/>
                <w:szCs w:val="24"/>
              </w:rPr>
            </w:pPr>
            <w:r>
              <w:rPr>
                <w:rFonts w:eastAsia="Times New Roman" w:cs="Times New Roman"/>
                <w:color w:val="000000"/>
                <w:sz w:val="24"/>
                <w:szCs w:val="24"/>
              </w:rPr>
              <w:t xml:space="preserve">Note: A regularly scheduled review of the child’s service plan can serve as the triggered review if it </w:t>
            </w:r>
            <w:r w:rsidR="002054A3">
              <w:rPr>
                <w:rFonts w:eastAsia="Times New Roman" w:cs="Times New Roman"/>
                <w:color w:val="000000"/>
                <w:sz w:val="24"/>
                <w:szCs w:val="24"/>
              </w:rPr>
              <w:t>meets all requirements set forth above and occurs no later than 30 days after the review is triggered. (RCCL 749.2333b)</w:t>
            </w:r>
          </w:p>
        </w:tc>
      </w:tr>
      <w:tr w:rsidR="008A7205" w:rsidRPr="004E5940" w:rsidTr="004E5940">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4E5940" w:rsidRDefault="00F02CAA" w:rsidP="004E5940">
            <w:pPr>
              <w:spacing w:after="0" w:line="240" w:lineRule="auto"/>
              <w:jc w:val="center"/>
              <w:rPr>
                <w:rFonts w:eastAsia="Times New Roman" w:cs="Times New Roman"/>
                <w:color w:val="000000"/>
                <w:sz w:val="24"/>
                <w:szCs w:val="24"/>
              </w:rPr>
            </w:pPr>
            <w:r w:rsidRPr="004E5940">
              <w:rPr>
                <w:rFonts w:eastAsia="Times New Roman" w:cs="Times New Roman"/>
                <w:color w:val="000000"/>
                <w:sz w:val="24"/>
                <w:szCs w:val="24"/>
              </w:rPr>
              <w:lastRenderedPageBreak/>
              <w:t>RH Treatment Manager and RH Case Manager</w:t>
            </w:r>
          </w:p>
        </w:tc>
        <w:tc>
          <w:tcPr>
            <w:tcW w:w="626" w:type="dxa"/>
            <w:tcBorders>
              <w:top w:val="nil"/>
              <w:left w:val="nil"/>
              <w:bottom w:val="single" w:sz="4" w:space="0" w:color="auto"/>
              <w:right w:val="single" w:sz="4" w:space="0" w:color="auto"/>
            </w:tcBorders>
            <w:shd w:val="clear" w:color="auto" w:fill="auto"/>
            <w:noWrap/>
            <w:hideMark/>
          </w:tcPr>
          <w:p w:rsidR="008A7205" w:rsidRPr="004E5940" w:rsidRDefault="00F02CAA"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xml:space="preserve"> </w:t>
            </w:r>
          </w:p>
        </w:tc>
        <w:tc>
          <w:tcPr>
            <w:tcW w:w="6114" w:type="dxa"/>
            <w:tcBorders>
              <w:top w:val="nil"/>
              <w:left w:val="nil"/>
              <w:bottom w:val="single" w:sz="4" w:space="0" w:color="auto"/>
              <w:right w:val="single" w:sz="4" w:space="0" w:color="auto"/>
            </w:tcBorders>
            <w:shd w:val="clear" w:color="auto" w:fill="auto"/>
            <w:noWrap/>
            <w:hideMark/>
          </w:tcPr>
          <w:p w:rsidR="008A7205" w:rsidRDefault="006750C6" w:rsidP="004E5940">
            <w:pPr>
              <w:spacing w:after="0" w:line="240" w:lineRule="auto"/>
              <w:rPr>
                <w:rFonts w:eastAsia="Times New Roman" w:cs="Times New Roman"/>
                <w:color w:val="000000"/>
                <w:sz w:val="24"/>
                <w:szCs w:val="24"/>
              </w:rPr>
            </w:pPr>
            <w:r w:rsidRPr="004E5940">
              <w:rPr>
                <w:rFonts w:eastAsia="Times New Roman" w:cs="Times New Roman"/>
                <w:color w:val="000000"/>
                <w:sz w:val="24"/>
                <w:szCs w:val="24"/>
              </w:rPr>
              <w:t xml:space="preserve">Individual Service Plan reviews that are not developed on a quarterly basis will be reviewed on a rotating basis </w:t>
            </w:r>
            <w:r w:rsidR="00A82BB8">
              <w:rPr>
                <w:rFonts w:eastAsia="Times New Roman" w:cs="Times New Roman"/>
                <w:color w:val="000000"/>
                <w:sz w:val="24"/>
                <w:szCs w:val="24"/>
              </w:rPr>
              <w:t>with the Case Manager, Treatment Manager and/or Treatment Director using the Quarterly Service Plan Review</w:t>
            </w:r>
            <w:r w:rsidRPr="004E5940">
              <w:rPr>
                <w:rFonts w:eastAsia="Times New Roman" w:cs="Times New Roman"/>
                <w:color w:val="000000"/>
                <w:sz w:val="24"/>
                <w:szCs w:val="24"/>
              </w:rPr>
              <w:t xml:space="preserve">. </w:t>
            </w:r>
            <w:r w:rsidR="00A82BB8">
              <w:rPr>
                <w:rFonts w:eastAsia="Times New Roman" w:cs="Times New Roman"/>
                <w:color w:val="000000"/>
                <w:sz w:val="24"/>
                <w:szCs w:val="24"/>
              </w:rPr>
              <w:t xml:space="preserve"> Quarterly Service Plan reviews may also include other invested parties as appropriate (i.e., CPS Case Worker, Tribal representative, CASA worker, etc).</w:t>
            </w:r>
            <w:r w:rsidR="0055537C">
              <w:rPr>
                <w:rFonts w:eastAsia="Times New Roman" w:cs="Times New Roman"/>
                <w:color w:val="000000"/>
                <w:sz w:val="24"/>
                <w:szCs w:val="24"/>
              </w:rPr>
              <w:t xml:space="preserve"> Reviews will assess the following: </w:t>
            </w:r>
          </w:p>
          <w:p w:rsidR="0055537C" w:rsidRDefault="0055537C" w:rsidP="0055537C">
            <w:pPr>
              <w:pStyle w:val="ListParagraph"/>
              <w:numPr>
                <w:ilvl w:val="0"/>
                <w:numId w:val="15"/>
              </w:numPr>
              <w:spacing w:after="0" w:line="240" w:lineRule="auto"/>
              <w:rPr>
                <w:rFonts w:eastAsia="Times New Roman" w:cs="Times New Roman"/>
                <w:color w:val="000000"/>
                <w:sz w:val="24"/>
                <w:szCs w:val="24"/>
              </w:rPr>
            </w:pPr>
            <w:r>
              <w:rPr>
                <w:rFonts w:eastAsia="Times New Roman" w:cs="Times New Roman"/>
                <w:color w:val="000000"/>
                <w:sz w:val="24"/>
                <w:szCs w:val="24"/>
              </w:rPr>
              <w:t>Implementation of the service plan</w:t>
            </w:r>
            <w:r w:rsidR="00A82BB8">
              <w:rPr>
                <w:rFonts w:eastAsia="Times New Roman" w:cs="Times New Roman"/>
                <w:color w:val="000000"/>
                <w:sz w:val="24"/>
                <w:szCs w:val="24"/>
              </w:rPr>
              <w:t xml:space="preserve"> and child’s ability to reach goals successfully</w:t>
            </w:r>
          </w:p>
          <w:p w:rsidR="0055537C" w:rsidRDefault="0055537C" w:rsidP="0055537C">
            <w:pPr>
              <w:pStyle w:val="ListParagraph"/>
              <w:numPr>
                <w:ilvl w:val="0"/>
                <w:numId w:val="15"/>
              </w:numPr>
              <w:spacing w:after="0" w:line="240" w:lineRule="auto"/>
              <w:rPr>
                <w:rFonts w:eastAsia="Times New Roman" w:cs="Times New Roman"/>
                <w:color w:val="000000"/>
                <w:sz w:val="24"/>
                <w:szCs w:val="24"/>
              </w:rPr>
            </w:pPr>
            <w:r>
              <w:rPr>
                <w:rFonts w:eastAsia="Times New Roman" w:cs="Times New Roman"/>
                <w:color w:val="000000"/>
                <w:sz w:val="24"/>
                <w:szCs w:val="24"/>
              </w:rPr>
              <w:t>Efficacy of current interventions and any changes that may be needed to achieve goals</w:t>
            </w:r>
            <w:r w:rsidR="00A82BB8">
              <w:rPr>
                <w:rFonts w:eastAsia="Times New Roman" w:cs="Times New Roman"/>
                <w:color w:val="000000"/>
                <w:sz w:val="24"/>
                <w:szCs w:val="24"/>
              </w:rPr>
              <w:t xml:space="preserve"> not yet met</w:t>
            </w:r>
          </w:p>
          <w:p w:rsidR="0055537C" w:rsidRDefault="0055537C" w:rsidP="0055537C">
            <w:pPr>
              <w:spacing w:after="0" w:line="240" w:lineRule="auto"/>
              <w:rPr>
                <w:rFonts w:eastAsia="Times New Roman" w:cs="Times New Roman"/>
                <w:color w:val="000000"/>
                <w:sz w:val="24"/>
                <w:szCs w:val="24"/>
              </w:rPr>
            </w:pPr>
          </w:p>
          <w:p w:rsidR="0055537C" w:rsidRPr="0055537C" w:rsidRDefault="00A82BB8" w:rsidP="00A82BB8">
            <w:pPr>
              <w:spacing w:after="0" w:line="240" w:lineRule="auto"/>
              <w:rPr>
                <w:rFonts w:eastAsia="Times New Roman" w:cs="Times New Roman"/>
                <w:color w:val="000000"/>
                <w:sz w:val="24"/>
                <w:szCs w:val="24"/>
              </w:rPr>
            </w:pPr>
            <w:r w:rsidRPr="00A82BB8">
              <w:rPr>
                <w:rFonts w:eastAsia="Times New Roman" w:cs="Times New Roman"/>
                <w:color w:val="000000"/>
                <w:sz w:val="24"/>
                <w:szCs w:val="24"/>
              </w:rPr>
              <w:t xml:space="preserve">The Quarterly Service Plan Review will be attached to the child’s Individual Service Plan. </w:t>
            </w:r>
            <w:r w:rsidR="0055537C" w:rsidRPr="00A82BB8">
              <w:rPr>
                <w:rFonts w:eastAsia="Times New Roman" w:cs="Times New Roman"/>
                <w:color w:val="000000"/>
                <w:sz w:val="24"/>
                <w:szCs w:val="24"/>
              </w:rPr>
              <w:t xml:space="preserve"> </w:t>
            </w:r>
            <w:r w:rsidR="002F52E1">
              <w:rPr>
                <w:rFonts w:eastAsia="Times New Roman" w:cs="Times New Roman"/>
                <w:color w:val="000000"/>
                <w:sz w:val="24"/>
                <w:szCs w:val="24"/>
              </w:rPr>
              <w:t xml:space="preserve">The Review </w:t>
            </w:r>
            <w:r w:rsidR="0055537C" w:rsidRPr="00A82BB8">
              <w:rPr>
                <w:rFonts w:eastAsia="Times New Roman" w:cs="Times New Roman"/>
                <w:color w:val="000000"/>
                <w:sz w:val="24"/>
                <w:szCs w:val="24"/>
              </w:rPr>
              <w:t xml:space="preserve">will be logged in the </w:t>
            </w:r>
            <w:r w:rsidR="00C424C2" w:rsidRPr="00A82BB8">
              <w:rPr>
                <w:rFonts w:eastAsia="Times New Roman" w:cs="Times New Roman"/>
                <w:color w:val="000000"/>
                <w:sz w:val="24"/>
                <w:szCs w:val="24"/>
              </w:rPr>
              <w:t>child/young adult</w:t>
            </w:r>
            <w:r w:rsidR="0055537C" w:rsidRPr="00A82BB8">
              <w:rPr>
                <w:rFonts w:eastAsia="Times New Roman" w:cs="Times New Roman"/>
                <w:color w:val="000000"/>
                <w:sz w:val="24"/>
                <w:szCs w:val="24"/>
              </w:rPr>
              <w:t xml:space="preserve">’s Case Manager </w:t>
            </w:r>
            <w:r w:rsidR="006272E1" w:rsidRPr="00A82BB8">
              <w:rPr>
                <w:rFonts w:eastAsia="Times New Roman" w:cs="Times New Roman"/>
                <w:color w:val="000000"/>
                <w:sz w:val="24"/>
                <w:szCs w:val="24"/>
              </w:rPr>
              <w:t>log</w:t>
            </w:r>
            <w:r w:rsidR="0055537C" w:rsidRPr="00A82BB8">
              <w:rPr>
                <w:rFonts w:eastAsia="Times New Roman" w:cs="Times New Roman"/>
                <w:color w:val="000000"/>
                <w:sz w:val="24"/>
                <w:szCs w:val="24"/>
              </w:rPr>
              <w:t xml:space="preserve">. </w:t>
            </w:r>
            <w:r w:rsidR="00152D6C" w:rsidRPr="00A82BB8">
              <w:rPr>
                <w:rFonts w:eastAsia="Times New Roman" w:cs="Times New Roman"/>
                <w:color w:val="000000"/>
                <w:sz w:val="24"/>
                <w:szCs w:val="24"/>
              </w:rPr>
              <w:t xml:space="preserve"> (FC 3.07)</w:t>
            </w:r>
            <w:r w:rsidR="000E3CE4">
              <w:rPr>
                <w:rFonts w:eastAsia="Times New Roman" w:cs="Times New Roman"/>
                <w:color w:val="000000"/>
                <w:sz w:val="24"/>
                <w:szCs w:val="24"/>
              </w:rPr>
              <w:t xml:space="preserve"> </w:t>
            </w:r>
          </w:p>
        </w:tc>
      </w:tr>
      <w:tr w:rsidR="008A7205"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8A7205" w:rsidRPr="000E2124" w:rsidRDefault="008A7205"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A82BB8" w:rsidP="00CC289C">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Note: Progress towards Service Plan goals will be reviewed </w:t>
            </w:r>
            <w:r>
              <w:rPr>
                <w:rFonts w:ascii="Calibri" w:eastAsia="Times New Roman" w:hAnsi="Calibri" w:cs="Times New Roman"/>
                <w:color w:val="000000"/>
                <w:sz w:val="24"/>
                <w:szCs w:val="24"/>
              </w:rPr>
              <w:lastRenderedPageBreak/>
              <w:t xml:space="preserve">with the foster parents on a monthly basis. </w:t>
            </w:r>
            <w:r w:rsidR="00CC289C">
              <w:rPr>
                <w:rFonts w:ascii="Calibri" w:eastAsia="Times New Roman" w:hAnsi="Calibri" w:cs="Times New Roman"/>
                <w:color w:val="000000"/>
                <w:sz w:val="24"/>
                <w:szCs w:val="24"/>
              </w:rPr>
              <w:t>The RH Case Manager will document the review on a monthly basis in the child/young adult’s file.  (FC 3.08)</w:t>
            </w:r>
            <w:r w:rsidR="008A7205" w:rsidRPr="000E2124">
              <w:rPr>
                <w:rFonts w:ascii="Calibri" w:eastAsia="Times New Roman" w:hAnsi="Calibri" w:cs="Times New Roman"/>
                <w:color w:val="000000"/>
                <w:sz w:val="24"/>
                <w:szCs w:val="24"/>
              </w:rPr>
              <w:t> </w:t>
            </w: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lastRenderedPageBreak/>
              <w:t>REFERENCES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13247" w:rsidRPr="000E2124" w:rsidTr="00E155C9">
        <w:trPr>
          <w:trHeight w:val="375"/>
        </w:trPr>
        <w:tc>
          <w:tcPr>
            <w:tcW w:w="2800" w:type="dxa"/>
            <w:tcBorders>
              <w:top w:val="nil"/>
              <w:left w:val="single" w:sz="4" w:space="0" w:color="auto"/>
              <w:bottom w:val="single" w:sz="4" w:space="0" w:color="auto"/>
              <w:right w:val="single" w:sz="4" w:space="0" w:color="auto"/>
            </w:tcBorders>
            <w:shd w:val="clear" w:color="auto" w:fill="auto"/>
            <w:noWrap/>
            <w:hideMark/>
          </w:tcPr>
          <w:p w:rsidR="00C13247" w:rsidRPr="000E2124" w:rsidRDefault="00C13247" w:rsidP="00E155C9">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EA6B4A" w:rsidRDefault="00EA6B4A" w:rsidP="00EA6B4A">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Treatment Team – a multidisciplinary approach to the care and provision of services to a </w:t>
            </w:r>
            <w:r w:rsidR="00C424C2">
              <w:rPr>
                <w:rFonts w:ascii="Calibri" w:eastAsia="Times New Roman" w:hAnsi="Calibri" w:cs="Times New Roman"/>
                <w:color w:val="000000"/>
                <w:sz w:val="24"/>
                <w:szCs w:val="24"/>
              </w:rPr>
              <w:t>child/young adult</w:t>
            </w:r>
            <w:r>
              <w:rPr>
                <w:rFonts w:ascii="Calibri" w:eastAsia="Times New Roman" w:hAnsi="Calibri" w:cs="Times New Roman"/>
                <w:color w:val="000000"/>
                <w:sz w:val="24"/>
                <w:szCs w:val="24"/>
              </w:rPr>
              <w:t xml:space="preserve"> that is made up of the following members: </w:t>
            </w:r>
          </w:p>
          <w:p w:rsidR="00EA6B4A" w:rsidRPr="00EA6B4A" w:rsidRDefault="00EA6B4A" w:rsidP="00EA6B4A">
            <w:pPr>
              <w:pStyle w:val="ListParagraph"/>
              <w:numPr>
                <w:ilvl w:val="0"/>
                <w:numId w:val="11"/>
              </w:numPr>
              <w:spacing w:after="0" w:line="240" w:lineRule="auto"/>
              <w:rPr>
                <w:rFonts w:ascii="Calibri" w:eastAsia="Times New Roman" w:hAnsi="Calibri" w:cs="Times New Roman"/>
                <w:color w:val="000000"/>
                <w:sz w:val="24"/>
                <w:szCs w:val="24"/>
              </w:rPr>
            </w:pPr>
            <w:r w:rsidRPr="00EA6B4A">
              <w:rPr>
                <w:sz w:val="24"/>
                <w:szCs w:val="24"/>
              </w:rPr>
              <w:t>child/young adult</w:t>
            </w:r>
            <w:r w:rsidR="005F3D40">
              <w:rPr>
                <w:sz w:val="24"/>
                <w:szCs w:val="24"/>
              </w:rPr>
              <w:t xml:space="preserve"> (age 6 and above and/or developmentally appropriate)</w:t>
            </w:r>
          </w:p>
          <w:p w:rsidR="00EA6B4A" w:rsidRPr="00EA6B4A" w:rsidRDefault="005F3D40" w:rsidP="00EA6B4A">
            <w:pPr>
              <w:pStyle w:val="ListParagraph"/>
              <w:numPr>
                <w:ilvl w:val="0"/>
                <w:numId w:val="11"/>
              </w:numPr>
              <w:spacing w:after="0" w:line="240" w:lineRule="auto"/>
              <w:rPr>
                <w:rFonts w:ascii="Calibri" w:eastAsia="Times New Roman" w:hAnsi="Calibri" w:cs="Times New Roman"/>
                <w:color w:val="000000"/>
                <w:sz w:val="24"/>
                <w:szCs w:val="24"/>
              </w:rPr>
            </w:pPr>
            <w:r>
              <w:rPr>
                <w:sz w:val="24"/>
                <w:szCs w:val="24"/>
              </w:rPr>
              <w:t xml:space="preserve">foster </w:t>
            </w:r>
            <w:r w:rsidR="00EA6B4A" w:rsidRPr="00EA6B4A">
              <w:rPr>
                <w:sz w:val="24"/>
                <w:szCs w:val="24"/>
              </w:rPr>
              <w:t>parent</w:t>
            </w:r>
            <w:r w:rsidR="00EA6B4A">
              <w:rPr>
                <w:sz w:val="24"/>
                <w:szCs w:val="24"/>
              </w:rPr>
              <w:t>(s)</w:t>
            </w:r>
          </w:p>
          <w:p w:rsidR="00EA6B4A" w:rsidRPr="00EA6B4A" w:rsidRDefault="00EA6B4A" w:rsidP="00EA6B4A">
            <w:pPr>
              <w:pStyle w:val="ListParagraph"/>
              <w:numPr>
                <w:ilvl w:val="0"/>
                <w:numId w:val="11"/>
              </w:numPr>
              <w:spacing w:after="0" w:line="240" w:lineRule="auto"/>
              <w:rPr>
                <w:rFonts w:ascii="Calibri" w:eastAsia="Times New Roman" w:hAnsi="Calibri" w:cs="Times New Roman"/>
                <w:color w:val="000000"/>
                <w:sz w:val="24"/>
                <w:szCs w:val="24"/>
              </w:rPr>
            </w:pPr>
            <w:r w:rsidRPr="00EA6B4A">
              <w:rPr>
                <w:sz w:val="24"/>
                <w:szCs w:val="24"/>
              </w:rPr>
              <w:t xml:space="preserve">RH </w:t>
            </w:r>
            <w:r w:rsidR="005F3D40">
              <w:rPr>
                <w:sz w:val="24"/>
                <w:szCs w:val="24"/>
              </w:rPr>
              <w:t>C</w:t>
            </w:r>
            <w:r w:rsidRPr="00EA6B4A">
              <w:rPr>
                <w:sz w:val="24"/>
                <w:szCs w:val="24"/>
              </w:rPr>
              <w:t xml:space="preserve">ase </w:t>
            </w:r>
            <w:r w:rsidR="005F3D40">
              <w:rPr>
                <w:sz w:val="24"/>
                <w:szCs w:val="24"/>
              </w:rPr>
              <w:t>M</w:t>
            </w:r>
            <w:r w:rsidRPr="00EA6B4A">
              <w:rPr>
                <w:sz w:val="24"/>
                <w:szCs w:val="24"/>
              </w:rPr>
              <w:t>anager</w:t>
            </w:r>
          </w:p>
          <w:p w:rsidR="00EA6B4A" w:rsidRPr="00EA6B4A" w:rsidRDefault="00EA6B4A" w:rsidP="00EA6B4A">
            <w:pPr>
              <w:pStyle w:val="ListParagraph"/>
              <w:numPr>
                <w:ilvl w:val="0"/>
                <w:numId w:val="11"/>
              </w:numPr>
              <w:spacing w:after="0" w:line="240" w:lineRule="auto"/>
              <w:rPr>
                <w:rFonts w:ascii="Calibri" w:eastAsia="Times New Roman" w:hAnsi="Calibri" w:cs="Times New Roman"/>
                <w:color w:val="000000"/>
                <w:sz w:val="24"/>
                <w:szCs w:val="24"/>
              </w:rPr>
            </w:pPr>
            <w:r w:rsidRPr="00EA6B4A">
              <w:rPr>
                <w:sz w:val="24"/>
                <w:szCs w:val="24"/>
              </w:rPr>
              <w:t>RH Treatment Director</w:t>
            </w:r>
          </w:p>
          <w:p w:rsidR="00EA6B4A" w:rsidRPr="00EA6B4A" w:rsidRDefault="00EA6B4A" w:rsidP="00EA6B4A">
            <w:pPr>
              <w:pStyle w:val="ListParagraph"/>
              <w:numPr>
                <w:ilvl w:val="0"/>
                <w:numId w:val="11"/>
              </w:numPr>
              <w:spacing w:after="0" w:line="240" w:lineRule="auto"/>
              <w:rPr>
                <w:rFonts w:ascii="Calibri" w:eastAsia="Times New Roman" w:hAnsi="Calibri" w:cs="Times New Roman"/>
                <w:color w:val="000000"/>
                <w:sz w:val="24"/>
                <w:szCs w:val="24"/>
              </w:rPr>
            </w:pPr>
            <w:r w:rsidRPr="00EA6B4A">
              <w:rPr>
                <w:sz w:val="24"/>
                <w:szCs w:val="24"/>
              </w:rPr>
              <w:t xml:space="preserve">CPS worker </w:t>
            </w:r>
          </w:p>
          <w:p w:rsidR="00EA6B4A" w:rsidRDefault="00EA6B4A" w:rsidP="00EA6B4A">
            <w:pPr>
              <w:spacing w:after="0" w:line="240" w:lineRule="auto"/>
              <w:ind w:left="405"/>
              <w:rPr>
                <w:sz w:val="24"/>
                <w:szCs w:val="24"/>
              </w:rPr>
            </w:pPr>
            <w:r>
              <w:rPr>
                <w:sz w:val="24"/>
                <w:szCs w:val="24"/>
              </w:rPr>
              <w:t>And when applicable:</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Psychiatrist</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Psychologist</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Therapist/Counselor</w:t>
            </w:r>
          </w:p>
          <w:p w:rsid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Tribal representative</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Behavioral support specialist</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CASA Worker</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PAL Worker</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Probation Officer</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Teachers</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Nurses and Physicians</w:t>
            </w:r>
          </w:p>
          <w:p w:rsidR="00EA6B4A" w:rsidRPr="00EA6B4A" w:rsidRDefault="00EA6B4A" w:rsidP="00EA6B4A">
            <w:pPr>
              <w:pStyle w:val="ListParagraph"/>
              <w:numPr>
                <w:ilvl w:val="0"/>
                <w:numId w:val="12"/>
              </w:numPr>
              <w:spacing w:after="0" w:line="240" w:lineRule="auto"/>
              <w:rPr>
                <w:rFonts w:ascii="Calibri" w:eastAsia="Times New Roman" w:hAnsi="Calibri" w:cs="Times New Roman"/>
                <w:color w:val="000000"/>
                <w:sz w:val="24"/>
                <w:szCs w:val="24"/>
              </w:rPr>
            </w:pPr>
            <w:r>
              <w:rPr>
                <w:sz w:val="24"/>
                <w:szCs w:val="24"/>
              </w:rPr>
              <w:t>Rehabilitation therapist(s)</w:t>
            </w:r>
          </w:p>
          <w:p w:rsidR="00C13247" w:rsidRDefault="00C13247" w:rsidP="00EA6B4A">
            <w:pPr>
              <w:pStyle w:val="ListParagraph"/>
              <w:spacing w:after="0" w:line="240" w:lineRule="auto"/>
              <w:ind w:left="1125"/>
              <w:rPr>
                <w:rFonts w:ascii="Calibri" w:eastAsia="Times New Roman" w:hAnsi="Calibri" w:cs="Times New Roman"/>
                <w:color w:val="000000"/>
                <w:sz w:val="24"/>
                <w:szCs w:val="24"/>
              </w:rPr>
            </w:pPr>
          </w:p>
          <w:p w:rsidR="0018079F" w:rsidRDefault="0018079F" w:rsidP="00EA6B4A">
            <w:pPr>
              <w:pStyle w:val="ListParagraph"/>
              <w:spacing w:after="0" w:line="240" w:lineRule="auto"/>
              <w:ind w:left="1125"/>
              <w:rPr>
                <w:rFonts w:ascii="Calibri" w:eastAsia="Times New Roman" w:hAnsi="Calibri" w:cs="Times New Roman"/>
                <w:color w:val="000000"/>
                <w:sz w:val="24"/>
                <w:szCs w:val="24"/>
              </w:rPr>
            </w:pPr>
          </w:p>
          <w:p w:rsidR="0018079F" w:rsidRDefault="0018079F" w:rsidP="0018079F">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Therapeutic Needs: a child/young adult who receives Treatment Services for Primary Medical Needs and/or is assessed at an Intense Level of Care. </w:t>
            </w:r>
            <w:r w:rsidR="005F3D40">
              <w:rPr>
                <w:rFonts w:ascii="Calibri" w:eastAsia="Times New Roman" w:hAnsi="Calibri" w:cs="Times New Roman"/>
                <w:color w:val="000000"/>
                <w:sz w:val="24"/>
                <w:szCs w:val="24"/>
              </w:rPr>
              <w:t xml:space="preserve"> Refuge House currently does not serve this population and therefore; does not meet the requirements for Therapeutic Services based on COA Standards. </w:t>
            </w:r>
          </w:p>
          <w:p w:rsidR="005F3D40" w:rsidRPr="0018079F" w:rsidRDefault="005F3D40" w:rsidP="0018079F">
            <w:pPr>
              <w:spacing w:after="0" w:line="240" w:lineRule="auto"/>
              <w:rPr>
                <w:rFonts w:ascii="Calibri" w:eastAsia="Times New Roman" w:hAnsi="Calibri" w:cs="Times New Roman"/>
                <w:color w:val="000000"/>
                <w:sz w:val="24"/>
                <w:szCs w:val="24"/>
              </w:rPr>
            </w:pPr>
          </w:p>
        </w:tc>
      </w:tr>
      <w:tr w:rsidR="00C13247"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26"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13247" w:rsidRPr="000E2124" w:rsidRDefault="00C13247"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586F89">
              <w:rPr>
                <w:rFonts w:ascii="Calibri" w:eastAsia="Times New Roman" w:hAnsi="Calibri" w:cs="Times New Roman"/>
                <w:color w:val="000000"/>
                <w:sz w:val="24"/>
                <w:szCs w:val="24"/>
              </w:rPr>
              <w:t>Individual Service Plan Invite Letter, Individual Service Plan (Child Care and Treatment Services)</w:t>
            </w:r>
            <w:r w:rsidR="002F52E1">
              <w:rPr>
                <w:rFonts w:ascii="Calibri" w:eastAsia="Times New Roman" w:hAnsi="Calibri" w:cs="Times New Roman"/>
                <w:color w:val="000000"/>
                <w:sz w:val="24"/>
                <w:szCs w:val="24"/>
              </w:rPr>
              <w:t>, ISP Developmental Worksheet, Quarterly Service Plan Review form</w:t>
            </w:r>
          </w:p>
        </w:tc>
      </w:tr>
    </w:tbl>
    <w:p w:rsidR="008A7205" w:rsidRDefault="008A7205"/>
    <w:sectPr w:rsidR="008A7205" w:rsidSect="006D6FE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6AB2" w:rsidRDefault="00B46AB2" w:rsidP="00B17A2B">
      <w:pPr>
        <w:spacing w:after="0" w:line="240" w:lineRule="auto"/>
      </w:pPr>
      <w:r>
        <w:separator/>
      </w:r>
    </w:p>
  </w:endnote>
  <w:endnote w:type="continuationSeparator" w:id="0">
    <w:p w:rsidR="00B46AB2" w:rsidRDefault="00B46AB2"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E71" w:rsidRDefault="00842E7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842E71" w:rsidRDefault="00842E71">
        <w:pPr>
          <w:pStyle w:val="Footer"/>
          <w:jc w:val="right"/>
        </w:pPr>
        <w:r>
          <w:t xml:space="preserve">Page | </w:t>
        </w:r>
        <w:fldSimple w:instr=" PAGE   \* MERGEFORMAT ">
          <w:r w:rsidR="00585D75">
            <w:rPr>
              <w:noProof/>
            </w:rPr>
            <w:t>10</w:t>
          </w:r>
        </w:fldSimple>
        <w:r>
          <w:t xml:space="preserve"> </w:t>
        </w:r>
      </w:p>
    </w:sdtContent>
  </w:sdt>
  <w:p w:rsidR="00842E71" w:rsidRDefault="00842E7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E71" w:rsidRDefault="00842E7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6AB2" w:rsidRDefault="00B46AB2" w:rsidP="00B17A2B">
      <w:pPr>
        <w:spacing w:after="0" w:line="240" w:lineRule="auto"/>
      </w:pPr>
      <w:r>
        <w:separator/>
      </w:r>
    </w:p>
  </w:footnote>
  <w:footnote w:type="continuationSeparator" w:id="0">
    <w:p w:rsidR="00B46AB2" w:rsidRDefault="00B46AB2"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E71" w:rsidRDefault="00842E7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E71" w:rsidRPr="00C00B1C" w:rsidRDefault="00842E71"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E71" w:rsidRDefault="00842E7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634CE"/>
    <w:multiLevelType w:val="hybridMultilevel"/>
    <w:tmpl w:val="0B422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1B2B87"/>
    <w:multiLevelType w:val="hybridMultilevel"/>
    <w:tmpl w:val="0B422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074202"/>
    <w:multiLevelType w:val="hybridMultilevel"/>
    <w:tmpl w:val="EF44C936"/>
    <w:lvl w:ilvl="0" w:tplc="3C2E2DB6">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910912"/>
    <w:multiLevelType w:val="hybridMultilevel"/>
    <w:tmpl w:val="5A8293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A8D1909"/>
    <w:multiLevelType w:val="hybridMultilevel"/>
    <w:tmpl w:val="2D022A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0AF55A3"/>
    <w:multiLevelType w:val="hybridMultilevel"/>
    <w:tmpl w:val="063A3AC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nsid w:val="3D354C79"/>
    <w:multiLevelType w:val="hybridMultilevel"/>
    <w:tmpl w:val="BC92A2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075C9C"/>
    <w:multiLevelType w:val="hybridMultilevel"/>
    <w:tmpl w:val="0B422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1C40F2"/>
    <w:multiLevelType w:val="hybridMultilevel"/>
    <w:tmpl w:val="B8FE9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8F36C4"/>
    <w:multiLevelType w:val="hybridMultilevel"/>
    <w:tmpl w:val="965E02CC"/>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2">
    <w:nsid w:val="52C219AE"/>
    <w:multiLevelType w:val="hybridMultilevel"/>
    <w:tmpl w:val="A83ED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949138E"/>
    <w:multiLevelType w:val="hybridMultilevel"/>
    <w:tmpl w:val="A0A0A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A2E6AF9"/>
    <w:multiLevelType w:val="hybridMultilevel"/>
    <w:tmpl w:val="B89488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AB931DF"/>
    <w:multiLevelType w:val="hybridMultilevel"/>
    <w:tmpl w:val="E27AE6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C2657D2"/>
    <w:multiLevelType w:val="hybridMultilevel"/>
    <w:tmpl w:val="0B422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8">
    <w:nsid w:val="63950D95"/>
    <w:multiLevelType w:val="hybridMultilevel"/>
    <w:tmpl w:val="5AE213C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9">
    <w:nsid w:val="69F10673"/>
    <w:multiLevelType w:val="hybridMultilevel"/>
    <w:tmpl w:val="1F5E9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B0F399A"/>
    <w:multiLevelType w:val="hybridMultilevel"/>
    <w:tmpl w:val="306AA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
  </w:num>
  <w:num w:numId="3">
    <w:abstractNumId w:val="8"/>
  </w:num>
  <w:num w:numId="4">
    <w:abstractNumId w:val="9"/>
  </w:num>
  <w:num w:numId="5">
    <w:abstractNumId w:val="4"/>
  </w:num>
  <w:num w:numId="6">
    <w:abstractNumId w:val="0"/>
  </w:num>
  <w:num w:numId="7">
    <w:abstractNumId w:val="16"/>
  </w:num>
  <w:num w:numId="8">
    <w:abstractNumId w:val="1"/>
  </w:num>
  <w:num w:numId="9">
    <w:abstractNumId w:val="18"/>
  </w:num>
  <w:num w:numId="10">
    <w:abstractNumId w:val="13"/>
  </w:num>
  <w:num w:numId="11">
    <w:abstractNumId w:val="6"/>
  </w:num>
  <w:num w:numId="12">
    <w:abstractNumId w:val="11"/>
  </w:num>
  <w:num w:numId="13">
    <w:abstractNumId w:val="15"/>
  </w:num>
  <w:num w:numId="14">
    <w:abstractNumId w:val="10"/>
  </w:num>
  <w:num w:numId="15">
    <w:abstractNumId w:val="12"/>
  </w:num>
  <w:num w:numId="16">
    <w:abstractNumId w:val="20"/>
  </w:num>
  <w:num w:numId="17">
    <w:abstractNumId w:val="5"/>
  </w:num>
  <w:num w:numId="18">
    <w:abstractNumId w:val="14"/>
  </w:num>
  <w:num w:numId="19">
    <w:abstractNumId w:val="19"/>
  </w:num>
  <w:num w:numId="20">
    <w:abstractNumId w:val="7"/>
  </w:num>
  <w:num w:numId="2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8194"/>
  </w:hdrShapeDefaults>
  <w:footnotePr>
    <w:footnote w:id="-1"/>
    <w:footnote w:id="0"/>
  </w:footnotePr>
  <w:endnotePr>
    <w:endnote w:id="-1"/>
    <w:endnote w:id="0"/>
  </w:endnotePr>
  <w:compat/>
  <w:rsids>
    <w:rsidRoot w:val="00B17A2B"/>
    <w:rsid w:val="00015108"/>
    <w:rsid w:val="00016DB1"/>
    <w:rsid w:val="000352EA"/>
    <w:rsid w:val="00036E61"/>
    <w:rsid w:val="00040F53"/>
    <w:rsid w:val="00053DB3"/>
    <w:rsid w:val="00065F5D"/>
    <w:rsid w:val="000A0A47"/>
    <w:rsid w:val="000D2FB8"/>
    <w:rsid w:val="000E2124"/>
    <w:rsid w:val="000E3CE4"/>
    <w:rsid w:val="000E3D41"/>
    <w:rsid w:val="001026CF"/>
    <w:rsid w:val="00133AD1"/>
    <w:rsid w:val="00143054"/>
    <w:rsid w:val="00152D6C"/>
    <w:rsid w:val="001600F1"/>
    <w:rsid w:val="00163BEC"/>
    <w:rsid w:val="00172221"/>
    <w:rsid w:val="0018079F"/>
    <w:rsid w:val="0019534D"/>
    <w:rsid w:val="001B331B"/>
    <w:rsid w:val="001D2520"/>
    <w:rsid w:val="001D41DF"/>
    <w:rsid w:val="001E31E8"/>
    <w:rsid w:val="002015A2"/>
    <w:rsid w:val="002054A3"/>
    <w:rsid w:val="00263D84"/>
    <w:rsid w:val="002922FC"/>
    <w:rsid w:val="002E7C50"/>
    <w:rsid w:val="002F52E1"/>
    <w:rsid w:val="0032167D"/>
    <w:rsid w:val="0035338E"/>
    <w:rsid w:val="003948E4"/>
    <w:rsid w:val="003B6EF6"/>
    <w:rsid w:val="003C4C9E"/>
    <w:rsid w:val="003C505B"/>
    <w:rsid w:val="003C55AB"/>
    <w:rsid w:val="003D691D"/>
    <w:rsid w:val="0040216A"/>
    <w:rsid w:val="004234E4"/>
    <w:rsid w:val="00453706"/>
    <w:rsid w:val="004B6CA6"/>
    <w:rsid w:val="004C5F0B"/>
    <w:rsid w:val="004E5940"/>
    <w:rsid w:val="004E6912"/>
    <w:rsid w:val="004F1215"/>
    <w:rsid w:val="004F26D8"/>
    <w:rsid w:val="004F4302"/>
    <w:rsid w:val="00503313"/>
    <w:rsid w:val="0052061D"/>
    <w:rsid w:val="00520F21"/>
    <w:rsid w:val="005511AA"/>
    <w:rsid w:val="0055537C"/>
    <w:rsid w:val="005655ED"/>
    <w:rsid w:val="00585D75"/>
    <w:rsid w:val="00586F89"/>
    <w:rsid w:val="00591416"/>
    <w:rsid w:val="005A704E"/>
    <w:rsid w:val="005F3D40"/>
    <w:rsid w:val="006272E1"/>
    <w:rsid w:val="006750C6"/>
    <w:rsid w:val="00697F76"/>
    <w:rsid w:val="006B5E75"/>
    <w:rsid w:val="006D0097"/>
    <w:rsid w:val="006D6FE3"/>
    <w:rsid w:val="006F63E8"/>
    <w:rsid w:val="00734B41"/>
    <w:rsid w:val="007418E8"/>
    <w:rsid w:val="00746BD2"/>
    <w:rsid w:val="00747262"/>
    <w:rsid w:val="00751A82"/>
    <w:rsid w:val="007574C8"/>
    <w:rsid w:val="007D4CC5"/>
    <w:rsid w:val="007E24B6"/>
    <w:rsid w:val="007E2A9A"/>
    <w:rsid w:val="007E78C5"/>
    <w:rsid w:val="007F5937"/>
    <w:rsid w:val="00805705"/>
    <w:rsid w:val="008072B3"/>
    <w:rsid w:val="00826A88"/>
    <w:rsid w:val="00842E71"/>
    <w:rsid w:val="00896519"/>
    <w:rsid w:val="008A7205"/>
    <w:rsid w:val="008D1D27"/>
    <w:rsid w:val="008E5A53"/>
    <w:rsid w:val="00904041"/>
    <w:rsid w:val="00946B05"/>
    <w:rsid w:val="00965EE6"/>
    <w:rsid w:val="009752F6"/>
    <w:rsid w:val="00981978"/>
    <w:rsid w:val="009C0DE6"/>
    <w:rsid w:val="009D67D0"/>
    <w:rsid w:val="009F42F1"/>
    <w:rsid w:val="00A25171"/>
    <w:rsid w:val="00A31FDF"/>
    <w:rsid w:val="00A570B3"/>
    <w:rsid w:val="00A637F2"/>
    <w:rsid w:val="00A82BB8"/>
    <w:rsid w:val="00AA6671"/>
    <w:rsid w:val="00AD6069"/>
    <w:rsid w:val="00AF2924"/>
    <w:rsid w:val="00B17A2B"/>
    <w:rsid w:val="00B37523"/>
    <w:rsid w:val="00B4238F"/>
    <w:rsid w:val="00B46AB2"/>
    <w:rsid w:val="00B80B6A"/>
    <w:rsid w:val="00B84D27"/>
    <w:rsid w:val="00B94F36"/>
    <w:rsid w:val="00B96A21"/>
    <w:rsid w:val="00BD0292"/>
    <w:rsid w:val="00C00B1C"/>
    <w:rsid w:val="00C01C38"/>
    <w:rsid w:val="00C13247"/>
    <w:rsid w:val="00C3167A"/>
    <w:rsid w:val="00C424C2"/>
    <w:rsid w:val="00C465C6"/>
    <w:rsid w:val="00C55BD3"/>
    <w:rsid w:val="00C716E4"/>
    <w:rsid w:val="00C76070"/>
    <w:rsid w:val="00C93751"/>
    <w:rsid w:val="00CA2DD2"/>
    <w:rsid w:val="00CA5736"/>
    <w:rsid w:val="00CA6FC7"/>
    <w:rsid w:val="00CC17DE"/>
    <w:rsid w:val="00CC289C"/>
    <w:rsid w:val="00D05FF3"/>
    <w:rsid w:val="00D51609"/>
    <w:rsid w:val="00D62B44"/>
    <w:rsid w:val="00D90F5E"/>
    <w:rsid w:val="00D964DD"/>
    <w:rsid w:val="00DA0A61"/>
    <w:rsid w:val="00DA2B3C"/>
    <w:rsid w:val="00DE2BE0"/>
    <w:rsid w:val="00DF1144"/>
    <w:rsid w:val="00E033CC"/>
    <w:rsid w:val="00E052D9"/>
    <w:rsid w:val="00E155C9"/>
    <w:rsid w:val="00E32452"/>
    <w:rsid w:val="00E329FF"/>
    <w:rsid w:val="00EA6B4A"/>
    <w:rsid w:val="00EC3F8A"/>
    <w:rsid w:val="00EC4792"/>
    <w:rsid w:val="00EE0CC7"/>
    <w:rsid w:val="00EE3380"/>
    <w:rsid w:val="00EF053E"/>
    <w:rsid w:val="00EF4FFA"/>
    <w:rsid w:val="00F02CAA"/>
    <w:rsid w:val="00F17F91"/>
    <w:rsid w:val="00F233D1"/>
    <w:rsid w:val="00F54304"/>
    <w:rsid w:val="00F6763A"/>
    <w:rsid w:val="00F67EC9"/>
    <w:rsid w:val="00F91AA9"/>
    <w:rsid w:val="00F92E4E"/>
    <w:rsid w:val="00FA7F2F"/>
    <w:rsid w:val="00FD65E1"/>
    <w:rsid w:val="00FE36CE"/>
    <w:rsid w:val="00FE69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table" w:styleId="MediumGrid3-Accent4">
    <w:name w:val="Medium Grid 3 Accent 4"/>
    <w:basedOn w:val="TableNormal"/>
    <w:uiPriority w:val="69"/>
    <w:rsid w:val="00F17F91"/>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paragraph" w:customStyle="1" w:styleId="Default">
    <w:name w:val="Default"/>
    <w:rsid w:val="00BD0292"/>
    <w:pPr>
      <w:autoSpaceDE w:val="0"/>
      <w:autoSpaceDN w:val="0"/>
      <w:adjustRightInd w:val="0"/>
      <w:spacing w:after="0" w:line="240" w:lineRule="auto"/>
    </w:pPr>
    <w:rPr>
      <w:rFonts w:ascii="Arial" w:hAnsi="Arial" w:cs="Arial"/>
      <w:color w:val="000000"/>
      <w:sz w:val="24"/>
      <w:szCs w:val="24"/>
    </w:rPr>
  </w:style>
  <w:style w:type="paragraph" w:customStyle="1" w:styleId="tablehdms">
    <w:name w:val="tablehdms"/>
    <w:basedOn w:val="Default"/>
    <w:next w:val="Default"/>
    <w:uiPriority w:val="99"/>
    <w:rsid w:val="00BD0292"/>
    <w:rPr>
      <w:color w:val="auto"/>
    </w:rPr>
  </w:style>
  <w:style w:type="paragraph" w:customStyle="1" w:styleId="tablems">
    <w:name w:val="tablems"/>
    <w:basedOn w:val="Default"/>
    <w:next w:val="Default"/>
    <w:uiPriority w:val="99"/>
    <w:rsid w:val="00BD0292"/>
    <w:rPr>
      <w:color w:val="auto"/>
    </w:rPr>
  </w:style>
  <w:style w:type="paragraph" w:customStyle="1" w:styleId="tablelist1ms">
    <w:name w:val="tablelist1ms"/>
    <w:basedOn w:val="Default"/>
    <w:next w:val="Default"/>
    <w:uiPriority w:val="99"/>
    <w:rsid w:val="00BD0292"/>
    <w:rPr>
      <w:color w:val="auto"/>
    </w:rPr>
  </w:style>
  <w:style w:type="paragraph" w:customStyle="1" w:styleId="tablelist2ms">
    <w:name w:val="tablelist2ms"/>
    <w:basedOn w:val="Default"/>
    <w:next w:val="Default"/>
    <w:uiPriority w:val="99"/>
    <w:rsid w:val="00BD0292"/>
    <w:rPr>
      <w:color w:val="auto"/>
    </w:rPr>
  </w:style>
  <w:style w:type="paragraph" w:customStyle="1" w:styleId="list1ms">
    <w:name w:val="list1ms"/>
    <w:basedOn w:val="Normal"/>
    <w:next w:val="Normal"/>
    <w:uiPriority w:val="99"/>
    <w:rsid w:val="00C76070"/>
    <w:pPr>
      <w:autoSpaceDE w:val="0"/>
      <w:autoSpaceDN w:val="0"/>
      <w:adjustRightInd w:val="0"/>
      <w:spacing w:after="0" w:line="240" w:lineRule="auto"/>
    </w:pPr>
    <w:rPr>
      <w:rFonts w:ascii="Arial" w:hAnsi="Arial" w:cs="Arial"/>
      <w:sz w:val="24"/>
      <w:szCs w:val="24"/>
    </w:rPr>
  </w:style>
  <w:style w:type="paragraph" w:customStyle="1" w:styleId="bodyms">
    <w:name w:val="bodyms"/>
    <w:basedOn w:val="Normal"/>
    <w:next w:val="Normal"/>
    <w:uiPriority w:val="99"/>
    <w:rsid w:val="002054A3"/>
    <w:pPr>
      <w:autoSpaceDE w:val="0"/>
      <w:autoSpaceDN w:val="0"/>
      <w:adjustRightInd w:val="0"/>
      <w:spacing w:after="0" w:line="240" w:lineRule="auto"/>
    </w:pPr>
    <w:rPr>
      <w:rFonts w:ascii="Arial" w:hAnsi="Arial" w:cs="Arial"/>
      <w:sz w:val="24"/>
      <w:szCs w:val="24"/>
    </w:r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1840</TotalTime>
  <Pages>11</Pages>
  <Words>2840</Words>
  <Characters>16192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18995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Vianey</cp:lastModifiedBy>
  <cp:revision>11</cp:revision>
  <dcterms:created xsi:type="dcterms:W3CDTF">2011-12-29T20:10:00Z</dcterms:created>
  <dcterms:modified xsi:type="dcterms:W3CDTF">2012-01-11T12:16:00Z</dcterms:modified>
</cp:coreProperties>
</file>