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4BF37C" w14:textId="77777777" w:rsidR="00807E34" w:rsidRPr="008D7B2A" w:rsidRDefault="00807E34" w:rsidP="00807E34">
      <w:pPr>
        <w:jc w:val="center"/>
        <w:rPr>
          <w:rFonts w:ascii="Courier New" w:hAnsi="Courier New" w:cs="Courier New"/>
          <w:b/>
          <w:sz w:val="24"/>
          <w:szCs w:val="24"/>
          <w:lang w:val="en-GB"/>
        </w:rPr>
      </w:pPr>
      <w:r w:rsidRPr="008D7B2A">
        <w:rPr>
          <w:rFonts w:ascii="Courier New" w:hAnsi="Courier New" w:cs="Courier New"/>
          <w:b/>
          <w:sz w:val="24"/>
          <w:szCs w:val="24"/>
          <w:lang w:val="en-GB"/>
        </w:rPr>
        <w:t>APPROVAL SHEET</w:t>
      </w:r>
    </w:p>
    <w:p w14:paraId="2EC8D548" w14:textId="77777777" w:rsidR="00807E34" w:rsidRPr="008D7B2A" w:rsidRDefault="00807E34" w:rsidP="00807E34">
      <w:pPr>
        <w:ind w:left="720" w:hanging="720"/>
        <w:rPr>
          <w:rFonts w:ascii="Courier New" w:hAnsi="Courier New" w:cs="Courier New"/>
          <w:b/>
          <w:sz w:val="24"/>
          <w:szCs w:val="24"/>
          <w:lang w:val="en-GB"/>
        </w:rPr>
      </w:pPr>
      <w:r w:rsidRPr="008D7B2A">
        <w:rPr>
          <w:rFonts w:ascii="Courier New" w:hAnsi="Courier New" w:cs="Courier New"/>
          <w:sz w:val="24"/>
          <w:szCs w:val="24"/>
          <w:lang w:val="en-GB"/>
        </w:rPr>
        <w:t>The Capstone Project entitled:</w:t>
      </w:r>
    </w:p>
    <w:p w14:paraId="69AB00F2" w14:textId="77777777" w:rsidR="00807E34" w:rsidRPr="008D7B2A" w:rsidRDefault="00807E34" w:rsidP="00807E34">
      <w:pPr>
        <w:jc w:val="center"/>
        <w:rPr>
          <w:rFonts w:ascii="Courier New" w:hAnsi="Courier New" w:cs="Courier New"/>
          <w:b/>
          <w:sz w:val="24"/>
          <w:szCs w:val="24"/>
          <w:lang w:val="en-GB"/>
        </w:rPr>
      </w:pPr>
      <w:r w:rsidRPr="008D7B2A">
        <w:rPr>
          <w:rFonts w:ascii="Courier New" w:hAnsi="Courier New" w:cs="Courier New"/>
          <w:b/>
          <w:sz w:val="24"/>
          <w:szCs w:val="24"/>
          <w:lang w:val="en-GB"/>
        </w:rPr>
        <w:tab/>
        <w:t>“</w:t>
      </w:r>
      <w:r w:rsidRPr="008D7B2A">
        <w:rPr>
          <w:rFonts w:ascii="Courier New" w:hAnsi="Courier New" w:cs="Courier New"/>
          <w:b/>
          <w:sz w:val="24"/>
          <w:szCs w:val="24"/>
        </w:rPr>
        <w:t>CARLOS HILADO MEMORIAL STATE COLLEGE – BINALBAGAN CAMPUS DOCUMENT CUSTODIANSHIP, MANAGEMENT AND MONITORING SYSTEM WITH SMS NOTIFICATION</w:t>
      </w:r>
      <w:r w:rsidRPr="008D7B2A">
        <w:rPr>
          <w:rFonts w:ascii="Courier New" w:hAnsi="Courier New" w:cs="Courier New"/>
          <w:b/>
          <w:sz w:val="24"/>
          <w:szCs w:val="24"/>
          <w:lang w:val="en-GB"/>
        </w:rPr>
        <w:t>”</w:t>
      </w:r>
    </w:p>
    <w:p w14:paraId="6050434A" w14:textId="77777777" w:rsidR="00807E34" w:rsidRPr="008D7B2A" w:rsidRDefault="00807E34" w:rsidP="008D7B2A">
      <w:pPr>
        <w:rPr>
          <w:rFonts w:ascii="Courier New" w:hAnsi="Courier New" w:cs="Courier New"/>
          <w:b/>
          <w:sz w:val="24"/>
          <w:szCs w:val="24"/>
          <w:lang w:val="en-GB"/>
        </w:rPr>
      </w:pPr>
    </w:p>
    <w:p w14:paraId="023265FF" w14:textId="58E3697D" w:rsidR="00807E34" w:rsidRPr="008D7B2A" w:rsidRDefault="00807E34" w:rsidP="00807E34">
      <w:pPr>
        <w:tabs>
          <w:tab w:val="left" w:pos="0"/>
        </w:tabs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8D7B2A">
        <w:rPr>
          <w:rFonts w:ascii="Courier New" w:hAnsi="Courier New" w:cs="Courier New"/>
          <w:sz w:val="24"/>
          <w:szCs w:val="24"/>
          <w:lang w:val="en-GB"/>
        </w:rPr>
        <w:tab/>
        <w:t xml:space="preserve">Prepared and Submitted by John Joseph G. </w:t>
      </w:r>
      <w:proofErr w:type="spellStart"/>
      <w:r w:rsidRPr="008D7B2A">
        <w:rPr>
          <w:rFonts w:ascii="Courier New" w:hAnsi="Courier New" w:cs="Courier New"/>
          <w:sz w:val="24"/>
          <w:szCs w:val="24"/>
          <w:lang w:val="en-GB"/>
        </w:rPr>
        <w:t>Dubria</w:t>
      </w:r>
      <w:proofErr w:type="spellEnd"/>
      <w:r w:rsidRPr="008D7B2A">
        <w:rPr>
          <w:rFonts w:ascii="Courier New" w:hAnsi="Courier New" w:cs="Courier New"/>
          <w:sz w:val="24"/>
          <w:szCs w:val="24"/>
          <w:lang w:val="en-GB"/>
        </w:rPr>
        <w:t xml:space="preserve">, Kissy G. </w:t>
      </w:r>
      <w:proofErr w:type="spellStart"/>
      <w:r w:rsidRPr="008D7B2A">
        <w:rPr>
          <w:rFonts w:ascii="Courier New" w:hAnsi="Courier New" w:cs="Courier New"/>
          <w:sz w:val="24"/>
          <w:szCs w:val="24"/>
          <w:lang w:val="en-GB"/>
        </w:rPr>
        <w:t>Dela</w:t>
      </w:r>
      <w:proofErr w:type="spellEnd"/>
      <w:r w:rsidRPr="008D7B2A">
        <w:rPr>
          <w:rFonts w:ascii="Courier New" w:hAnsi="Courier New" w:cs="Courier New"/>
          <w:sz w:val="24"/>
          <w:szCs w:val="24"/>
          <w:lang w:val="en-GB"/>
        </w:rPr>
        <w:t xml:space="preserve"> Cruz, </w:t>
      </w:r>
      <w:proofErr w:type="spellStart"/>
      <w:r w:rsidRPr="008D7B2A">
        <w:rPr>
          <w:rFonts w:ascii="Courier New" w:hAnsi="Courier New" w:cs="Courier New"/>
          <w:sz w:val="24"/>
          <w:szCs w:val="24"/>
          <w:lang w:val="en-GB"/>
        </w:rPr>
        <w:t>Joelina</w:t>
      </w:r>
      <w:proofErr w:type="spellEnd"/>
      <w:r w:rsidRPr="008D7B2A">
        <w:rPr>
          <w:rFonts w:ascii="Courier New" w:hAnsi="Courier New" w:cs="Courier New"/>
          <w:sz w:val="24"/>
          <w:szCs w:val="24"/>
          <w:lang w:val="en-GB"/>
        </w:rPr>
        <w:t xml:space="preserve"> S. </w:t>
      </w:r>
      <w:proofErr w:type="spellStart"/>
      <w:r w:rsidRPr="008D7B2A">
        <w:rPr>
          <w:rFonts w:ascii="Courier New" w:hAnsi="Courier New" w:cs="Courier New"/>
          <w:sz w:val="24"/>
          <w:szCs w:val="24"/>
          <w:lang w:val="en-GB"/>
        </w:rPr>
        <w:t>Salopisa</w:t>
      </w:r>
      <w:proofErr w:type="spellEnd"/>
      <w:r w:rsidRPr="008D7B2A">
        <w:rPr>
          <w:rFonts w:ascii="Courier New" w:hAnsi="Courier New" w:cs="Courier New"/>
          <w:sz w:val="24"/>
          <w:szCs w:val="24"/>
          <w:lang w:val="en-GB"/>
        </w:rPr>
        <w:t xml:space="preserve"> in partial fulfilment of the requirements for the degree of</w:t>
      </w:r>
      <w:r w:rsidRPr="008D7B2A">
        <w:rPr>
          <w:rFonts w:ascii="Courier New" w:hAnsi="Courier New" w:cs="Courier New"/>
          <w:b/>
          <w:sz w:val="24"/>
          <w:szCs w:val="24"/>
          <w:lang w:val="en-GB"/>
        </w:rPr>
        <w:t xml:space="preserve"> BACHELOR OF SCIENCE IN INFORMATION TECHNOLOGY </w:t>
      </w:r>
      <w:r w:rsidRPr="008D7B2A">
        <w:rPr>
          <w:rFonts w:ascii="Courier New" w:hAnsi="Courier New" w:cs="Courier New"/>
          <w:sz w:val="24"/>
          <w:szCs w:val="24"/>
          <w:lang w:val="en-GB"/>
        </w:rPr>
        <w:t xml:space="preserve">and has been examined and approved by the panel of evaluators. </w:t>
      </w:r>
    </w:p>
    <w:p w14:paraId="627FA1A1" w14:textId="77777777" w:rsidR="00807E34" w:rsidRPr="008D7B2A" w:rsidRDefault="00807E34" w:rsidP="00807E34">
      <w:pPr>
        <w:ind w:left="720" w:hanging="720"/>
        <w:jc w:val="center"/>
        <w:rPr>
          <w:rFonts w:ascii="Courier New" w:hAnsi="Courier New" w:cs="Courier New"/>
          <w:sz w:val="24"/>
          <w:szCs w:val="24"/>
          <w:lang w:val="en-GB"/>
        </w:rPr>
      </w:pPr>
    </w:p>
    <w:p w14:paraId="55688DF5" w14:textId="77777777" w:rsidR="00807E34" w:rsidRPr="008D7B2A" w:rsidRDefault="00807E34" w:rsidP="00807E34">
      <w:pPr>
        <w:spacing w:after="0"/>
        <w:ind w:left="720" w:hanging="720"/>
        <w:jc w:val="center"/>
        <w:rPr>
          <w:rFonts w:ascii="Courier New" w:hAnsi="Courier New" w:cs="Courier New"/>
          <w:b/>
          <w:sz w:val="24"/>
          <w:szCs w:val="24"/>
          <w:lang w:val="en-GB"/>
        </w:rPr>
      </w:pPr>
      <w:r w:rsidRPr="008D7B2A">
        <w:rPr>
          <w:rFonts w:ascii="Courier New" w:hAnsi="Courier New" w:cs="Courier New"/>
          <w:b/>
          <w:sz w:val="24"/>
          <w:szCs w:val="24"/>
          <w:lang w:val="en-GB"/>
        </w:rPr>
        <w:t>GAILEY RAY APRIL M. GUZON, MIT</w:t>
      </w:r>
    </w:p>
    <w:p w14:paraId="271AD323" w14:textId="77777777" w:rsidR="00807E34" w:rsidRPr="008D7B2A" w:rsidRDefault="00807E34" w:rsidP="00807E34">
      <w:pPr>
        <w:spacing w:after="0"/>
        <w:ind w:left="720" w:hanging="720"/>
        <w:jc w:val="center"/>
        <w:rPr>
          <w:rFonts w:ascii="Courier New" w:hAnsi="Courier New" w:cs="Courier New"/>
          <w:sz w:val="24"/>
          <w:szCs w:val="24"/>
          <w:lang w:val="en-GB"/>
        </w:rPr>
      </w:pPr>
      <w:r w:rsidRPr="008D7B2A">
        <w:rPr>
          <w:rFonts w:ascii="Courier New" w:hAnsi="Courier New" w:cs="Courier New"/>
          <w:sz w:val="24"/>
          <w:szCs w:val="24"/>
          <w:lang w:val="en-GB"/>
        </w:rPr>
        <w:t>Capstone Project Adviser</w:t>
      </w:r>
    </w:p>
    <w:p w14:paraId="4B22A51B" w14:textId="77777777" w:rsidR="00807E34" w:rsidRPr="008D7B2A" w:rsidRDefault="00807E34" w:rsidP="00807E34">
      <w:pPr>
        <w:ind w:left="720" w:hanging="720"/>
        <w:jc w:val="center"/>
        <w:rPr>
          <w:rFonts w:ascii="Courier New" w:hAnsi="Courier New" w:cs="Courier New"/>
          <w:sz w:val="24"/>
          <w:szCs w:val="24"/>
          <w:lang w:val="en-GB"/>
        </w:rPr>
      </w:pPr>
    </w:p>
    <w:p w14:paraId="0B24C9EA" w14:textId="77777777" w:rsidR="00807E34" w:rsidRPr="008D7B2A" w:rsidRDefault="00807E34" w:rsidP="00807E34">
      <w:pPr>
        <w:ind w:left="720" w:hanging="720"/>
        <w:jc w:val="center"/>
        <w:rPr>
          <w:rFonts w:ascii="Courier New" w:hAnsi="Courier New" w:cs="Courier New"/>
          <w:b/>
          <w:sz w:val="24"/>
          <w:szCs w:val="24"/>
          <w:lang w:val="en-GB"/>
        </w:rPr>
      </w:pPr>
      <w:r w:rsidRPr="008D7B2A">
        <w:rPr>
          <w:rFonts w:ascii="Courier New" w:hAnsi="Courier New" w:cs="Courier New"/>
          <w:b/>
          <w:sz w:val="24"/>
          <w:szCs w:val="24"/>
          <w:lang w:val="en-GB"/>
        </w:rPr>
        <w:t>PANEL OF EVALUATORS</w:t>
      </w:r>
    </w:p>
    <w:p w14:paraId="436F3AD6" w14:textId="77777777" w:rsidR="00807E34" w:rsidRPr="008D7B2A" w:rsidRDefault="00807E34" w:rsidP="008D7B2A">
      <w:pPr>
        <w:rPr>
          <w:rFonts w:ascii="Courier New" w:hAnsi="Courier New" w:cs="Courier New"/>
          <w:b/>
          <w:sz w:val="24"/>
          <w:szCs w:val="24"/>
          <w:lang w:val="en-GB"/>
        </w:rPr>
      </w:pPr>
    </w:p>
    <w:p w14:paraId="57BBDA5F" w14:textId="77777777" w:rsidR="00807E34" w:rsidRPr="008D7B2A" w:rsidRDefault="00807E34" w:rsidP="00807E34">
      <w:pPr>
        <w:spacing w:after="0"/>
        <w:ind w:left="720" w:hanging="720"/>
        <w:jc w:val="center"/>
        <w:rPr>
          <w:rFonts w:ascii="Courier New" w:hAnsi="Courier New" w:cs="Courier New"/>
          <w:b/>
          <w:sz w:val="24"/>
          <w:szCs w:val="24"/>
          <w:lang w:val="en-GB"/>
        </w:rPr>
      </w:pPr>
      <w:r w:rsidRPr="008D7B2A">
        <w:rPr>
          <w:rFonts w:ascii="Courier New" w:hAnsi="Courier New" w:cs="Courier New"/>
          <w:b/>
          <w:sz w:val="24"/>
          <w:szCs w:val="24"/>
          <w:lang w:val="en-GB"/>
        </w:rPr>
        <w:t>ENGR. RODOLFO G. DOROMAL JR., MIT</w:t>
      </w:r>
    </w:p>
    <w:p w14:paraId="5CB551A4" w14:textId="77777777" w:rsidR="00807E34" w:rsidRPr="008D7B2A" w:rsidRDefault="00807E34" w:rsidP="00807E34">
      <w:pPr>
        <w:spacing w:after="0"/>
        <w:ind w:left="720" w:hanging="720"/>
        <w:jc w:val="center"/>
        <w:rPr>
          <w:rFonts w:ascii="Courier New" w:hAnsi="Courier New" w:cs="Courier New"/>
          <w:sz w:val="24"/>
          <w:szCs w:val="24"/>
          <w:lang w:val="en-GB"/>
        </w:rPr>
      </w:pPr>
      <w:r w:rsidRPr="008D7B2A">
        <w:rPr>
          <w:rFonts w:ascii="Courier New" w:hAnsi="Courier New" w:cs="Courier New"/>
          <w:sz w:val="24"/>
          <w:szCs w:val="24"/>
          <w:lang w:val="en-GB"/>
        </w:rPr>
        <w:t>Chairman of the panel</w:t>
      </w:r>
    </w:p>
    <w:p w14:paraId="3309E655" w14:textId="77777777" w:rsidR="00807E34" w:rsidRPr="008D7B2A" w:rsidRDefault="00807E34" w:rsidP="00807E34">
      <w:pPr>
        <w:ind w:left="720" w:hanging="720"/>
        <w:jc w:val="center"/>
        <w:rPr>
          <w:rFonts w:ascii="Courier New" w:hAnsi="Courier New" w:cs="Courier New"/>
          <w:sz w:val="24"/>
          <w:szCs w:val="24"/>
          <w:lang w:val="en-GB"/>
        </w:rPr>
      </w:pPr>
    </w:p>
    <w:p w14:paraId="5D91F4F5" w14:textId="77777777" w:rsidR="00807E34" w:rsidRPr="008D7B2A" w:rsidRDefault="00807E34" w:rsidP="008D7B2A">
      <w:pPr>
        <w:rPr>
          <w:rFonts w:ascii="Courier New" w:hAnsi="Courier New" w:cs="Courier New"/>
          <w:sz w:val="24"/>
          <w:szCs w:val="24"/>
          <w:lang w:val="en-GB"/>
        </w:rPr>
      </w:pPr>
    </w:p>
    <w:p w14:paraId="3962CE80" w14:textId="77777777" w:rsidR="00807E34" w:rsidRPr="008D7B2A" w:rsidRDefault="00807E34" w:rsidP="00807E34">
      <w:pPr>
        <w:spacing w:after="0"/>
        <w:ind w:left="720" w:hanging="720"/>
        <w:jc w:val="center"/>
        <w:rPr>
          <w:rFonts w:ascii="Courier New" w:hAnsi="Courier New" w:cs="Courier New"/>
          <w:sz w:val="24"/>
          <w:szCs w:val="24"/>
          <w:lang w:val="en-GB"/>
        </w:rPr>
      </w:pPr>
    </w:p>
    <w:p w14:paraId="1E98E7EF" w14:textId="58485955" w:rsidR="00807E34" w:rsidRPr="008D7B2A" w:rsidRDefault="00807E34" w:rsidP="008D7B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pacing w:after="0"/>
        <w:rPr>
          <w:rFonts w:ascii="Courier New" w:hAnsi="Courier New" w:cs="Courier New"/>
          <w:b/>
          <w:sz w:val="24"/>
          <w:szCs w:val="24"/>
          <w:lang w:val="en-GB"/>
        </w:rPr>
      </w:pPr>
      <w:r w:rsidRPr="008D7B2A">
        <w:rPr>
          <w:rFonts w:ascii="Courier New" w:hAnsi="Courier New" w:cs="Courier New"/>
          <w:b/>
          <w:sz w:val="24"/>
          <w:szCs w:val="24"/>
          <w:lang w:val="en-GB"/>
        </w:rPr>
        <w:t>ENGR. R</w:t>
      </w:r>
      <w:r w:rsidR="008D7B2A">
        <w:rPr>
          <w:rFonts w:ascii="Courier New" w:hAnsi="Courier New" w:cs="Courier New"/>
          <w:b/>
          <w:sz w:val="24"/>
          <w:szCs w:val="24"/>
          <w:lang w:val="en-GB"/>
        </w:rPr>
        <w:t>OMEO P. TANATE JR., MIT</w:t>
      </w:r>
      <w:r w:rsidR="008D7B2A">
        <w:rPr>
          <w:rFonts w:ascii="Courier New" w:hAnsi="Courier New" w:cs="Courier New"/>
          <w:b/>
          <w:sz w:val="24"/>
          <w:szCs w:val="24"/>
          <w:lang w:val="en-GB"/>
        </w:rPr>
        <w:tab/>
        <w:t xml:space="preserve">  </w:t>
      </w:r>
      <w:r w:rsidRPr="008D7B2A">
        <w:rPr>
          <w:rFonts w:ascii="Courier New" w:hAnsi="Courier New" w:cs="Courier New"/>
          <w:b/>
          <w:sz w:val="24"/>
          <w:szCs w:val="24"/>
          <w:lang w:val="en-GB"/>
        </w:rPr>
        <w:t xml:space="preserve">DANES P. TUMABING, MIT </w:t>
      </w:r>
    </w:p>
    <w:p w14:paraId="6B0670B9" w14:textId="3602E3D9" w:rsidR="00807E34" w:rsidRPr="008D7B2A" w:rsidRDefault="00EC394B" w:rsidP="008D7B2A">
      <w:pPr>
        <w:tabs>
          <w:tab w:val="left" w:pos="7450"/>
          <w:tab w:val="right" w:pos="9360"/>
        </w:tabs>
        <w:spacing w:after="0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sz w:val="24"/>
          <w:szCs w:val="24"/>
          <w:lang w:val="en-GB"/>
        </w:rPr>
        <w:t xml:space="preserve">           </w:t>
      </w:r>
      <w:r w:rsidR="00807E34" w:rsidRPr="008D7B2A">
        <w:rPr>
          <w:rFonts w:ascii="Courier New" w:hAnsi="Courier New" w:cs="Courier New"/>
          <w:sz w:val="24"/>
          <w:szCs w:val="24"/>
          <w:lang w:val="en-GB"/>
        </w:rPr>
        <w:t>Memb</w:t>
      </w:r>
      <w:r>
        <w:rPr>
          <w:rFonts w:ascii="Courier New" w:hAnsi="Courier New" w:cs="Courier New"/>
          <w:sz w:val="24"/>
          <w:szCs w:val="24"/>
          <w:lang w:val="en-GB"/>
        </w:rPr>
        <w:t xml:space="preserve">er                             </w:t>
      </w:r>
      <w:proofErr w:type="spellStart"/>
      <w:r w:rsidR="00807E34" w:rsidRPr="008D7B2A">
        <w:rPr>
          <w:rFonts w:ascii="Courier New" w:hAnsi="Courier New" w:cs="Courier New"/>
          <w:sz w:val="24"/>
          <w:szCs w:val="24"/>
          <w:lang w:val="en-GB"/>
        </w:rPr>
        <w:t>Member</w:t>
      </w:r>
      <w:proofErr w:type="spellEnd"/>
    </w:p>
    <w:p w14:paraId="58BAA554" w14:textId="77777777" w:rsidR="00807E34" w:rsidRPr="008D7B2A" w:rsidRDefault="00807E34" w:rsidP="00807E34">
      <w:pPr>
        <w:tabs>
          <w:tab w:val="left" w:pos="7450"/>
          <w:tab w:val="right" w:pos="9360"/>
        </w:tabs>
        <w:ind w:left="720" w:hanging="720"/>
        <w:rPr>
          <w:rFonts w:ascii="Courier New" w:hAnsi="Courier New" w:cs="Courier New"/>
          <w:sz w:val="24"/>
          <w:szCs w:val="24"/>
          <w:lang w:val="en-GB"/>
        </w:rPr>
      </w:pPr>
    </w:p>
    <w:p w14:paraId="0B6563E8" w14:textId="77777777" w:rsidR="00807E34" w:rsidRPr="008D7B2A" w:rsidRDefault="00807E34" w:rsidP="00EC394B">
      <w:pPr>
        <w:tabs>
          <w:tab w:val="left" w:pos="7450"/>
          <w:tab w:val="right" w:pos="9360"/>
        </w:tabs>
        <w:rPr>
          <w:rFonts w:ascii="Courier New" w:hAnsi="Courier New" w:cs="Courier New"/>
          <w:sz w:val="24"/>
          <w:szCs w:val="24"/>
          <w:lang w:val="en-GB"/>
        </w:rPr>
      </w:pPr>
    </w:p>
    <w:p w14:paraId="5E9AB552" w14:textId="77777777" w:rsidR="00EC394B" w:rsidRDefault="00807E34" w:rsidP="00EC394B">
      <w:pPr>
        <w:tabs>
          <w:tab w:val="right" w:pos="9360"/>
        </w:tabs>
        <w:spacing w:after="0"/>
        <w:ind w:left="720" w:hanging="720"/>
        <w:rPr>
          <w:rFonts w:ascii="Courier New" w:hAnsi="Courier New" w:cs="Courier New"/>
          <w:b/>
          <w:sz w:val="24"/>
          <w:szCs w:val="24"/>
          <w:lang w:val="en-GB"/>
        </w:rPr>
      </w:pPr>
      <w:r w:rsidRPr="008D7B2A">
        <w:rPr>
          <w:rFonts w:ascii="Courier New" w:hAnsi="Courier New" w:cs="Courier New"/>
          <w:b/>
          <w:sz w:val="24"/>
          <w:szCs w:val="24"/>
          <w:lang w:val="en-GB"/>
        </w:rPr>
        <w:t>JOKEN E. VILLANUEVA, MIT</w:t>
      </w:r>
      <w:r w:rsidRPr="008D7B2A">
        <w:rPr>
          <w:rFonts w:ascii="Courier New" w:hAnsi="Courier New" w:cs="Courier New"/>
          <w:b/>
          <w:sz w:val="24"/>
          <w:szCs w:val="24"/>
          <w:lang w:val="en-GB"/>
        </w:rPr>
        <w:tab/>
        <w:t>JOSE ARMIN G. MANINGO JR, MIT</w:t>
      </w:r>
    </w:p>
    <w:p w14:paraId="308D3C9B" w14:textId="7B14EA82" w:rsidR="00807E34" w:rsidRDefault="00EC394B" w:rsidP="00EC394B">
      <w:pPr>
        <w:tabs>
          <w:tab w:val="right" w:pos="9360"/>
        </w:tabs>
        <w:spacing w:after="0"/>
        <w:ind w:left="720" w:hanging="720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sz w:val="24"/>
          <w:szCs w:val="24"/>
          <w:lang w:val="en-GB"/>
        </w:rPr>
        <w:t xml:space="preserve">    </w:t>
      </w:r>
      <w:r w:rsidR="00807E34" w:rsidRPr="008D7B2A">
        <w:rPr>
          <w:rFonts w:ascii="Courier New" w:hAnsi="Courier New" w:cs="Courier New"/>
          <w:sz w:val="24"/>
          <w:szCs w:val="24"/>
          <w:lang w:val="en-GB"/>
        </w:rPr>
        <w:t>I</w:t>
      </w:r>
      <w:r>
        <w:rPr>
          <w:rFonts w:ascii="Courier New" w:hAnsi="Courier New" w:cs="Courier New"/>
          <w:sz w:val="24"/>
          <w:szCs w:val="24"/>
          <w:lang w:val="en-GB"/>
        </w:rPr>
        <w:t xml:space="preserve">T Department               </w:t>
      </w:r>
      <w:r w:rsidR="00807E34" w:rsidRPr="008D7B2A">
        <w:rPr>
          <w:rFonts w:ascii="Courier New" w:hAnsi="Courier New" w:cs="Courier New"/>
          <w:sz w:val="24"/>
          <w:szCs w:val="24"/>
          <w:lang w:val="en-GB"/>
        </w:rPr>
        <w:t>Capstone Project Instructor</w:t>
      </w:r>
    </w:p>
    <w:p w14:paraId="20ACDE8D" w14:textId="6C757A34" w:rsidR="00EC394B" w:rsidRPr="00EC394B" w:rsidRDefault="00EC394B" w:rsidP="00EC394B">
      <w:pPr>
        <w:tabs>
          <w:tab w:val="right" w:pos="9360"/>
        </w:tabs>
        <w:spacing w:after="0"/>
        <w:ind w:left="720" w:hanging="720"/>
        <w:rPr>
          <w:rFonts w:ascii="Courier New" w:hAnsi="Courier New" w:cs="Courier New"/>
          <w:b/>
          <w:sz w:val="24"/>
          <w:szCs w:val="24"/>
          <w:lang w:val="en-GB"/>
        </w:rPr>
      </w:pPr>
      <w:r>
        <w:rPr>
          <w:rFonts w:ascii="Courier New" w:hAnsi="Courier New" w:cs="Courier New"/>
          <w:sz w:val="24"/>
          <w:szCs w:val="24"/>
          <w:lang w:val="en-GB"/>
        </w:rPr>
        <w:t xml:space="preserve"> </w:t>
      </w:r>
      <w:r w:rsidRPr="008D7B2A">
        <w:rPr>
          <w:rFonts w:ascii="Courier New" w:hAnsi="Courier New" w:cs="Courier New"/>
          <w:sz w:val="24"/>
          <w:szCs w:val="24"/>
          <w:lang w:val="en-GB"/>
        </w:rPr>
        <w:t>Research Coordinator</w:t>
      </w:r>
    </w:p>
    <w:p w14:paraId="7A810189" w14:textId="77777777" w:rsidR="00807E34" w:rsidRPr="008D7B2A" w:rsidRDefault="00807E34" w:rsidP="00807E34">
      <w:pPr>
        <w:tabs>
          <w:tab w:val="right" w:pos="9360"/>
        </w:tabs>
        <w:rPr>
          <w:rFonts w:ascii="Courier New" w:hAnsi="Courier New" w:cs="Courier New"/>
          <w:sz w:val="24"/>
          <w:szCs w:val="24"/>
          <w:lang w:val="en-GB"/>
        </w:rPr>
      </w:pPr>
    </w:p>
    <w:p w14:paraId="4224CD12" w14:textId="77777777" w:rsidR="00807E34" w:rsidRPr="008D7B2A" w:rsidRDefault="00807E34" w:rsidP="00807E34">
      <w:pPr>
        <w:tabs>
          <w:tab w:val="right" w:pos="9360"/>
        </w:tabs>
        <w:ind w:left="720" w:hanging="720"/>
        <w:jc w:val="center"/>
        <w:rPr>
          <w:rFonts w:ascii="Courier New" w:hAnsi="Courier New" w:cs="Courier New"/>
          <w:sz w:val="24"/>
          <w:szCs w:val="24"/>
          <w:lang w:val="en-GB"/>
        </w:rPr>
      </w:pPr>
    </w:p>
    <w:p w14:paraId="18DBFF63" w14:textId="77777777" w:rsidR="00807E34" w:rsidRPr="008D7B2A" w:rsidRDefault="00807E34" w:rsidP="00807E34">
      <w:pPr>
        <w:tabs>
          <w:tab w:val="right" w:pos="9360"/>
        </w:tabs>
        <w:spacing w:after="0"/>
        <w:ind w:left="720" w:hanging="720"/>
        <w:jc w:val="center"/>
        <w:rPr>
          <w:rFonts w:ascii="Courier New" w:hAnsi="Courier New" w:cs="Courier New"/>
          <w:b/>
          <w:sz w:val="24"/>
          <w:szCs w:val="24"/>
          <w:lang w:val="en-GB"/>
        </w:rPr>
      </w:pPr>
      <w:r w:rsidRPr="008D7B2A">
        <w:rPr>
          <w:rFonts w:ascii="Courier New" w:hAnsi="Courier New" w:cs="Courier New"/>
          <w:b/>
          <w:sz w:val="24"/>
          <w:szCs w:val="24"/>
          <w:lang w:val="en-GB"/>
        </w:rPr>
        <w:t>JENNIFER P. JUANEZA, MIT</w:t>
      </w:r>
    </w:p>
    <w:p w14:paraId="3A5205FA" w14:textId="77BC1478" w:rsidR="00EC394B" w:rsidRDefault="00EC394B" w:rsidP="00807E34">
      <w:pPr>
        <w:tabs>
          <w:tab w:val="right" w:pos="9360"/>
        </w:tabs>
        <w:spacing w:after="0"/>
        <w:ind w:left="720" w:hanging="720"/>
        <w:jc w:val="center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sz w:val="24"/>
          <w:szCs w:val="24"/>
          <w:lang w:val="en-GB"/>
        </w:rPr>
        <w:t>IT Department Chairperson</w:t>
      </w:r>
    </w:p>
    <w:p w14:paraId="4AE13641" w14:textId="70EC7504" w:rsidR="00807E34" w:rsidRPr="008D7B2A" w:rsidRDefault="00807E34" w:rsidP="00807E34">
      <w:pPr>
        <w:tabs>
          <w:tab w:val="right" w:pos="9360"/>
        </w:tabs>
        <w:spacing w:after="0"/>
        <w:ind w:left="720" w:hanging="720"/>
        <w:jc w:val="center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 w:rsidRPr="008D7B2A">
        <w:rPr>
          <w:rFonts w:ascii="Courier New" w:hAnsi="Courier New" w:cs="Courier New"/>
          <w:sz w:val="24"/>
          <w:szCs w:val="24"/>
          <w:lang w:val="en-GB"/>
        </w:rPr>
        <w:t>Binalbagan</w:t>
      </w:r>
      <w:proofErr w:type="spellEnd"/>
      <w:r w:rsidRPr="008D7B2A">
        <w:rPr>
          <w:rFonts w:ascii="Courier New" w:hAnsi="Courier New" w:cs="Courier New"/>
          <w:sz w:val="24"/>
          <w:szCs w:val="24"/>
          <w:lang w:val="en-GB"/>
        </w:rPr>
        <w:t xml:space="preserve"> Campus</w:t>
      </w:r>
      <w:bookmarkStart w:id="0" w:name="_GoBack"/>
      <w:bookmarkEnd w:id="0"/>
    </w:p>
    <w:p w14:paraId="36D6CEC9" w14:textId="77777777" w:rsidR="004B7476" w:rsidRPr="008D7B2A" w:rsidRDefault="004B7476" w:rsidP="007E39D2">
      <w:pPr>
        <w:rPr>
          <w:rFonts w:ascii="Courier New" w:hAnsi="Courier New" w:cs="Courier New"/>
          <w:sz w:val="24"/>
          <w:szCs w:val="24"/>
        </w:rPr>
      </w:pPr>
    </w:p>
    <w:sectPr w:rsidR="004B7476" w:rsidRPr="008D7B2A" w:rsidSect="00807E34">
      <w:headerReference w:type="default" r:id="rId8"/>
      <w:footerReference w:type="default" r:id="rId9"/>
      <w:footerReference w:type="first" r:id="rId10"/>
      <w:pgSz w:w="12240" w:h="15840" w:code="1"/>
      <w:pgMar w:top="1440" w:right="1440" w:bottom="1440" w:left="2160" w:header="706" w:footer="706" w:gutter="0"/>
      <w:pgNumType w:start="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F65CE4" w14:textId="77777777" w:rsidR="00675055" w:rsidRDefault="00675055" w:rsidP="00741109">
      <w:pPr>
        <w:spacing w:after="0" w:line="240" w:lineRule="auto"/>
      </w:pPr>
      <w:r>
        <w:separator/>
      </w:r>
    </w:p>
  </w:endnote>
  <w:endnote w:type="continuationSeparator" w:id="0">
    <w:p w14:paraId="57618D81" w14:textId="77777777" w:rsidR="00675055" w:rsidRDefault="00675055" w:rsidP="007411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600E04" w14:textId="09F554A0" w:rsidR="00741109" w:rsidRDefault="0063283B">
    <w:pPr>
      <w:pStyle w:val="Footer"/>
    </w:pP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61312" behindDoc="1" locked="0" layoutInCell="1" allowOverlap="1" wp14:anchorId="23BC2CBC" wp14:editId="1354FB39">
              <wp:simplePos x="0" y="0"/>
              <wp:positionH relativeFrom="margin">
                <wp:posOffset>309880</wp:posOffset>
              </wp:positionH>
              <wp:positionV relativeFrom="paragraph">
                <wp:posOffset>28575</wp:posOffset>
              </wp:positionV>
              <wp:extent cx="4429125" cy="257175"/>
              <wp:effectExtent l="0" t="0" r="0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29125" cy="2571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10838D8" w14:textId="73EE3BCB" w:rsidR="0063283B" w:rsidRDefault="0063283B">
                          <w:r w:rsidRPr="003D4E62">
                            <w:rPr>
                              <w:rFonts w:ascii="Courier New" w:hAnsi="Courier New" w:cs="Courier New"/>
                              <w:b/>
                              <w:sz w:val="20"/>
                              <w:szCs w:val="20"/>
                              <w:lang w:val="en-US"/>
                            </w:rPr>
                            <w:t>CARLOS HILADO MEMORIAL STATE COLLEGE-BINALBAGAN CAMPUS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3BC2CBC" id="_x0000_t202" coordsize="21600,21600" o:spt="202" path="m,l,21600r21600,l21600,xe">
              <v:stroke joinstyle="miter"/>
              <v:path gradientshapeok="t" o:connecttype="rect"/>
            </v:shapetype>
            <v:shape id="_x0000_s1026" type="#_x0000_t202" style="position:absolute;margin-left:24.4pt;margin-top:2.25pt;width:348.75pt;height:20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" filled="f" stroked="f">
              <v:textbox>
                <w:txbxContent>
                  <w:p w14:paraId="310838D8" w14:textId="73EE3BCB" w:rsidR="0063283B" w:rsidRDefault="0063283B">
                    <w:r w:rsidRPr="003D4E62">
                      <w:rPr>
                        <w:rFonts w:ascii="Courier New" w:hAnsi="Courier New" w:cs="Courier New"/>
                        <w:b/>
                        <w:sz w:val="20"/>
                        <w:szCs w:val="20"/>
                        <w:lang w:val="en-US"/>
                      </w:rPr>
                      <w:t>CARLOS HILADO MEMORIAL STATE COLLEGE-BINALBAGAN CAMPUS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965945">
      <w:rPr>
        <w:noProof/>
        <w:lang w:val="en-US"/>
      </w:rPr>
      <mc:AlternateContent>
        <mc:Choice Requires="wps">
          <w:drawing>
            <wp:inline distT="0" distB="0" distL="0" distR="0" wp14:anchorId="2A0245E8" wp14:editId="1F0C1FF2">
              <wp:extent cx="419100" cy="295275"/>
              <wp:effectExtent l="0" t="0" r="0" b="0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9100" cy="2952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52AF02F" w14:textId="741815B3" w:rsidR="00965945" w:rsidRPr="003D4E62" w:rsidRDefault="00ED58FD">
                          <w:pPr>
                            <w:rPr>
                              <w:rFonts w:ascii="Courier New" w:hAnsi="Courier New" w:cs="Courier New"/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b/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3BAE91B" wp14:editId="225E5F3D">
                                <wp:extent cx="190500" cy="181506"/>
                                <wp:effectExtent l="0" t="0" r="0" b="9525"/>
                                <wp:docPr id="2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logo_chmsc.pn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2194" cy="183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rFonts w:ascii="Courier New" w:hAnsi="Courier New" w:cs="Courier New"/>
                              <w:b/>
                              <w:sz w:val="20"/>
                              <w:szCs w:val="20"/>
                              <w:lang w:val="en-US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shape w14:anchorId="2A0245E8" id="Text Box 2" o:spid="_x0000_s1027" type="#_x0000_t202" style="width:33pt;height:2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" filled="f" stroked="f">
              <v:textbox>
                <w:txbxContent>
                  <w:p w14:paraId="752AF02F" w14:textId="741815B3" w:rsidR="00965945" w:rsidRPr="003D4E62" w:rsidRDefault="00ED58FD">
                    <w:pPr>
                      <w:rPr>
                        <w:rFonts w:ascii="Courier New" w:hAnsi="Courier New" w:cs="Courier New"/>
                        <w:b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Courier New" w:hAnsi="Courier New" w:cs="Courier New"/>
                        <w:b/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3BAE91B" wp14:editId="225E5F3D">
                          <wp:extent cx="190500" cy="181506"/>
                          <wp:effectExtent l="0" t="0" r="0" b="9525"/>
                          <wp:docPr id="2" name="Pictur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logo_chmsc.png"/>
                                  <pic:cNvPicPr/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2194" cy="183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Fonts w:ascii="Courier New" w:hAnsi="Courier New" w:cs="Courier New"/>
                        <w:b/>
                        <w:sz w:val="20"/>
                        <w:szCs w:val="20"/>
                        <w:lang w:val="en-US"/>
                      </w:rPr>
                      <w:t xml:space="preserve"> </w:t>
                    </w:r>
                  </w:p>
                </w:txbxContent>
              </v:textbox>
              <w10:anchorlock/>
            </v:shape>
          </w:pict>
        </mc:Fallback>
      </mc:AlternateContent>
    </w:r>
    <w:r w:rsidR="00965945"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5C8EAEA" wp14:editId="3FE5FD15">
              <wp:simplePos x="0" y="0"/>
              <wp:positionH relativeFrom="column">
                <wp:posOffset>-295275</wp:posOffset>
              </wp:positionH>
              <wp:positionV relativeFrom="paragraph">
                <wp:posOffset>-20320</wp:posOffset>
              </wp:positionV>
              <wp:extent cx="5924550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2455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54EB476D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3.25pt,-1.6pt" to="443.25pt,-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" strokecolor="black [3213]" strokeweight="1.5pt">
              <v:stroke joinstyle="miter"/>
            </v:line>
          </w:pict>
        </mc:Fallback>
      </mc:AlternateContent>
    </w:r>
  </w:p>
  <w:p w14:paraId="6006A444" w14:textId="1229E8A8" w:rsidR="00741109" w:rsidRDefault="0074110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06E8C0" w14:textId="77777777" w:rsidR="001B644C" w:rsidRDefault="001B644C" w:rsidP="001B644C">
    <w:pPr>
      <w:pStyle w:val="Footer"/>
    </w:pP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64384" behindDoc="1" locked="0" layoutInCell="1" allowOverlap="1" wp14:anchorId="1C099AA1" wp14:editId="377DCC09">
              <wp:simplePos x="0" y="0"/>
              <wp:positionH relativeFrom="margin">
                <wp:posOffset>309880</wp:posOffset>
              </wp:positionH>
              <wp:positionV relativeFrom="paragraph">
                <wp:posOffset>28575</wp:posOffset>
              </wp:positionV>
              <wp:extent cx="4429125" cy="257175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29125" cy="2571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ABE1800" w14:textId="77777777" w:rsidR="001B644C" w:rsidRDefault="001B644C" w:rsidP="001B644C">
                          <w:r w:rsidRPr="003D4E62">
                            <w:rPr>
                              <w:rFonts w:ascii="Courier New" w:hAnsi="Courier New" w:cs="Courier New"/>
                              <w:b/>
                              <w:sz w:val="20"/>
                              <w:szCs w:val="20"/>
                              <w:lang w:val="en-US"/>
                            </w:rPr>
                            <w:t>CARLOS HILADO MEMORIAL STATE COLLEGE-BINALBAGAN CAMPUS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C099AA1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24.4pt;margin-top:2.25pt;width:348.75pt;height:20.25pt;z-index:-2516520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" filled="f" stroked="f">
              <v:textbox>
                <w:txbxContent>
                  <w:p w14:paraId="2ABE1800" w14:textId="77777777" w:rsidR="001B644C" w:rsidRDefault="001B644C" w:rsidP="001B644C">
                    <w:r w:rsidRPr="003D4E62">
                      <w:rPr>
                        <w:rFonts w:ascii="Courier New" w:hAnsi="Courier New" w:cs="Courier New"/>
                        <w:b/>
                        <w:sz w:val="20"/>
                        <w:szCs w:val="20"/>
                        <w:lang w:val="en-US"/>
                      </w:rPr>
                      <w:t>CARLOS HILADO MEMORIAL STATE COLLEGE-BINALBAGAN CAMPUS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inline distT="0" distB="0" distL="0" distR="0" wp14:anchorId="70093BED" wp14:editId="2D4CD7F4">
              <wp:extent cx="419100" cy="295275"/>
              <wp:effectExtent l="0" t="0" r="0" b="0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9100" cy="2952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6123643" w14:textId="77777777" w:rsidR="001B644C" w:rsidRPr="003D4E62" w:rsidRDefault="001B644C" w:rsidP="001B644C">
                          <w:pPr>
                            <w:rPr>
                              <w:rFonts w:ascii="Courier New" w:hAnsi="Courier New" w:cs="Courier New"/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b/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5DD4D9C" wp14:editId="45F73DB3">
                                <wp:extent cx="190500" cy="181506"/>
                                <wp:effectExtent l="0" t="0" r="0" b="9525"/>
                                <wp:docPr id="7" name="Picture 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logo_chmsc.pn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2194" cy="183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rFonts w:ascii="Courier New" w:hAnsi="Courier New" w:cs="Courier New"/>
                              <w:b/>
                              <w:sz w:val="20"/>
                              <w:szCs w:val="20"/>
                              <w:lang w:val="en-US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shape w14:anchorId="70093BED" id="_x0000_s1029" type="#_x0000_t202" style="width:33pt;height:2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" filled="f" stroked="f">
              <v:textbox>
                <w:txbxContent>
                  <w:p w14:paraId="26123643" w14:textId="77777777" w:rsidR="001B644C" w:rsidRPr="003D4E62" w:rsidRDefault="001B644C" w:rsidP="001B644C">
                    <w:pPr>
                      <w:rPr>
                        <w:rFonts w:ascii="Courier New" w:hAnsi="Courier New" w:cs="Courier New"/>
                        <w:b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Courier New" w:hAnsi="Courier New" w:cs="Courier New"/>
                        <w:b/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5DD4D9C" wp14:editId="45F73DB3">
                          <wp:extent cx="190500" cy="181506"/>
                          <wp:effectExtent l="0" t="0" r="0" b="9525"/>
                          <wp:docPr id="7" name="Picture 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logo_chmsc.png"/>
                                  <pic:cNvPicPr/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2194" cy="183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Fonts w:ascii="Courier New" w:hAnsi="Courier New" w:cs="Courier New"/>
                        <w:b/>
                        <w:sz w:val="20"/>
                        <w:szCs w:val="20"/>
                        <w:lang w:val="en-US"/>
                      </w:rPr>
                      <w:t xml:space="preserve"> </w:t>
                    </w:r>
                  </w:p>
                </w:txbxContent>
              </v:textbox>
              <w10:anchorlock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0571FF" wp14:editId="03F332FC">
              <wp:simplePos x="0" y="0"/>
              <wp:positionH relativeFrom="column">
                <wp:posOffset>-295275</wp:posOffset>
              </wp:positionH>
              <wp:positionV relativeFrom="paragraph">
                <wp:posOffset>-20320</wp:posOffset>
              </wp:positionV>
              <wp:extent cx="5924550" cy="0"/>
              <wp:effectExtent l="0" t="0" r="0" b="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2455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3356D1B" id="Straight Connector 5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3.25pt,-1.6pt" to="443.25pt,-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" strokecolor="black [3213]" strokeweight="1.5pt">
              <v:stroke joinstyle="miter"/>
            </v:line>
          </w:pict>
        </mc:Fallback>
      </mc:AlternateContent>
    </w:r>
  </w:p>
  <w:p w14:paraId="591BD6BB" w14:textId="77777777" w:rsidR="001B644C" w:rsidRDefault="001B644C" w:rsidP="001B644C">
    <w:pPr>
      <w:pStyle w:val="Footer"/>
    </w:pPr>
  </w:p>
  <w:p w14:paraId="79D63BB9" w14:textId="77777777" w:rsidR="001B644C" w:rsidRDefault="001B644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47BA9E" w14:textId="77777777" w:rsidR="00675055" w:rsidRDefault="00675055" w:rsidP="00741109">
      <w:pPr>
        <w:spacing w:after="0" w:line="240" w:lineRule="auto"/>
      </w:pPr>
      <w:r>
        <w:separator/>
      </w:r>
    </w:p>
  </w:footnote>
  <w:footnote w:type="continuationSeparator" w:id="0">
    <w:p w14:paraId="19FCE25F" w14:textId="77777777" w:rsidR="00675055" w:rsidRDefault="00675055" w:rsidP="007411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741094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808EEA5" w14:textId="6A41BA05" w:rsidR="00ED58FD" w:rsidRDefault="00ED58FD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C394B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0DAF2DA6" w14:textId="77777777" w:rsidR="00ED58FD" w:rsidRDefault="00ED58F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BE308F"/>
    <w:multiLevelType w:val="hybridMultilevel"/>
    <w:tmpl w:val="93B2AC9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109"/>
    <w:rsid w:val="00052628"/>
    <w:rsid w:val="000C7788"/>
    <w:rsid w:val="00116267"/>
    <w:rsid w:val="001B644C"/>
    <w:rsid w:val="00382E10"/>
    <w:rsid w:val="003D4E62"/>
    <w:rsid w:val="00430213"/>
    <w:rsid w:val="004B7476"/>
    <w:rsid w:val="0063283B"/>
    <w:rsid w:val="00675055"/>
    <w:rsid w:val="006A718E"/>
    <w:rsid w:val="006C661B"/>
    <w:rsid w:val="006E6380"/>
    <w:rsid w:val="00741109"/>
    <w:rsid w:val="007E39D2"/>
    <w:rsid w:val="007E491D"/>
    <w:rsid w:val="00807E34"/>
    <w:rsid w:val="008D7145"/>
    <w:rsid w:val="008D7B2A"/>
    <w:rsid w:val="009553D3"/>
    <w:rsid w:val="00965945"/>
    <w:rsid w:val="00990601"/>
    <w:rsid w:val="00A05170"/>
    <w:rsid w:val="00BE6877"/>
    <w:rsid w:val="00CC7D66"/>
    <w:rsid w:val="00DA3785"/>
    <w:rsid w:val="00DA436E"/>
    <w:rsid w:val="00DC24E3"/>
    <w:rsid w:val="00DF006F"/>
    <w:rsid w:val="00EC394B"/>
    <w:rsid w:val="00ED5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1ACEB8"/>
  <w15:chartTrackingRefBased/>
  <w15:docId w15:val="{2842B511-CD7C-487D-9749-B10F1B417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644C"/>
  </w:style>
  <w:style w:type="paragraph" w:styleId="Heading1">
    <w:name w:val="heading 1"/>
    <w:basedOn w:val="Normal"/>
    <w:next w:val="Normal"/>
    <w:link w:val="Heading1Char"/>
    <w:uiPriority w:val="9"/>
    <w:qFormat/>
    <w:rsid w:val="001B64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553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64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11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1109"/>
  </w:style>
  <w:style w:type="paragraph" w:styleId="Footer">
    <w:name w:val="footer"/>
    <w:basedOn w:val="Normal"/>
    <w:link w:val="FooterChar"/>
    <w:uiPriority w:val="99"/>
    <w:unhideWhenUsed/>
    <w:rsid w:val="007411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1109"/>
  </w:style>
  <w:style w:type="paragraph" w:styleId="NoSpacing">
    <w:name w:val="No Spacing"/>
    <w:uiPriority w:val="1"/>
    <w:qFormat/>
    <w:rsid w:val="009553D3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9553D3"/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paragraph" w:styleId="NormalWeb">
    <w:name w:val="Normal (Web)"/>
    <w:basedOn w:val="Normal"/>
    <w:uiPriority w:val="99"/>
    <w:unhideWhenUsed/>
    <w:rsid w:val="009553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Strong">
    <w:name w:val="Strong"/>
    <w:basedOn w:val="DefaultParagraphFont"/>
    <w:uiPriority w:val="22"/>
    <w:qFormat/>
    <w:rsid w:val="009553D3"/>
    <w:rPr>
      <w:b/>
      <w:bCs/>
    </w:rPr>
  </w:style>
  <w:style w:type="table" w:styleId="TableGrid">
    <w:name w:val="Table Grid"/>
    <w:basedOn w:val="TableNormal"/>
    <w:uiPriority w:val="39"/>
    <w:rsid w:val="006C66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1B644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g-binding">
    <w:name w:val="ng-binding"/>
    <w:basedOn w:val="DefaultParagraphFont"/>
    <w:rsid w:val="001B644C"/>
  </w:style>
  <w:style w:type="table" w:styleId="GridTable1Light">
    <w:name w:val="Grid Table 1 Light"/>
    <w:basedOn w:val="TableNormal"/>
    <w:uiPriority w:val="46"/>
    <w:rsid w:val="001B644C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ption">
    <w:name w:val="caption"/>
    <w:basedOn w:val="Normal"/>
    <w:next w:val="Normal"/>
    <w:uiPriority w:val="35"/>
    <w:unhideWhenUsed/>
    <w:qFormat/>
    <w:rsid w:val="001B644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B64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B644C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B644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B644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B644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B64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784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Phi90</b:Tag>
    <b:SourceType>Case</b:SourceType>
    <b:Guid>{D0F97783-A3F9-418D-85B7-13A78DB32B39}</b:Guid>
    <b:Title>Philippine Librarianship Act</b:Title>
    <b:Year>1990</b:Year>
    <b:Month>September</b:Month>
    <b:Day>19</b:Day>
    <b:URL>http://www.lawphil.net/statutes/repacts/ra1990/ra_6966_1990.html</b:URL>
    <b:YearAccessed>2018</b:YearAccessed>
    <b:MonthAccessed>February</b:MonthAccessed>
    <b:DayAccessed>9</b:DayAccessed>
    <b:CaseNumber>Republic Act No. 6966 </b:CaseNumber>
    <b:Court>Senate and House of Representatives of the Philippines in Congress</b:Court>
    <b:RefOrder>1</b:RefOrder>
  </b:Source>
  <b:Source>
    <b:Tag>Nat15</b:Tag>
    <b:SourceType>InternetSite</b:SourceType>
    <b:Guid>{26DFDEA6-1859-437A-BC97-BE8E3841508E}</b:Guid>
    <b:Author>
      <b:Author>
        <b:Corporate>National Housing Authority</b:Corporate>
      </b:Author>
    </b:Author>
    <b:Title>QualityProcedures-final.pdf</b:Title>
    <b:InternetSiteTitle>nha.gov.ph</b:InternetSiteTitle>
    <b:Year>2015</b:Year>
    <b:Month>November</b:Month>
    <b:Day>16</b:Day>
    <b:URL>http://www.nha.gov.ph/iso/pdf-files/QualityProcedures-final.pdf</b:URL>
    <b:YearAccessed>2018</b:YearAccessed>
    <b:MonthAccessed>February</b:MonthAccessed>
    <b:DayAccessed>12</b:DayAccessed>
    <b:RefOrder>2</b:RefOrder>
  </b:Source>
  <b:Source>
    <b:Tag>DEP12</b:Tag>
    <b:SourceType>DocumentFromInternetSite</b:SourceType>
    <b:Guid>{FDE3B118-E78A-4039-AA09-E49368674ECA}</b:Guid>
    <b:Title>Document Management System Project</b:Title>
    <b:InternetSiteTitle>http://www.tourism.gov.ph</b:InternetSiteTitle>
    <b:Year>2012</b:Year>
    <b:Month>December</b:Month>
    <b:Day>19</b:Day>
    <b:URL>http://www.tourism.gov.ph/Downloadable%20Files/DOT-TOR%2012192012.pdf</b:URL>
    <b:Author>
      <b:Author>
        <b:Corporate>DEPARTMENT OF TOURISM</b:Corporate>
      </b:Author>
    </b:Author>
    <b:YearAccessed>2018</b:YearAccessed>
    <b:MonthAccessed>February</b:MonthAccessed>
    <b:DayAccessed>11</b:DayAccessed>
    <b:RefOrder>3</b:RefOrder>
  </b:Source>
  <b:Source>
    <b:Tag>Sin16</b:Tag>
    <b:SourceType>DocumentFromInternetSite</b:SourceType>
    <b:Guid>{385A6E8E-014B-49A6-AA2A-565251117627}</b:Guid>
    <b:Title>DO_007_s2016.pdf (GUIDELINES ON THE PLANNING AND IMPLEMENTATION OF DPWH RIVER DREDGING PROJECTS BY ADMINISTRATION)</b:Title>
    <b:InternetSiteTitle>Department of Public Works and Highway (http://www.dpwh.gov.ph)</b:InternetSiteTitle>
    <b:Year>2016</b:Year>
    <b:Month>January</b:Month>
    <b:Day>16</b:Day>
    <b:URL>http://www.dpwh.gov.ph/dpwh/sites/default/files/issuances/DO_007_s2016.pdf</b:URL>
    <b:Author>
      <b:Author>
        <b:NameList>
          <b:Person>
            <b:Last>Singson</b:Last>
            <b:Middle>L.</b:Middle>
            <b:First>Rogelio</b:First>
          </b:Person>
        </b:NameList>
      </b:Author>
    </b:Author>
    <b:YearAccessed>2018</b:YearAccessed>
    <b:MonthAccessed>February</b:MonthAccessed>
    <b:DayAccessed>14</b:DayAccessed>
    <b:RefOrder>4</b:RefOrder>
  </b:Source>
  <b:Source>
    <b:Tag>Glo15</b:Tag>
    <b:SourceType>InternetSite</b:SourceType>
    <b:Guid>{6867A45D-3483-4452-BE7B-37502399F90A}</b:Guid>
    <b:Title>Globe transmits disaster SMS alerts in support of NDRRMC</b:Title>
    <b:InternetSiteTitle>Globe</b:InternetSiteTitle>
    <b:Year>2015</b:Year>
    <b:Month>October</b:Month>
    <b:Day>21</b:Day>
    <b:URL>https://www.globe.com.ph/press-room/globe-transmits-disaster-sms-alerts</b:URL>
    <b:Author>
      <b:Author>
        <b:Corporate>Globe Telecom</b:Corporate>
      </b:Author>
    </b:Author>
    <b:PeriodicalTitle>Globe Press Room</b:PeriodicalTitle>
    <b:YearAccessed>2018</b:YearAccessed>
    <b:MonthAccessed>February </b:MonthAccessed>
    <b:DayAccessed>14</b:DayAccessed>
    <b:RefOrder>5</b:RefOrder>
  </b:Source>
  <b:Source>
    <b:Tag>Tre</b:Tag>
    <b:SourceType>Book</b:SourceType>
    <b:Guid>{C4D4EEBC-CC5D-4884-8C02-3CAA88BA826C}</b:Guid>
    <b:Title>Property Custodian Job Responsibilities</b:Title>
    <b:Author>
      <b:Author>
        <b:NameList>
          <b:Person>
            <b:Last>Treadwell </b:Last>
            <b:First>Lauren </b:First>
          </b:Person>
        </b:NameList>
      </b:Author>
    </b:Author>
    <b:YearAccessed>2018</b:YearAccessed>
    <b:MonthAccessed>February</b:MonthAccessed>
    <b:DayAccessed>8</b:DayAccessed>
    <b:URL>http://work.chron.com/property-custodian-job-responsibilities-15768.html</b:URL>
    <b:RefOrder>6</b:RefOrder>
  </b:Source>
  <b:Source>
    <b:Tag>del16</b:Tag>
    <b:SourceType>DocumentFromInternetSite</b:SourceType>
    <b:Guid>{78112BD6-9ABD-4DB3-B8EB-63AD808D843C}</b:Guid>
    <b:Title>http://www.dlsu.edu.ph/conferences/</b:Title>
    <b:Year>2016</b:Year>
    <b:InternetSiteTitle>De La Salle University</b:InternetSiteTitle>
    <b:Month>March</b:Month>
    <b:Day>7-9</b:Day>
    <b:URL>http://www.dlsu.edu.ph/conferences/dlsu-research-congress-proceedings/2016/HCT/HCT-II-01.pdf</b:URL>
    <b:Author>
      <b:Author>
        <b:NameList>
          <b:Person>
            <b:Last>del Rosario</b:Last>
            <b:First>Elin </b:First>
          </b:Person>
          <b:Person>
            <b:Last>del Rosario</b:Last>
            <b:First>Julian </b:First>
          </b:Person>
          <b:Person>
            <b:Last>Nieva</b:Last>
            <b:First>Mirro </b:First>
          </b:Person>
          <b:Person>
            <b:Last>Tan</b:Last>
            <b:First>Tiara </b:First>
          </b:Person>
          <b:Person>
            <b:Last>Tangkeko </b:Last>
            <b:First> Marivic </b:First>
          </b:Person>
        </b:NameList>
      </b:Author>
    </b:Author>
    <b:YearAccessed>2018</b:YearAccessed>
    <b:MonthAccessed>February</b:MonthAccessed>
    <b:DayAccessed>11</b:DayAccessed>
    <b:RefOrder>7</b:RefOrder>
  </b:Source>
  <b:Source>
    <b:Tag>Swi17</b:Tag>
    <b:SourceType>InternetSite</b:SourceType>
    <b:Guid>{E324B085-4448-4699-B436-0532B7EAF710}</b:Guid>
    <b:Title>7 Elements of an Effective Records Management Program - Ohio State University Libraries</b:Title>
    <b:InternetSiteTitle>The Ohio State University - University Libraries</b:InternetSiteTitle>
    <b:Year>2017</b:Year>
    <b:Month>August</b:Month>
    <b:Day>4</b:Day>
    <b:URL>https://library.osu.edu/projects-initiatives/osu-records-management/records-management-overview/7-elements-of-an-effective-records-management-program/</b:URL>
    <b:YearAccessed>2018</b:YearAccessed>
    <b:MonthAccessed>February</b:MonthAccessed>
    <b:DayAccessed>16</b:DayAccessed>
    <b:Author>
      <b:Author>
        <b:NameList>
          <b:Person>
            <b:Last>Swift</b:Last>
            <b:First>Pari </b:First>
          </b:Person>
        </b:NameList>
      </b:Author>
    </b:Author>
    <b:RefOrder>8</b:RefOrder>
  </b:Source>
  <b:Source>
    <b:Tag>PHS10</b:Tag>
    <b:SourceType>InternetSite</b:SourceType>
    <b:Guid>{F47E6D26-B463-4C7D-B4E8-035FBC0C3D22}</b:Guid>
    <b:Title>Auditing Documentation Control - QCS International</b:Title>
    <b:Year>2010</b:Year>
    <b:Publisher>Medical Devices</b:Publisher>
    <b:Author>
      <b:Author>
        <b:Corporate>QCS International</b:Corporate>
      </b:Author>
    </b:Author>
    <b:URL>https://www.qcsl.co.uk/auditing-documentation-control/</b:URL>
    <b:YearAccessed>2018</b:YearAccessed>
    <b:MonthAccessed>Febuary</b:MonthAccessed>
    <b:DayAccessed>19</b:DayAccessed>
    <b:InternetSiteTitle>QCS International</b:InternetSiteTitle>
    <b:Month>November</b:Month>
    <b:Day>11</b:Day>
    <b:RefOrder>9</b:RefOrder>
  </b:Source>
  <b:Source>
    <b:Tag>Log15</b:Tag>
    <b:SourceType>InternetSite</b:SourceType>
    <b:Guid>{D508D143-7808-4EA4-9C2D-B6AEE5FB7036}</b:Guid>
    <b:Title>Research and Development</b:Title>
    <b:InternetSiteTitle>www.logicaldoc.com</b:InternetSiteTitle>
    <b:Year>2015</b:Year>
    <b:Month>November</b:Month>
    <b:Day>6</b:Day>
    <b:URL>https://www.logicaldoc.com/solutions/research-and-development</b:URL>
    <b:Author>
      <b:Author>
        <b:Corporate>LogicalDOC</b:Corporate>
      </b:Author>
    </b:Author>
    <b:YearAccessed>2018</b:YearAccessed>
    <b:MonthAccessed>February</b:MonthAccessed>
    <b:DayAccessed>12</b:DayAccessed>
    <b:RefOrder>10</b:RefOrder>
  </b:Source>
  <b:Source>
    <b:Tag>Riv18</b:Tag>
    <b:SourceType>InternetSite</b:SourceType>
    <b:Guid>{F8182E40-937C-46D6-99AC-656F9B6FE9AA}</b:Guid>
    <b:Title>Choosing a Document Management System: A Guide</b:Title>
    <b:InternetSiteTitle>Business News Daily</b:InternetSiteTitle>
    <b:Year>2018</b:Year>
    <b:Month>February</b:Month>
    <b:Day>8</b:Day>
    <b:URL>https://www.businessnewsdaily.com/8026-choosing-a-document-management-system.html</b:URL>
    <b:Author>
      <b:Author>
        <b:NameList>
          <b:Person>
            <b:Last>Rivera</b:Last>
            <b:First>Andreas</b:First>
          </b:Person>
        </b:NameList>
      </b:Author>
    </b:Author>
    <b:YearAccessed>2018</b:YearAccessed>
    <b:MonthAccessed>February</b:MonthAccessed>
    <b:DayAccessed>15</b:DayAccessed>
    <b:RefOrder>11</b:RefOrder>
  </b:Source>
  <b:Source>
    <b:Tag>Gon16</b:Tag>
    <b:SourceType>DocumentFromInternetSite</b:SourceType>
    <b:Guid>{EAEA60D0-0CF5-4EAF-8D99-225D97084784}</b:Guid>
    <b:Title>WEB-BASED DOCUMENT MANAGEMENT AND INFORMATION DISSEMINATION THROUGH EMAIL AND SMS NOTIFICATION WITH MEMBERS ATTENDANCE MONITORING SYSTEM FOR LCFEA</b:Title>
    <b:Year>2016</b:Year>
    <b:YearAccessed>2018</b:YearAccessed>
    <b:MonthAccessed>February</b:MonthAccessed>
    <b:DayAccessed>9</b:DayAccessed>
    <b:URL>https://ejournals.ph/article.php?id=10842</b:URL>
    <b:Author>
      <b:Author>
        <b:NameList>
          <b:Person>
            <b:Last>Gonzales</b:Last>
            <b:Middle>V</b:Middle>
            <b:First>Josef Aser</b:First>
          </b:Person>
          <b:Person>
            <b:Last>Llanderal</b:Last>
            <b:Middle>G.</b:Middle>
            <b:First>Jocelyn</b:First>
          </b:Person>
          <b:Person>
            <b:Last>Perez</b:Last>
            <b:Middle>T.</b:Middle>
            <b:First>Jackie Lou</b:First>
          </b:Person>
          <b:Person>
            <b:Last>Marquez</b:Last>
            <b:Middle>E.</b:Middle>
            <b:First>Ricrey</b:First>
          </b:Person>
        </b:NameList>
      </b:Author>
    </b:Author>
    <b:InternetSiteTitle>Philippine E-Journal</b:InternetSiteTitle>
    <b:RefOrder>12</b:RefOrder>
  </b:Source>
  <b:Source>
    <b:Tag>Pap10</b:Tag>
    <b:SourceType>DocumentFromInternetSite</b:SourceType>
    <b:Guid>{EE6E404F-6D2D-48E8-A54F-265A1D210051}</b:Guid>
    <b:Title>Archive One Document Management System | Paperless Trail Inc - Archive One Overview</b:Title>
    <b:InternetSiteTitle>http://archive-one.net</b:InternetSiteTitle>
    <b:Year>2010</b:Year>
    <b:Month>May</b:Month>
    <b:Day>21</b:Day>
    <b:URL>http://www.archive-one.net/document-management-system-philippines</b:URL>
    <b:Author>
      <b:Author>
        <b:Corporate>Paperless Trail Inc.</b:Corporate>
      </b:Author>
    </b:Author>
    <b:YearAccessed>2018</b:YearAccessed>
    <b:MonthAccessed>February</b:MonthAccessed>
    <b:DayAccessed>11</b:DayAccessed>
    <b:RefOrder>13</b:RefOrder>
  </b:Source>
  <b:Source>
    <b:Tag>Ane15</b:Tag>
    <b:SourceType>InternetSite</b:SourceType>
    <b:Guid>{F8E433A9-545C-4418-88EA-EB2AD9707FBA}</b:Guid>
    <b:Title>An electronic information desk system for information dissemination in educational institutions - IEEE Conference Publication</b:Title>
    <b:InternetSiteTitle>ieeexplore.ieee.org</b:InternetSiteTitle>
    <b:Year>2015</b:Year>
    <b:Month>May</b:Month>
    <b:Day>4</b:Day>
    <b:URL>http://ieeexplore.ieee.org/document/7100455/</b:URL>
    <b:YearAccessed>2018</b:YearAccessed>
    <b:MonthAccessed>February</b:MonthAccessed>
    <b:DayAccessed>23</b:DayAccessed>
    <b:Author>
      <b:Author>
        <b:NameList>
          <b:Person>
            <b:Last>INDIACom</b:Last>
          </b:Person>
        </b:NameList>
      </b:Author>
    </b:Author>
    <b:RefOrder>14</b:RefOrder>
  </b:Source>
  <b:Source>
    <b:Tag>Ste13</b:Tag>
    <b:SourceType>InternetSite</b:SourceType>
    <b:Guid>{DAEF4EC1-DAE6-45BB-9729-F36EFED82959}</b:Guid>
    <b:Author>
      <b:Author>
        <b:NameList>
          <b:Person>
            <b:Last>Steinmann</b:Last>
            <b:First>Uwe</b:First>
          </b:Person>
        </b:NameList>
      </b:Author>
    </b:Author>
    <b:Title>SeedDMS/Home</b:Title>
    <b:InternetSiteTitle>seeddms.org</b:InternetSiteTitle>
    <b:Year>2013</b:Year>
    <b:Month>May</b:Month>
    <b:Day>29</b:Day>
    <b:URL>https://www.seeddms.org/index.php?id=2</b:URL>
    <b:YearAccessed>2018</b:YearAccessed>
    <b:MonthAccessed>February</b:MonthAccessed>
    <b:DayAccessed>23</b:DayAccessed>
    <b:RefOrder>15</b:RefOrder>
  </b:Source>
  <b:Source>
    <b:Tag>PPD13</b:Tag>
    <b:SourceType>InternetSite</b:SourceType>
    <b:Guid>{C4BC1B6B-A303-46D6-B5A6-0DA4ADE367B8}</b:Guid>
    <b:Author>
      <b:Author>
        <b:Corporate>PPDocs, Inc</b:Corporate>
      </b:Author>
    </b:Author>
    <b:Title>eRecording</b:Title>
    <b:InternetSiteTitle>PPDocs,inc</b:InternetSiteTitle>
    <b:Year>2013</b:Year>
    <b:Month>January</b:Month>
    <b:Day>4</b:Day>
    <b:URL>http://www.ppdocs.com/Products/erecording.aspx</b:URL>
    <b:YearAccessed>2018</b:YearAccessed>
    <b:MonthAccessed>February</b:MonthAccessed>
    <b:DayAccessed>23</b:DayAccessed>
    <b:RefOrder>16</b:RefOrder>
  </b:Source>
</b:Sources>
</file>

<file path=customXml/itemProps1.xml><?xml version="1.0" encoding="utf-8"?>
<ds:datastoreItem xmlns:ds="http://schemas.openxmlformats.org/officeDocument/2006/customXml" ds:itemID="{C267E652-7655-4C75-8770-AF0DFE8547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User-IT</dc:creator>
  <cp:keywords/>
  <dc:description/>
  <cp:lastModifiedBy>Jumer Nets</cp:lastModifiedBy>
  <cp:revision>4</cp:revision>
  <dcterms:created xsi:type="dcterms:W3CDTF">2018-10-25T22:54:00Z</dcterms:created>
  <dcterms:modified xsi:type="dcterms:W3CDTF">2018-10-26T22:19:00Z</dcterms:modified>
</cp:coreProperties>
</file>