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FF0" w:rsidRDefault="00B9444F" w14:paraId="1C85133E" w14:textId="77777777">
      <w:pPr>
        <w:pStyle w:val="Heading1"/>
        <w:spacing w:before="78"/>
        <w:ind w:left="4188" w:right="4187"/>
        <w:jc w:val="center"/>
      </w:pPr>
      <w:r>
        <w:rPr>
          <w:color w:val="006FC0"/>
        </w:rPr>
        <w:t>SERVICE STANDARD PREVENTION SERVICES</w:t>
      </w:r>
    </w:p>
    <w:p w:rsidR="007D5FF0" w:rsidRDefault="007E561D" w14:paraId="383FEA65" w14:textId="77777777">
      <w:pPr>
        <w:spacing w:before="1"/>
        <w:ind w:left="3402" w:right="3399"/>
        <w:jc w:val="center"/>
        <w:rPr>
          <w:b/>
          <w:color w:val="006FC0"/>
        </w:rPr>
      </w:pPr>
      <w:r>
        <w:rPr>
          <w:b/>
          <w:color w:val="006FC0"/>
        </w:rPr>
        <w:t>COMMUNITY EDUCATION PROGRAMS</w:t>
      </w:r>
    </w:p>
    <w:p w:rsidR="009C2F38" w:rsidRDefault="009C2F38" w14:paraId="070FF95D" w14:textId="77777777">
      <w:pPr>
        <w:spacing w:before="1"/>
        <w:ind w:left="3402" w:right="3399"/>
        <w:jc w:val="center"/>
        <w:rPr>
          <w:b/>
          <w:color w:val="006FC0"/>
        </w:rPr>
      </w:pPr>
      <w:r>
        <w:rPr>
          <w:b/>
          <w:color w:val="006FC0"/>
        </w:rPr>
        <w:t>REGION 3 AND REGION 4</w:t>
      </w:r>
    </w:p>
    <w:p w:rsidR="007E561D" w:rsidP="7747F4BA" w:rsidRDefault="0034793C" w14:paraId="0ADE2201" w14:textId="68AF2884">
      <w:pPr>
        <w:spacing w:before="1"/>
        <w:ind w:left="3402" w:right="3399"/>
        <w:jc w:val="center"/>
        <w:rPr>
          <w:b w:val="1"/>
          <w:bCs w:val="1"/>
          <w:color w:val="006FC0"/>
        </w:rPr>
      </w:pPr>
      <w:r w:rsidRPr="7747F4BA" w:rsidR="0034793C">
        <w:rPr>
          <w:b w:val="1"/>
          <w:bCs w:val="1"/>
          <w:color w:val="006FC0"/>
        </w:rPr>
        <w:t>202</w:t>
      </w:r>
      <w:r w:rsidRPr="7747F4BA" w:rsidR="612AA105">
        <w:rPr>
          <w:b w:val="1"/>
          <w:bCs w:val="1"/>
          <w:color w:val="006FC0"/>
        </w:rPr>
        <w:t>4</w:t>
      </w:r>
      <w:r w:rsidRPr="7747F4BA" w:rsidR="002A21E3">
        <w:rPr>
          <w:b w:val="1"/>
          <w:bCs w:val="1"/>
          <w:color w:val="006FC0"/>
        </w:rPr>
        <w:t>-202</w:t>
      </w:r>
      <w:r w:rsidRPr="7747F4BA" w:rsidR="1DD56BA9">
        <w:rPr>
          <w:b w:val="1"/>
          <w:bCs w:val="1"/>
          <w:color w:val="006FC0"/>
        </w:rPr>
        <w:t>5</w:t>
      </w:r>
    </w:p>
    <w:p w:rsidR="00AE1BEB" w:rsidRDefault="00AE1BEB" w14:paraId="06CB4334" w14:textId="77777777">
      <w:pPr>
        <w:spacing w:before="1"/>
        <w:ind w:left="3402" w:right="3399"/>
        <w:jc w:val="center"/>
        <w:rPr>
          <w:b/>
          <w:color w:val="006FC0"/>
        </w:rPr>
      </w:pPr>
    </w:p>
    <w:p w:rsidR="00AE1BEB" w:rsidRDefault="00AE1BEB" w14:paraId="3EDDD644" w14:textId="77777777">
      <w:pPr>
        <w:spacing w:before="1"/>
        <w:ind w:left="3402" w:right="3399"/>
        <w:jc w:val="center"/>
        <w:rPr>
          <w:b/>
        </w:rPr>
      </w:pPr>
    </w:p>
    <w:p w:rsidR="007D5FF0" w:rsidRDefault="00B9444F" w14:paraId="5F71C744" w14:textId="77777777">
      <w:pPr>
        <w:pStyle w:val="BodyText"/>
        <w:spacing w:line="246" w:lineRule="exact"/>
        <w:ind w:left="2260"/>
      </w:pPr>
      <w:r>
        <w:t>Areas of Focus:</w:t>
      </w:r>
    </w:p>
    <w:p w:rsidR="007D5FF0" w:rsidRDefault="00B9444F" w14:paraId="2AF6705E" w14:textId="77777777">
      <w:pPr>
        <w:pStyle w:val="ListParagraph"/>
        <w:numPr>
          <w:ilvl w:val="0"/>
          <w:numId w:val="7"/>
        </w:numPr>
        <w:tabs>
          <w:tab w:val="left" w:pos="2980"/>
          <w:tab w:val="left" w:pos="2981"/>
        </w:tabs>
        <w:spacing w:line="268" w:lineRule="exact"/>
      </w:pPr>
      <w:r>
        <w:t>Drug Education, youth and</w:t>
      </w:r>
      <w:r>
        <w:rPr>
          <w:spacing w:val="-8"/>
        </w:rPr>
        <w:t xml:space="preserve"> </w:t>
      </w:r>
      <w:r>
        <w:t>adult</w:t>
      </w:r>
    </w:p>
    <w:p w:rsidR="00AE1BEB" w:rsidRDefault="00AE1BEB" w14:paraId="4B4198DE" w14:textId="77777777">
      <w:pPr>
        <w:pStyle w:val="ListParagraph"/>
        <w:numPr>
          <w:ilvl w:val="0"/>
          <w:numId w:val="7"/>
        </w:numPr>
        <w:tabs>
          <w:tab w:val="left" w:pos="2980"/>
          <w:tab w:val="left" w:pos="2981"/>
        </w:tabs>
        <w:spacing w:line="268" w:lineRule="exact"/>
      </w:pPr>
      <w:r>
        <w:t>Parenting Education/Groups</w:t>
      </w:r>
    </w:p>
    <w:p w:rsidR="007D5FF0" w:rsidRDefault="00B9444F" w14:paraId="2E926ADF" w14:textId="77777777">
      <w:pPr>
        <w:pStyle w:val="ListParagraph"/>
        <w:numPr>
          <w:ilvl w:val="0"/>
          <w:numId w:val="7"/>
        </w:numPr>
        <w:tabs>
          <w:tab w:val="left" w:pos="2980"/>
          <w:tab w:val="left" w:pos="2981"/>
        </w:tabs>
        <w:spacing w:line="269" w:lineRule="exact"/>
      </w:pPr>
      <w:r>
        <w:t>Domestic</w:t>
      </w:r>
      <w:r>
        <w:rPr>
          <w:spacing w:val="-3"/>
        </w:rPr>
        <w:t xml:space="preserve"> </w:t>
      </w:r>
      <w:r>
        <w:t>Violence</w:t>
      </w:r>
    </w:p>
    <w:p w:rsidR="007D5FF0" w:rsidRDefault="00B9444F" w14:paraId="421AA7E8" w14:textId="77777777">
      <w:pPr>
        <w:pStyle w:val="ListParagraph"/>
        <w:numPr>
          <w:ilvl w:val="0"/>
          <w:numId w:val="7"/>
        </w:numPr>
        <w:tabs>
          <w:tab w:val="left" w:pos="2980"/>
          <w:tab w:val="left" w:pos="2981"/>
        </w:tabs>
        <w:spacing w:line="269" w:lineRule="exact"/>
      </w:pPr>
      <w:r>
        <w:t>Healthy Relationships for youth and middle</w:t>
      </w:r>
      <w:r>
        <w:rPr>
          <w:spacing w:val="-6"/>
        </w:rPr>
        <w:t xml:space="preserve"> </w:t>
      </w:r>
      <w:r>
        <w:t>school</w:t>
      </w:r>
    </w:p>
    <w:p w:rsidR="007D5FF0" w:rsidRDefault="00B9444F" w14:paraId="13A84048" w14:textId="77777777">
      <w:pPr>
        <w:pStyle w:val="ListParagraph"/>
        <w:numPr>
          <w:ilvl w:val="0"/>
          <w:numId w:val="7"/>
        </w:numPr>
        <w:tabs>
          <w:tab w:val="left" w:pos="2980"/>
          <w:tab w:val="left" w:pos="2981"/>
        </w:tabs>
        <w:spacing w:line="269" w:lineRule="exact"/>
      </w:pPr>
      <w:r>
        <w:t>Child Abuse &amp; Neglect and</w:t>
      </w:r>
      <w:r>
        <w:rPr>
          <w:spacing w:val="-5"/>
        </w:rPr>
        <w:t xml:space="preserve"> </w:t>
      </w:r>
      <w:r>
        <w:t>Reporting</w:t>
      </w:r>
    </w:p>
    <w:p w:rsidR="007D5FF0" w:rsidRDefault="00B9444F" w14:paraId="38B6CB32" w14:textId="77777777">
      <w:pPr>
        <w:pStyle w:val="ListParagraph"/>
        <w:numPr>
          <w:ilvl w:val="0"/>
          <w:numId w:val="7"/>
        </w:numPr>
        <w:tabs>
          <w:tab w:val="left" w:pos="2980"/>
          <w:tab w:val="left" w:pos="2981"/>
        </w:tabs>
        <w:spacing w:line="269" w:lineRule="exact"/>
      </w:pPr>
      <w:r>
        <w:t>Suicide</w:t>
      </w:r>
      <w:r>
        <w:rPr>
          <w:spacing w:val="-1"/>
        </w:rPr>
        <w:t xml:space="preserve"> </w:t>
      </w:r>
      <w:r>
        <w:t>Prevention</w:t>
      </w:r>
    </w:p>
    <w:p w:rsidR="007D5FF0" w:rsidRDefault="007D5FF0" w14:paraId="579E0A1D" w14:textId="77777777">
      <w:pPr>
        <w:pStyle w:val="BodyText"/>
        <w:rPr>
          <w:sz w:val="26"/>
        </w:rPr>
      </w:pPr>
    </w:p>
    <w:p w:rsidR="007D5FF0" w:rsidRDefault="00B9444F" w14:paraId="64F6E947" w14:textId="77777777">
      <w:pPr>
        <w:pStyle w:val="Heading1"/>
        <w:numPr>
          <w:ilvl w:val="0"/>
          <w:numId w:val="6"/>
        </w:numPr>
        <w:tabs>
          <w:tab w:val="left" w:pos="820"/>
          <w:tab w:val="left" w:pos="821"/>
        </w:tabs>
        <w:spacing w:before="213"/>
        <w:ind w:hanging="720"/>
      </w:pPr>
      <w:r>
        <w:t>Prevention</w:t>
      </w:r>
      <w:r>
        <w:rPr>
          <w:spacing w:val="-1"/>
        </w:rPr>
        <w:t xml:space="preserve"> </w:t>
      </w:r>
      <w:r>
        <w:t>Definitions</w:t>
      </w:r>
    </w:p>
    <w:p w:rsidR="007D5FF0" w:rsidRDefault="007D5FF0" w14:paraId="6F603476" w14:textId="77777777">
      <w:pPr>
        <w:pStyle w:val="BodyText"/>
        <w:rPr>
          <w:b/>
        </w:rPr>
      </w:pPr>
    </w:p>
    <w:p w:rsidR="007D5FF0" w:rsidRDefault="00B9444F" w14:paraId="58C993BE" w14:textId="77777777">
      <w:pPr>
        <w:pStyle w:val="ListParagraph"/>
        <w:numPr>
          <w:ilvl w:val="1"/>
          <w:numId w:val="6"/>
        </w:numPr>
        <w:tabs>
          <w:tab w:val="left" w:pos="1541"/>
        </w:tabs>
        <w:spacing w:line="250" w:lineRule="exact"/>
        <w:rPr>
          <w:b/>
        </w:rPr>
      </w:pPr>
      <w:r>
        <w:rPr>
          <w:b/>
        </w:rPr>
        <w:t>Primary</w:t>
      </w:r>
      <w:r>
        <w:rPr>
          <w:b/>
          <w:spacing w:val="-2"/>
        </w:rPr>
        <w:t xml:space="preserve"> </w:t>
      </w:r>
      <w:r>
        <w:rPr>
          <w:b/>
        </w:rPr>
        <w:t>Prevention</w:t>
      </w:r>
    </w:p>
    <w:p w:rsidR="007D5FF0" w:rsidRDefault="00B9444F" w14:paraId="4835CA0C" w14:textId="77777777">
      <w:pPr>
        <w:pStyle w:val="BodyText"/>
        <w:ind w:left="1540" w:right="255"/>
      </w:pPr>
      <w:r>
        <w:t>The first level of prevention, primary prevention, focuses on strategies for the general public.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7D5FF0" w:rsidRDefault="00B9444F" w14:paraId="52950906" w14:textId="77777777">
      <w:pPr>
        <w:pStyle w:val="Heading1"/>
        <w:numPr>
          <w:ilvl w:val="1"/>
          <w:numId w:val="6"/>
        </w:numPr>
        <w:tabs>
          <w:tab w:val="left" w:pos="1541"/>
        </w:tabs>
        <w:spacing w:before="2" w:line="251" w:lineRule="exact"/>
      </w:pPr>
      <w:r>
        <w:t>Secondary</w:t>
      </w:r>
      <w:r>
        <w:rPr>
          <w:spacing w:val="-5"/>
        </w:rPr>
        <w:t xml:space="preserve"> </w:t>
      </w:r>
      <w:r>
        <w:t>Prevention</w:t>
      </w:r>
    </w:p>
    <w:p w:rsidR="007D5FF0" w:rsidRDefault="00B9444F" w14:paraId="3A87FCC7" w14:textId="77777777">
      <w:pPr>
        <w:pStyle w:val="BodyText"/>
        <w:ind w:left="1540" w:right="227"/>
      </w:pPr>
      <w:r>
        <w:t>This level of prevention services focuses on those who are at-risk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7D5FF0" w:rsidRDefault="007D5FF0" w14:paraId="0DF930B8" w14:textId="77777777">
      <w:pPr>
        <w:pStyle w:val="BodyText"/>
        <w:spacing w:before="5"/>
      </w:pPr>
    </w:p>
    <w:p w:rsidR="007D5FF0" w:rsidRDefault="00B9444F" w14:paraId="2BCEAED4" w14:textId="77777777">
      <w:pPr>
        <w:pStyle w:val="Heading1"/>
        <w:numPr>
          <w:ilvl w:val="0"/>
          <w:numId w:val="6"/>
        </w:numPr>
        <w:tabs>
          <w:tab w:val="left" w:pos="820"/>
          <w:tab w:val="left" w:pos="821"/>
        </w:tabs>
        <w:ind w:hanging="720"/>
      </w:pPr>
      <w:r>
        <w:t>Service</w:t>
      </w:r>
      <w:r>
        <w:rPr>
          <w:spacing w:val="-1"/>
        </w:rPr>
        <w:t xml:space="preserve"> </w:t>
      </w:r>
      <w:r>
        <w:t>Description</w:t>
      </w:r>
    </w:p>
    <w:p w:rsidR="007D5FF0" w:rsidRDefault="007D5FF0" w14:paraId="3315C665" w14:textId="77777777">
      <w:pPr>
        <w:pStyle w:val="BodyText"/>
        <w:spacing w:before="9"/>
        <w:rPr>
          <w:b/>
          <w:sz w:val="21"/>
        </w:rPr>
      </w:pPr>
    </w:p>
    <w:p w:rsidR="007D5FF0" w:rsidRDefault="00B9444F" w14:paraId="6568E030" w14:textId="77777777">
      <w:pPr>
        <w:ind w:left="820"/>
        <w:rPr>
          <w:b/>
        </w:rPr>
      </w:pPr>
      <w:r>
        <w:rPr>
          <w:b/>
          <w:u w:val="thick"/>
        </w:rPr>
        <w:t>Note: Services must meet the child abuse prevention definitions above. Please feel free to utilize the child</w:t>
      </w:r>
      <w:r>
        <w:rPr>
          <w:b/>
        </w:rPr>
        <w:t xml:space="preserve"> </w:t>
      </w:r>
      <w:r>
        <w:rPr>
          <w:b/>
          <w:u w:val="thick"/>
        </w:rPr>
        <w:t>abuse risk factors in the RFP instructions to assist with this.</w:t>
      </w:r>
    </w:p>
    <w:p w:rsidR="007D5FF0" w:rsidRDefault="007D5FF0" w14:paraId="036D86EE" w14:textId="77777777">
      <w:pPr>
        <w:pStyle w:val="BodyText"/>
        <w:spacing w:before="9"/>
        <w:rPr>
          <w:b/>
          <w:sz w:val="13"/>
        </w:rPr>
      </w:pPr>
    </w:p>
    <w:p w:rsidR="007D5FF0" w:rsidRDefault="00B9444F" w14:paraId="1BDE04BF" w14:textId="77777777">
      <w:pPr>
        <w:pStyle w:val="BodyText"/>
        <w:spacing w:before="92"/>
        <w:ind w:left="820"/>
      </w:pPr>
      <w:r>
        <w:t>Provision of educational programs designed to increase the awareness of risk factors for child maltreatment and/or reduce the risks and incidences of maltreatment. This includes child abuse awareness, drug/ alcohol abuse, and domestic violence programs. Efforts may include any of the following:</w:t>
      </w:r>
    </w:p>
    <w:p w:rsidR="007D5FF0" w:rsidRDefault="007D5FF0" w14:paraId="2F68D447" w14:textId="77777777">
      <w:pPr>
        <w:pStyle w:val="BodyText"/>
        <w:spacing w:before="3"/>
      </w:pPr>
    </w:p>
    <w:p w:rsidR="007D5FF0" w:rsidRDefault="00B9444F" w14:paraId="63A466CE" w14:textId="77777777">
      <w:pPr>
        <w:pStyle w:val="Heading1"/>
        <w:spacing w:line="251" w:lineRule="exact"/>
      </w:pPr>
      <w:r>
        <w:rPr>
          <w:u w:val="thick"/>
        </w:rPr>
        <w:t>Components</w:t>
      </w:r>
    </w:p>
    <w:p w:rsidR="007D5FF0" w:rsidRDefault="00B9444F" w14:paraId="3508E3D3" w14:textId="77777777">
      <w:pPr>
        <w:pStyle w:val="ListParagraph"/>
        <w:numPr>
          <w:ilvl w:val="0"/>
          <w:numId w:val="5"/>
        </w:numPr>
        <w:tabs>
          <w:tab w:val="left" w:pos="1540"/>
          <w:tab w:val="left" w:pos="1541"/>
        </w:tabs>
        <w:spacing w:line="267" w:lineRule="exact"/>
      </w:pPr>
      <w:r>
        <w:t>Convocations or</w:t>
      </w:r>
      <w:r>
        <w:rPr>
          <w:spacing w:val="-1"/>
        </w:rPr>
        <w:t xml:space="preserve"> </w:t>
      </w:r>
      <w:r>
        <w:t>assemblies</w:t>
      </w:r>
    </w:p>
    <w:p w:rsidR="007D5FF0" w:rsidRDefault="00B9444F" w14:paraId="3118DA37" w14:textId="77777777">
      <w:pPr>
        <w:pStyle w:val="ListParagraph"/>
        <w:numPr>
          <w:ilvl w:val="0"/>
          <w:numId w:val="5"/>
        </w:numPr>
        <w:tabs>
          <w:tab w:val="left" w:pos="1540"/>
          <w:tab w:val="left" w:pos="1541"/>
        </w:tabs>
        <w:spacing w:line="269" w:lineRule="exact"/>
      </w:pPr>
      <w:r>
        <w:t>Classroom</w:t>
      </w:r>
      <w:r>
        <w:rPr>
          <w:spacing w:val="-5"/>
        </w:rPr>
        <w:t xml:space="preserve"> </w:t>
      </w:r>
      <w:r>
        <w:t>presentations</w:t>
      </w:r>
    </w:p>
    <w:p w:rsidR="007D5FF0" w:rsidRDefault="00B9444F" w14:paraId="21782B2D" w14:textId="77777777">
      <w:pPr>
        <w:pStyle w:val="ListParagraph"/>
        <w:numPr>
          <w:ilvl w:val="0"/>
          <w:numId w:val="5"/>
        </w:numPr>
        <w:tabs>
          <w:tab w:val="left" w:pos="1540"/>
          <w:tab w:val="left" w:pos="1541"/>
        </w:tabs>
        <w:spacing w:line="269" w:lineRule="exact"/>
      </w:pPr>
      <w:r>
        <w:t>Community events /</w:t>
      </w:r>
      <w:r>
        <w:rPr>
          <w:spacing w:val="-2"/>
        </w:rPr>
        <w:t xml:space="preserve"> </w:t>
      </w:r>
      <w:r>
        <w:t>presentations</w:t>
      </w:r>
    </w:p>
    <w:p w:rsidR="007D5FF0" w:rsidRDefault="007D5FF0" w14:paraId="1A1D23DC" w14:textId="77777777">
      <w:pPr>
        <w:pStyle w:val="BodyText"/>
      </w:pPr>
    </w:p>
    <w:p w:rsidR="007D5FF0" w:rsidRDefault="00B9444F" w14:paraId="6AF55F79" w14:textId="77777777">
      <w:pPr>
        <w:pStyle w:val="ListParagraph"/>
        <w:numPr>
          <w:ilvl w:val="0"/>
          <w:numId w:val="4"/>
        </w:numPr>
        <w:tabs>
          <w:tab w:val="left" w:pos="1540"/>
          <w:tab w:val="left" w:pos="1541"/>
        </w:tabs>
        <w:ind w:right="149"/>
      </w:pPr>
      <w:r>
        <w:t>Services will be conducted with behavior and language that demonstrates respect for sociocultural</w:t>
      </w:r>
      <w:r>
        <w:rPr>
          <w:spacing w:val="-29"/>
        </w:rPr>
        <w:t xml:space="preserve"> </w:t>
      </w:r>
      <w:r>
        <w:t>values, personal goals, lifestyle choices, and complex family interactions and be delivered in a neutral valued culturally competent</w:t>
      </w:r>
      <w:r>
        <w:rPr>
          <w:spacing w:val="-3"/>
        </w:rPr>
        <w:t xml:space="preserve"> </w:t>
      </w:r>
      <w:r>
        <w:t>manner.</w:t>
      </w:r>
    </w:p>
    <w:p w:rsidR="007D5FF0" w:rsidRDefault="00B9444F" w14:paraId="625C99C5" w14:textId="77777777">
      <w:pPr>
        <w:pStyle w:val="ListParagraph"/>
        <w:numPr>
          <w:ilvl w:val="0"/>
          <w:numId w:val="4"/>
        </w:numPr>
        <w:tabs>
          <w:tab w:val="left" w:pos="1540"/>
          <w:tab w:val="left" w:pos="1541"/>
        </w:tabs>
        <w:spacing w:line="252" w:lineRule="exact"/>
      </w:pPr>
      <w:r>
        <w:t>Participants will be connected to formal (paid) and informal (unpaid)</w:t>
      </w:r>
      <w:r>
        <w:rPr>
          <w:spacing w:val="-10"/>
        </w:rPr>
        <w:t xml:space="preserve"> </w:t>
      </w:r>
      <w:r>
        <w:t>supports.</w:t>
      </w:r>
    </w:p>
    <w:p w:rsidR="007D5FF0" w:rsidRDefault="007D5FF0" w14:paraId="1583FB4D" w14:textId="77777777">
      <w:pPr>
        <w:pStyle w:val="BodyText"/>
        <w:spacing w:before="5"/>
      </w:pPr>
    </w:p>
    <w:p w:rsidR="007D5FF0" w:rsidRDefault="00B9444F" w14:paraId="034C7F8F" w14:textId="77777777">
      <w:pPr>
        <w:pStyle w:val="Heading1"/>
        <w:numPr>
          <w:ilvl w:val="0"/>
          <w:numId w:val="6"/>
        </w:numPr>
        <w:tabs>
          <w:tab w:val="left" w:pos="820"/>
          <w:tab w:val="left" w:pos="821"/>
        </w:tabs>
        <w:spacing w:before="1"/>
        <w:ind w:hanging="720"/>
      </w:pPr>
      <w:r>
        <w:t>Target</w:t>
      </w:r>
      <w:r>
        <w:rPr>
          <w:spacing w:val="-2"/>
        </w:rPr>
        <w:t xml:space="preserve"> </w:t>
      </w:r>
      <w:r>
        <w:t>Population</w:t>
      </w:r>
    </w:p>
    <w:p w:rsidR="007D5FF0" w:rsidRDefault="007D5FF0" w14:paraId="28C64879" w14:textId="77777777">
      <w:pPr>
        <w:pStyle w:val="BodyText"/>
        <w:spacing w:before="7"/>
        <w:rPr>
          <w:b/>
          <w:sz w:val="21"/>
        </w:rPr>
      </w:pPr>
    </w:p>
    <w:p w:rsidR="007D5FF0" w:rsidRDefault="00B9444F" w14:paraId="59D71449" w14:textId="77777777">
      <w:pPr>
        <w:pStyle w:val="BodyText"/>
        <w:ind w:left="820"/>
      </w:pPr>
      <w:r>
        <w:t>Services are available to children, youth, and adults in the general community.</w:t>
      </w:r>
    </w:p>
    <w:p w:rsidR="007D5FF0" w:rsidRDefault="007D5FF0" w14:paraId="2B322C8E" w14:textId="77777777">
      <w:pPr>
        <w:sectPr w:rsidR="007D5FF0">
          <w:type w:val="continuous"/>
          <w:pgSz w:w="12240" w:h="15840" w:orient="portrait"/>
          <w:pgMar w:top="640" w:right="620" w:bottom="280" w:left="620" w:header="720" w:footer="720" w:gutter="0"/>
          <w:cols w:space="720"/>
        </w:sectPr>
      </w:pPr>
    </w:p>
    <w:p w:rsidR="007D5FF0" w:rsidRDefault="00B9444F" w14:paraId="3EE41CFA" w14:textId="77777777">
      <w:pPr>
        <w:pStyle w:val="Heading1"/>
        <w:numPr>
          <w:ilvl w:val="0"/>
          <w:numId w:val="6"/>
        </w:numPr>
        <w:tabs>
          <w:tab w:val="left" w:pos="820"/>
          <w:tab w:val="left" w:pos="821"/>
        </w:tabs>
        <w:spacing w:before="78"/>
        <w:ind w:hanging="720"/>
      </w:pPr>
      <w:r>
        <w:lastRenderedPageBreak/>
        <w:t>Goals and Outcome</w:t>
      </w:r>
      <w:r>
        <w:rPr>
          <w:spacing w:val="-4"/>
        </w:rPr>
        <w:t xml:space="preserve"> </w:t>
      </w:r>
      <w:r>
        <w:t>Measures</w:t>
      </w:r>
    </w:p>
    <w:p w:rsidR="007D5FF0" w:rsidRDefault="007D5FF0" w14:paraId="5038710B" w14:textId="77777777">
      <w:pPr>
        <w:pStyle w:val="BodyText"/>
        <w:spacing w:before="1"/>
        <w:rPr>
          <w:b/>
        </w:rPr>
      </w:pPr>
    </w:p>
    <w:p w:rsidR="007D5FF0" w:rsidRDefault="00B9444F" w14:paraId="2055A51D" w14:textId="77777777">
      <w:pPr>
        <w:spacing w:line="250" w:lineRule="exact"/>
        <w:ind w:left="820"/>
        <w:rPr>
          <w:b/>
        </w:rPr>
      </w:pPr>
      <w:r>
        <w:rPr>
          <w:b/>
          <w:u w:val="thick"/>
        </w:rPr>
        <w:t>Goal #1</w:t>
      </w:r>
    </w:p>
    <w:p w:rsidR="007D5FF0" w:rsidRDefault="00B9444F" w14:paraId="10AC1584" w14:textId="77777777">
      <w:pPr>
        <w:pStyle w:val="BodyText"/>
        <w:spacing w:line="242" w:lineRule="auto"/>
        <w:ind w:left="820" w:right="825"/>
      </w:pPr>
      <w:r>
        <w:t>To prevent child maltreatment (abuse and neglect) by increasing knowledge of proper parenting skills and understanding of ages and stages of child development.</w:t>
      </w:r>
    </w:p>
    <w:p w:rsidR="007D5FF0" w:rsidRDefault="007D5FF0" w14:paraId="34C22379" w14:textId="77777777">
      <w:pPr>
        <w:pStyle w:val="BodyText"/>
        <w:spacing w:before="3"/>
        <w:rPr>
          <w:sz w:val="21"/>
        </w:rPr>
      </w:pPr>
    </w:p>
    <w:p w:rsidR="007D5FF0" w:rsidRDefault="00B9444F" w14:paraId="16D7AD7B" w14:textId="77777777">
      <w:pPr>
        <w:pStyle w:val="BodyText"/>
        <w:ind w:left="820"/>
      </w:pPr>
      <w:r>
        <w:rPr>
          <w:u w:val="single"/>
        </w:rPr>
        <w:t>Outcome Measures</w:t>
      </w:r>
      <w:r>
        <w:t>:</w:t>
      </w:r>
    </w:p>
    <w:p w:rsidR="007D5FF0" w:rsidRDefault="007D5FF0" w14:paraId="6B26F6F6" w14:textId="77777777">
      <w:pPr>
        <w:pStyle w:val="BodyText"/>
        <w:spacing w:before="1"/>
        <w:rPr>
          <w:sz w:val="14"/>
        </w:rPr>
      </w:pPr>
    </w:p>
    <w:p w:rsidR="007D5FF0" w:rsidP="00B93BA9" w:rsidRDefault="00B9444F" w14:paraId="50DD2CCF" w14:textId="1FD1EEBC">
      <w:pPr>
        <w:pStyle w:val="BodyText"/>
        <w:numPr>
          <w:ilvl w:val="0"/>
          <w:numId w:val="10"/>
        </w:numPr>
        <w:tabs>
          <w:tab w:val="left" w:pos="1540"/>
        </w:tabs>
        <w:spacing w:before="91"/>
      </w:pPr>
      <w:r>
        <w:t>90% of participants will demonstrate/report increase in knowledge of parenting</w:t>
      </w:r>
      <w:r>
        <w:rPr>
          <w:spacing w:val="-13"/>
        </w:rPr>
        <w:t xml:space="preserve"> </w:t>
      </w:r>
      <w:r>
        <w:t>skills.</w:t>
      </w:r>
    </w:p>
    <w:p w:rsidR="00DA0083" w:rsidP="00DA0083" w:rsidRDefault="00DA0083" w14:paraId="7D65B7EF" w14:textId="77777777">
      <w:pPr>
        <w:pStyle w:val="Heading1"/>
        <w:spacing w:before="1"/>
      </w:pPr>
    </w:p>
    <w:p w:rsidR="00DA0083" w:rsidP="00DA0083" w:rsidRDefault="00DA0083" w14:paraId="46F60EF5" w14:textId="3975F5DB">
      <w:pPr>
        <w:pStyle w:val="Heading1"/>
        <w:spacing w:before="1"/>
      </w:pPr>
      <w:r>
        <w:t>OR</w:t>
      </w:r>
    </w:p>
    <w:p w:rsidRPr="00B93BA9" w:rsidR="00DA0083" w:rsidP="00B93BA9" w:rsidRDefault="00DA0083" w14:paraId="28188986" w14:textId="77777777">
      <w:pPr>
        <w:pStyle w:val="BodyText"/>
        <w:ind w:left="1540"/>
        <w:rPr>
          <w:bCs/>
          <w:sz w:val="24"/>
        </w:rPr>
      </w:pPr>
    </w:p>
    <w:p w:rsidR="00DA0083" w:rsidP="00DA0083" w:rsidRDefault="00DA0083" w14:paraId="50609E17" w14:textId="77777777">
      <w:pPr>
        <w:spacing w:before="1" w:line="251" w:lineRule="exact"/>
        <w:ind w:left="820"/>
        <w:rPr>
          <w:b/>
        </w:rPr>
      </w:pPr>
      <w:r>
        <w:rPr>
          <w:b/>
          <w:u w:val="thick"/>
        </w:rPr>
        <w:t>Goal #2</w:t>
      </w:r>
    </w:p>
    <w:p w:rsidR="00DA0083" w:rsidP="00DA0083" w:rsidRDefault="00DA0083" w14:paraId="259DABFA" w14:textId="77777777">
      <w:pPr>
        <w:pStyle w:val="BodyText"/>
        <w:spacing w:line="480" w:lineRule="auto"/>
        <w:ind w:left="820" w:right="4155"/>
      </w:pPr>
      <w:r>
        <w:t xml:space="preserve">To increase knowledge of child maltreatment and protective factors. </w:t>
      </w:r>
      <w:r>
        <w:rPr>
          <w:u w:val="single"/>
        </w:rPr>
        <w:t>Outcome Measures:</w:t>
      </w:r>
    </w:p>
    <w:p w:rsidR="00DA0083" w:rsidP="00001C08" w:rsidRDefault="00001C08" w14:paraId="2CDB6492" w14:textId="62F1F398">
      <w:pPr>
        <w:pStyle w:val="BodyText"/>
        <w:numPr>
          <w:ilvl w:val="0"/>
          <w:numId w:val="11"/>
        </w:numPr>
        <w:spacing w:line="242" w:lineRule="auto"/>
        <w:ind w:right="255"/>
      </w:pPr>
      <w:r>
        <w:t>80</w:t>
      </w:r>
      <w:r w:rsidR="00DA0083">
        <w:t>% of surveyed participants will demonstrate increased knowledge of child maltreatment and protective</w:t>
      </w:r>
      <w:r>
        <w:t xml:space="preserve"> </w:t>
      </w:r>
      <w:r w:rsidR="007D36C4">
        <w:t>factors.</w:t>
      </w:r>
    </w:p>
    <w:p w:rsidR="007D5FF0" w:rsidRDefault="007D5FF0" w14:paraId="18475FCA" w14:textId="77777777">
      <w:pPr>
        <w:pStyle w:val="BodyText"/>
        <w:spacing w:before="5"/>
      </w:pPr>
    </w:p>
    <w:p w:rsidR="007D5FF0" w:rsidRDefault="007D5FF0" w14:paraId="0532914B" w14:textId="77777777">
      <w:pPr>
        <w:pStyle w:val="BodyText"/>
        <w:spacing w:before="9"/>
        <w:rPr>
          <w:sz w:val="19"/>
        </w:rPr>
      </w:pPr>
    </w:p>
    <w:p w:rsidR="007D5FF0" w:rsidRDefault="00B9444F" w14:paraId="7FFC939A" w14:textId="77777777">
      <w:pPr>
        <w:pStyle w:val="Heading1"/>
        <w:numPr>
          <w:ilvl w:val="0"/>
          <w:numId w:val="6"/>
        </w:numPr>
        <w:tabs>
          <w:tab w:val="left" w:pos="820"/>
          <w:tab w:val="left" w:pos="821"/>
        </w:tabs>
        <w:ind w:hanging="720"/>
      </w:pPr>
      <w:r>
        <w:t>Supervision and</w:t>
      </w:r>
      <w:r>
        <w:rPr>
          <w:spacing w:val="-4"/>
        </w:rPr>
        <w:t xml:space="preserve"> </w:t>
      </w:r>
      <w:r>
        <w:t>training</w:t>
      </w:r>
    </w:p>
    <w:p w:rsidR="007D5FF0" w:rsidRDefault="007D5FF0" w14:paraId="17B78557" w14:textId="77777777">
      <w:pPr>
        <w:pStyle w:val="BodyText"/>
        <w:spacing w:before="7"/>
        <w:rPr>
          <w:b/>
          <w:sz w:val="21"/>
        </w:rPr>
      </w:pPr>
    </w:p>
    <w:p w:rsidR="007D5FF0" w:rsidRDefault="00B9444F" w14:paraId="768320F6" w14:textId="77777777">
      <w:pPr>
        <w:pStyle w:val="ListParagraph"/>
        <w:numPr>
          <w:ilvl w:val="0"/>
          <w:numId w:val="3"/>
        </w:numPr>
        <w:tabs>
          <w:tab w:val="left" w:pos="1540"/>
          <w:tab w:val="left" w:pos="1541"/>
        </w:tabs>
        <w:ind w:right="255"/>
      </w:pPr>
      <w:r>
        <w:t>Staff receives appropriate support to make their work experience positive. This is to include a minimum bi-weekly staff</w:t>
      </w:r>
      <w:r>
        <w:rPr>
          <w:spacing w:val="-4"/>
        </w:rPr>
        <w:t xml:space="preserve"> </w:t>
      </w:r>
      <w:r>
        <w:t>meeting.</w:t>
      </w:r>
    </w:p>
    <w:p w:rsidR="007D5FF0" w:rsidRDefault="00B9444F" w14:paraId="1F946CB7" w14:textId="77777777">
      <w:pPr>
        <w:pStyle w:val="ListParagraph"/>
        <w:numPr>
          <w:ilvl w:val="0"/>
          <w:numId w:val="3"/>
        </w:numPr>
        <w:tabs>
          <w:tab w:val="left" w:pos="1540"/>
          <w:tab w:val="left" w:pos="1541"/>
        </w:tabs>
        <w:spacing w:before="1"/>
      </w:pPr>
      <w:r>
        <w:t>All staff is qualified to present child maltreatment prevention</w:t>
      </w:r>
      <w:r>
        <w:rPr>
          <w:spacing w:val="-2"/>
        </w:rPr>
        <w:t xml:space="preserve"> </w:t>
      </w:r>
      <w:r>
        <w:t>education.</w:t>
      </w:r>
    </w:p>
    <w:p w:rsidR="007D5FF0" w:rsidRDefault="007D5FF0" w14:paraId="60309CD9" w14:textId="77777777">
      <w:pPr>
        <w:pStyle w:val="BodyText"/>
        <w:rPr>
          <w:sz w:val="24"/>
        </w:rPr>
      </w:pPr>
    </w:p>
    <w:p w:rsidR="007D5FF0" w:rsidRDefault="00B9444F" w14:paraId="43FE159C" w14:textId="77777777">
      <w:pPr>
        <w:pStyle w:val="Heading1"/>
        <w:numPr>
          <w:ilvl w:val="0"/>
          <w:numId w:val="6"/>
        </w:numPr>
        <w:tabs>
          <w:tab w:val="left" w:pos="820"/>
          <w:tab w:val="left" w:pos="821"/>
        </w:tabs>
        <w:spacing w:before="210"/>
        <w:ind w:hanging="720"/>
      </w:pPr>
      <w:r>
        <w:t>Billable</w:t>
      </w:r>
      <w:r>
        <w:rPr>
          <w:spacing w:val="-2"/>
        </w:rPr>
        <w:t xml:space="preserve"> </w:t>
      </w:r>
      <w:r>
        <w:t>Units</w:t>
      </w:r>
    </w:p>
    <w:p w:rsidR="007D5FF0" w:rsidRDefault="007D5FF0" w14:paraId="058FE747" w14:textId="77777777">
      <w:pPr>
        <w:pStyle w:val="BodyText"/>
        <w:spacing w:before="1"/>
        <w:rPr>
          <w:b/>
        </w:rPr>
      </w:pPr>
    </w:p>
    <w:p w:rsidRPr="00DC4660" w:rsidR="007D5FF0" w:rsidRDefault="00B9444F" w14:paraId="7CA84DF4" w14:textId="41B4D2F9">
      <w:pPr>
        <w:spacing w:line="249" w:lineRule="exact"/>
        <w:ind w:left="820"/>
        <w:rPr>
          <w:bCs/>
        </w:rPr>
      </w:pPr>
      <w:r w:rsidRPr="00474D85">
        <w:rPr>
          <w:b/>
        </w:rPr>
        <w:t xml:space="preserve">Per Presentation </w:t>
      </w:r>
      <w:r w:rsidR="00DC4660">
        <w:rPr>
          <w:bCs/>
        </w:rPr>
        <w:t xml:space="preserve">– includes face-to-face presentations with </w:t>
      </w:r>
      <w:r w:rsidR="0007746C">
        <w:rPr>
          <w:bCs/>
        </w:rPr>
        <w:t>identified audience</w:t>
      </w:r>
    </w:p>
    <w:p w:rsidRPr="008747F4" w:rsidR="00DE0836" w:rsidP="00DE0836" w:rsidRDefault="00B075C8" w14:paraId="6C410D24" w14:textId="77777777">
      <w:pPr>
        <w:pStyle w:val="Default"/>
        <w:numPr>
          <w:ilvl w:val="1"/>
          <w:numId w:val="8"/>
        </w:numPr>
        <w:spacing w:after="33"/>
        <w:rPr>
          <w:sz w:val="22"/>
          <w:szCs w:val="22"/>
        </w:rPr>
      </w:pPr>
      <w:r w:rsidRPr="008747F4">
        <w:rPr>
          <w:bCs/>
          <w:sz w:val="22"/>
          <w:szCs w:val="22"/>
        </w:rPr>
        <w:t xml:space="preserve">Groups include a minimum of four </w:t>
      </w:r>
      <w:r w:rsidRPr="008747F4" w:rsidR="00DE0836">
        <w:rPr>
          <w:bCs/>
          <w:sz w:val="22"/>
          <w:szCs w:val="22"/>
        </w:rPr>
        <w:t>participants, not to exceed $</w:t>
      </w:r>
      <w:r w:rsidRPr="008747F4" w:rsidR="00474D85">
        <w:rPr>
          <w:bCs/>
          <w:sz w:val="22"/>
          <w:szCs w:val="22"/>
        </w:rPr>
        <w:t>250.00</w:t>
      </w:r>
      <w:r w:rsidRPr="008747F4" w:rsidR="00DE0836">
        <w:rPr>
          <w:bCs/>
          <w:sz w:val="22"/>
          <w:szCs w:val="22"/>
        </w:rPr>
        <w:t>/ h</w:t>
      </w:r>
      <w:r w:rsidRPr="008747F4">
        <w:rPr>
          <w:bCs/>
          <w:sz w:val="22"/>
          <w:szCs w:val="22"/>
        </w:rPr>
        <w:t xml:space="preserve">our. </w:t>
      </w:r>
    </w:p>
    <w:p w:rsidR="007D5FF0" w:rsidRDefault="007D5FF0" w14:paraId="620C3D86" w14:textId="77777777">
      <w:pPr>
        <w:pStyle w:val="BodyText"/>
        <w:spacing w:before="9"/>
        <w:rPr>
          <w:sz w:val="21"/>
        </w:rPr>
      </w:pPr>
    </w:p>
    <w:p w:rsidR="007D5FF0" w:rsidRDefault="00B9444F" w14:paraId="0AA12070" w14:textId="77777777">
      <w:pPr>
        <w:pStyle w:val="BodyText"/>
        <w:ind w:left="820"/>
      </w:pPr>
      <w:r>
        <w:t>For hourly rates, partial units may be billed in quarter hour increments only. Partial units to be billed are to be rounded to the nearest quarter hour using the following guidelines: 8 to 22 minutes = .25 billable hours, 23 to 37 minutes = .50 billable hours, 38 to 52 minutes = .75 billable hours, 53 to 60 minutes = 1.00 billable hours.</w:t>
      </w:r>
    </w:p>
    <w:p w:rsidR="007D5FF0" w:rsidRDefault="007D5FF0" w14:paraId="62662B99" w14:textId="77777777">
      <w:pPr>
        <w:pStyle w:val="BodyText"/>
        <w:spacing w:before="1"/>
      </w:pPr>
    </w:p>
    <w:p w:rsidR="007D5FF0" w:rsidRDefault="00B9444F" w14:paraId="04A36E4B" w14:textId="77777777">
      <w:pPr>
        <w:ind w:left="820"/>
        <w:rPr>
          <w:i/>
        </w:rPr>
      </w:pPr>
      <w:r>
        <w:rPr>
          <w:b/>
          <w:i/>
        </w:rPr>
        <w:t xml:space="preserve">Reminder: </w:t>
      </w:r>
      <w:r>
        <w:rPr>
          <w:i/>
        </w:rPr>
        <w:t>Not included is routine report writing and scheduling of appointments, collateral contacts, court time, travel time, and no shows. These activities are built into the cost of the face to face and shall not be billed separately.</w:t>
      </w:r>
    </w:p>
    <w:p w:rsidR="007D5FF0" w:rsidRDefault="007D5FF0" w14:paraId="0CCAE155" w14:textId="77777777">
      <w:pPr>
        <w:pStyle w:val="BodyText"/>
        <w:spacing w:before="6"/>
        <w:rPr>
          <w:i/>
        </w:rPr>
      </w:pPr>
    </w:p>
    <w:p w:rsidR="007D5FF0" w:rsidRDefault="00B9444F" w14:paraId="5E332230" w14:textId="77777777">
      <w:pPr>
        <w:pStyle w:val="Heading1"/>
        <w:numPr>
          <w:ilvl w:val="0"/>
          <w:numId w:val="6"/>
        </w:numPr>
        <w:tabs>
          <w:tab w:val="left" w:pos="820"/>
          <w:tab w:val="left" w:pos="821"/>
        </w:tabs>
        <w:ind w:hanging="720"/>
      </w:pPr>
      <w:r>
        <w:t>Case Record</w:t>
      </w:r>
      <w:r>
        <w:rPr>
          <w:spacing w:val="-1"/>
        </w:rPr>
        <w:t xml:space="preserve"> </w:t>
      </w:r>
      <w:r>
        <w:t>Documentation</w:t>
      </w:r>
    </w:p>
    <w:p w:rsidR="007D5FF0" w:rsidRDefault="007D5FF0" w14:paraId="6AB380FF" w14:textId="77777777">
      <w:pPr>
        <w:pStyle w:val="BodyText"/>
        <w:spacing w:before="5"/>
        <w:rPr>
          <w:b/>
          <w:sz w:val="21"/>
        </w:rPr>
      </w:pPr>
    </w:p>
    <w:p w:rsidR="007D5FF0" w:rsidRDefault="00B9444F" w14:paraId="0368B69E" w14:textId="77777777">
      <w:pPr>
        <w:pStyle w:val="BodyText"/>
        <w:ind w:left="820"/>
      </w:pPr>
      <w:r>
        <w:t>Necessary documentation shall include the following:</w:t>
      </w:r>
    </w:p>
    <w:p w:rsidR="007D5FF0" w:rsidRDefault="00B9444F" w14:paraId="6332882A" w14:textId="77777777">
      <w:pPr>
        <w:pStyle w:val="ListParagraph"/>
        <w:numPr>
          <w:ilvl w:val="0"/>
          <w:numId w:val="1"/>
        </w:numPr>
        <w:tabs>
          <w:tab w:val="left" w:pos="1540"/>
          <w:tab w:val="left" w:pos="1541"/>
        </w:tabs>
        <w:spacing w:before="1" w:line="252" w:lineRule="exact"/>
      </w:pPr>
      <w:r>
        <w:t>Case or contact note that documents client contacts and participation in</w:t>
      </w:r>
      <w:r>
        <w:rPr>
          <w:spacing w:val="-6"/>
        </w:rPr>
        <w:t xml:space="preserve"> </w:t>
      </w:r>
      <w:r>
        <w:t>programming.</w:t>
      </w:r>
    </w:p>
    <w:p w:rsidR="007D5FF0" w:rsidRDefault="00B9444F" w14:paraId="249E9903" w14:textId="77777777">
      <w:pPr>
        <w:pStyle w:val="ListParagraph"/>
        <w:numPr>
          <w:ilvl w:val="0"/>
          <w:numId w:val="1"/>
        </w:numPr>
        <w:tabs>
          <w:tab w:val="left" w:pos="1540"/>
          <w:tab w:val="left" w:pos="1541"/>
        </w:tabs>
        <w:spacing w:line="252" w:lineRule="exact"/>
      </w:pPr>
      <w:r>
        <w:t>Sign-in sheets for</w:t>
      </w:r>
      <w:r>
        <w:rPr>
          <w:spacing w:val="-5"/>
        </w:rPr>
        <w:t xml:space="preserve"> </w:t>
      </w:r>
      <w:r>
        <w:t>program.</w:t>
      </w:r>
    </w:p>
    <w:p w:rsidR="007D5FF0" w:rsidRDefault="00B9444F" w14:paraId="7360D530" w14:textId="77777777">
      <w:pPr>
        <w:pStyle w:val="ListParagraph"/>
        <w:numPr>
          <w:ilvl w:val="0"/>
          <w:numId w:val="1"/>
        </w:numPr>
        <w:tabs>
          <w:tab w:val="left" w:pos="1540"/>
          <w:tab w:val="left" w:pos="1541"/>
        </w:tabs>
        <w:spacing w:before="2"/>
      </w:pPr>
      <w:r>
        <w:t>Documentation of assessment(s), goals,</w:t>
      </w:r>
      <w:r>
        <w:rPr>
          <w:spacing w:val="-1"/>
        </w:rPr>
        <w:t xml:space="preserve"> </w:t>
      </w:r>
      <w:r>
        <w:t>plans.</w:t>
      </w:r>
    </w:p>
    <w:p w:rsidR="007D5FF0" w:rsidRDefault="007D5FF0" w14:paraId="64DF8F1E" w14:textId="77777777">
      <w:pPr>
        <w:pStyle w:val="BodyText"/>
        <w:spacing w:before="2"/>
      </w:pPr>
    </w:p>
    <w:p w:rsidR="007D5FF0" w:rsidRDefault="00B9444F" w14:paraId="6F825553" w14:textId="77777777">
      <w:pPr>
        <w:pStyle w:val="Heading1"/>
        <w:numPr>
          <w:ilvl w:val="0"/>
          <w:numId w:val="6"/>
        </w:numPr>
        <w:tabs>
          <w:tab w:val="left" w:pos="820"/>
          <w:tab w:val="left" w:pos="821"/>
        </w:tabs>
        <w:ind w:hanging="720"/>
      </w:pPr>
      <w:r>
        <w:t>Service Access</w:t>
      </w:r>
    </w:p>
    <w:p w:rsidR="007D5FF0" w:rsidRDefault="007D5FF0" w14:paraId="761052C6" w14:textId="77777777">
      <w:pPr>
        <w:pStyle w:val="BodyText"/>
        <w:spacing w:before="7"/>
        <w:rPr>
          <w:b/>
          <w:sz w:val="21"/>
        </w:rPr>
      </w:pPr>
    </w:p>
    <w:p w:rsidR="007D5FF0" w:rsidRDefault="00B9444F" w14:paraId="6B447F6C" w14:textId="77777777">
      <w:pPr>
        <w:pStyle w:val="BodyText"/>
        <w:spacing w:before="1"/>
        <w:ind w:left="820"/>
      </w:pPr>
      <w:r>
        <w:t xml:space="preserve">Services </w:t>
      </w:r>
      <w:r w:rsidR="00AE1BEB">
        <w:t>have open referral process, as defined by the provider</w:t>
      </w:r>
      <w:r>
        <w:t>.</w:t>
      </w:r>
    </w:p>
    <w:sectPr w:rsidR="007D5FF0">
      <w:pgSz w:w="12240" w:h="15840" w:orient="portrait"/>
      <w:pgMar w:top="64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D"/>
    <w:multiLevelType w:val="hybridMultilevel"/>
    <w:tmpl w:val="ADAC1A66"/>
    <w:lvl w:ilvl="0" w:tplc="01D0D566">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2F204012">
      <w:numFmt w:val="bullet"/>
      <w:lvlText w:val="•"/>
      <w:lvlJc w:val="left"/>
      <w:pPr>
        <w:ind w:left="2486" w:hanging="720"/>
      </w:pPr>
      <w:rPr>
        <w:rFonts w:hint="default"/>
        <w:lang w:val="en-US" w:eastAsia="en-US" w:bidi="en-US"/>
      </w:rPr>
    </w:lvl>
    <w:lvl w:ilvl="2" w:tplc="67B06A54">
      <w:numFmt w:val="bullet"/>
      <w:lvlText w:val="•"/>
      <w:lvlJc w:val="left"/>
      <w:pPr>
        <w:ind w:left="3432" w:hanging="720"/>
      </w:pPr>
      <w:rPr>
        <w:rFonts w:hint="default"/>
        <w:lang w:val="en-US" w:eastAsia="en-US" w:bidi="en-US"/>
      </w:rPr>
    </w:lvl>
    <w:lvl w:ilvl="3" w:tplc="A202BC90">
      <w:numFmt w:val="bullet"/>
      <w:lvlText w:val="•"/>
      <w:lvlJc w:val="left"/>
      <w:pPr>
        <w:ind w:left="4378" w:hanging="720"/>
      </w:pPr>
      <w:rPr>
        <w:rFonts w:hint="default"/>
        <w:lang w:val="en-US" w:eastAsia="en-US" w:bidi="en-US"/>
      </w:rPr>
    </w:lvl>
    <w:lvl w:ilvl="4" w:tplc="8E1A03EC">
      <w:numFmt w:val="bullet"/>
      <w:lvlText w:val="•"/>
      <w:lvlJc w:val="left"/>
      <w:pPr>
        <w:ind w:left="5324" w:hanging="720"/>
      </w:pPr>
      <w:rPr>
        <w:rFonts w:hint="default"/>
        <w:lang w:val="en-US" w:eastAsia="en-US" w:bidi="en-US"/>
      </w:rPr>
    </w:lvl>
    <w:lvl w:ilvl="5" w:tplc="DBAA8196">
      <w:numFmt w:val="bullet"/>
      <w:lvlText w:val="•"/>
      <w:lvlJc w:val="left"/>
      <w:pPr>
        <w:ind w:left="6270" w:hanging="720"/>
      </w:pPr>
      <w:rPr>
        <w:rFonts w:hint="default"/>
        <w:lang w:val="en-US" w:eastAsia="en-US" w:bidi="en-US"/>
      </w:rPr>
    </w:lvl>
    <w:lvl w:ilvl="6" w:tplc="B52E2F24">
      <w:numFmt w:val="bullet"/>
      <w:lvlText w:val="•"/>
      <w:lvlJc w:val="left"/>
      <w:pPr>
        <w:ind w:left="7216" w:hanging="720"/>
      </w:pPr>
      <w:rPr>
        <w:rFonts w:hint="default"/>
        <w:lang w:val="en-US" w:eastAsia="en-US" w:bidi="en-US"/>
      </w:rPr>
    </w:lvl>
    <w:lvl w:ilvl="7" w:tplc="CA909688">
      <w:numFmt w:val="bullet"/>
      <w:lvlText w:val="•"/>
      <w:lvlJc w:val="left"/>
      <w:pPr>
        <w:ind w:left="8162" w:hanging="720"/>
      </w:pPr>
      <w:rPr>
        <w:rFonts w:hint="default"/>
        <w:lang w:val="en-US" w:eastAsia="en-US" w:bidi="en-US"/>
      </w:rPr>
    </w:lvl>
    <w:lvl w:ilvl="8" w:tplc="4A088D20">
      <w:numFmt w:val="bullet"/>
      <w:lvlText w:val="•"/>
      <w:lvlJc w:val="left"/>
      <w:pPr>
        <w:ind w:left="9108" w:hanging="720"/>
      </w:pPr>
      <w:rPr>
        <w:rFonts w:hint="default"/>
        <w:lang w:val="en-US" w:eastAsia="en-US" w:bidi="en-US"/>
      </w:rPr>
    </w:lvl>
  </w:abstractNum>
  <w:abstractNum w:abstractNumId="1" w15:restartNumberingAfterBreak="0">
    <w:nsid w:val="0BAA3834"/>
    <w:multiLevelType w:val="hybridMultilevel"/>
    <w:tmpl w:val="CDD88426"/>
    <w:lvl w:ilvl="0" w:tplc="04741932">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D536FCE0">
      <w:numFmt w:val="bullet"/>
      <w:lvlText w:val="•"/>
      <w:lvlJc w:val="left"/>
      <w:pPr>
        <w:ind w:left="2486" w:hanging="720"/>
      </w:pPr>
      <w:rPr>
        <w:rFonts w:hint="default"/>
        <w:lang w:val="en-US" w:eastAsia="en-US" w:bidi="en-US"/>
      </w:rPr>
    </w:lvl>
    <w:lvl w:ilvl="2" w:tplc="BEB02118">
      <w:numFmt w:val="bullet"/>
      <w:lvlText w:val="•"/>
      <w:lvlJc w:val="left"/>
      <w:pPr>
        <w:ind w:left="3432" w:hanging="720"/>
      </w:pPr>
      <w:rPr>
        <w:rFonts w:hint="default"/>
        <w:lang w:val="en-US" w:eastAsia="en-US" w:bidi="en-US"/>
      </w:rPr>
    </w:lvl>
    <w:lvl w:ilvl="3" w:tplc="FE86E104">
      <w:numFmt w:val="bullet"/>
      <w:lvlText w:val="•"/>
      <w:lvlJc w:val="left"/>
      <w:pPr>
        <w:ind w:left="4378" w:hanging="720"/>
      </w:pPr>
      <w:rPr>
        <w:rFonts w:hint="default"/>
        <w:lang w:val="en-US" w:eastAsia="en-US" w:bidi="en-US"/>
      </w:rPr>
    </w:lvl>
    <w:lvl w:ilvl="4" w:tplc="10C23896">
      <w:numFmt w:val="bullet"/>
      <w:lvlText w:val="•"/>
      <w:lvlJc w:val="left"/>
      <w:pPr>
        <w:ind w:left="5324" w:hanging="720"/>
      </w:pPr>
      <w:rPr>
        <w:rFonts w:hint="default"/>
        <w:lang w:val="en-US" w:eastAsia="en-US" w:bidi="en-US"/>
      </w:rPr>
    </w:lvl>
    <w:lvl w:ilvl="5" w:tplc="49D4A5E6">
      <w:numFmt w:val="bullet"/>
      <w:lvlText w:val="•"/>
      <w:lvlJc w:val="left"/>
      <w:pPr>
        <w:ind w:left="6270" w:hanging="720"/>
      </w:pPr>
      <w:rPr>
        <w:rFonts w:hint="default"/>
        <w:lang w:val="en-US" w:eastAsia="en-US" w:bidi="en-US"/>
      </w:rPr>
    </w:lvl>
    <w:lvl w:ilvl="6" w:tplc="F146A766">
      <w:numFmt w:val="bullet"/>
      <w:lvlText w:val="•"/>
      <w:lvlJc w:val="left"/>
      <w:pPr>
        <w:ind w:left="7216" w:hanging="720"/>
      </w:pPr>
      <w:rPr>
        <w:rFonts w:hint="default"/>
        <w:lang w:val="en-US" w:eastAsia="en-US" w:bidi="en-US"/>
      </w:rPr>
    </w:lvl>
    <w:lvl w:ilvl="7" w:tplc="78A84178">
      <w:numFmt w:val="bullet"/>
      <w:lvlText w:val="•"/>
      <w:lvlJc w:val="left"/>
      <w:pPr>
        <w:ind w:left="8162" w:hanging="720"/>
      </w:pPr>
      <w:rPr>
        <w:rFonts w:hint="default"/>
        <w:lang w:val="en-US" w:eastAsia="en-US" w:bidi="en-US"/>
      </w:rPr>
    </w:lvl>
    <w:lvl w:ilvl="8" w:tplc="19DA02AC">
      <w:numFmt w:val="bullet"/>
      <w:lvlText w:val="•"/>
      <w:lvlJc w:val="left"/>
      <w:pPr>
        <w:ind w:left="9108" w:hanging="720"/>
      </w:pPr>
      <w:rPr>
        <w:rFonts w:hint="default"/>
        <w:lang w:val="en-US" w:eastAsia="en-US" w:bidi="en-US"/>
      </w:rPr>
    </w:lvl>
  </w:abstractNum>
  <w:abstractNum w:abstractNumId="2" w15:restartNumberingAfterBreak="0">
    <w:nsid w:val="0D423C55"/>
    <w:multiLevelType w:val="hybridMultilevel"/>
    <w:tmpl w:val="1A7C69E4"/>
    <w:lvl w:ilvl="0" w:tplc="7A1C000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3" w15:restartNumberingAfterBreak="0">
    <w:nsid w:val="14B233A5"/>
    <w:multiLevelType w:val="hybridMultilevel"/>
    <w:tmpl w:val="DED8ACD6"/>
    <w:lvl w:ilvl="0" w:tplc="0C16EDE0">
      <w:start w:val="1"/>
      <w:numFmt w:val="upperRoman"/>
      <w:lvlText w:val="%1."/>
      <w:lvlJc w:val="left"/>
      <w:pPr>
        <w:ind w:left="820" w:hanging="721"/>
      </w:pPr>
      <w:rPr>
        <w:rFonts w:hint="default" w:ascii="Times New Roman" w:hAnsi="Times New Roman" w:eastAsia="Times New Roman" w:cs="Times New Roman"/>
        <w:b/>
        <w:bCs/>
        <w:w w:val="100"/>
        <w:sz w:val="22"/>
        <w:szCs w:val="22"/>
        <w:lang w:val="en-US" w:eastAsia="en-US" w:bidi="en-US"/>
      </w:rPr>
    </w:lvl>
    <w:lvl w:ilvl="1" w:tplc="51F21AC8">
      <w:start w:val="1"/>
      <w:numFmt w:val="lowerLetter"/>
      <w:lvlText w:val="%2."/>
      <w:lvlJc w:val="left"/>
      <w:pPr>
        <w:ind w:left="1540" w:hanging="360"/>
      </w:pPr>
      <w:rPr>
        <w:rFonts w:hint="default" w:ascii="Times New Roman" w:hAnsi="Times New Roman" w:eastAsia="Times New Roman" w:cs="Times New Roman"/>
        <w:b/>
        <w:bCs/>
        <w:w w:val="100"/>
        <w:sz w:val="22"/>
        <w:szCs w:val="22"/>
        <w:lang w:val="en-US" w:eastAsia="en-US" w:bidi="en-US"/>
      </w:rPr>
    </w:lvl>
    <w:lvl w:ilvl="2" w:tplc="BB0A0A82">
      <w:numFmt w:val="bullet"/>
      <w:lvlText w:val="•"/>
      <w:lvlJc w:val="left"/>
      <w:pPr>
        <w:ind w:left="2591" w:hanging="360"/>
      </w:pPr>
      <w:rPr>
        <w:rFonts w:hint="default"/>
        <w:lang w:val="en-US" w:eastAsia="en-US" w:bidi="en-US"/>
      </w:rPr>
    </w:lvl>
    <w:lvl w:ilvl="3" w:tplc="75DCEC02">
      <w:numFmt w:val="bullet"/>
      <w:lvlText w:val="•"/>
      <w:lvlJc w:val="left"/>
      <w:pPr>
        <w:ind w:left="3642" w:hanging="360"/>
      </w:pPr>
      <w:rPr>
        <w:rFonts w:hint="default"/>
        <w:lang w:val="en-US" w:eastAsia="en-US" w:bidi="en-US"/>
      </w:rPr>
    </w:lvl>
    <w:lvl w:ilvl="4" w:tplc="AF56095C">
      <w:numFmt w:val="bullet"/>
      <w:lvlText w:val="•"/>
      <w:lvlJc w:val="left"/>
      <w:pPr>
        <w:ind w:left="4693" w:hanging="360"/>
      </w:pPr>
      <w:rPr>
        <w:rFonts w:hint="default"/>
        <w:lang w:val="en-US" w:eastAsia="en-US" w:bidi="en-US"/>
      </w:rPr>
    </w:lvl>
    <w:lvl w:ilvl="5" w:tplc="5E5C8BA8">
      <w:numFmt w:val="bullet"/>
      <w:lvlText w:val="•"/>
      <w:lvlJc w:val="left"/>
      <w:pPr>
        <w:ind w:left="5744" w:hanging="360"/>
      </w:pPr>
      <w:rPr>
        <w:rFonts w:hint="default"/>
        <w:lang w:val="en-US" w:eastAsia="en-US" w:bidi="en-US"/>
      </w:rPr>
    </w:lvl>
    <w:lvl w:ilvl="6" w:tplc="3482C148">
      <w:numFmt w:val="bullet"/>
      <w:lvlText w:val="•"/>
      <w:lvlJc w:val="left"/>
      <w:pPr>
        <w:ind w:left="6795" w:hanging="360"/>
      </w:pPr>
      <w:rPr>
        <w:rFonts w:hint="default"/>
        <w:lang w:val="en-US" w:eastAsia="en-US" w:bidi="en-US"/>
      </w:rPr>
    </w:lvl>
    <w:lvl w:ilvl="7" w:tplc="71FC40BC">
      <w:numFmt w:val="bullet"/>
      <w:lvlText w:val="•"/>
      <w:lvlJc w:val="left"/>
      <w:pPr>
        <w:ind w:left="7846" w:hanging="360"/>
      </w:pPr>
      <w:rPr>
        <w:rFonts w:hint="default"/>
        <w:lang w:val="en-US" w:eastAsia="en-US" w:bidi="en-US"/>
      </w:rPr>
    </w:lvl>
    <w:lvl w:ilvl="8" w:tplc="F006B32E">
      <w:numFmt w:val="bullet"/>
      <w:lvlText w:val="•"/>
      <w:lvlJc w:val="left"/>
      <w:pPr>
        <w:ind w:left="8897" w:hanging="360"/>
      </w:pPr>
      <w:rPr>
        <w:rFonts w:hint="default"/>
        <w:lang w:val="en-US" w:eastAsia="en-US" w:bidi="en-US"/>
      </w:rPr>
    </w:lvl>
  </w:abstractNum>
  <w:abstractNum w:abstractNumId="4" w15:restartNumberingAfterBreak="0">
    <w:nsid w:val="318E3F5F"/>
    <w:multiLevelType w:val="hybridMultilevel"/>
    <w:tmpl w:val="C41270C2"/>
    <w:lvl w:ilvl="0" w:tplc="CF9E718E">
      <w:start w:val="1"/>
      <w:numFmt w:val="decimal"/>
      <w:lvlText w:val="%1."/>
      <w:lvlJc w:val="left"/>
      <w:pPr>
        <w:ind w:left="1540" w:hanging="72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441060E8"/>
    <w:multiLevelType w:val="hybridMultilevel"/>
    <w:tmpl w:val="00C00C4A"/>
    <w:lvl w:ilvl="0" w:tplc="F17A73FA">
      <w:numFmt w:val="bullet"/>
      <w:lvlText w:val=""/>
      <w:lvlJc w:val="left"/>
      <w:pPr>
        <w:ind w:left="1540" w:hanging="360"/>
      </w:pPr>
      <w:rPr>
        <w:rFonts w:hint="default" w:ascii="Symbol" w:hAnsi="Symbol" w:eastAsia="Symbol" w:cs="Symbol"/>
        <w:w w:val="100"/>
        <w:sz w:val="22"/>
        <w:szCs w:val="22"/>
        <w:lang w:val="en-US" w:eastAsia="en-US" w:bidi="en-US"/>
      </w:rPr>
    </w:lvl>
    <w:lvl w:ilvl="1" w:tplc="B1C8E06C">
      <w:numFmt w:val="bullet"/>
      <w:lvlText w:val="•"/>
      <w:lvlJc w:val="left"/>
      <w:pPr>
        <w:ind w:left="2486" w:hanging="360"/>
      </w:pPr>
      <w:rPr>
        <w:rFonts w:hint="default"/>
        <w:lang w:val="en-US" w:eastAsia="en-US" w:bidi="en-US"/>
      </w:rPr>
    </w:lvl>
    <w:lvl w:ilvl="2" w:tplc="4540110A">
      <w:numFmt w:val="bullet"/>
      <w:lvlText w:val="•"/>
      <w:lvlJc w:val="left"/>
      <w:pPr>
        <w:ind w:left="3432" w:hanging="360"/>
      </w:pPr>
      <w:rPr>
        <w:rFonts w:hint="default"/>
        <w:lang w:val="en-US" w:eastAsia="en-US" w:bidi="en-US"/>
      </w:rPr>
    </w:lvl>
    <w:lvl w:ilvl="3" w:tplc="F6060DAC">
      <w:numFmt w:val="bullet"/>
      <w:lvlText w:val="•"/>
      <w:lvlJc w:val="left"/>
      <w:pPr>
        <w:ind w:left="4378" w:hanging="360"/>
      </w:pPr>
      <w:rPr>
        <w:rFonts w:hint="default"/>
        <w:lang w:val="en-US" w:eastAsia="en-US" w:bidi="en-US"/>
      </w:rPr>
    </w:lvl>
    <w:lvl w:ilvl="4" w:tplc="D752E5CE">
      <w:numFmt w:val="bullet"/>
      <w:lvlText w:val="•"/>
      <w:lvlJc w:val="left"/>
      <w:pPr>
        <w:ind w:left="5324" w:hanging="360"/>
      </w:pPr>
      <w:rPr>
        <w:rFonts w:hint="default"/>
        <w:lang w:val="en-US" w:eastAsia="en-US" w:bidi="en-US"/>
      </w:rPr>
    </w:lvl>
    <w:lvl w:ilvl="5" w:tplc="ABF2159A">
      <w:numFmt w:val="bullet"/>
      <w:lvlText w:val="•"/>
      <w:lvlJc w:val="left"/>
      <w:pPr>
        <w:ind w:left="6270" w:hanging="360"/>
      </w:pPr>
      <w:rPr>
        <w:rFonts w:hint="default"/>
        <w:lang w:val="en-US" w:eastAsia="en-US" w:bidi="en-US"/>
      </w:rPr>
    </w:lvl>
    <w:lvl w:ilvl="6" w:tplc="109CA5B8">
      <w:numFmt w:val="bullet"/>
      <w:lvlText w:val="•"/>
      <w:lvlJc w:val="left"/>
      <w:pPr>
        <w:ind w:left="7216" w:hanging="360"/>
      </w:pPr>
      <w:rPr>
        <w:rFonts w:hint="default"/>
        <w:lang w:val="en-US" w:eastAsia="en-US" w:bidi="en-US"/>
      </w:rPr>
    </w:lvl>
    <w:lvl w:ilvl="7" w:tplc="F26EFBCA">
      <w:numFmt w:val="bullet"/>
      <w:lvlText w:val="•"/>
      <w:lvlJc w:val="left"/>
      <w:pPr>
        <w:ind w:left="8162" w:hanging="360"/>
      </w:pPr>
      <w:rPr>
        <w:rFonts w:hint="default"/>
        <w:lang w:val="en-US" w:eastAsia="en-US" w:bidi="en-US"/>
      </w:rPr>
    </w:lvl>
    <w:lvl w:ilvl="8" w:tplc="14FC6B6C">
      <w:numFmt w:val="bullet"/>
      <w:lvlText w:val="•"/>
      <w:lvlJc w:val="left"/>
      <w:pPr>
        <w:ind w:left="9108" w:hanging="360"/>
      </w:pPr>
      <w:rPr>
        <w:rFonts w:hint="default"/>
        <w:lang w:val="en-US" w:eastAsia="en-US" w:bidi="en-US"/>
      </w:rPr>
    </w:lvl>
  </w:abstractNum>
  <w:abstractNum w:abstractNumId="6" w15:restartNumberingAfterBreak="0">
    <w:nsid w:val="517B3502"/>
    <w:multiLevelType w:val="hybridMultilevel"/>
    <w:tmpl w:val="95405992"/>
    <w:lvl w:ilvl="0" w:tplc="A1F47ACA">
      <w:numFmt w:val="bullet"/>
      <w:lvlText w:val=""/>
      <w:lvlJc w:val="left"/>
      <w:pPr>
        <w:ind w:left="2980" w:hanging="360"/>
      </w:pPr>
      <w:rPr>
        <w:rFonts w:hint="default" w:ascii="Symbol" w:hAnsi="Symbol" w:eastAsia="Symbol" w:cs="Symbol"/>
        <w:w w:val="100"/>
        <w:sz w:val="22"/>
        <w:szCs w:val="22"/>
        <w:lang w:val="en-US" w:eastAsia="en-US" w:bidi="en-US"/>
      </w:rPr>
    </w:lvl>
    <w:lvl w:ilvl="1" w:tplc="04A0D4E4">
      <w:numFmt w:val="bullet"/>
      <w:lvlText w:val="•"/>
      <w:lvlJc w:val="left"/>
      <w:pPr>
        <w:ind w:left="3782" w:hanging="360"/>
      </w:pPr>
      <w:rPr>
        <w:rFonts w:hint="default"/>
        <w:lang w:val="en-US" w:eastAsia="en-US" w:bidi="en-US"/>
      </w:rPr>
    </w:lvl>
    <w:lvl w:ilvl="2" w:tplc="C074DAF8">
      <w:numFmt w:val="bullet"/>
      <w:lvlText w:val="•"/>
      <w:lvlJc w:val="left"/>
      <w:pPr>
        <w:ind w:left="4584" w:hanging="360"/>
      </w:pPr>
      <w:rPr>
        <w:rFonts w:hint="default"/>
        <w:lang w:val="en-US" w:eastAsia="en-US" w:bidi="en-US"/>
      </w:rPr>
    </w:lvl>
    <w:lvl w:ilvl="3" w:tplc="F04E6FE6">
      <w:numFmt w:val="bullet"/>
      <w:lvlText w:val="•"/>
      <w:lvlJc w:val="left"/>
      <w:pPr>
        <w:ind w:left="5386" w:hanging="360"/>
      </w:pPr>
      <w:rPr>
        <w:rFonts w:hint="default"/>
        <w:lang w:val="en-US" w:eastAsia="en-US" w:bidi="en-US"/>
      </w:rPr>
    </w:lvl>
    <w:lvl w:ilvl="4" w:tplc="316EB06E">
      <w:numFmt w:val="bullet"/>
      <w:lvlText w:val="•"/>
      <w:lvlJc w:val="left"/>
      <w:pPr>
        <w:ind w:left="6188" w:hanging="360"/>
      </w:pPr>
      <w:rPr>
        <w:rFonts w:hint="default"/>
        <w:lang w:val="en-US" w:eastAsia="en-US" w:bidi="en-US"/>
      </w:rPr>
    </w:lvl>
    <w:lvl w:ilvl="5" w:tplc="F77ABFD2">
      <w:numFmt w:val="bullet"/>
      <w:lvlText w:val="•"/>
      <w:lvlJc w:val="left"/>
      <w:pPr>
        <w:ind w:left="6990" w:hanging="360"/>
      </w:pPr>
      <w:rPr>
        <w:rFonts w:hint="default"/>
        <w:lang w:val="en-US" w:eastAsia="en-US" w:bidi="en-US"/>
      </w:rPr>
    </w:lvl>
    <w:lvl w:ilvl="6" w:tplc="609CBC74">
      <w:numFmt w:val="bullet"/>
      <w:lvlText w:val="•"/>
      <w:lvlJc w:val="left"/>
      <w:pPr>
        <w:ind w:left="7792" w:hanging="360"/>
      </w:pPr>
      <w:rPr>
        <w:rFonts w:hint="default"/>
        <w:lang w:val="en-US" w:eastAsia="en-US" w:bidi="en-US"/>
      </w:rPr>
    </w:lvl>
    <w:lvl w:ilvl="7" w:tplc="2D56BA8E">
      <w:numFmt w:val="bullet"/>
      <w:lvlText w:val="•"/>
      <w:lvlJc w:val="left"/>
      <w:pPr>
        <w:ind w:left="8594" w:hanging="360"/>
      </w:pPr>
      <w:rPr>
        <w:rFonts w:hint="default"/>
        <w:lang w:val="en-US" w:eastAsia="en-US" w:bidi="en-US"/>
      </w:rPr>
    </w:lvl>
    <w:lvl w:ilvl="8" w:tplc="4F12D05C">
      <w:numFmt w:val="bullet"/>
      <w:lvlText w:val="•"/>
      <w:lvlJc w:val="left"/>
      <w:pPr>
        <w:ind w:left="9396" w:hanging="360"/>
      </w:pPr>
      <w:rPr>
        <w:rFonts w:hint="default"/>
        <w:lang w:val="en-US" w:eastAsia="en-US" w:bidi="en-US"/>
      </w:rPr>
    </w:lvl>
  </w:abstractNum>
  <w:abstractNum w:abstractNumId="7" w15:restartNumberingAfterBreak="0">
    <w:nsid w:val="53BF1884"/>
    <w:multiLevelType w:val="hybridMultilevel"/>
    <w:tmpl w:val="B616128A"/>
    <w:lvl w:ilvl="0" w:tplc="ED7A02CC">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 w15:restartNumberingAfterBreak="0">
    <w:nsid w:val="549E68B2"/>
    <w:multiLevelType w:val="hybridMultilevel"/>
    <w:tmpl w:val="A4B8920E"/>
    <w:lvl w:ilvl="0" w:tplc="86388490">
      <w:start w:val="1"/>
      <w:numFmt w:val="decimal"/>
      <w:lvlText w:val="%1."/>
      <w:lvlJc w:val="left"/>
      <w:pPr>
        <w:ind w:left="1540" w:hanging="449"/>
      </w:pPr>
      <w:rPr>
        <w:rFonts w:hint="default" w:ascii="Times New Roman" w:hAnsi="Times New Roman" w:eastAsia="Times New Roman" w:cs="Times New Roman"/>
        <w:w w:val="100"/>
        <w:sz w:val="22"/>
        <w:szCs w:val="22"/>
        <w:lang w:val="en-US" w:eastAsia="en-US" w:bidi="en-US"/>
      </w:rPr>
    </w:lvl>
    <w:lvl w:ilvl="1" w:tplc="F7D405B2">
      <w:numFmt w:val="bullet"/>
      <w:lvlText w:val="•"/>
      <w:lvlJc w:val="left"/>
      <w:pPr>
        <w:ind w:left="2486" w:hanging="449"/>
      </w:pPr>
      <w:rPr>
        <w:rFonts w:hint="default"/>
        <w:lang w:val="en-US" w:eastAsia="en-US" w:bidi="en-US"/>
      </w:rPr>
    </w:lvl>
    <w:lvl w:ilvl="2" w:tplc="CF3CB424">
      <w:numFmt w:val="bullet"/>
      <w:lvlText w:val="•"/>
      <w:lvlJc w:val="left"/>
      <w:pPr>
        <w:ind w:left="3432" w:hanging="449"/>
      </w:pPr>
      <w:rPr>
        <w:rFonts w:hint="default"/>
        <w:lang w:val="en-US" w:eastAsia="en-US" w:bidi="en-US"/>
      </w:rPr>
    </w:lvl>
    <w:lvl w:ilvl="3" w:tplc="3AB0D404">
      <w:numFmt w:val="bullet"/>
      <w:lvlText w:val="•"/>
      <w:lvlJc w:val="left"/>
      <w:pPr>
        <w:ind w:left="4378" w:hanging="449"/>
      </w:pPr>
      <w:rPr>
        <w:rFonts w:hint="default"/>
        <w:lang w:val="en-US" w:eastAsia="en-US" w:bidi="en-US"/>
      </w:rPr>
    </w:lvl>
    <w:lvl w:ilvl="4" w:tplc="4DB23AB4">
      <w:numFmt w:val="bullet"/>
      <w:lvlText w:val="•"/>
      <w:lvlJc w:val="left"/>
      <w:pPr>
        <w:ind w:left="5324" w:hanging="449"/>
      </w:pPr>
      <w:rPr>
        <w:rFonts w:hint="default"/>
        <w:lang w:val="en-US" w:eastAsia="en-US" w:bidi="en-US"/>
      </w:rPr>
    </w:lvl>
    <w:lvl w:ilvl="5" w:tplc="85E04118">
      <w:numFmt w:val="bullet"/>
      <w:lvlText w:val="•"/>
      <w:lvlJc w:val="left"/>
      <w:pPr>
        <w:ind w:left="6270" w:hanging="449"/>
      </w:pPr>
      <w:rPr>
        <w:rFonts w:hint="default"/>
        <w:lang w:val="en-US" w:eastAsia="en-US" w:bidi="en-US"/>
      </w:rPr>
    </w:lvl>
    <w:lvl w:ilvl="6" w:tplc="8D5A3186">
      <w:numFmt w:val="bullet"/>
      <w:lvlText w:val="•"/>
      <w:lvlJc w:val="left"/>
      <w:pPr>
        <w:ind w:left="7216" w:hanging="449"/>
      </w:pPr>
      <w:rPr>
        <w:rFonts w:hint="default"/>
        <w:lang w:val="en-US" w:eastAsia="en-US" w:bidi="en-US"/>
      </w:rPr>
    </w:lvl>
    <w:lvl w:ilvl="7" w:tplc="26ECAFA0">
      <w:numFmt w:val="bullet"/>
      <w:lvlText w:val="•"/>
      <w:lvlJc w:val="left"/>
      <w:pPr>
        <w:ind w:left="8162" w:hanging="449"/>
      </w:pPr>
      <w:rPr>
        <w:rFonts w:hint="default"/>
        <w:lang w:val="en-US" w:eastAsia="en-US" w:bidi="en-US"/>
      </w:rPr>
    </w:lvl>
    <w:lvl w:ilvl="8" w:tplc="FD72ACC8">
      <w:numFmt w:val="bullet"/>
      <w:lvlText w:val="•"/>
      <w:lvlJc w:val="left"/>
      <w:pPr>
        <w:ind w:left="9108" w:hanging="449"/>
      </w:pPr>
      <w:rPr>
        <w:rFonts w:hint="default"/>
        <w:lang w:val="en-US" w:eastAsia="en-US" w:bidi="en-US"/>
      </w:rPr>
    </w:lvl>
  </w:abstractNum>
  <w:abstractNum w:abstractNumId="9" w15:restartNumberingAfterBreak="0">
    <w:nsid w:val="786C19EE"/>
    <w:multiLevelType w:val="hybridMultilevel"/>
    <w:tmpl w:val="E3FCF100"/>
    <w:lvl w:ilvl="0" w:tplc="378691DE">
      <w:numFmt w:val="bullet"/>
      <w:lvlText w:val=""/>
      <w:lvlJc w:val="left"/>
      <w:pPr>
        <w:ind w:left="1540" w:hanging="360"/>
      </w:pPr>
      <w:rPr>
        <w:rFonts w:hint="default" w:ascii="Symbol" w:hAnsi="Symbol" w:eastAsia="Symbol" w:cs="Symbol"/>
        <w:w w:val="100"/>
        <w:sz w:val="22"/>
        <w:szCs w:val="22"/>
        <w:lang w:val="en-US" w:eastAsia="en-US" w:bidi="en-US"/>
      </w:rPr>
    </w:lvl>
    <w:lvl w:ilvl="1" w:tplc="5742079A">
      <w:numFmt w:val="bullet"/>
      <w:lvlText w:val="•"/>
      <w:lvlJc w:val="left"/>
      <w:pPr>
        <w:ind w:left="2486" w:hanging="360"/>
      </w:pPr>
      <w:rPr>
        <w:rFonts w:hint="default"/>
        <w:lang w:val="en-US" w:eastAsia="en-US" w:bidi="en-US"/>
      </w:rPr>
    </w:lvl>
    <w:lvl w:ilvl="2" w:tplc="0360E076">
      <w:numFmt w:val="bullet"/>
      <w:lvlText w:val="•"/>
      <w:lvlJc w:val="left"/>
      <w:pPr>
        <w:ind w:left="3432" w:hanging="360"/>
      </w:pPr>
      <w:rPr>
        <w:rFonts w:hint="default"/>
        <w:lang w:val="en-US" w:eastAsia="en-US" w:bidi="en-US"/>
      </w:rPr>
    </w:lvl>
    <w:lvl w:ilvl="3" w:tplc="CAD28934">
      <w:numFmt w:val="bullet"/>
      <w:lvlText w:val="•"/>
      <w:lvlJc w:val="left"/>
      <w:pPr>
        <w:ind w:left="4378" w:hanging="360"/>
      </w:pPr>
      <w:rPr>
        <w:rFonts w:hint="default"/>
        <w:lang w:val="en-US" w:eastAsia="en-US" w:bidi="en-US"/>
      </w:rPr>
    </w:lvl>
    <w:lvl w:ilvl="4" w:tplc="F68280DA">
      <w:numFmt w:val="bullet"/>
      <w:lvlText w:val="•"/>
      <w:lvlJc w:val="left"/>
      <w:pPr>
        <w:ind w:left="5324" w:hanging="360"/>
      </w:pPr>
      <w:rPr>
        <w:rFonts w:hint="default"/>
        <w:lang w:val="en-US" w:eastAsia="en-US" w:bidi="en-US"/>
      </w:rPr>
    </w:lvl>
    <w:lvl w:ilvl="5" w:tplc="AE404BC6">
      <w:numFmt w:val="bullet"/>
      <w:lvlText w:val="•"/>
      <w:lvlJc w:val="left"/>
      <w:pPr>
        <w:ind w:left="6270" w:hanging="360"/>
      </w:pPr>
      <w:rPr>
        <w:rFonts w:hint="default"/>
        <w:lang w:val="en-US" w:eastAsia="en-US" w:bidi="en-US"/>
      </w:rPr>
    </w:lvl>
    <w:lvl w:ilvl="6" w:tplc="685CF9E4">
      <w:numFmt w:val="bullet"/>
      <w:lvlText w:val="•"/>
      <w:lvlJc w:val="left"/>
      <w:pPr>
        <w:ind w:left="7216" w:hanging="360"/>
      </w:pPr>
      <w:rPr>
        <w:rFonts w:hint="default"/>
        <w:lang w:val="en-US" w:eastAsia="en-US" w:bidi="en-US"/>
      </w:rPr>
    </w:lvl>
    <w:lvl w:ilvl="7" w:tplc="671C31A4">
      <w:numFmt w:val="bullet"/>
      <w:lvlText w:val="•"/>
      <w:lvlJc w:val="left"/>
      <w:pPr>
        <w:ind w:left="8162" w:hanging="360"/>
      </w:pPr>
      <w:rPr>
        <w:rFonts w:hint="default"/>
        <w:lang w:val="en-US" w:eastAsia="en-US" w:bidi="en-US"/>
      </w:rPr>
    </w:lvl>
    <w:lvl w:ilvl="8" w:tplc="D5883DAA">
      <w:numFmt w:val="bullet"/>
      <w:lvlText w:val="•"/>
      <w:lvlJc w:val="left"/>
      <w:pPr>
        <w:ind w:left="9108" w:hanging="360"/>
      </w:pPr>
      <w:rPr>
        <w:rFonts w:hint="default"/>
        <w:lang w:val="en-US" w:eastAsia="en-US" w:bidi="en-US"/>
      </w:rPr>
    </w:lvl>
  </w:abstractNum>
  <w:abstractNum w:abstractNumId="10" w15:restartNumberingAfterBreak="0">
    <w:nsid w:val="7A3E7187"/>
    <w:multiLevelType w:val="hybridMultilevel"/>
    <w:tmpl w:val="42FE9B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21495187">
    <w:abstractNumId w:val="0"/>
  </w:num>
  <w:num w:numId="2" w16cid:durableId="1886481867">
    <w:abstractNumId w:val="5"/>
  </w:num>
  <w:num w:numId="3" w16cid:durableId="1527013952">
    <w:abstractNumId w:val="8"/>
  </w:num>
  <w:num w:numId="4" w16cid:durableId="720445021">
    <w:abstractNumId w:val="1"/>
  </w:num>
  <w:num w:numId="5" w16cid:durableId="1864587875">
    <w:abstractNumId w:val="9"/>
  </w:num>
  <w:num w:numId="6" w16cid:durableId="1319722959">
    <w:abstractNumId w:val="3"/>
  </w:num>
  <w:num w:numId="7" w16cid:durableId="1044518847">
    <w:abstractNumId w:val="6"/>
  </w:num>
  <w:num w:numId="8" w16cid:durableId="100761283">
    <w:abstractNumId w:val="10"/>
  </w:num>
  <w:num w:numId="9" w16cid:durableId="1326741525">
    <w:abstractNumId w:val="4"/>
  </w:num>
  <w:num w:numId="10" w16cid:durableId="1959796617">
    <w:abstractNumId w:val="7"/>
  </w:num>
  <w:num w:numId="11" w16cid:durableId="20291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F0"/>
    <w:rsid w:val="00001C08"/>
    <w:rsid w:val="00017212"/>
    <w:rsid w:val="0007746C"/>
    <w:rsid w:val="001744E7"/>
    <w:rsid w:val="00235A9F"/>
    <w:rsid w:val="002505A5"/>
    <w:rsid w:val="002A21E3"/>
    <w:rsid w:val="0034793C"/>
    <w:rsid w:val="00474D85"/>
    <w:rsid w:val="004F2F17"/>
    <w:rsid w:val="007D36C4"/>
    <w:rsid w:val="007D5FF0"/>
    <w:rsid w:val="007E561D"/>
    <w:rsid w:val="008747F4"/>
    <w:rsid w:val="009C2F38"/>
    <w:rsid w:val="00A35D4A"/>
    <w:rsid w:val="00AE1BEB"/>
    <w:rsid w:val="00B075C8"/>
    <w:rsid w:val="00B93BA9"/>
    <w:rsid w:val="00B9444F"/>
    <w:rsid w:val="00DA0083"/>
    <w:rsid w:val="00DC4660"/>
    <w:rsid w:val="00DE0836"/>
    <w:rsid w:val="00EA740E"/>
    <w:rsid w:val="1DD56BA9"/>
    <w:rsid w:val="612AA105"/>
    <w:rsid w:val="7747F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91F5"/>
  <w15:docId w15:val="{33320F75-F941-45FB-807B-C3CB2515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link w:val="Heading1Char"/>
    <w:uiPriority w:val="1"/>
    <w:qFormat/>
    <w:pPr>
      <w:ind w:left="8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540" w:hanging="720"/>
    </w:pPr>
  </w:style>
  <w:style w:type="paragraph" w:styleId="TableParagraph" w:customStyle="1">
    <w:name w:val="Table Paragraph"/>
    <w:basedOn w:val="Normal"/>
    <w:uiPriority w:val="1"/>
    <w:qFormat/>
  </w:style>
  <w:style w:type="paragraph" w:styleId="Default" w:customStyle="1">
    <w:name w:val="Default"/>
    <w:rsid w:val="00DE0836"/>
    <w:pPr>
      <w:widowControl/>
      <w:adjustRightInd w:val="0"/>
    </w:pPr>
    <w:rPr>
      <w:rFonts w:ascii="Times New Roman" w:hAnsi="Times New Roman" w:cs="Times New Roman"/>
      <w:color w:val="000000"/>
      <w:sz w:val="24"/>
      <w:szCs w:val="24"/>
    </w:rPr>
  </w:style>
  <w:style w:type="character" w:styleId="Heading1Char" w:customStyle="1">
    <w:name w:val="Heading 1 Char"/>
    <w:basedOn w:val="DefaultParagraphFont"/>
    <w:link w:val="Heading1"/>
    <w:uiPriority w:val="1"/>
    <w:rsid w:val="00DA0083"/>
    <w:rPr>
      <w:rFonts w:ascii="Times New Roman" w:hAnsi="Times New Roman" w:eastAsia="Times New Roman" w:cs="Times New Roman"/>
      <w:b/>
      <w:bCs/>
      <w:lang w:bidi="en-US"/>
    </w:rPr>
  </w:style>
  <w:style w:type="character" w:styleId="BodyTextChar" w:customStyle="1">
    <w:name w:val="Body Text Char"/>
    <w:basedOn w:val="DefaultParagraphFont"/>
    <w:link w:val="BodyText"/>
    <w:uiPriority w:val="1"/>
    <w:rsid w:val="00DA0083"/>
    <w:rPr>
      <w:rFonts w:ascii="Times New Roman" w:hAnsi="Times New Roman" w:eastAsia="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882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SharedWithUsers xmlns="398c9006-77fe-4d9c-8605-276e9a552a3a">
      <UserInfo>
        <DisplayName>Jesse Dudgeon</DisplayName>
        <AccountId>12</AccountId>
        <AccountType/>
      </UserInfo>
      <UserInfo>
        <DisplayName>Prentis Moore</DisplayName>
        <AccountId>178</AccountId>
        <AccountType/>
      </UserInfo>
      <UserInfo>
        <DisplayName>Christy Robbins</DisplayName>
        <AccountId>16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170400-72AB-49AB-844C-E976B37A5189}">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2.xml><?xml version="1.0" encoding="utf-8"?>
<ds:datastoreItem xmlns:ds="http://schemas.openxmlformats.org/officeDocument/2006/customXml" ds:itemID="{FBD7C0D5-5A89-4D86-8404-AF3A05E57F54}"/>
</file>

<file path=customXml/itemProps3.xml><?xml version="1.0" encoding="utf-8"?>
<ds:datastoreItem xmlns:ds="http://schemas.openxmlformats.org/officeDocument/2006/customXml" ds:itemID="{ACD7B4BB-5090-4482-9443-3C42C705AC7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STANDARD</dc:title>
  <dc:creator>kshields</dc:creator>
  <cp:lastModifiedBy>Christy Robbins</cp:lastModifiedBy>
  <cp:revision>4</cp:revision>
  <dcterms:created xsi:type="dcterms:W3CDTF">2022-11-16T15:13:00Z</dcterms:created>
  <dcterms:modified xsi:type="dcterms:W3CDTF">2024-04-11T00:46:02Z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5828400</vt:r8>
  </property>
  <property fmtid="{D5CDD505-2E9C-101B-9397-08002B2CF9AE}" pid="7" name="MediaServiceImageTags">
    <vt:lpwstr/>
  </property>
</Properties>
</file>