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d9b0307e950a6b0de075bd127d9c21764d265d"/>
    <w:p>
      <w:pPr>
        <w:pStyle w:val="Heading1"/>
      </w:pPr>
      <w:r>
        <w:t xml:space="preserve">Using the Website Admin (Sanity Studio) — A Guide for Robert</w:t>
      </w:r>
    </w:p>
    <w:p>
      <w:pPr>
        <w:pStyle w:val="FirstParagraph"/>
      </w:pPr>
      <w:r>
        <w:t xml:space="preserve">This is where you manage everything on the website yourself: new paintings, prints,</w:t>
      </w:r>
      <w:r>
        <w:t xml:space="preserve"> </w:t>
      </w:r>
      <w:r>
        <w:t xml:space="preserve">calendars, banners, and the homepage — no coding required.</w:t>
      </w:r>
    </w:p>
    <w:p>
      <w:pPr>
        <w:pStyle w:val="BodyText"/>
      </w:pPr>
      <w:r>
        <w:rPr>
          <w:b/>
          <w:bCs/>
        </w:rPr>
        <w:t xml:space="preserve">Studio address:</w:t>
      </w:r>
      <w:r>
        <w:t xml:space="preserve"> </w:t>
      </w:r>
      <w:hyperlink r:id="rId9">
        <w:r>
          <w:rPr>
            <w:rStyle w:val="Hyperlink"/>
          </w:rPr>
          <w:t xml:space="preserve">https://robert-duncan-fine-art.sanity.studio/</w:t>
        </w:r>
      </w:hyperlink>
    </w:p>
    <w:p>
      <w:pPr>
        <w:pStyle w:val="BodyText"/>
      </w:pPr>
      <w:r>
        <w:t xml:space="preserve">Sign in with your own account. If you don't have login access yet, ask Josh to invite</w:t>
      </w:r>
      <w:r>
        <w:t xml:space="preserve"> </w:t>
      </w:r>
      <w:r>
        <w:t xml:space="preserve">you as an Editor.</w:t>
      </w:r>
    </w:p>
    <w:p>
      <w:r>
        <w:pict>
          <v:rect style="width:0;height:1.5pt" o:hralign="center" o:hrstd="t" o:hr="t"/>
        </w:pict>
      </w:r>
    </w:p>
    <w:bookmarkStart w:id="10" w:name="the-big-idea-read-this-first"/>
    <w:p>
      <w:pPr>
        <w:pStyle w:val="Heading2"/>
      </w:pPr>
      <w:r>
        <w:t xml:space="preserve">The Big Idea (read this first)</w:t>
      </w:r>
    </w:p>
    <w:p>
      <w:pPr>
        <w:pStyle w:val="FirstParagraph"/>
      </w:pPr>
      <w:r>
        <w:t xml:space="preserve">Every painting on the site is actually made of</w:t>
      </w:r>
      <w:r>
        <w:t xml:space="preserve"> </w:t>
      </w:r>
      <w:r>
        <w:rPr>
          <w:b/>
          <w:bCs/>
        </w:rPr>
        <w:t xml:space="preserve">two separate pieces</w:t>
      </w:r>
      <w:r>
        <w:t xml:space="preserve"> </w:t>
      </w:r>
      <w:r>
        <w:t xml:space="preserve">in the admin: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— the painting itself: its photo(s), title, medium, size, and 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— how it's</w:t>
      </w:r>
      <w:r>
        <w:t xml:space="preserve"> </w:t>
      </w:r>
      <w:r>
        <w:rPr>
          <w:i/>
          <w:iCs/>
        </w:rPr>
        <w:t xml:space="preserve">sold</w:t>
      </w:r>
      <w:r>
        <w:t xml:space="preserve">: is it an Original? A Print? A calendar? What's the price?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for a painting to show up correctly on the site. Think of the Artwork</w:t>
      </w:r>
      <w:r>
        <w:t xml:space="preserve"> </w:t>
      </w:r>
      <w:r>
        <w:t xml:space="preserve">as the "who is this painting" and the Product as the "how do people buy it."</w:t>
      </w:r>
    </w:p>
    <w:p>
      <w:pPr>
        <w:pStyle w:val="BodyText"/>
      </w:pPr>
      <w:r>
        <w:t xml:space="preserve">The left-hand menu in Studio is organized like this: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— every painting's photos and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every sellable listing (originals, prints, calendars, cards, gifts)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— behind-the-scenes lists, see note at the bottom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Homepage Settings, Announcement Banner, Store Banner, Site Settings</w:t>
      </w:r>
      <w:r>
        <w:t xml:space="preserve"> </w:t>
      </w:r>
      <w:r>
        <w:t xml:space="preserve">— the parts</w:t>
      </w:r>
      <w:r>
        <w:t xml:space="preserve"> </w:t>
      </w:r>
      <w:r>
        <w:t xml:space="preserve">of the site that aren't tied to one specific painting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Rules, Print Type Descriptions, Shipping Rates</w:t>
      </w:r>
      <w:r>
        <w:t xml:space="preserve"> </w:t>
      </w:r>
      <w:r>
        <w:t xml:space="preserve">— pricing/shipping math,</w:t>
      </w:r>
      <w:r>
        <w:t xml:space="preserve"> </w:t>
      </w:r>
      <w:r>
        <w:t xml:space="preserve">see note at the bottom</w:t>
      </w:r>
    </w:p>
    <w:p>
      <w:r>
        <w:pict>
          <v:rect style="width:0;height:1.5pt" o:hralign="center" o:hrstd="t" o:hr="t"/>
        </w:pict>
      </w:r>
    </w:p>
    <w:bookmarkEnd w:id="10"/>
    <w:bookmarkStart w:id="13" w:name="adding-a-new-original-painting"/>
    <w:p>
      <w:pPr>
        <w:pStyle w:val="Heading2"/>
      </w:pPr>
      <w:r>
        <w:t xml:space="preserve">Adding a New Original Painting</w:t>
      </w:r>
    </w:p>
    <w:bookmarkStart w:id="11" w:name="step-1--create-the-artwork"/>
    <w:p>
      <w:pPr>
        <w:pStyle w:val="Heading3"/>
      </w:pPr>
      <w:r>
        <w:t xml:space="preserve">Step 1 — Create the Artwork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Artwork</w:t>
      </w:r>
      <w:r>
        <w:t xml:space="preserve"> </w:t>
      </w:r>
      <w:r>
        <w:t xml:space="preserve">in the left menu, then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(Create new) button.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Images</w:t>
      </w:r>
      <w:r>
        <w:t xml:space="preserve"> </w:t>
      </w:r>
      <w:r>
        <w:t xml:space="preserve">— click to upload a photo of the painting. You can add more than one</w:t>
      </w:r>
      <w:r>
        <w:t xml:space="preserve"> </w:t>
      </w:r>
      <w:r>
        <w:t xml:space="preserve">(drag to reorder; the first one is the main photo used everywhere on the site).</w:t>
      </w:r>
    </w:p>
    <w:p>
      <w:pPr>
        <w:pStyle w:val="Compact"/>
        <w:numPr>
          <w:ilvl w:val="0"/>
          <w:numId w:val="1003"/>
        </w:numPr>
      </w:pPr>
      <w:r>
        <w:t xml:space="preserve">Fill in: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Title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— this becomes part of the page's web address. It fills in</w:t>
      </w:r>
      <w:r>
        <w:t xml:space="preserve"> </w:t>
      </w:r>
      <w:r>
        <w:t xml:space="preserve">automatically from the Title; you usually don't need to touch it.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e.g. "Oil on canvas"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Dimensions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24" × 36"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Year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— check any that apply (Western, Wildlife, Landscape, etc.)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New Work</w:t>
      </w:r>
      <w:r>
        <w:t xml:space="preserve"> </w:t>
      </w:r>
      <w:r>
        <w:t xml:space="preserve">— turn this on if you want a "New Work" badge to show on the piece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Available / Recently Sold / Archived (this only matters for</w:t>
      </w:r>
      <w:r>
        <w:t xml:space="preserve"> </w:t>
      </w:r>
      <w:r>
        <w:t xml:space="preserve">originals — leave it on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for a new painting)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the longer write-up shown on the painting's page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Artist Notes</w:t>
      </w:r>
      <w:r>
        <w:t xml:space="preserve"> </w:t>
      </w:r>
      <w:r>
        <w:t xml:space="preserve">— optional — the personal story behind the piece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(top right). Nothing goes live until you click this.</w:t>
      </w:r>
    </w:p>
    <w:bookmarkEnd w:id="11"/>
    <w:bookmarkStart w:id="12" w:name="X3c7a535fc51c0ceb4a4f85c257e5a62f20226d3"/>
    <w:p>
      <w:pPr>
        <w:pStyle w:val="Heading3"/>
      </w:pPr>
      <w:r>
        <w:t xml:space="preserve">Step 2 — Create the Product (this is what makes it purchasable)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in the left menu, then</w:t>
      </w:r>
      <w:r>
        <w:t xml:space="preserve">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— search for and select the painting you just created.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Type</w:t>
      </w:r>
      <w:r>
        <w:t xml:space="preserve"> </w:t>
      </w:r>
      <w:r>
        <w:t xml:space="preserve">— choose</w:t>
      </w:r>
      <w:r>
        <w:t xml:space="preserve"> </w:t>
      </w:r>
      <w:r>
        <w:rPr>
          <w:b/>
          <w:bCs/>
        </w:rPr>
        <w:t xml:space="preserve">Original Painting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Price (USD)</w:t>
      </w:r>
      <w:r>
        <w:t xml:space="preserve"> </w:t>
      </w:r>
      <w:r>
        <w:t xml:space="preserve">— the sale price.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Available for Online Purchase</w:t>
      </w:r>
      <w:r>
        <w:t xml:space="preserve"> </w:t>
      </w:r>
      <w:r>
        <w:t xml:space="preserve">— leave this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for a normal sale. Turn it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only if the painting is reserved or being sold through a gallery instead —</w:t>
      </w:r>
      <w:r>
        <w:t xml:space="preserve"> </w:t>
      </w:r>
      <w:r>
        <w:t xml:space="preserve">if you turn it off, fill in</w:t>
      </w:r>
      <w:r>
        <w:t xml:space="preserve"> </w:t>
      </w:r>
      <w:r>
        <w:rPr>
          <w:b/>
          <w:bCs/>
        </w:rPr>
        <w:t xml:space="preserve">Where to Purchase</w:t>
      </w:r>
      <w:r>
        <w:t xml:space="preserve"> </w:t>
      </w:r>
      <w:r>
        <w:t xml:space="preserve">with a short note (e.g. "On</w:t>
      </w:r>
      <w:r>
        <w:t xml:space="preserve"> </w:t>
      </w:r>
      <w:r>
        <w:t xml:space="preserve">display at the Smith Gallery, Carmel — contact them to purchase"), which is shown</w:t>
      </w:r>
      <w:r>
        <w:t xml:space="preserve"> </w:t>
      </w:r>
      <w:r>
        <w:t xml:space="preserve">to visitors instead of a Buy button.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Shipping Override (USD)</w:t>
      </w:r>
      <w:r>
        <w:t xml:space="preserve"> </w:t>
      </w:r>
      <w:r>
        <w:t xml:space="preserve">— optional. Leave blank to let the site calculate</w:t>
      </w:r>
      <w:r>
        <w:t xml:space="preserve"> </w:t>
      </w:r>
      <w:r>
        <w:t xml:space="preserve">shipping automatically. Set a number if this piece needs a special flat shipping</w:t>
      </w:r>
      <w:r>
        <w:t xml:space="preserve"> </w:t>
      </w:r>
      <w:r>
        <w:t xml:space="preserve">cost (e.g. it needs to ship freight/crated).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FirstParagraph"/>
      </w:pPr>
      <w:r>
        <w:t xml:space="preserve">That's it — the painting will appear on the Originals page.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dding-a-new-calendar-card-or-gift"/>
    <w:p>
      <w:pPr>
        <w:pStyle w:val="Heading2"/>
      </w:pPr>
      <w:r>
        <w:t xml:space="preserve">Adding a New Calendar, Card, or Gift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first, same as above (photo + title at minimum — for a calendar this</w:t>
      </w:r>
      <w:r>
        <w:t xml:space="preserve"> </w:t>
      </w:r>
      <w:r>
        <w:t xml:space="preserve">is usually the cover image).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— select the artwork you just made.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Type</w:t>
      </w:r>
      <w:r>
        <w:t xml:space="preserve"> </w:t>
      </w:r>
      <w:r>
        <w:t xml:space="preserve">— choose</w:t>
      </w:r>
      <w:r>
        <w:t xml:space="preserve"> </w:t>
      </w:r>
      <w:r>
        <w:rPr>
          <w:b/>
          <w:bCs/>
        </w:rPr>
        <w:t xml:space="preserve">Calendar</w:t>
      </w:r>
      <w:r>
        <w:t xml:space="preserve">,</w:t>
      </w:r>
      <w:r>
        <w:t xml:space="preserve"> </w:t>
      </w:r>
      <w:r>
        <w:rPr>
          <w:b/>
          <w:bCs/>
        </w:rPr>
        <w:t xml:space="preserve">Greeting Card</w:t>
      </w:r>
      <w:r>
        <w:t xml:space="preserve">, or</w:t>
      </w:r>
      <w:r>
        <w:t xml:space="preserve"> </w:t>
      </w:r>
      <w:r>
        <w:rPr>
          <w:b/>
          <w:bCs/>
        </w:rPr>
        <w:t xml:space="preserve">Gift / Other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Fill in: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Price (USD)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SKU</w:t>
      </w:r>
      <w:r>
        <w:t xml:space="preserve"> </w:t>
      </w:r>
      <w:r>
        <w:t xml:space="preserve">— the code used for shipping (e.g.</w:t>
      </w:r>
      <w:r>
        <w:t xml:space="preserve"> </w:t>
      </w:r>
      <w:r>
        <w:rPr>
          <w:rStyle w:val="VerbatimChar"/>
        </w:rPr>
        <w:t xml:space="preserve">CAL-2027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 Stock</w:t>
      </w:r>
      <w:r>
        <w:t xml:space="preserve"> </w:t>
      </w:r>
      <w:r>
        <w:t xml:space="preserve">— toggle off when you run out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Product Description</w:t>
      </w:r>
      <w:r>
        <w:t xml:space="preserve"> </w:t>
      </w:r>
      <w:r>
        <w:t xml:space="preserve">— short details shown on the page (e.g. "12 paintings,</w:t>
      </w:r>
      <w:r>
        <w:t xml:space="preserve"> </w:t>
      </w:r>
      <w:r>
        <w:t xml:space="preserve">12 × 12 in.")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Additional Product Images</w:t>
      </w:r>
      <w:r>
        <w:t xml:space="preserve"> </w:t>
      </w:r>
      <w:r>
        <w:t xml:space="preserve">— optional extra photos (packaging, calendar laid</w:t>
      </w:r>
      <w:r>
        <w:t xml:space="preserve"> </w:t>
      </w:r>
      <w:r>
        <w:t xml:space="preserve">open, etc.) shown as thumbnails alongside the main image.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(Print products — the fine-art prints with size and framing options — are usually</w:t>
      </w:r>
      <w:r>
        <w:rPr>
          <w:i/>
          <w:iCs/>
        </w:rPr>
        <w:t xml:space="preserve"> </w:t>
      </w:r>
      <w:r>
        <w:rPr>
          <w:i/>
          <w:iCs/>
        </w:rPr>
        <w:t xml:space="preserve">bulk-uploaded by Josh because of the pricing setup involved. If you need to add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new print by hand, ask Josh to walk through it with you the first time.)</w:t>
      </w:r>
    </w:p>
    <w:p>
      <w:r>
        <w:pict>
          <v:rect style="width:0;height:1.5pt" o:hralign="center" o:hrstd="t" o:hr="t"/>
        </w:pict>
      </w:r>
    </w:p>
    <w:bookmarkEnd w:id="14"/>
    <w:bookmarkStart w:id="15" w:name="X82caeab40ca984bf42bbbb0066bab8e2a43e28a"/>
    <w:p>
      <w:pPr>
        <w:pStyle w:val="Heading2"/>
      </w:pPr>
      <w:r>
        <w:t xml:space="preserve">Adding More Photos to an Existing Painting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Artwork</w:t>
      </w:r>
      <w:r>
        <w:t xml:space="preserve"> </w:t>
      </w:r>
      <w:r>
        <w:t xml:space="preserve">→ find and open the piece.</w:t>
      </w:r>
    </w:p>
    <w:p>
      <w:pPr>
        <w:pStyle w:val="Compact"/>
        <w:numPr>
          <w:ilvl w:val="0"/>
          <w:numId w:val="1008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Images</w:t>
      </w:r>
      <w:r>
        <w:t xml:space="preserve">, click to add more photos.</w:t>
      </w:r>
    </w:p>
    <w:p>
      <w:pPr>
        <w:pStyle w:val="Compact"/>
        <w:numPr>
          <w:ilvl w:val="0"/>
          <w:numId w:val="1008"/>
        </w:numPr>
      </w:pPr>
      <w:r>
        <w:t xml:space="preserve">Drag photos to reorder — the</w:t>
      </w:r>
      <w:r>
        <w:t xml:space="preserve"> </w:t>
      </w:r>
      <w:r>
        <w:rPr>
          <w:b/>
          <w:bCs/>
        </w:rPr>
        <w:t xml:space="preserve">first photo is always the main one</w:t>
      </w:r>
      <w:r>
        <w:t xml:space="preserve"> </w:t>
      </w:r>
      <w:r>
        <w:t xml:space="preserve">shown on the</w:t>
      </w:r>
      <w:r>
        <w:t xml:space="preserve"> </w:t>
      </w:r>
      <w:r>
        <w:t xml:space="preserve">site.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updating-the-announcement-banner"/>
    <w:p>
      <w:pPr>
        <w:pStyle w:val="Heading2"/>
      </w:pPr>
      <w:r>
        <w:t xml:space="preserve">Updating the Announcement Banner</w:t>
      </w:r>
    </w:p>
    <w:p>
      <w:pPr>
        <w:pStyle w:val="FirstParagraph"/>
      </w:pPr>
      <w:r>
        <w:t xml:space="preserve">This is the thin colored strip that runs across the top of every page (e.g. "2027</w:t>
      </w:r>
      <w:r>
        <w:t xml:space="preserve"> </w:t>
      </w:r>
      <w:r>
        <w:t xml:space="preserve">Calendars now available").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Announcement Banner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Show banner</w:t>
      </w:r>
      <w:r>
        <w:t xml:space="preserve"> </w:t>
      </w:r>
      <w:r>
        <w:t xml:space="preserve">— turn on/off. Turning it off hides the banner everywhere without</w:t>
      </w:r>
      <w:r>
        <w:t xml:space="preserve"> </w:t>
      </w:r>
      <w:r>
        <w:t xml:space="preserve">losing your text, so you can turn it back on later.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Announcement Text</w:t>
      </w:r>
      <w:r>
        <w:t xml:space="preserve"> </w:t>
      </w:r>
      <w:r>
        <w:t xml:space="preserve">— type your message. Highlight text to make it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add a link, or use the Style dropdown for Large/Extra Large sizing. Keep</w:t>
      </w:r>
      <w:r>
        <w:t xml:space="preserve"> </w:t>
      </w:r>
      <w:r>
        <w:t xml:space="preserve">it to one or two short lines.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Color</w:t>
      </w:r>
      <w:r>
        <w:t xml:space="preserve"> </w:t>
      </w:r>
      <w:r>
        <w:t xml:space="preserve">— Dark, Rust, Sage, or Cream background.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16"/>
    <w:bookmarkStart w:id="17" w:name="updating-the-store-banner"/>
    <w:p>
      <w:pPr>
        <w:pStyle w:val="Heading2"/>
      </w:pPr>
      <w:r>
        <w:t xml:space="preserve">Updating the Store Banner</w:t>
      </w:r>
    </w:p>
    <w:p>
      <w:pPr>
        <w:pStyle w:val="FirstParagraph"/>
      </w:pPr>
      <w:r>
        <w:t xml:space="preserve">A larger image banner (used in the shop).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Store Banner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Display Style</w:t>
      </w:r>
      <w:r>
        <w:t xml:space="preserve"> </w:t>
      </w:r>
      <w:r>
        <w:t xml:space="preserve">— a single banner, or a rotating carousel of several.</w:t>
      </w:r>
    </w:p>
    <w:p>
      <w:pPr>
        <w:pStyle w:val="Compact"/>
        <w:numPr>
          <w:ilvl w:val="0"/>
          <w:numId w:val="101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Banner Items</w:t>
      </w:r>
      <w:r>
        <w:t xml:space="preserve">,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add one: upload an</w:t>
      </w:r>
      <w:r>
        <w:t xml:space="preserve"> </w:t>
      </w:r>
      <w:r>
        <w:rPr>
          <w:b/>
          <w:bCs/>
        </w:rPr>
        <w:t xml:space="preserve">Image</w:t>
      </w:r>
      <w:r>
        <w:t xml:space="preserve">, optionally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Text Overlay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Link URL</w:t>
      </w:r>
      <w:r>
        <w:t xml:space="preserve"> </w:t>
      </w:r>
      <w:r>
        <w:t xml:space="preserve">(where it goes when clicked), and make</w:t>
      </w:r>
      <w:r>
        <w:t xml:space="preserve"> </w:t>
      </w:r>
      <w:r>
        <w:t xml:space="preserve">sure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is turned on.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17"/>
    <w:bookmarkStart w:id="18" w:name="updating-the-homepage"/>
    <w:p>
      <w:pPr>
        <w:pStyle w:val="Heading2"/>
      </w:pPr>
      <w:r>
        <w:t xml:space="preserve">Updating the Homepage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Homepage Settings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Hero Images</w:t>
      </w:r>
      <w:r>
        <w:t xml:space="preserve"> </w:t>
      </w:r>
      <w:r>
        <w:t xml:space="preserve">— the large rotating photos at the very top of the homepage. Drag</w:t>
      </w:r>
      <w:r>
        <w:t xml:space="preserve"> </w:t>
      </w:r>
      <w:r>
        <w:t xml:space="preserve">to reorder.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Hero Headline</w:t>
      </w:r>
      <w:r>
        <w:t xml:space="preserve"> </w:t>
      </w:r>
      <w:r>
        <w:t xml:space="preserve">— optional text overlaid on the hero image, with a size option.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Inspiring Quote</w:t>
      </w:r>
      <w:r>
        <w:t xml:space="preserve"> </w:t>
      </w:r>
      <w:r>
        <w:t xml:space="preserve">— an optional quote block shown below the hero (leave blank to</w:t>
      </w:r>
      <w:r>
        <w:t xml:space="preserve"> </w:t>
      </w:r>
      <w:r>
        <w:t xml:space="preserve">hide it entirely). You can set its attribution, font, size, and background color.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Featured Work</w:t>
      </w:r>
      <w:r>
        <w:t xml:space="preserve"> </w:t>
      </w:r>
      <w:r>
        <w:t xml:space="preserve">— search for and add up to 12 Products (originals, prints,</w:t>
      </w:r>
      <w:r>
        <w:t xml:space="preserve"> </w:t>
      </w:r>
      <w:r>
        <w:t xml:space="preserve">calendars — anything) to spotlight on the homepage. Drag to reorder.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18"/>
    <w:bookmarkStart w:id="19" w:name="updating-the-about-page--contact-info"/>
    <w:p>
      <w:pPr>
        <w:pStyle w:val="Heading2"/>
      </w:pPr>
      <w:r>
        <w:t xml:space="preserve">Updating the About Page / Contact Info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Contact Email</w:t>
      </w:r>
      <w:r>
        <w:t xml:space="preserve">,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,</w:t>
      </w:r>
      <w:r>
        <w:t xml:space="preserve"> </w:t>
      </w:r>
      <w:r>
        <w:rPr>
          <w:b/>
          <w:bCs/>
        </w:rPr>
        <w:t xml:space="preserve">Social Links</w:t>
      </w:r>
      <w:r>
        <w:t xml:space="preserve"> </w:t>
      </w:r>
      <w:r>
        <w:t xml:space="preserve">(Instagram, Facebook, etc.)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About Photo</w:t>
      </w:r>
      <w:r>
        <w:t xml:space="preserve"> </w:t>
      </w:r>
      <w:r>
        <w:t xml:space="preserve">— your photo on the About page.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About Text</w:t>
      </w:r>
      <w:r>
        <w:t xml:space="preserve"> </w:t>
      </w:r>
      <w:r>
        <w:t xml:space="preserve">— your bio / artist statement.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a-few-important-habits"/>
    <w:p>
      <w:pPr>
        <w:pStyle w:val="Heading2"/>
      </w:pPr>
      <w:r>
        <w:t xml:space="preserve">A Few Important Habits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 click Publish.</w:t>
      </w:r>
      <w:r>
        <w:t xml:space="preserve"> </w:t>
      </w:r>
      <w:r>
        <w:t xml:space="preserve">Nothing goes live on the website until you do — Sanity</w:t>
      </w:r>
      <w:r>
        <w:t xml:space="preserve"> </w:t>
      </w:r>
      <w:r>
        <w:t xml:space="preserve">saves drafts automatically as you type, but a draft alone doesn't update the site.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Give it a minute.</w:t>
      </w:r>
      <w:r>
        <w:t xml:space="preserve"> </w:t>
      </w:r>
      <w:r>
        <w:t xml:space="preserve">After publishing, the live site can take a minute or two to</w:t>
      </w:r>
      <w:r>
        <w:t xml:space="preserve"> </w:t>
      </w:r>
      <w:r>
        <w:t xml:space="preserve">show your change (it's not broken — it's just catching up).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You can't break anything permanently.</w:t>
      </w:r>
      <w:r>
        <w:t xml:space="preserve"> </w:t>
      </w:r>
      <w:r>
        <w:t xml:space="preserve">Sanity keeps a history, so if something</w:t>
      </w:r>
      <w:r>
        <w:t xml:space="preserve"> </w:t>
      </w:r>
      <w:r>
        <w:t xml:space="preserve">looks wrong, message Josh — earlier versions can be restored.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Leave Frames, Categories, Pricing Rules, Print Type Descriptions, and Shipping</w:t>
      </w:r>
      <w:r>
        <w:rPr>
          <w:b/>
          <w:bCs/>
        </w:rPr>
        <w:t xml:space="preserve"> </w:t>
      </w:r>
      <w:r>
        <w:rPr>
          <w:b/>
          <w:bCs/>
        </w:rPr>
        <w:t xml:space="preserve">Rates alone</w:t>
      </w:r>
      <w:r>
        <w:t xml:space="preserve"> </w:t>
      </w:r>
      <w:r>
        <w:t xml:space="preserve">unless you're working with Josh directly — these control the pricing</w:t>
      </w:r>
      <w:r>
        <w:t xml:space="preserve"> </w:t>
      </w:r>
      <w:r>
        <w:t xml:space="preserve">and shipping math behind the scenes, and a wrong number there can mis-price a print</w:t>
      </w:r>
      <w:r>
        <w:t xml:space="preserve"> </w:t>
      </w:r>
      <w:r>
        <w:t xml:space="preserve">storewide.</w:t>
      </w:r>
    </w:p>
    <w:bookmarkEnd w:id="20"/>
    <w:bookmarkStart w:id="21" w:name="if-something-goes-wrong"/>
    <w:p>
      <w:pPr>
        <w:pStyle w:val="Heading2"/>
      </w:pPr>
      <w:r>
        <w:t xml:space="preserve">If Something Goes Wrong</w:t>
      </w:r>
    </w:p>
    <w:p>
      <w:pPr>
        <w:pStyle w:val="FirstParagraph"/>
      </w:pPr>
      <w:r>
        <w:t xml:space="preserve">Text or call Josh. Nothing you do in Studio can take the site down — worst case, we</w:t>
      </w:r>
      <w:r>
        <w:t xml:space="preserve"> </w:t>
      </w:r>
      <w:r>
        <w:t xml:space="preserve">just fix or undo the change together.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obert-duncan-fine-art.sanity.stud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obert-duncan-fine-art.sanity.stud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2026-07-13T23:37:18Z</dcterms:created>
  <dcterms:modified xsi:type="dcterms:W3CDTF">2026-07-13T23:37:18Z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