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inorHAnsi"/>
        </w:rPr>
        <w:id w:val="2048562256"/>
        <w:docPartObj>
          <w:docPartGallery w:val="Cover Pages"/>
          <w:docPartUnique/>
        </w:docPartObj>
      </w:sdtPr>
      <w:sdtEndPr/>
      <w:sdtContent>
        <w:p w14:paraId="6A55921C" w14:textId="77777777" w:rsidR="00672AA7" w:rsidRDefault="00672AA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AB3895" wp14:editId="077777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538F84" w14:textId="08BA3012" w:rsidR="00B8564D" w:rsidRDefault="00A17D9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4/22</w:t>
                                      </w:r>
                                      <w:r w:rsidR="00DB608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AB389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637052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e4831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538F84" w14:textId="08BA3012" w:rsidR="00B8564D" w:rsidRDefault="00A17D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4/22</w:t>
                                </w:r>
                                <w:r w:rsidR="00DB608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637052 [3215]" strokecolor="#6370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637052 [3215]" strokecolor="#6370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637052 [3215]" strokecolor="#6370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637052 [3215]" strokecolor="#6370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637052 [3215]" strokecolor="#6370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637052 [3215]" strokecolor="#63705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637052 [3215]" strokecolor="#63705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637052 [3215]" strokecolor="#6370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637052 [3215]" strokecolor="#6370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637052 [3215]" strokecolor="#63705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637052 [3215]" strokecolor="#63705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637052 [3215]" strokecolor="#6370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637052 [3215]" strokecolor="#6370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637052 [3215]" strokecolor="#6370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637052 [3215]" strokecolor="#6370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637052 [3215]" strokecolor="#6370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637052 [3215]" strokecolor="#6370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637052 [3215]" strokecolor="#6370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637052 [3215]" strokecolor="#6370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637052 [3215]" strokecolor="#6370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637052 [3215]" strokecolor="#6370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637052 [3215]" strokecolor="#6370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637052 [3215]" strokecolor="#6370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C0DF2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58957" w14:textId="6D2B1BF5" w:rsidR="00B8564D" w:rsidRDefault="00C45D70">
                                <w:pPr>
                                  <w:pStyle w:val="NoSpacing"/>
                                  <w:rPr>
                                    <w:color w:val="E4831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320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>Kodjo Komedja</w:t>
                                    </w:r>
                                    <w:r w:rsidR="00DB608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>, Durko Justin</w:t>
                                    </w:r>
                                    <w:r w:rsidR="00B0017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 xml:space="preserve"> | Computer Networks | April 22</w:t>
                                    </w:r>
                                    <w:r w:rsidR="00DB608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 xml:space="preserve"> 2015</w:t>
                                    </w:r>
                                  </w:sdtContent>
                                </w:sdt>
                              </w:p>
                              <w:p w14:paraId="6C78E391" w14:textId="77777777" w:rsidR="00B8564D" w:rsidRPr="00A80D85" w:rsidRDefault="00C45D70" w:rsidP="00A80D85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564D" w:rsidRPr="00A80D85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NORTH TEXAS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C0D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5158957" w14:textId="6D2B1BF5" w:rsidR="00B8564D" w:rsidRDefault="00C45D70">
                          <w:pPr>
                            <w:pStyle w:val="NoSpacing"/>
                            <w:rPr>
                              <w:color w:val="E4831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320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ja-JP"/>
                                </w:rPr>
                                <w:t>Kodjo Komedja</w:t>
                              </w:r>
                              <w:r w:rsidR="00DB60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ja-JP"/>
                                </w:rPr>
                                <w:t>, Durko Justin</w:t>
                              </w:r>
                              <w:r w:rsidR="00B0017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ja-JP"/>
                                </w:rPr>
                                <w:t xml:space="preserve"> | Computer Networks | April 22</w:t>
                              </w:r>
                              <w:r w:rsidR="00DB60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ja-JP"/>
                                </w:rPr>
                                <w:t xml:space="preserve"> 2015</w:t>
                              </w:r>
                            </w:sdtContent>
                          </w:sdt>
                        </w:p>
                        <w:p w14:paraId="6C78E391" w14:textId="77777777" w:rsidR="00B8564D" w:rsidRPr="00A80D85" w:rsidRDefault="00C45D70" w:rsidP="00A80D8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564D" w:rsidRPr="00A80D8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NORTH TEXAS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70DCEE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2BF93" w14:textId="35BF6883" w:rsidR="00B8564D" w:rsidRPr="00672AA7" w:rsidRDefault="00C45D7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78C1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  <w:p w14:paraId="3A3F6716" w14:textId="553AAAF3" w:rsidR="00B8564D" w:rsidRDefault="00C45D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7D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Multithreaded web proxy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0DCE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872BF93" w14:textId="35BF6883" w:rsidR="00B8564D" w:rsidRPr="00672AA7" w:rsidRDefault="00C45D70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78C1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PROJET</w:t>
                              </w:r>
                            </w:sdtContent>
                          </w:sdt>
                        </w:p>
                        <w:p w14:paraId="3A3F6716" w14:textId="553AAAF3" w:rsidR="00B8564D" w:rsidRDefault="00C45D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7D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Multithreaded web proxy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FBAEC7" w14:textId="77777777" w:rsidR="00A80D85" w:rsidRPr="007A589B" w:rsidRDefault="00672AA7" w:rsidP="00A80D85">
          <w:r>
            <w:br w:type="page"/>
          </w:r>
        </w:p>
      </w:sdtContent>
    </w:sdt>
    <w:p w14:paraId="5D63F2DC" w14:textId="679D90E0" w:rsidR="00F17A4D" w:rsidRPr="00F17A4D" w:rsidRDefault="679D90E0" w:rsidP="679D90E0">
      <w:r w:rsidRPr="679D90E0">
        <w:rPr>
          <w:rFonts w:ascii="Times New Roman" w:eastAsia="Times New Roman" w:hAnsi="Times New Roman" w:cs="Times New Roman"/>
          <w:b/>
          <w:bCs/>
        </w:rPr>
        <w:lastRenderedPageBreak/>
        <w:t>Table of Contents</w:t>
      </w:r>
    </w:p>
    <w:p w14:paraId="3E286110" w14:textId="63D1655B" w:rsidR="009D40F5" w:rsidRPr="009D40F5" w:rsidRDefault="679D90E0" w:rsidP="679D90E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 being solved</w:t>
      </w:r>
    </w:p>
    <w:p w14:paraId="74756E55" w14:textId="73AE6C1E" w:rsidR="009D40F5" w:rsidRPr="009D40F5" w:rsidRDefault="679D90E0" w:rsidP="679D90E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</w:t>
      </w:r>
    </w:p>
    <w:p w14:paraId="29FB3AC3" w14:textId="316FAFF5" w:rsidR="009D40F5" w:rsidRPr="009D40F5" w:rsidRDefault="679D90E0" w:rsidP="679D90E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Implementation</w:t>
      </w:r>
    </w:p>
    <w:p w14:paraId="4F04B9E2" w14:textId="2F71F150" w:rsidR="679D90E0" w:rsidRDefault="679D90E0" w:rsidP="679D90E0"/>
    <w:p w14:paraId="07E526DC" w14:textId="51EACA24" w:rsidR="679D90E0" w:rsidRDefault="679D90E0" w:rsidP="679D90E0">
      <w:r w:rsidRPr="679D90E0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14:paraId="2DED7B60" w14:textId="77777777" w:rsidR="00383B4A" w:rsidRPr="00383B4A" w:rsidRDefault="00383B4A" w:rsidP="679D90E0">
      <w:pPr>
        <w:rPr>
          <w:rFonts w:ascii="Times New Roman" w:hAnsi="Times New Roman" w:cs="Times New Roman"/>
          <w:sz w:val="24"/>
          <w:szCs w:val="24"/>
        </w:rPr>
      </w:pPr>
      <w:r w:rsidRPr="00383B4A">
        <w:rPr>
          <w:rFonts w:ascii="Times New Roman" w:hAnsi="Times New Roman" w:cs="Times New Roman"/>
          <w:sz w:val="24"/>
          <w:szCs w:val="24"/>
        </w:rPr>
        <w:t>In this project, you will develop a web proxy. When your proxy receives an HTTP request for an object from a browser, it generates a new HTTP request for the same object and sends it to a remote server that is hosting the requested object. When the proxy receives the corresponding HTTP response with the object from the remote server, it creates a new HTTP response, including the object, and sends it to the client. The proxy will be muti-threaded, so it will be able to handle multiple requests at the same time. Your proxy should have the following features: 1. Blocking web sites if they are found in a black list (www.facebook.com, www.youtube.com, www.hulu.com, www.virus.com) 2. Filtering out inappropriate language (http://www.hyperhero.com/en/insults.htm) from a requested site 3. Caching sites that have already been visited.</w:t>
      </w:r>
    </w:p>
    <w:p w14:paraId="73F7E58F" w14:textId="0AA2E0B4" w:rsidR="00B35E31" w:rsidRDefault="679D90E0" w:rsidP="679D90E0">
      <w:r w:rsidRPr="679D90E0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to solve the problem</w:t>
      </w:r>
    </w:p>
    <w:p w14:paraId="3E9A3B83" w14:textId="680E6491" w:rsidR="00D06DB6" w:rsidRDefault="0050736C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goal of TCP proxy server is to act as an intermediary forwarding TCP based connection from external client applications onto </w:t>
      </w:r>
      <w:r w:rsidR="00D06DB6">
        <w:rPr>
          <w:rFonts w:ascii="Times New Roman" w:hAnsi="Times New Roman" w:cs="Times New Roman"/>
          <w:color w:val="auto"/>
          <w:sz w:val="24"/>
          <w:szCs w:val="24"/>
        </w:rPr>
        <w:t>remote server. The communication architecture diagram start  from from the client to proxy which treat the request according to built-in parameters then contact the remote HTTP server  and get the response back from server, then read the content to verify the matching of set of requirements before rendering a view (response) to client browsers.</w:t>
      </w:r>
    </w:p>
    <w:p w14:paraId="0CBAF716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7BA5BF1C" w14:textId="03DB3262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 xml:space="preserve">//  </w:t>
      </w:r>
      <w:r w:rsidR="00ED1BCD">
        <w:rPr>
          <w:rFonts w:ascii="Times New Roman" w:hAnsi="Times New Roman" w:cs="Times New Roman"/>
          <w:color w:val="auto"/>
          <w:sz w:val="24"/>
          <w:szCs w:val="24"/>
        </w:rPr>
        <w:t xml:space="preserve">   Up flow communication: </w:t>
      </w:r>
      <w:r>
        <w:rPr>
          <w:rFonts w:ascii="Times New Roman" w:hAnsi="Times New Roman" w:cs="Times New Roman"/>
          <w:color w:val="auto"/>
          <w:sz w:val="24"/>
          <w:szCs w:val="24"/>
        </w:rPr>
        <w:t>Client</w:t>
      </w:r>
      <w:r w:rsidRPr="00D06DB6">
        <w:rPr>
          <w:rFonts w:ascii="Times New Roman" w:hAnsi="Times New Roman" w:cs="Times New Roman"/>
          <w:color w:val="auto"/>
          <w:sz w:val="24"/>
          <w:szCs w:val="24"/>
        </w:rPr>
        <w:t xml:space="preserve">  --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-&gt; </w:t>
      </w:r>
      <w:r w:rsidRPr="00D06D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Proxy</w:t>
      </w:r>
      <w:r w:rsidRPr="00D06DB6">
        <w:rPr>
          <w:rFonts w:ascii="Times New Roman" w:hAnsi="Times New Roman" w:cs="Times New Roman"/>
          <w:color w:val="auto"/>
          <w:sz w:val="24"/>
          <w:szCs w:val="24"/>
        </w:rPr>
        <w:t xml:space="preserve">---&gt; </w:t>
      </w:r>
      <w:r>
        <w:rPr>
          <w:rFonts w:ascii="Times New Roman" w:hAnsi="Times New Roman" w:cs="Times New Roman"/>
          <w:color w:val="auto"/>
          <w:sz w:val="24"/>
          <w:szCs w:val="24"/>
        </w:rPr>
        <w:t>HTTP server</w:t>
      </w:r>
      <w:r w:rsidRPr="00D06DB6">
        <w:rPr>
          <w:rFonts w:ascii="Times New Roman" w:hAnsi="Times New Roman" w:cs="Times New Roman"/>
          <w:color w:val="auto"/>
          <w:sz w:val="24"/>
          <w:szCs w:val="24"/>
        </w:rPr>
        <w:t xml:space="preserve">          +---------------+</w:t>
      </w:r>
    </w:p>
    <w:p w14:paraId="20A19740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                                                    +----&gt;------&gt;               |</w:t>
      </w:r>
    </w:p>
    <w:p w14:paraId="72343250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                              +-----------+         |           | Remote Server |</w:t>
      </w:r>
    </w:p>
    <w:p w14:paraId="577B0C84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                    +---------&gt;          [x]---&gt;----+  +---&lt;---[x]              |</w:t>
      </w:r>
    </w:p>
    <w:p w14:paraId="269BFBB2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                    |         | TCP Proxy |            |        +---------------+</w:t>
      </w:r>
    </w:p>
    <w:p w14:paraId="4913AA0A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+-----------+       |  +--&lt;--[x] Server   &lt;-----&lt;------+</w:t>
      </w:r>
    </w:p>
    <w:p w14:paraId="126F1B53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|          [x]---&gt;--+  |      +-----------+</w:t>
      </w:r>
    </w:p>
    <w:p w14:paraId="4B7802E3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|  Client   |          |</w:t>
      </w:r>
    </w:p>
    <w:p w14:paraId="5613A018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|           &lt;-----&lt;----+</w:t>
      </w:r>
    </w:p>
    <w:p w14:paraId="49F1AC8F" w14:textId="77777777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 +-----------+</w:t>
      </w:r>
    </w:p>
    <w:p w14:paraId="0B34EDFD" w14:textId="7EEAEE7D" w:rsidR="00D06DB6" w:rsidRPr="00D06DB6" w:rsidRDefault="00D06DB6" w:rsidP="00D06DB6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D06DB6">
        <w:rPr>
          <w:rFonts w:ascii="Times New Roman" w:hAnsi="Times New Roman" w:cs="Times New Roman"/>
          <w:color w:val="auto"/>
          <w:sz w:val="24"/>
          <w:szCs w:val="24"/>
        </w:rPr>
        <w:t>//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="008E35F7">
        <w:rPr>
          <w:rFonts w:ascii="Times New Roman" w:hAnsi="Times New Roman" w:cs="Times New Roman"/>
          <w:color w:val="auto"/>
          <w:sz w:val="24"/>
          <w:szCs w:val="24"/>
        </w:rPr>
        <w:t>Down flow communication: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Client     &lt;--- Proxy </w:t>
      </w:r>
      <w:r w:rsidRPr="00D06DB6">
        <w:rPr>
          <w:rFonts w:ascii="Times New Roman" w:hAnsi="Times New Roman" w:cs="Times New Roman"/>
          <w:color w:val="auto"/>
          <w:sz w:val="24"/>
          <w:szCs w:val="24"/>
        </w:rPr>
        <w:t>&lt;---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HTTP server</w:t>
      </w:r>
    </w:p>
    <w:p w14:paraId="4A3D24CA" w14:textId="767BBF17" w:rsidR="00585E97" w:rsidRPr="00761585" w:rsidRDefault="679D90E0" w:rsidP="679D90E0">
      <w:pPr>
        <w:pStyle w:val="ListParagraph"/>
        <w:ind w:left="0"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Understanding socket programing</w:t>
      </w:r>
    </w:p>
    <w:p w14:paraId="1BC587B7" w14:textId="743B40B3" w:rsidR="007C2A7F" w:rsidRDefault="008E35F7" w:rsidP="679D90E0">
      <w:pPr>
        <w:pStyle w:val="ListParagraph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68609DE3" w14:textId="3ED0B0CF" w:rsidR="679D90E0" w:rsidRDefault="008E35F7" w:rsidP="679D90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proxy we start by defining the port number (8888) we wish to run our application on. We include built-in library headers which are important for defining an end point to socket, and open ,read, write files, multithreading concept, hashmap (saving blocking specific websites).</w:t>
      </w:r>
    </w:p>
    <w:p w14:paraId="13DE0868" w14:textId="3920439A" w:rsidR="002C3702" w:rsidRPr="008E35F7" w:rsidRDefault="002C3702" w:rsidP="679D9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70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825A72E" wp14:editId="2CE06F72">
            <wp:extent cx="6391275" cy="2381250"/>
            <wp:effectExtent l="0" t="0" r="9525" b="0"/>
            <wp:docPr id="33" name="Picture 33" descr="C:\Users\kodjo\Desktop\Proxy_project\screenshoot\library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djo\Desktop\Proxy_project\screenshoot\library_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47D4" w14:textId="25CE46F6" w:rsidR="007C2A7F" w:rsidRDefault="007C2A7F" w:rsidP="679D90E0">
      <w:pPr>
        <w:pStyle w:val="ListParagraph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340DA81A" w14:textId="18F2C710" w:rsidR="679D90E0" w:rsidRDefault="679D90E0" w:rsidP="679D90E0">
      <w:pPr>
        <w:pStyle w:val="ListParagraph"/>
      </w:pPr>
    </w:p>
    <w:p w14:paraId="4E922F74" w14:textId="3195A728" w:rsidR="007C2A7F" w:rsidRDefault="007C2A7F" w:rsidP="679D90E0">
      <w:pPr>
        <w:pStyle w:val="ListParagraph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They are followed by defined variables</w:t>
      </w:r>
      <w:r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int sock-send, sockaddr_in, addr_send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are required to </w:t>
      </w:r>
      <w:r w:rsidR="007842C2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initialize a socket end point conn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>ection and to make the binding. T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 socket is created with </w:t>
      </w:r>
      <w:r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sock_send=socket(PF_INET,SOCK_STREAM,…)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We connect to server socket with </w:t>
      </w:r>
      <w:r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connect(sock_send, &amp;addr_send,….)</w:t>
      </w:r>
    </w:p>
    <w:p w14:paraId="750AFBDE" w14:textId="77777777" w:rsidR="007C2A7F" w:rsidRDefault="007C2A7F" w:rsidP="0059680F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1836AA3D" w14:textId="0F2CB917" w:rsidR="00585E97" w:rsidRPr="00761585" w:rsidRDefault="679D90E0" w:rsidP="0059680F">
      <w:pPr>
        <w:pStyle w:val="ListParagrap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Understanding multithread in C++</w:t>
      </w:r>
    </w:p>
    <w:p w14:paraId="18C0A6B5" w14:textId="2E881C15" w:rsidR="679D90E0" w:rsidRDefault="679D90E0" w:rsidP="679D90E0">
      <w:pPr>
        <w:pStyle w:val="ListParagraph"/>
      </w:pPr>
    </w:p>
    <w:p w14:paraId="0DE88C15" w14:textId="33E8BA07" w:rsidR="00023E67" w:rsidRDefault="002C3702" w:rsidP="679D90E0">
      <w:pPr>
        <w:pStyle w:val="ListParagraph"/>
        <w:ind w:firstLine="720"/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On the proxy server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required variables are </w:t>
      </w:r>
      <w:r w:rsidR="00023E67"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pthrea</w:t>
      </w:r>
      <w:r w:rsidR="00100F33"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d</w:t>
      </w:r>
      <w:r w:rsidR="00023E67"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_t , thread_result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We </w:t>
      </w:r>
      <w:r w:rsidR="00100F33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use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socke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 binding for clients browser apps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, and we listen to port number from client application and launch a thread to handle the client operation. A thread count is initialized to 10</w:t>
      </w:r>
      <w:r w:rsidR="00560DA3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decrement each time a new client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browser</w:t>
      </w:r>
      <w:r w:rsidR="00560DA3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connected (which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means our server can only accept 10 users</w:t>
      </w:r>
      <w:r w:rsidR="00560DA3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is enough for multithreading with a clients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proxy </w:t>
      </w:r>
      <w:r w:rsidR="00023E67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server setup.</w:t>
      </w:r>
      <w:r w:rsidR="00646864"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A45BD7F" w14:textId="77777777" w:rsidR="00023E67" w:rsidRDefault="00023E67" w:rsidP="679D90E0">
      <w:pPr>
        <w:pStyle w:val="ListParagraph"/>
        <w:ind w:firstLine="720"/>
      </w:pPr>
    </w:p>
    <w:p w14:paraId="491CB02D" w14:textId="653FE17E" w:rsidR="00023E67" w:rsidRDefault="00646864" w:rsidP="679D90E0">
      <w:pPr>
        <w:pStyle w:val="ListParagraph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E500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8E500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TO BE COMPLETED BY KODJO</w:t>
      </w:r>
    </w:p>
    <w:p w14:paraId="37A9085B" w14:textId="25A44D3A" w:rsidR="679D90E0" w:rsidRDefault="679D90E0" w:rsidP="679D90E0">
      <w:pPr>
        <w:pStyle w:val="ListParagraph"/>
      </w:pPr>
    </w:p>
    <w:p w14:paraId="5EAB8AB4" w14:textId="0D7451B9" w:rsidR="00100F33" w:rsidRDefault="679D90E0" w:rsidP="679D90E0">
      <w:pPr>
        <w:pStyle w:val="ListParagraph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Another example of multithreading (two clients connected server)</w:t>
      </w:r>
    </w:p>
    <w:p w14:paraId="291B16B3" w14:textId="0F429EE2" w:rsidR="008E500E" w:rsidRDefault="008E500E" w:rsidP="679D90E0">
      <w:pPr>
        <w:pStyle w:val="ListParagraph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To bE COMPLETED BY KODJO</w:t>
      </w:r>
    </w:p>
    <w:p w14:paraId="3335A147" w14:textId="0E50ED93" w:rsidR="00CE6D35" w:rsidRDefault="00CE6D35" w:rsidP="679D90E0">
      <w:pPr>
        <w:pStyle w:val="ListParagraph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5482EF5C" w14:textId="60888B88" w:rsidR="00585E97" w:rsidRPr="004223A1" w:rsidRDefault="00585E97" w:rsidP="00585E97">
      <w:pPr>
        <w:pStyle w:val="ListParagrap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Understanding writing data to file as</w:t>
      </w:r>
      <w:r w:rsidRPr="679D90E0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ofstream</w:t>
      </w:r>
      <w:r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and reading from file as </w:t>
      </w:r>
      <w:r w:rsidRPr="679D90E0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ifstream</w:t>
      </w:r>
      <w:r w:rsidR="00886658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, and both fstream</w:t>
      </w:r>
    </w:p>
    <w:p w14:paraId="05DB710B" w14:textId="2CA100E8" w:rsidR="679D90E0" w:rsidRDefault="679D90E0" w:rsidP="679D90E0">
      <w:pPr>
        <w:pStyle w:val="ListParagraph"/>
      </w:pPr>
    </w:p>
    <w:p w14:paraId="314E3352" w14:textId="21B17B39" w:rsidR="00023E67" w:rsidRDefault="679D90E0" w:rsidP="679D90E0">
      <w:pPr>
        <w:pStyle w:val="ListParagraph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This allows us the capability to save our data in file which i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>s very useful for ca</w:t>
      </w:r>
      <w:r w:rsidR="00E2537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ching 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>request. Because the proxy server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 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is executed on 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>UNT computer machines)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, we can only save our data in file</w:t>
      </w:r>
      <w:r w:rsidR="002C37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send the content to client browsers if they ask for a web content that already existed </w:t>
      </w:r>
      <w:r w:rsidRPr="679D90E0">
        <w:rPr>
          <w:rFonts w:ascii="Times New Roman" w:eastAsia="Times New Roman" w:hAnsi="Times New Roman" w:cs="Times New Roman"/>
          <w:color w:val="auto"/>
          <w:sz w:val="24"/>
          <w:szCs w:val="24"/>
        </w:rPr>
        <w:t>.  We will clarify step by step how our code work in next following lines.</w:t>
      </w:r>
    </w:p>
    <w:p w14:paraId="548201C3" w14:textId="66351EAC" w:rsidR="679D90E0" w:rsidRDefault="679D90E0" w:rsidP="679D90E0">
      <w:pPr>
        <w:pStyle w:val="ListParagraph"/>
      </w:pPr>
    </w:p>
    <w:p w14:paraId="0A6CF931" w14:textId="557E57F5" w:rsidR="00CE6D35" w:rsidRPr="004223A1" w:rsidRDefault="00776AD6" w:rsidP="679D90E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r w:rsidR="008E5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reading from and writing to sockets </w:t>
      </w:r>
      <w:r w:rsidR="00CE6D35" w:rsidRPr="679D9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0C2C9668" w14:textId="6B013A01" w:rsidR="679D90E0" w:rsidRDefault="008E500E" w:rsidP="679D90E0">
      <w:pPr>
        <w:pStyle w:val="ListParagraph"/>
      </w:pPr>
      <w:r>
        <w:t>TO BE COMPLETED BY KODJO</w:t>
      </w:r>
    </w:p>
    <w:p w14:paraId="535215E6" w14:textId="7B7B9FE3" w:rsidR="00CE6D35" w:rsidRDefault="00886658" w:rsidP="00585E97">
      <w:pPr>
        <w:pStyle w:val="ListParagraph"/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Understanding Hashmap</w:t>
      </w:r>
      <w:r w:rsidR="00646864"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data structure: </w:t>
      </w:r>
      <w:r w:rsidR="00646864" w:rsidRPr="679D9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Defines a data structure for clients records in file</w:t>
      </w:r>
    </w:p>
    <w:p w14:paraId="290F6B2B" w14:textId="75B5F518" w:rsidR="00CE6D35" w:rsidRDefault="01061BE3" w:rsidP="679D90E0">
      <w:pPr>
        <w:pStyle w:val="ListParagraph"/>
        <w:ind w:left="14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1061BE3">
        <w:rPr>
          <w:rFonts w:ascii="Times New Roman" w:eastAsia="Times New Roman" w:hAnsi="Times New Roman" w:cs="Times New Roman"/>
          <w:color w:val="auto"/>
          <w:sz w:val="24"/>
          <w:szCs w:val="24"/>
        </w:rPr>
        <w:t>The soluti</w:t>
      </w:r>
      <w:r w:rsidR="00886658">
        <w:rPr>
          <w:rFonts w:ascii="Times New Roman" w:eastAsia="Times New Roman" w:hAnsi="Times New Roman" w:cs="Times New Roman"/>
          <w:color w:val="auto"/>
          <w:sz w:val="24"/>
          <w:szCs w:val="24"/>
        </w:rPr>
        <w:t>on involved the handling of blocking website contents</w:t>
      </w:r>
      <w:r w:rsidRPr="01061BE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were handled with</w:t>
      </w:r>
      <w:r w:rsidR="008866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STL Map. The blocking content</w:t>
      </w:r>
      <w:r w:rsidRPr="01061BE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within that map class contain relevant in</w:t>
      </w:r>
      <w:r w:rsidR="008866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formation to </w:t>
      </w:r>
      <w:r w:rsidR="0088665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clients</w:t>
      </w:r>
      <w:r w:rsidRPr="01061BE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take place.</w:t>
      </w:r>
      <w:r w:rsidR="008866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addition, using hashmap, make the parsing bad word faster, than using a regular read() method, or loop.</w:t>
      </w:r>
    </w:p>
    <w:p w14:paraId="3A952167" w14:textId="77777777" w:rsidR="009D40F5" w:rsidRDefault="009D40F5" w:rsidP="009D40F5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14:paraId="41007404" w14:textId="12DA4496" w:rsidR="00CE6D35" w:rsidRDefault="679D90E0" w:rsidP="679D90E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679D90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Implementation</w:t>
      </w:r>
    </w:p>
    <w:p w14:paraId="34895B80" w14:textId="77777777" w:rsidR="008E500E" w:rsidRDefault="008E500E" w:rsidP="679D90E0">
      <w:pPr>
        <w:pStyle w:val="ListParagraph"/>
        <w:ind w:left="0"/>
      </w:pPr>
    </w:p>
    <w:p w14:paraId="72F3C43D" w14:textId="0CBC49FB" w:rsidR="00F37B46" w:rsidRDefault="00F37B46" w:rsidP="679D90E0">
      <w:pPr>
        <w:pStyle w:val="ListParagraph"/>
        <w:ind w:left="0"/>
      </w:pPr>
      <w:r>
        <w:t>TO BE COMPLETED BY JUSTIN AND KODJO</w:t>
      </w:r>
      <w:bookmarkStart w:id="0" w:name="_GoBack"/>
      <w:bookmarkEnd w:id="0"/>
    </w:p>
    <w:sectPr w:rsidR="00F37B46" w:rsidSect="001F21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CB8E1" w14:textId="77777777" w:rsidR="00C45D70" w:rsidRDefault="00C45D70" w:rsidP="00422EBF">
      <w:pPr>
        <w:spacing w:after="0" w:line="240" w:lineRule="auto"/>
      </w:pPr>
      <w:r>
        <w:separator/>
      </w:r>
    </w:p>
  </w:endnote>
  <w:endnote w:type="continuationSeparator" w:id="0">
    <w:p w14:paraId="2B072588" w14:textId="77777777" w:rsidR="00C45D70" w:rsidRDefault="00C45D70" w:rsidP="0042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20319" w14:textId="77777777" w:rsidR="00422EBF" w:rsidRDefault="00422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36C93" w14:textId="77777777" w:rsidR="00422EBF" w:rsidRDefault="00422E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D1615" w14:textId="77777777" w:rsidR="00422EBF" w:rsidRDefault="00422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77F28" w14:textId="77777777" w:rsidR="00C45D70" w:rsidRDefault="00C45D70" w:rsidP="00422EBF">
      <w:pPr>
        <w:spacing w:after="0" w:line="240" w:lineRule="auto"/>
      </w:pPr>
      <w:r>
        <w:separator/>
      </w:r>
    </w:p>
  </w:footnote>
  <w:footnote w:type="continuationSeparator" w:id="0">
    <w:p w14:paraId="7D357F82" w14:textId="77777777" w:rsidR="00C45D70" w:rsidRDefault="00C45D70" w:rsidP="0042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003DF" w14:textId="77777777" w:rsidR="00422EBF" w:rsidRDefault="00422E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E481A" w14:textId="77777777" w:rsidR="00422EBF" w:rsidRDefault="00422E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898434"/>
      <w:docPartObj>
        <w:docPartGallery w:val="Watermarks"/>
        <w:docPartUnique/>
      </w:docPartObj>
    </w:sdtPr>
    <w:sdtEndPr/>
    <w:sdtContent>
      <w:p w14:paraId="25AED283" w14:textId="77777777" w:rsidR="00422EBF" w:rsidRDefault="00C45D70">
        <w:pPr>
          <w:pStyle w:val="Header"/>
        </w:pPr>
        <w:r>
          <w:rPr>
            <w:noProof/>
          </w:rPr>
          <w:pict w14:anchorId="7D060D2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D30"/>
    <w:multiLevelType w:val="hybridMultilevel"/>
    <w:tmpl w:val="F9A60A32"/>
    <w:lvl w:ilvl="0" w:tplc="976C7786">
      <w:start w:val="1"/>
      <w:numFmt w:val="decimal"/>
      <w:lvlText w:val="%1."/>
      <w:lvlJc w:val="left"/>
      <w:pPr>
        <w:ind w:left="720" w:hanging="360"/>
      </w:pPr>
    </w:lvl>
    <w:lvl w:ilvl="1" w:tplc="C4B62E20">
      <w:start w:val="1"/>
      <w:numFmt w:val="lowerLetter"/>
      <w:lvlText w:val="%2."/>
      <w:lvlJc w:val="left"/>
      <w:pPr>
        <w:ind w:left="1440" w:hanging="360"/>
      </w:pPr>
    </w:lvl>
    <w:lvl w:ilvl="2" w:tplc="FBDCD50C">
      <w:start w:val="1"/>
      <w:numFmt w:val="decimal"/>
      <w:lvlText w:val="%3."/>
      <w:lvlJc w:val="right"/>
      <w:pPr>
        <w:ind w:left="2160" w:hanging="180"/>
      </w:pPr>
    </w:lvl>
    <w:lvl w:ilvl="3" w:tplc="C3F06BF8">
      <w:start w:val="1"/>
      <w:numFmt w:val="decimal"/>
      <w:lvlText w:val="%4."/>
      <w:lvlJc w:val="left"/>
      <w:pPr>
        <w:ind w:left="2880" w:hanging="360"/>
      </w:pPr>
    </w:lvl>
    <w:lvl w:ilvl="4" w:tplc="62D05BC4">
      <w:start w:val="1"/>
      <w:numFmt w:val="lowerLetter"/>
      <w:lvlText w:val="%5."/>
      <w:lvlJc w:val="left"/>
      <w:pPr>
        <w:ind w:left="3600" w:hanging="360"/>
      </w:pPr>
    </w:lvl>
    <w:lvl w:ilvl="5" w:tplc="E872058E">
      <w:start w:val="1"/>
      <w:numFmt w:val="lowerRoman"/>
      <w:lvlText w:val="%6."/>
      <w:lvlJc w:val="right"/>
      <w:pPr>
        <w:ind w:left="4320" w:hanging="180"/>
      </w:pPr>
    </w:lvl>
    <w:lvl w:ilvl="6" w:tplc="94FAD4EC">
      <w:start w:val="1"/>
      <w:numFmt w:val="decimal"/>
      <w:lvlText w:val="%7."/>
      <w:lvlJc w:val="left"/>
      <w:pPr>
        <w:ind w:left="5040" w:hanging="360"/>
      </w:pPr>
    </w:lvl>
    <w:lvl w:ilvl="7" w:tplc="EAF2D974">
      <w:start w:val="1"/>
      <w:numFmt w:val="lowerLetter"/>
      <w:lvlText w:val="%8."/>
      <w:lvlJc w:val="left"/>
      <w:pPr>
        <w:ind w:left="5760" w:hanging="360"/>
      </w:pPr>
    </w:lvl>
    <w:lvl w:ilvl="8" w:tplc="CCF45A1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7051"/>
    <w:multiLevelType w:val="hybridMultilevel"/>
    <w:tmpl w:val="C6E6DE7C"/>
    <w:lvl w:ilvl="0" w:tplc="85EAD7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666C8C"/>
    <w:multiLevelType w:val="hybridMultilevel"/>
    <w:tmpl w:val="978ECC24"/>
    <w:lvl w:ilvl="0" w:tplc="5456F45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132062"/>
    <w:multiLevelType w:val="hybridMultilevel"/>
    <w:tmpl w:val="2F32FF00"/>
    <w:lvl w:ilvl="0" w:tplc="88F0EF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86C69"/>
    <w:multiLevelType w:val="hybridMultilevel"/>
    <w:tmpl w:val="6E9A7970"/>
    <w:lvl w:ilvl="0" w:tplc="3A36AEFC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B60C6C"/>
    <w:multiLevelType w:val="hybridMultilevel"/>
    <w:tmpl w:val="E4A08354"/>
    <w:lvl w:ilvl="0" w:tplc="44668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153E4E"/>
    <w:multiLevelType w:val="hybridMultilevel"/>
    <w:tmpl w:val="4E020926"/>
    <w:lvl w:ilvl="0" w:tplc="2D3CDC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03175"/>
    <w:multiLevelType w:val="hybridMultilevel"/>
    <w:tmpl w:val="1342447E"/>
    <w:lvl w:ilvl="0" w:tplc="E3745990">
      <w:start w:val="1"/>
      <w:numFmt w:val="decimal"/>
      <w:lvlText w:val="%1."/>
      <w:lvlJc w:val="left"/>
      <w:pPr>
        <w:ind w:left="720" w:hanging="360"/>
      </w:pPr>
    </w:lvl>
    <w:lvl w:ilvl="1" w:tplc="6D0E1FAA">
      <w:start w:val="1"/>
      <w:numFmt w:val="lowerLetter"/>
      <w:lvlText w:val="%2."/>
      <w:lvlJc w:val="left"/>
      <w:pPr>
        <w:ind w:left="1440" w:hanging="360"/>
      </w:pPr>
    </w:lvl>
    <w:lvl w:ilvl="2" w:tplc="002A9FB8">
      <w:start w:val="1"/>
      <w:numFmt w:val="lowerRoman"/>
      <w:lvlText w:val="%3."/>
      <w:lvlJc w:val="right"/>
      <w:pPr>
        <w:ind w:left="2160" w:hanging="180"/>
      </w:pPr>
    </w:lvl>
    <w:lvl w:ilvl="3" w:tplc="DD3E4B5C">
      <w:start w:val="1"/>
      <w:numFmt w:val="decimal"/>
      <w:lvlText w:val="%4."/>
      <w:lvlJc w:val="left"/>
      <w:pPr>
        <w:ind w:left="2880" w:hanging="360"/>
      </w:pPr>
    </w:lvl>
    <w:lvl w:ilvl="4" w:tplc="A184ABA2">
      <w:start w:val="1"/>
      <w:numFmt w:val="lowerLetter"/>
      <w:lvlText w:val="%5."/>
      <w:lvlJc w:val="left"/>
      <w:pPr>
        <w:ind w:left="3600" w:hanging="360"/>
      </w:pPr>
    </w:lvl>
    <w:lvl w:ilvl="5" w:tplc="09EAB468">
      <w:start w:val="1"/>
      <w:numFmt w:val="lowerRoman"/>
      <w:lvlText w:val="%6."/>
      <w:lvlJc w:val="right"/>
      <w:pPr>
        <w:ind w:left="4320" w:hanging="180"/>
      </w:pPr>
    </w:lvl>
    <w:lvl w:ilvl="6" w:tplc="8222F7F8">
      <w:start w:val="1"/>
      <w:numFmt w:val="decimal"/>
      <w:lvlText w:val="%7."/>
      <w:lvlJc w:val="left"/>
      <w:pPr>
        <w:ind w:left="5040" w:hanging="360"/>
      </w:pPr>
    </w:lvl>
    <w:lvl w:ilvl="7" w:tplc="80E2C1B4">
      <w:start w:val="1"/>
      <w:numFmt w:val="lowerLetter"/>
      <w:lvlText w:val="%8."/>
      <w:lvlJc w:val="left"/>
      <w:pPr>
        <w:ind w:left="5760" w:hanging="360"/>
      </w:pPr>
    </w:lvl>
    <w:lvl w:ilvl="8" w:tplc="AF0844D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4E3A"/>
    <w:multiLevelType w:val="hybridMultilevel"/>
    <w:tmpl w:val="E4A08354"/>
    <w:lvl w:ilvl="0" w:tplc="44668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A414C3"/>
    <w:multiLevelType w:val="hybridMultilevel"/>
    <w:tmpl w:val="EC0C0CEE"/>
    <w:lvl w:ilvl="0" w:tplc="7178687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FB5A8D"/>
    <w:multiLevelType w:val="multilevel"/>
    <w:tmpl w:val="37E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67B22"/>
    <w:multiLevelType w:val="hybridMultilevel"/>
    <w:tmpl w:val="9774C7F2"/>
    <w:lvl w:ilvl="0" w:tplc="5C209B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C20E9"/>
    <w:multiLevelType w:val="hybridMultilevel"/>
    <w:tmpl w:val="E4A08354"/>
    <w:lvl w:ilvl="0" w:tplc="44668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EB7702"/>
    <w:multiLevelType w:val="hybridMultilevel"/>
    <w:tmpl w:val="EDFEDCA4"/>
    <w:lvl w:ilvl="0" w:tplc="47F4BD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2261624"/>
    <w:multiLevelType w:val="hybridMultilevel"/>
    <w:tmpl w:val="3F96C1AE"/>
    <w:lvl w:ilvl="0" w:tplc="388234D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4E3100"/>
    <w:multiLevelType w:val="hybridMultilevel"/>
    <w:tmpl w:val="C6E6DE7C"/>
    <w:lvl w:ilvl="0" w:tplc="85EAD7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AEB0C16"/>
    <w:multiLevelType w:val="hybridMultilevel"/>
    <w:tmpl w:val="CDF02336"/>
    <w:lvl w:ilvl="0" w:tplc="B57002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6D67CF"/>
    <w:multiLevelType w:val="hybridMultilevel"/>
    <w:tmpl w:val="C6E6DE7C"/>
    <w:lvl w:ilvl="0" w:tplc="85EAD73C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11"/>
  </w:num>
  <w:num w:numId="12">
    <w:abstractNumId w:val="3"/>
  </w:num>
  <w:num w:numId="13">
    <w:abstractNumId w:val="10"/>
  </w:num>
  <w:num w:numId="14">
    <w:abstractNumId w:val="5"/>
  </w:num>
  <w:num w:numId="15">
    <w:abstractNumId w:val="15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A7"/>
    <w:rsid w:val="00011B9E"/>
    <w:rsid w:val="00023E67"/>
    <w:rsid w:val="000B5F80"/>
    <w:rsid w:val="000E72E7"/>
    <w:rsid w:val="000F3CD4"/>
    <w:rsid w:val="000F6428"/>
    <w:rsid w:val="00100F33"/>
    <w:rsid w:val="001053A2"/>
    <w:rsid w:val="00115D5B"/>
    <w:rsid w:val="00134951"/>
    <w:rsid w:val="00135570"/>
    <w:rsid w:val="0013652C"/>
    <w:rsid w:val="00144A60"/>
    <w:rsid w:val="001569AE"/>
    <w:rsid w:val="00193A62"/>
    <w:rsid w:val="001A0227"/>
    <w:rsid w:val="001D32A1"/>
    <w:rsid w:val="001D6919"/>
    <w:rsid w:val="001F2161"/>
    <w:rsid w:val="002065F5"/>
    <w:rsid w:val="00223DBA"/>
    <w:rsid w:val="00243533"/>
    <w:rsid w:val="00261C55"/>
    <w:rsid w:val="00261E84"/>
    <w:rsid w:val="0026415A"/>
    <w:rsid w:val="00276AE3"/>
    <w:rsid w:val="00276F33"/>
    <w:rsid w:val="002809F5"/>
    <w:rsid w:val="00282682"/>
    <w:rsid w:val="002C3203"/>
    <w:rsid w:val="002C3702"/>
    <w:rsid w:val="002D5E24"/>
    <w:rsid w:val="002F69E6"/>
    <w:rsid w:val="00320356"/>
    <w:rsid w:val="00327095"/>
    <w:rsid w:val="00353B95"/>
    <w:rsid w:val="00355F0B"/>
    <w:rsid w:val="00370CC7"/>
    <w:rsid w:val="00374907"/>
    <w:rsid w:val="00383969"/>
    <w:rsid w:val="00383B4A"/>
    <w:rsid w:val="003A0219"/>
    <w:rsid w:val="003A45A7"/>
    <w:rsid w:val="003C7B38"/>
    <w:rsid w:val="003E091D"/>
    <w:rsid w:val="003E4870"/>
    <w:rsid w:val="004223A1"/>
    <w:rsid w:val="00422EBF"/>
    <w:rsid w:val="0042447D"/>
    <w:rsid w:val="00427B84"/>
    <w:rsid w:val="00463F78"/>
    <w:rsid w:val="00467CD4"/>
    <w:rsid w:val="00473EE0"/>
    <w:rsid w:val="0047436B"/>
    <w:rsid w:val="004B1E0A"/>
    <w:rsid w:val="004D3B86"/>
    <w:rsid w:val="004D57A4"/>
    <w:rsid w:val="004E321F"/>
    <w:rsid w:val="004F5BED"/>
    <w:rsid w:val="004F7E2E"/>
    <w:rsid w:val="00500B83"/>
    <w:rsid w:val="0050736C"/>
    <w:rsid w:val="0051576B"/>
    <w:rsid w:val="00521A1F"/>
    <w:rsid w:val="00521FEB"/>
    <w:rsid w:val="00525962"/>
    <w:rsid w:val="00526106"/>
    <w:rsid w:val="005306BA"/>
    <w:rsid w:val="00547D25"/>
    <w:rsid w:val="00560DA3"/>
    <w:rsid w:val="0056220F"/>
    <w:rsid w:val="00575E1C"/>
    <w:rsid w:val="005770CB"/>
    <w:rsid w:val="00585E97"/>
    <w:rsid w:val="0059680F"/>
    <w:rsid w:val="005972D3"/>
    <w:rsid w:val="005D2405"/>
    <w:rsid w:val="006031EE"/>
    <w:rsid w:val="00607270"/>
    <w:rsid w:val="00607CFF"/>
    <w:rsid w:val="00615164"/>
    <w:rsid w:val="00631FD6"/>
    <w:rsid w:val="00641657"/>
    <w:rsid w:val="006463B2"/>
    <w:rsid w:val="00646864"/>
    <w:rsid w:val="006503A3"/>
    <w:rsid w:val="0066055C"/>
    <w:rsid w:val="00666DAD"/>
    <w:rsid w:val="00670061"/>
    <w:rsid w:val="0067234E"/>
    <w:rsid w:val="00672AA7"/>
    <w:rsid w:val="00685BF7"/>
    <w:rsid w:val="00694A31"/>
    <w:rsid w:val="006D511F"/>
    <w:rsid w:val="006E3E82"/>
    <w:rsid w:val="006F1D26"/>
    <w:rsid w:val="006F47F2"/>
    <w:rsid w:val="0074165C"/>
    <w:rsid w:val="00757340"/>
    <w:rsid w:val="00761585"/>
    <w:rsid w:val="007617FB"/>
    <w:rsid w:val="00776AD6"/>
    <w:rsid w:val="007842C2"/>
    <w:rsid w:val="007863A5"/>
    <w:rsid w:val="007A589B"/>
    <w:rsid w:val="007C2A7F"/>
    <w:rsid w:val="008078C1"/>
    <w:rsid w:val="008172B4"/>
    <w:rsid w:val="00831DD6"/>
    <w:rsid w:val="008340D0"/>
    <w:rsid w:val="0083714C"/>
    <w:rsid w:val="0084638E"/>
    <w:rsid w:val="00847E51"/>
    <w:rsid w:val="00860BBD"/>
    <w:rsid w:val="00862840"/>
    <w:rsid w:val="00865471"/>
    <w:rsid w:val="008802F8"/>
    <w:rsid w:val="00884B5C"/>
    <w:rsid w:val="00886658"/>
    <w:rsid w:val="00896327"/>
    <w:rsid w:val="008B53FD"/>
    <w:rsid w:val="008D51CF"/>
    <w:rsid w:val="008E1A79"/>
    <w:rsid w:val="008E35F7"/>
    <w:rsid w:val="008E500E"/>
    <w:rsid w:val="009437E8"/>
    <w:rsid w:val="00944042"/>
    <w:rsid w:val="00971502"/>
    <w:rsid w:val="009A51F7"/>
    <w:rsid w:val="009A542F"/>
    <w:rsid w:val="009C340E"/>
    <w:rsid w:val="009D40F5"/>
    <w:rsid w:val="009F70D8"/>
    <w:rsid w:val="00A13D74"/>
    <w:rsid w:val="00A17D96"/>
    <w:rsid w:val="00A37B29"/>
    <w:rsid w:val="00A538C9"/>
    <w:rsid w:val="00A63E93"/>
    <w:rsid w:val="00A71CC0"/>
    <w:rsid w:val="00A80D85"/>
    <w:rsid w:val="00A90F15"/>
    <w:rsid w:val="00AA37F9"/>
    <w:rsid w:val="00AB0877"/>
    <w:rsid w:val="00AD063B"/>
    <w:rsid w:val="00AD5D7A"/>
    <w:rsid w:val="00B0017F"/>
    <w:rsid w:val="00B01A3E"/>
    <w:rsid w:val="00B04DEE"/>
    <w:rsid w:val="00B275FD"/>
    <w:rsid w:val="00B27BC6"/>
    <w:rsid w:val="00B30BAD"/>
    <w:rsid w:val="00B35E31"/>
    <w:rsid w:val="00B46699"/>
    <w:rsid w:val="00B61C94"/>
    <w:rsid w:val="00B63FB6"/>
    <w:rsid w:val="00B66AC4"/>
    <w:rsid w:val="00B8564D"/>
    <w:rsid w:val="00B87F5C"/>
    <w:rsid w:val="00BB2DCC"/>
    <w:rsid w:val="00BD306E"/>
    <w:rsid w:val="00BD30C3"/>
    <w:rsid w:val="00BF29BC"/>
    <w:rsid w:val="00C06B6A"/>
    <w:rsid w:val="00C10A58"/>
    <w:rsid w:val="00C41450"/>
    <w:rsid w:val="00C45C27"/>
    <w:rsid w:val="00C45D70"/>
    <w:rsid w:val="00C85EFA"/>
    <w:rsid w:val="00C90D2F"/>
    <w:rsid w:val="00C923D6"/>
    <w:rsid w:val="00C942DD"/>
    <w:rsid w:val="00CA71B6"/>
    <w:rsid w:val="00CB2294"/>
    <w:rsid w:val="00CC25B0"/>
    <w:rsid w:val="00CC4066"/>
    <w:rsid w:val="00CD3B3E"/>
    <w:rsid w:val="00CE03CD"/>
    <w:rsid w:val="00CE6D35"/>
    <w:rsid w:val="00CF7507"/>
    <w:rsid w:val="00D06DB6"/>
    <w:rsid w:val="00D53478"/>
    <w:rsid w:val="00D538BB"/>
    <w:rsid w:val="00D87E07"/>
    <w:rsid w:val="00DA1871"/>
    <w:rsid w:val="00DA5061"/>
    <w:rsid w:val="00DB6082"/>
    <w:rsid w:val="00DC082F"/>
    <w:rsid w:val="00DC270A"/>
    <w:rsid w:val="00DD7366"/>
    <w:rsid w:val="00E02533"/>
    <w:rsid w:val="00E20A6E"/>
    <w:rsid w:val="00E25376"/>
    <w:rsid w:val="00E419D5"/>
    <w:rsid w:val="00E438E6"/>
    <w:rsid w:val="00E57EDD"/>
    <w:rsid w:val="00E67606"/>
    <w:rsid w:val="00EA2D3F"/>
    <w:rsid w:val="00EA756B"/>
    <w:rsid w:val="00EC7A5B"/>
    <w:rsid w:val="00ED1BCD"/>
    <w:rsid w:val="00EE0E80"/>
    <w:rsid w:val="00EE3694"/>
    <w:rsid w:val="00F119EE"/>
    <w:rsid w:val="00F150D9"/>
    <w:rsid w:val="00F17A4D"/>
    <w:rsid w:val="00F3170C"/>
    <w:rsid w:val="00F318A7"/>
    <w:rsid w:val="00F37B46"/>
    <w:rsid w:val="00F56604"/>
    <w:rsid w:val="00FA5205"/>
    <w:rsid w:val="00FB2020"/>
    <w:rsid w:val="00FB5D81"/>
    <w:rsid w:val="00FC7153"/>
    <w:rsid w:val="00FD66F2"/>
    <w:rsid w:val="00FE773F"/>
    <w:rsid w:val="00FF33D3"/>
    <w:rsid w:val="01061BE3"/>
    <w:rsid w:val="1B4ED2F6"/>
    <w:rsid w:val="53C1D7CF"/>
    <w:rsid w:val="679D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0CCB5A"/>
  <w15:chartTrackingRefBased/>
  <w15:docId w15:val="{AC4C2513-DD63-4159-8EEC-9AB9230E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A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2A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7A4D"/>
    <w:pPr>
      <w:spacing w:before="120" w:after="200" w:line="264" w:lineRule="auto"/>
      <w:ind w:left="720"/>
      <w:contextualSpacing/>
    </w:pPr>
    <w:rPr>
      <w:color w:val="595959" w:themeColor="text1" w:themeTint="A6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B6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150D9"/>
  </w:style>
  <w:style w:type="character" w:styleId="PlaceholderText">
    <w:name w:val="Placeholder Text"/>
    <w:basedOn w:val="DefaultParagraphFont"/>
    <w:uiPriority w:val="99"/>
    <w:semiHidden/>
    <w:rsid w:val="00427B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BF"/>
  </w:style>
  <w:style w:type="paragraph" w:styleId="Footer">
    <w:name w:val="footer"/>
    <w:basedOn w:val="Normal"/>
    <w:link w:val="FooterChar"/>
    <w:uiPriority w:val="99"/>
    <w:unhideWhenUsed/>
    <w:rsid w:val="0042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</vt:lpstr>
    </vt:vector>
  </TitlesOfParts>
  <Company>UNIVERSITY OF NORTH TEXAS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subject>Multithreaded web proxy</dc:subject>
  <dc:creator>Kodjo Komedja, Durko Justin | Computer Networks | April 22 2015</dc:creator>
  <cp:keywords/>
  <dc:description/>
  <cp:lastModifiedBy>kodjo komedja</cp:lastModifiedBy>
  <cp:revision>10</cp:revision>
  <dcterms:created xsi:type="dcterms:W3CDTF">2015-04-08T04:07:00Z</dcterms:created>
  <dcterms:modified xsi:type="dcterms:W3CDTF">2015-04-23T15:26:00Z</dcterms:modified>
</cp:coreProperties>
</file>