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59B69D99" w14:textId="5FB45416" w:rsidR="004B3A22" w:rsidRDefault="00DB4547" w:rsidP="00F16E64">
      <w:pPr>
        <w:pStyle w:val="Ttulo"/>
        <w:jc w:val="center"/>
        <w:rPr>
          <w:b w:val="0"/>
          <w:sz w:val="24"/>
          <w:szCs w:val="24"/>
          <w:lang w:val="en-US"/>
        </w:rPr>
      </w:pPr>
      <w:r w:rsidRPr="00DB4547">
        <w:rPr>
          <w:b w:val="0"/>
          <w:sz w:val="24"/>
          <w:szCs w:val="24"/>
          <w:lang w:val="en-US"/>
        </w:rPr>
        <w:t>Food Analytics: Thematic Evolution, Emerging Technologies and Research Frontiers from 1983 to 2026</w:t>
      </w:r>
    </w:p>
    <w:p w14:paraId="5C557C39" w14:textId="77777777" w:rsidR="00AF17BA" w:rsidRDefault="00AF17BA" w:rsidP="00AF17BA">
      <w:pPr>
        <w:ind w:firstLine="0"/>
        <w:rPr>
          <w:b/>
          <w:szCs w:val="20"/>
          <w:lang w:val="en-US"/>
        </w:rPr>
      </w:pPr>
    </w:p>
    <w:p w14:paraId="5729F63A" w14:textId="7139AB27" w:rsidR="00AF17BA" w:rsidRPr="00EB4DF4" w:rsidRDefault="00AF17BA" w:rsidP="00AF17BA">
      <w:pPr>
        <w:ind w:firstLine="0"/>
        <w:rPr>
          <w:szCs w:val="20"/>
          <w:lang w:val="en-US"/>
        </w:rPr>
      </w:pPr>
      <w:r w:rsidRPr="00EB4DF4">
        <w:rPr>
          <w:b/>
          <w:szCs w:val="20"/>
          <w:lang w:val="en-US"/>
        </w:rPr>
        <w:t>A</w:t>
      </w:r>
      <w:r w:rsidR="008E0452">
        <w:rPr>
          <w:b/>
          <w:szCs w:val="20"/>
          <w:lang w:val="en-US"/>
        </w:rPr>
        <w:t>bstract</w:t>
      </w:r>
    </w:p>
    <w:p w14:paraId="05259226" w14:textId="3170B21B" w:rsidR="00DB4547" w:rsidRPr="00DB4547" w:rsidRDefault="00DB4547" w:rsidP="00DB4547">
      <w:pPr>
        <w:rPr>
          <w:szCs w:val="20"/>
          <w:lang w:val="en-US"/>
        </w:rPr>
      </w:pPr>
      <w:r w:rsidRPr="00DB4547">
        <w:rPr>
          <w:szCs w:val="20"/>
          <w:lang w:val="en-US"/>
        </w:rPr>
        <w:t>Purpose</w:t>
      </w:r>
      <w:r w:rsidR="00D92F4F">
        <w:rPr>
          <w:szCs w:val="20"/>
          <w:lang w:val="en-US"/>
        </w:rPr>
        <w:t xml:space="preserve">: </w:t>
      </w:r>
      <w:r w:rsidRPr="00DB4547">
        <w:rPr>
          <w:szCs w:val="20"/>
          <w:lang w:val="en-US"/>
        </w:rPr>
        <w:t>This study examines the evolution of Food Analytics from dispersed computational applications into an interdisciplinary research domain. It identifies the field’s developmental periods, maps the thematic structure of each stage, and explains how major themes persisted, transformed, converged, fragmented, disappeared, or emerged between 1983 and 2026.</w:t>
      </w:r>
    </w:p>
    <w:p w14:paraId="53732715" w14:textId="0A723365" w:rsidR="00DB4547" w:rsidRPr="00DB4547" w:rsidRDefault="00DB4547" w:rsidP="00DB4547">
      <w:pPr>
        <w:rPr>
          <w:szCs w:val="20"/>
          <w:lang w:val="en-US"/>
        </w:rPr>
      </w:pPr>
      <w:r w:rsidRPr="00DB4547">
        <w:rPr>
          <w:szCs w:val="20"/>
          <w:lang w:val="en-US"/>
        </w:rPr>
        <w:t>Design/methodology/approach</w:t>
      </w:r>
      <w:r w:rsidR="00D92F4F">
        <w:rPr>
          <w:szCs w:val="20"/>
          <w:lang w:val="en-US"/>
        </w:rPr>
        <w:t xml:space="preserve">: </w:t>
      </w:r>
      <w:r w:rsidRPr="00DB4547">
        <w:rPr>
          <w:szCs w:val="20"/>
          <w:lang w:val="en-US"/>
        </w:rPr>
        <w:t>The study analyses 2,118 Scopus-indexed publications using bibliometric indicators, descriptor normalization, longitudinal co-word analysis, and Louvain community detection. Period-specific thematic structures were compared to trace the development of Food Analytics across food production, processing, quality, safety, supply chains, consumer behavior, nutrition, and sustainability.</w:t>
      </w:r>
    </w:p>
    <w:p w14:paraId="6E88157D" w14:textId="7B6C7184" w:rsidR="00DB4547" w:rsidRPr="00DB4547" w:rsidRDefault="00DB4547" w:rsidP="00DB4547">
      <w:pPr>
        <w:rPr>
          <w:szCs w:val="20"/>
          <w:lang w:val="en-US"/>
        </w:rPr>
      </w:pPr>
      <w:r w:rsidRPr="00DB4547">
        <w:rPr>
          <w:szCs w:val="20"/>
          <w:lang w:val="en-US"/>
        </w:rPr>
        <w:t>Findings</w:t>
      </w:r>
      <w:r w:rsidR="00D92F4F">
        <w:rPr>
          <w:szCs w:val="20"/>
          <w:lang w:val="en-US"/>
        </w:rPr>
        <w:t xml:space="preserve">: </w:t>
      </w:r>
      <w:r w:rsidRPr="00DB4547">
        <w:rPr>
          <w:szCs w:val="20"/>
          <w:lang w:val="en-US"/>
        </w:rPr>
        <w:t xml:space="preserve">Food Analytics </w:t>
      </w:r>
      <w:r>
        <w:rPr>
          <w:szCs w:val="20"/>
          <w:lang w:val="en-US"/>
        </w:rPr>
        <w:t xml:space="preserve">is </w:t>
      </w:r>
      <w:r w:rsidRPr="00DB4547">
        <w:rPr>
          <w:szCs w:val="20"/>
          <w:lang w:val="en-US"/>
        </w:rPr>
        <w:t>developed through five stages: antecedents or pre-domain formation, early formation, acceleration, rapid expansion and consolidation, and explosive growth at the research frontier. Early work focused on chemometrics, neural networks, computer vision, and process control. These themes progressively converged with smart sensing, food quality and safety analytics, supply</w:t>
      </w:r>
      <w:r>
        <w:rPr>
          <w:szCs w:val="20"/>
          <w:lang w:val="en-US"/>
        </w:rPr>
        <w:t xml:space="preserve"> </w:t>
      </w:r>
      <w:r w:rsidRPr="00DB4547">
        <w:rPr>
          <w:szCs w:val="20"/>
          <w:lang w:val="en-US"/>
        </w:rPr>
        <w:t>chain analytics, consumer intelligence, personalized nutrition, sustainability, and digital food infrastructure. The current research frontier is characterized by multimodal analytics, generative artificial intelligence, large language models, explainable AI, federated learning, knowledge graphs, digital twins, and increasingly predictive and prescriptive decision systems. Persistent barriers include data fragmentation, weak interoperability, limited external validation, regulatory uncertainty, model opacity, and unequal implementation capabilities.</w:t>
      </w:r>
    </w:p>
    <w:p w14:paraId="4CE58BDC" w14:textId="2CF0BE8E" w:rsidR="00E35531" w:rsidRDefault="00DB4547" w:rsidP="00DB4547">
      <w:pPr>
        <w:rPr>
          <w:szCs w:val="20"/>
          <w:lang w:val="en-US"/>
        </w:rPr>
      </w:pPr>
      <w:r w:rsidRPr="00DB4547">
        <w:rPr>
          <w:szCs w:val="20"/>
          <w:lang w:val="en-US"/>
        </w:rPr>
        <w:t>Originality</w:t>
      </w:r>
      <w:r w:rsidR="00D92F4F">
        <w:rPr>
          <w:szCs w:val="20"/>
          <w:lang w:val="en-US"/>
        </w:rPr>
        <w:t xml:space="preserve">: </w:t>
      </w:r>
      <w:r w:rsidRPr="00DB4547">
        <w:rPr>
          <w:szCs w:val="20"/>
          <w:lang w:val="en-US"/>
        </w:rPr>
        <w:t>The study provides a longitudinal and relational account of Food Analytics as an evolving sociotechnical domain rather than a static collection of technologies or applications. It clarifies the field’s boundaries, thematic trajectory, emerging technologies, and transition toward integrated decision infrastructures across the food system.</w:t>
      </w:r>
    </w:p>
    <w:p w14:paraId="581AD311" w14:textId="77777777" w:rsidR="00E35531" w:rsidRDefault="00E35531" w:rsidP="0022275B">
      <w:pPr>
        <w:rPr>
          <w:szCs w:val="20"/>
          <w:lang w:val="en-US"/>
        </w:rPr>
      </w:pPr>
    </w:p>
    <w:p w14:paraId="7FD7FFFC" w14:textId="4525DB8A" w:rsidR="00AF17BA" w:rsidRPr="00CF776B" w:rsidRDefault="00AF17BA" w:rsidP="0022275B">
      <w:pPr>
        <w:rPr>
          <w:szCs w:val="20"/>
          <w:lang w:val="en-US"/>
        </w:rPr>
      </w:pPr>
    </w:p>
    <w:p w14:paraId="1C845C7D" w14:textId="77777777" w:rsidR="00AF17BA" w:rsidRPr="00A873CC" w:rsidRDefault="00AF17BA" w:rsidP="0022275B">
      <w:pPr>
        <w:rPr>
          <w:szCs w:val="20"/>
          <w:lang w:val="en-US"/>
        </w:rPr>
      </w:pPr>
    </w:p>
    <w:p w14:paraId="1CDCD724" w14:textId="77777777" w:rsidR="00AF17BA" w:rsidRDefault="00AF17BA" w:rsidP="00AF17BA">
      <w:pPr>
        <w:ind w:firstLine="0"/>
        <w:rPr>
          <w:b/>
          <w:szCs w:val="20"/>
          <w:lang w:val="en-US"/>
        </w:rPr>
      </w:pPr>
      <w:r w:rsidRPr="00A873CC">
        <w:rPr>
          <w:b/>
          <w:szCs w:val="20"/>
          <w:lang w:val="en-US"/>
        </w:rPr>
        <w:t>Keywords</w:t>
      </w:r>
    </w:p>
    <w:p w14:paraId="067312BE" w14:textId="77777777" w:rsidR="00DB4547" w:rsidRDefault="00DB4547" w:rsidP="00EA41F0">
      <w:pPr>
        <w:rPr>
          <w:lang w:val="en-US"/>
        </w:rPr>
      </w:pPr>
      <w:r w:rsidRPr="00DB4547">
        <w:rPr>
          <w:lang w:val="en-US"/>
        </w:rPr>
        <w:t>Food Analytics</w:t>
      </w:r>
    </w:p>
    <w:p w14:paraId="03DB6B3E" w14:textId="77777777" w:rsidR="00DB4547" w:rsidRDefault="00DB4547" w:rsidP="00EA41F0">
      <w:pPr>
        <w:rPr>
          <w:lang w:val="en-US"/>
        </w:rPr>
      </w:pPr>
      <w:r>
        <w:rPr>
          <w:lang w:val="en-US"/>
        </w:rPr>
        <w:t>A</w:t>
      </w:r>
      <w:r w:rsidRPr="00DB4547">
        <w:rPr>
          <w:lang w:val="en-US"/>
        </w:rPr>
        <w:t>rtificial intelligence in food</w:t>
      </w:r>
    </w:p>
    <w:p w14:paraId="4E580DA7" w14:textId="77777777" w:rsidR="00DB4547" w:rsidRDefault="00DB4547" w:rsidP="00EA41F0">
      <w:pPr>
        <w:rPr>
          <w:lang w:val="en-US"/>
        </w:rPr>
      </w:pPr>
      <w:r>
        <w:rPr>
          <w:lang w:val="en-US"/>
        </w:rPr>
        <w:t>B</w:t>
      </w:r>
      <w:r w:rsidRPr="00DB4547">
        <w:rPr>
          <w:lang w:val="en-US"/>
        </w:rPr>
        <w:t>ibliometric analysis</w:t>
      </w:r>
    </w:p>
    <w:p w14:paraId="6D71B23A" w14:textId="77777777" w:rsidR="00DB4547" w:rsidRDefault="00DB4547" w:rsidP="00EA41F0">
      <w:pPr>
        <w:rPr>
          <w:lang w:val="en-US"/>
        </w:rPr>
      </w:pPr>
      <w:r>
        <w:rPr>
          <w:lang w:val="en-US"/>
        </w:rPr>
        <w:t>C</w:t>
      </w:r>
      <w:r w:rsidRPr="00DB4547">
        <w:rPr>
          <w:lang w:val="en-US"/>
        </w:rPr>
        <w:t>o-word analysis</w:t>
      </w:r>
    </w:p>
    <w:p w14:paraId="206328AC" w14:textId="77777777" w:rsidR="00DB4547" w:rsidRDefault="00DB4547" w:rsidP="00EA41F0">
      <w:pPr>
        <w:rPr>
          <w:lang w:val="en-US"/>
        </w:rPr>
      </w:pPr>
      <w:r>
        <w:rPr>
          <w:lang w:val="en-US"/>
        </w:rPr>
        <w:t>T</w:t>
      </w:r>
      <w:r w:rsidRPr="00DB4547">
        <w:rPr>
          <w:lang w:val="en-US"/>
        </w:rPr>
        <w:t>hematic evolution</w:t>
      </w:r>
    </w:p>
    <w:p w14:paraId="101E48BB" w14:textId="77777777" w:rsidR="00DB4547" w:rsidRDefault="00DB4547" w:rsidP="00EA41F0">
      <w:pPr>
        <w:rPr>
          <w:lang w:val="en-US"/>
        </w:rPr>
      </w:pPr>
      <w:r>
        <w:rPr>
          <w:lang w:val="en-US"/>
        </w:rPr>
        <w:t>F</w:t>
      </w:r>
      <w:r w:rsidRPr="00DB4547">
        <w:rPr>
          <w:lang w:val="en-US"/>
        </w:rPr>
        <w:t>ood systems</w:t>
      </w:r>
    </w:p>
    <w:p w14:paraId="45BFFA15" w14:textId="77777777" w:rsidR="00DB4547" w:rsidRDefault="00DB4547" w:rsidP="00EA41F0">
      <w:pPr>
        <w:rPr>
          <w:lang w:val="en-US"/>
        </w:rPr>
      </w:pPr>
      <w:r>
        <w:rPr>
          <w:lang w:val="en-US"/>
        </w:rPr>
        <w:t>F</w:t>
      </w:r>
      <w:r w:rsidRPr="00DB4547">
        <w:rPr>
          <w:lang w:val="en-US"/>
        </w:rPr>
        <w:t>ood quality and safety</w:t>
      </w:r>
    </w:p>
    <w:p w14:paraId="6AEAF724" w14:textId="77777777" w:rsidR="00DB4547" w:rsidRDefault="00DB4547" w:rsidP="00EA41F0">
      <w:pPr>
        <w:rPr>
          <w:lang w:val="en-US"/>
        </w:rPr>
      </w:pPr>
      <w:r>
        <w:rPr>
          <w:lang w:val="en-US"/>
        </w:rPr>
        <w:t>S</w:t>
      </w:r>
      <w:r w:rsidRPr="00DB4547">
        <w:rPr>
          <w:lang w:val="en-US"/>
        </w:rPr>
        <w:t>upply-chain analytics</w:t>
      </w:r>
    </w:p>
    <w:p w14:paraId="6ADD09AE" w14:textId="77777777" w:rsidR="00DB4547" w:rsidRDefault="00DB4547" w:rsidP="00EA41F0">
      <w:pPr>
        <w:rPr>
          <w:lang w:val="en-US"/>
        </w:rPr>
      </w:pPr>
      <w:r>
        <w:rPr>
          <w:lang w:val="en-US"/>
        </w:rPr>
        <w:t>P</w:t>
      </w:r>
      <w:r w:rsidRPr="00DB4547">
        <w:rPr>
          <w:lang w:val="en-US"/>
        </w:rPr>
        <w:t>ersonalized nutrition</w:t>
      </w:r>
    </w:p>
    <w:p w14:paraId="55C8412D" w14:textId="130F9AB2" w:rsidR="00F16E64" w:rsidRDefault="00DB4547" w:rsidP="00EA41F0">
      <w:pPr>
        <w:rPr>
          <w:lang w:val="en-US"/>
        </w:rPr>
      </w:pPr>
      <w:r>
        <w:rPr>
          <w:lang w:val="en-US"/>
        </w:rPr>
        <w:t>E</w:t>
      </w:r>
      <w:r w:rsidRPr="00DB4547">
        <w:rPr>
          <w:lang w:val="en-US"/>
        </w:rPr>
        <w:t>merging technologies</w:t>
      </w:r>
    </w:p>
    <w:p w14:paraId="5E3BA842" w14:textId="510F5F4F" w:rsidR="0034614B" w:rsidRDefault="0034614B" w:rsidP="00185408">
      <w:pPr>
        <w:rPr>
          <w:lang w:val="en-US"/>
        </w:rPr>
      </w:pPr>
      <w:r>
        <w:rPr>
          <w:lang w:val="en-US"/>
        </w:rPr>
        <w:br w:type="page"/>
      </w:r>
    </w:p>
    <w:sectPr w:rsidR="0034614B" w:rsidSect="003C508B">
      <w:headerReference w:type="even" r:id="rId7"/>
      <w:headerReference w:type="default" r:id="rId8"/>
      <w:footerReference w:type="even" r:id="rId9"/>
      <w:footerReference w:type="default" r:id="rId10"/>
      <w:headerReference w:type="first" r:id="rId11"/>
      <w:footerReference w:type="first" r:id="rId12"/>
      <w:pgSz w:w="11906" w:h="16838"/>
      <w:pgMar w:top="1133" w:right="1133" w:bottom="1133" w:left="1417"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80F3ED" w14:textId="77777777" w:rsidR="00875404" w:rsidRDefault="00875404">
      <w:pPr>
        <w:spacing w:line="240" w:lineRule="auto"/>
      </w:pPr>
      <w:r>
        <w:separator/>
      </w:r>
    </w:p>
  </w:endnote>
  <w:endnote w:type="continuationSeparator" w:id="0">
    <w:p w14:paraId="02BDCDCE" w14:textId="77777777" w:rsidR="00875404" w:rsidRDefault="008754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37D9F" w14:textId="77777777" w:rsidR="00347FDE" w:rsidRDefault="00347FD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D683F9" w14:textId="1811D52C" w:rsidR="0027056D" w:rsidRDefault="0027056D">
    <w:pPr>
      <w:jc w:val="right"/>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8B95E8" w14:textId="77777777" w:rsidR="00347FDE" w:rsidRDefault="00347FD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9C53AA" w14:textId="77777777" w:rsidR="00875404" w:rsidRDefault="00875404">
      <w:pPr>
        <w:spacing w:line="240" w:lineRule="auto"/>
      </w:pPr>
      <w:r>
        <w:separator/>
      </w:r>
    </w:p>
  </w:footnote>
  <w:footnote w:type="continuationSeparator" w:id="0">
    <w:p w14:paraId="5B23F43A" w14:textId="77777777" w:rsidR="00875404" w:rsidRDefault="0087540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1722402535"/>
      <w:docPartObj>
        <w:docPartGallery w:val="Page Numbers (Top of Page)"/>
        <w:docPartUnique/>
      </w:docPartObj>
    </w:sdtPr>
    <w:sdtContent>
      <w:p w14:paraId="2D0B07A6" w14:textId="486DB9B2" w:rsidR="003C508B" w:rsidRDefault="003C508B" w:rsidP="00947B5F">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7ED8B881" w14:textId="77777777" w:rsidR="00A873CC" w:rsidRDefault="00A873CC" w:rsidP="003C508B">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107817270"/>
      <w:docPartObj>
        <w:docPartGallery w:val="Page Numbers (Top of Page)"/>
        <w:docPartUnique/>
      </w:docPartObj>
    </w:sdtPr>
    <w:sdtContent>
      <w:p w14:paraId="7690CDB2" w14:textId="3070D77A" w:rsidR="003C508B" w:rsidRPr="00244C34" w:rsidRDefault="003C508B" w:rsidP="00947B5F">
        <w:pPr>
          <w:pStyle w:val="Encabezado"/>
          <w:framePr w:wrap="none" w:vAnchor="text" w:hAnchor="margin" w:xAlign="right" w:y="1"/>
          <w:rPr>
            <w:rStyle w:val="Nmerodepgina"/>
            <w:lang w:val="en-US"/>
          </w:rPr>
        </w:pPr>
        <w:r>
          <w:rPr>
            <w:rStyle w:val="Nmerodepgina"/>
          </w:rPr>
          <w:fldChar w:fldCharType="begin"/>
        </w:r>
        <w:r w:rsidRPr="00244C34">
          <w:rPr>
            <w:rStyle w:val="Nmerodepgina"/>
            <w:lang w:val="en-US"/>
          </w:rPr>
          <w:instrText xml:space="preserve"> PAGE </w:instrText>
        </w:r>
        <w:r>
          <w:rPr>
            <w:rStyle w:val="Nmerodepgina"/>
          </w:rPr>
          <w:fldChar w:fldCharType="separate"/>
        </w:r>
        <w:r w:rsidRPr="00244C34">
          <w:rPr>
            <w:rStyle w:val="Nmerodepgina"/>
            <w:noProof/>
            <w:lang w:val="en-US"/>
          </w:rPr>
          <w:t>4</w:t>
        </w:r>
        <w:r>
          <w:rPr>
            <w:rStyle w:val="Nmerodepgina"/>
          </w:rPr>
          <w:fldChar w:fldCharType="end"/>
        </w:r>
      </w:p>
    </w:sdtContent>
  </w:sdt>
  <w:p w14:paraId="6324DEEA" w14:textId="5DD30BFF" w:rsidR="00085517" w:rsidRPr="00244C34" w:rsidRDefault="00085517" w:rsidP="00F63201">
    <w:pPr>
      <w:ind w:firstLine="0"/>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4E919F" w14:textId="77777777" w:rsidR="00A873CC" w:rsidRDefault="00A873C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800B1F"/>
    <w:multiLevelType w:val="multilevel"/>
    <w:tmpl w:val="A07434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8891B79"/>
    <w:multiLevelType w:val="hybridMultilevel"/>
    <w:tmpl w:val="63121014"/>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2" w15:restartNumberingAfterBreak="0">
    <w:nsid w:val="0F9F6890"/>
    <w:multiLevelType w:val="hybridMultilevel"/>
    <w:tmpl w:val="44A83EA0"/>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3" w15:restartNumberingAfterBreak="0">
    <w:nsid w:val="0FCC4B04"/>
    <w:multiLevelType w:val="hybridMultilevel"/>
    <w:tmpl w:val="E7DC72A4"/>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4" w15:restartNumberingAfterBreak="0">
    <w:nsid w:val="104C5AC3"/>
    <w:multiLevelType w:val="hybridMultilevel"/>
    <w:tmpl w:val="BFF80C6A"/>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32D4860"/>
    <w:multiLevelType w:val="hybridMultilevel"/>
    <w:tmpl w:val="932A4E00"/>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6" w15:restartNumberingAfterBreak="0">
    <w:nsid w:val="1B072363"/>
    <w:multiLevelType w:val="hybridMultilevel"/>
    <w:tmpl w:val="7EA28BEC"/>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7" w15:restartNumberingAfterBreak="0">
    <w:nsid w:val="1E2B7CA7"/>
    <w:multiLevelType w:val="hybridMultilevel"/>
    <w:tmpl w:val="A782B15E"/>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8" w15:restartNumberingAfterBreak="0">
    <w:nsid w:val="1F791F5E"/>
    <w:multiLevelType w:val="hybridMultilevel"/>
    <w:tmpl w:val="1A7A09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41D3109"/>
    <w:multiLevelType w:val="hybridMultilevel"/>
    <w:tmpl w:val="C9E01734"/>
    <w:lvl w:ilvl="0" w:tplc="080A0001">
      <w:start w:val="1"/>
      <w:numFmt w:val="bullet"/>
      <w:lvlText w:val=""/>
      <w:lvlJc w:val="left"/>
      <w:pPr>
        <w:ind w:left="803" w:hanging="360"/>
      </w:pPr>
      <w:rPr>
        <w:rFonts w:ascii="Symbol" w:hAnsi="Symbol" w:hint="default"/>
      </w:rPr>
    </w:lvl>
    <w:lvl w:ilvl="1" w:tplc="080A0003" w:tentative="1">
      <w:start w:val="1"/>
      <w:numFmt w:val="bullet"/>
      <w:lvlText w:val="o"/>
      <w:lvlJc w:val="left"/>
      <w:pPr>
        <w:ind w:left="1523" w:hanging="360"/>
      </w:pPr>
      <w:rPr>
        <w:rFonts w:ascii="Courier New" w:hAnsi="Courier New" w:cs="Courier New" w:hint="default"/>
      </w:rPr>
    </w:lvl>
    <w:lvl w:ilvl="2" w:tplc="080A0005" w:tentative="1">
      <w:start w:val="1"/>
      <w:numFmt w:val="bullet"/>
      <w:lvlText w:val=""/>
      <w:lvlJc w:val="left"/>
      <w:pPr>
        <w:ind w:left="2243" w:hanging="360"/>
      </w:pPr>
      <w:rPr>
        <w:rFonts w:ascii="Wingdings" w:hAnsi="Wingdings" w:hint="default"/>
      </w:rPr>
    </w:lvl>
    <w:lvl w:ilvl="3" w:tplc="080A0001" w:tentative="1">
      <w:start w:val="1"/>
      <w:numFmt w:val="bullet"/>
      <w:lvlText w:val=""/>
      <w:lvlJc w:val="left"/>
      <w:pPr>
        <w:ind w:left="2963" w:hanging="360"/>
      </w:pPr>
      <w:rPr>
        <w:rFonts w:ascii="Symbol" w:hAnsi="Symbol" w:hint="default"/>
      </w:rPr>
    </w:lvl>
    <w:lvl w:ilvl="4" w:tplc="080A0003" w:tentative="1">
      <w:start w:val="1"/>
      <w:numFmt w:val="bullet"/>
      <w:lvlText w:val="o"/>
      <w:lvlJc w:val="left"/>
      <w:pPr>
        <w:ind w:left="3683" w:hanging="360"/>
      </w:pPr>
      <w:rPr>
        <w:rFonts w:ascii="Courier New" w:hAnsi="Courier New" w:cs="Courier New" w:hint="default"/>
      </w:rPr>
    </w:lvl>
    <w:lvl w:ilvl="5" w:tplc="080A0005" w:tentative="1">
      <w:start w:val="1"/>
      <w:numFmt w:val="bullet"/>
      <w:lvlText w:val=""/>
      <w:lvlJc w:val="left"/>
      <w:pPr>
        <w:ind w:left="4403" w:hanging="360"/>
      </w:pPr>
      <w:rPr>
        <w:rFonts w:ascii="Wingdings" w:hAnsi="Wingdings" w:hint="default"/>
      </w:rPr>
    </w:lvl>
    <w:lvl w:ilvl="6" w:tplc="080A0001" w:tentative="1">
      <w:start w:val="1"/>
      <w:numFmt w:val="bullet"/>
      <w:lvlText w:val=""/>
      <w:lvlJc w:val="left"/>
      <w:pPr>
        <w:ind w:left="5123" w:hanging="360"/>
      </w:pPr>
      <w:rPr>
        <w:rFonts w:ascii="Symbol" w:hAnsi="Symbol" w:hint="default"/>
      </w:rPr>
    </w:lvl>
    <w:lvl w:ilvl="7" w:tplc="080A0003" w:tentative="1">
      <w:start w:val="1"/>
      <w:numFmt w:val="bullet"/>
      <w:lvlText w:val="o"/>
      <w:lvlJc w:val="left"/>
      <w:pPr>
        <w:ind w:left="5843" w:hanging="360"/>
      </w:pPr>
      <w:rPr>
        <w:rFonts w:ascii="Courier New" w:hAnsi="Courier New" w:cs="Courier New" w:hint="default"/>
      </w:rPr>
    </w:lvl>
    <w:lvl w:ilvl="8" w:tplc="080A0005" w:tentative="1">
      <w:start w:val="1"/>
      <w:numFmt w:val="bullet"/>
      <w:lvlText w:val=""/>
      <w:lvlJc w:val="left"/>
      <w:pPr>
        <w:ind w:left="6563" w:hanging="360"/>
      </w:pPr>
      <w:rPr>
        <w:rFonts w:ascii="Wingdings" w:hAnsi="Wingdings" w:hint="default"/>
      </w:rPr>
    </w:lvl>
  </w:abstractNum>
  <w:abstractNum w:abstractNumId="10" w15:restartNumberingAfterBreak="0">
    <w:nsid w:val="2477158D"/>
    <w:multiLevelType w:val="hybridMultilevel"/>
    <w:tmpl w:val="98CA0888"/>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11" w15:restartNumberingAfterBreak="0">
    <w:nsid w:val="26845681"/>
    <w:multiLevelType w:val="hybridMultilevel"/>
    <w:tmpl w:val="9A703F5E"/>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12" w15:restartNumberingAfterBreak="0">
    <w:nsid w:val="2EC44DE3"/>
    <w:multiLevelType w:val="hybridMultilevel"/>
    <w:tmpl w:val="8FEA8336"/>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13" w15:restartNumberingAfterBreak="0">
    <w:nsid w:val="39C1525A"/>
    <w:multiLevelType w:val="multilevel"/>
    <w:tmpl w:val="1C4CFC4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15:restartNumberingAfterBreak="0">
    <w:nsid w:val="3C4B367F"/>
    <w:multiLevelType w:val="hybridMultilevel"/>
    <w:tmpl w:val="CA328644"/>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15" w15:restartNumberingAfterBreak="0">
    <w:nsid w:val="3E8B1FA7"/>
    <w:multiLevelType w:val="hybridMultilevel"/>
    <w:tmpl w:val="B3AC47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0302283"/>
    <w:multiLevelType w:val="multilevel"/>
    <w:tmpl w:val="5DFCE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5687CB7"/>
    <w:multiLevelType w:val="hybridMultilevel"/>
    <w:tmpl w:val="851600B0"/>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18" w15:restartNumberingAfterBreak="0">
    <w:nsid w:val="458B222D"/>
    <w:multiLevelType w:val="hybridMultilevel"/>
    <w:tmpl w:val="BEF668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500F0287"/>
    <w:multiLevelType w:val="hybridMultilevel"/>
    <w:tmpl w:val="4A7258DC"/>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20" w15:restartNumberingAfterBreak="0">
    <w:nsid w:val="58213706"/>
    <w:multiLevelType w:val="hybridMultilevel"/>
    <w:tmpl w:val="36967E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5F2134D3"/>
    <w:multiLevelType w:val="multilevel"/>
    <w:tmpl w:val="075A629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2" w15:restartNumberingAfterBreak="0">
    <w:nsid w:val="612347AE"/>
    <w:multiLevelType w:val="hybridMultilevel"/>
    <w:tmpl w:val="4E36E7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6D814F7C"/>
    <w:multiLevelType w:val="hybridMultilevel"/>
    <w:tmpl w:val="BB8C72EC"/>
    <w:lvl w:ilvl="0" w:tplc="080A0011">
      <w:start w:val="1"/>
      <w:numFmt w:val="decimal"/>
      <w:lvlText w:val="%1)"/>
      <w:lvlJc w:val="left"/>
      <w:pPr>
        <w:ind w:left="720" w:hanging="360"/>
      </w:pPr>
      <w:rPr>
        <w:rFonts w:hint="default"/>
      </w:rPr>
    </w:lvl>
    <w:lvl w:ilvl="1" w:tplc="080A0001">
      <w:start w:val="1"/>
      <w:numFmt w:val="bullet"/>
      <w:lvlText w:val=""/>
      <w:lvlJc w:val="left"/>
      <w:pPr>
        <w:ind w:left="1440" w:hanging="360"/>
      </w:pPr>
      <w:rPr>
        <w:rFonts w:ascii="Symbol" w:hAnsi="Symbol" w:hint="default"/>
      </w:r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7394359B"/>
    <w:multiLevelType w:val="hybridMultilevel"/>
    <w:tmpl w:val="5EAE92A4"/>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25" w15:restartNumberingAfterBreak="0">
    <w:nsid w:val="7573004D"/>
    <w:multiLevelType w:val="hybridMultilevel"/>
    <w:tmpl w:val="F9E461D2"/>
    <w:lvl w:ilvl="0" w:tplc="080A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86F7F84"/>
    <w:multiLevelType w:val="hybridMultilevel"/>
    <w:tmpl w:val="9AE6D81C"/>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27" w15:restartNumberingAfterBreak="0">
    <w:nsid w:val="7D905B25"/>
    <w:multiLevelType w:val="hybridMultilevel"/>
    <w:tmpl w:val="D876B3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390929874">
    <w:abstractNumId w:val="13"/>
  </w:num>
  <w:num w:numId="2" w16cid:durableId="57359648">
    <w:abstractNumId w:val="16"/>
  </w:num>
  <w:num w:numId="3" w16cid:durableId="879822200">
    <w:abstractNumId w:val="0"/>
  </w:num>
  <w:num w:numId="4" w16cid:durableId="1896621952">
    <w:abstractNumId w:val="21"/>
  </w:num>
  <w:num w:numId="5" w16cid:durableId="469858435">
    <w:abstractNumId w:val="3"/>
  </w:num>
  <w:num w:numId="6" w16cid:durableId="1051229058">
    <w:abstractNumId w:val="2"/>
  </w:num>
  <w:num w:numId="7" w16cid:durableId="89551050">
    <w:abstractNumId w:val="10"/>
  </w:num>
  <w:num w:numId="8" w16cid:durableId="232012905">
    <w:abstractNumId w:val="11"/>
  </w:num>
  <w:num w:numId="9" w16cid:durableId="1276522965">
    <w:abstractNumId w:val="7"/>
  </w:num>
  <w:num w:numId="10" w16cid:durableId="1647199208">
    <w:abstractNumId w:val="1"/>
  </w:num>
  <w:num w:numId="11" w16cid:durableId="1027218183">
    <w:abstractNumId w:val="19"/>
  </w:num>
  <w:num w:numId="12" w16cid:durableId="2118670712">
    <w:abstractNumId w:val="5"/>
  </w:num>
  <w:num w:numId="13" w16cid:durableId="164168448">
    <w:abstractNumId w:val="14"/>
  </w:num>
  <w:num w:numId="14" w16cid:durableId="805246560">
    <w:abstractNumId w:val="26"/>
  </w:num>
  <w:num w:numId="15" w16cid:durableId="1014379798">
    <w:abstractNumId w:val="27"/>
  </w:num>
  <w:num w:numId="16" w16cid:durableId="517355259">
    <w:abstractNumId w:val="12"/>
  </w:num>
  <w:num w:numId="17" w16cid:durableId="1285035611">
    <w:abstractNumId w:val="6"/>
  </w:num>
  <w:num w:numId="18" w16cid:durableId="1220240776">
    <w:abstractNumId w:val="24"/>
  </w:num>
  <w:num w:numId="19" w16cid:durableId="1742170056">
    <w:abstractNumId w:val="8"/>
  </w:num>
  <w:num w:numId="20" w16cid:durableId="247348143">
    <w:abstractNumId w:val="22"/>
  </w:num>
  <w:num w:numId="21" w16cid:durableId="1702121829">
    <w:abstractNumId w:val="15"/>
  </w:num>
  <w:num w:numId="22" w16cid:durableId="901991260">
    <w:abstractNumId w:val="18"/>
  </w:num>
  <w:num w:numId="23" w16cid:durableId="828054306">
    <w:abstractNumId w:val="20"/>
  </w:num>
  <w:num w:numId="24" w16cid:durableId="1247880257">
    <w:abstractNumId w:val="9"/>
  </w:num>
  <w:num w:numId="25" w16cid:durableId="490564648">
    <w:abstractNumId w:val="17"/>
  </w:num>
  <w:num w:numId="26" w16cid:durableId="67240436">
    <w:abstractNumId w:val="23"/>
  </w:num>
  <w:num w:numId="27" w16cid:durableId="579873965">
    <w:abstractNumId w:val="25"/>
  </w:num>
  <w:num w:numId="28" w16cid:durableId="1607735968">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56D"/>
    <w:rsid w:val="000016B1"/>
    <w:rsid w:val="00002449"/>
    <w:rsid w:val="0000410A"/>
    <w:rsid w:val="00004225"/>
    <w:rsid w:val="000045CC"/>
    <w:rsid w:val="000058C2"/>
    <w:rsid w:val="000061A7"/>
    <w:rsid w:val="0000738E"/>
    <w:rsid w:val="0001173F"/>
    <w:rsid w:val="00012670"/>
    <w:rsid w:val="00014FD7"/>
    <w:rsid w:val="000173CE"/>
    <w:rsid w:val="0002233C"/>
    <w:rsid w:val="00027107"/>
    <w:rsid w:val="00043EC8"/>
    <w:rsid w:val="00044D31"/>
    <w:rsid w:val="000456A1"/>
    <w:rsid w:val="00045E02"/>
    <w:rsid w:val="00046765"/>
    <w:rsid w:val="00046D8F"/>
    <w:rsid w:val="00053535"/>
    <w:rsid w:val="00055274"/>
    <w:rsid w:val="00055445"/>
    <w:rsid w:val="00055EE3"/>
    <w:rsid w:val="000611D8"/>
    <w:rsid w:val="00064D99"/>
    <w:rsid w:val="000656E6"/>
    <w:rsid w:val="00070373"/>
    <w:rsid w:val="000709B1"/>
    <w:rsid w:val="00076974"/>
    <w:rsid w:val="00080C6D"/>
    <w:rsid w:val="00080E15"/>
    <w:rsid w:val="00080EAF"/>
    <w:rsid w:val="00085517"/>
    <w:rsid w:val="000859E0"/>
    <w:rsid w:val="00086043"/>
    <w:rsid w:val="00086247"/>
    <w:rsid w:val="0008793B"/>
    <w:rsid w:val="00096093"/>
    <w:rsid w:val="000960E9"/>
    <w:rsid w:val="000977D4"/>
    <w:rsid w:val="00097B3F"/>
    <w:rsid w:val="000A58D3"/>
    <w:rsid w:val="000A5C89"/>
    <w:rsid w:val="000B0203"/>
    <w:rsid w:val="000B0F4C"/>
    <w:rsid w:val="000B140B"/>
    <w:rsid w:val="000B4F99"/>
    <w:rsid w:val="000B59B4"/>
    <w:rsid w:val="000B6537"/>
    <w:rsid w:val="000B7F4B"/>
    <w:rsid w:val="000C380C"/>
    <w:rsid w:val="000C4C03"/>
    <w:rsid w:val="000C612B"/>
    <w:rsid w:val="000C7714"/>
    <w:rsid w:val="000D1741"/>
    <w:rsid w:val="000D37FE"/>
    <w:rsid w:val="000D4762"/>
    <w:rsid w:val="000D5186"/>
    <w:rsid w:val="000D5EE2"/>
    <w:rsid w:val="000D74F4"/>
    <w:rsid w:val="000D7BD7"/>
    <w:rsid w:val="000E1252"/>
    <w:rsid w:val="000E347E"/>
    <w:rsid w:val="000E3BE2"/>
    <w:rsid w:val="000E7CF2"/>
    <w:rsid w:val="00101826"/>
    <w:rsid w:val="00103EA4"/>
    <w:rsid w:val="00107657"/>
    <w:rsid w:val="0010791F"/>
    <w:rsid w:val="00111568"/>
    <w:rsid w:val="00117915"/>
    <w:rsid w:val="0011792B"/>
    <w:rsid w:val="00124755"/>
    <w:rsid w:val="00126E8B"/>
    <w:rsid w:val="00134DC0"/>
    <w:rsid w:val="00137DFF"/>
    <w:rsid w:val="00142BB1"/>
    <w:rsid w:val="00143365"/>
    <w:rsid w:val="00144886"/>
    <w:rsid w:val="00154A09"/>
    <w:rsid w:val="00154D86"/>
    <w:rsid w:val="00156753"/>
    <w:rsid w:val="00161096"/>
    <w:rsid w:val="00163E99"/>
    <w:rsid w:val="00170E23"/>
    <w:rsid w:val="00170F69"/>
    <w:rsid w:val="0017248F"/>
    <w:rsid w:val="00173058"/>
    <w:rsid w:val="00174F58"/>
    <w:rsid w:val="00177037"/>
    <w:rsid w:val="0018046D"/>
    <w:rsid w:val="00185408"/>
    <w:rsid w:val="00186928"/>
    <w:rsid w:val="0018777B"/>
    <w:rsid w:val="001915A2"/>
    <w:rsid w:val="001A046A"/>
    <w:rsid w:val="001A2C6E"/>
    <w:rsid w:val="001A2DBD"/>
    <w:rsid w:val="001B2EC6"/>
    <w:rsid w:val="001B5F40"/>
    <w:rsid w:val="001B766D"/>
    <w:rsid w:val="001C06E3"/>
    <w:rsid w:val="001C2168"/>
    <w:rsid w:val="001C3CBC"/>
    <w:rsid w:val="001C428F"/>
    <w:rsid w:val="001C56D3"/>
    <w:rsid w:val="001C7FE3"/>
    <w:rsid w:val="001D0DC0"/>
    <w:rsid w:val="001D1840"/>
    <w:rsid w:val="001D3B5C"/>
    <w:rsid w:val="001D3CAC"/>
    <w:rsid w:val="001D6BEC"/>
    <w:rsid w:val="001D714B"/>
    <w:rsid w:val="001D7340"/>
    <w:rsid w:val="001D7B3B"/>
    <w:rsid w:val="001E0C94"/>
    <w:rsid w:val="001E1BA8"/>
    <w:rsid w:val="001E53AE"/>
    <w:rsid w:val="001E7F35"/>
    <w:rsid w:val="001F3E00"/>
    <w:rsid w:val="001F4338"/>
    <w:rsid w:val="001F5D14"/>
    <w:rsid w:val="001F61E9"/>
    <w:rsid w:val="001F75B7"/>
    <w:rsid w:val="00200B3E"/>
    <w:rsid w:val="00203184"/>
    <w:rsid w:val="00205B78"/>
    <w:rsid w:val="002068FF"/>
    <w:rsid w:val="00206F96"/>
    <w:rsid w:val="00207417"/>
    <w:rsid w:val="002078FE"/>
    <w:rsid w:val="002107CC"/>
    <w:rsid w:val="00214DD4"/>
    <w:rsid w:val="00216CC9"/>
    <w:rsid w:val="0021786A"/>
    <w:rsid w:val="0022275B"/>
    <w:rsid w:val="00223EAC"/>
    <w:rsid w:val="00223FC3"/>
    <w:rsid w:val="00224FA8"/>
    <w:rsid w:val="00226486"/>
    <w:rsid w:val="00226E6C"/>
    <w:rsid w:val="00227B63"/>
    <w:rsid w:val="002431F8"/>
    <w:rsid w:val="00243DBA"/>
    <w:rsid w:val="00244C34"/>
    <w:rsid w:val="00250A95"/>
    <w:rsid w:val="00251D36"/>
    <w:rsid w:val="0025266C"/>
    <w:rsid w:val="00253534"/>
    <w:rsid w:val="0025432B"/>
    <w:rsid w:val="0025467F"/>
    <w:rsid w:val="00257363"/>
    <w:rsid w:val="00260EB8"/>
    <w:rsid w:val="00263481"/>
    <w:rsid w:val="00266D22"/>
    <w:rsid w:val="0027056D"/>
    <w:rsid w:val="0027128A"/>
    <w:rsid w:val="002722E6"/>
    <w:rsid w:val="002726A3"/>
    <w:rsid w:val="00272D3B"/>
    <w:rsid w:val="0027398E"/>
    <w:rsid w:val="00273B4A"/>
    <w:rsid w:val="00281BA7"/>
    <w:rsid w:val="00282543"/>
    <w:rsid w:val="00283119"/>
    <w:rsid w:val="00285CF3"/>
    <w:rsid w:val="002866C7"/>
    <w:rsid w:val="002902F7"/>
    <w:rsid w:val="00293694"/>
    <w:rsid w:val="002936BB"/>
    <w:rsid w:val="0029415B"/>
    <w:rsid w:val="002A10EF"/>
    <w:rsid w:val="002A1BDE"/>
    <w:rsid w:val="002A2868"/>
    <w:rsid w:val="002A2F47"/>
    <w:rsid w:val="002A3DC4"/>
    <w:rsid w:val="002A6D3D"/>
    <w:rsid w:val="002B0395"/>
    <w:rsid w:val="002B1A57"/>
    <w:rsid w:val="002B7FE2"/>
    <w:rsid w:val="002D025F"/>
    <w:rsid w:val="002D4055"/>
    <w:rsid w:val="002D42F1"/>
    <w:rsid w:val="002D7E0A"/>
    <w:rsid w:val="002D7EFA"/>
    <w:rsid w:val="002E1106"/>
    <w:rsid w:val="002E1674"/>
    <w:rsid w:val="002E3ABF"/>
    <w:rsid w:val="002E4D33"/>
    <w:rsid w:val="002E54DC"/>
    <w:rsid w:val="002F0D82"/>
    <w:rsid w:val="002F0ECE"/>
    <w:rsid w:val="002F253D"/>
    <w:rsid w:val="002F49AA"/>
    <w:rsid w:val="002F6704"/>
    <w:rsid w:val="002F763C"/>
    <w:rsid w:val="00300CBF"/>
    <w:rsid w:val="00300F49"/>
    <w:rsid w:val="0030202E"/>
    <w:rsid w:val="0030250C"/>
    <w:rsid w:val="00303B76"/>
    <w:rsid w:val="00304AF8"/>
    <w:rsid w:val="00307E2B"/>
    <w:rsid w:val="0031299A"/>
    <w:rsid w:val="00325276"/>
    <w:rsid w:val="0032539A"/>
    <w:rsid w:val="00327AA8"/>
    <w:rsid w:val="003324D2"/>
    <w:rsid w:val="00332B11"/>
    <w:rsid w:val="00333810"/>
    <w:rsid w:val="00333A9C"/>
    <w:rsid w:val="00334FB8"/>
    <w:rsid w:val="00335298"/>
    <w:rsid w:val="00336E9B"/>
    <w:rsid w:val="00337F2C"/>
    <w:rsid w:val="00341AF1"/>
    <w:rsid w:val="00344B99"/>
    <w:rsid w:val="003454F6"/>
    <w:rsid w:val="00345D07"/>
    <w:rsid w:val="003460CD"/>
    <w:rsid w:val="0034614B"/>
    <w:rsid w:val="00346291"/>
    <w:rsid w:val="003472BE"/>
    <w:rsid w:val="00347598"/>
    <w:rsid w:val="00347FDE"/>
    <w:rsid w:val="003510B9"/>
    <w:rsid w:val="00351DDE"/>
    <w:rsid w:val="00356F80"/>
    <w:rsid w:val="0035719F"/>
    <w:rsid w:val="00362A8D"/>
    <w:rsid w:val="003638EB"/>
    <w:rsid w:val="00363E26"/>
    <w:rsid w:val="00366745"/>
    <w:rsid w:val="00372F18"/>
    <w:rsid w:val="003814E0"/>
    <w:rsid w:val="00385ADD"/>
    <w:rsid w:val="003902C6"/>
    <w:rsid w:val="0039432A"/>
    <w:rsid w:val="003947AF"/>
    <w:rsid w:val="00394BA7"/>
    <w:rsid w:val="003A795F"/>
    <w:rsid w:val="003B01A8"/>
    <w:rsid w:val="003B03CD"/>
    <w:rsid w:val="003B0914"/>
    <w:rsid w:val="003B12DA"/>
    <w:rsid w:val="003B38E3"/>
    <w:rsid w:val="003B6A1D"/>
    <w:rsid w:val="003C508B"/>
    <w:rsid w:val="003C5A9F"/>
    <w:rsid w:val="003C62C7"/>
    <w:rsid w:val="003D111D"/>
    <w:rsid w:val="003D3DE1"/>
    <w:rsid w:val="003D53E1"/>
    <w:rsid w:val="003E05A3"/>
    <w:rsid w:val="003E0FFE"/>
    <w:rsid w:val="003E3134"/>
    <w:rsid w:val="003E60C0"/>
    <w:rsid w:val="003E6A20"/>
    <w:rsid w:val="003E7462"/>
    <w:rsid w:val="003F1AE2"/>
    <w:rsid w:val="003F7DC6"/>
    <w:rsid w:val="00400050"/>
    <w:rsid w:val="004017A1"/>
    <w:rsid w:val="004032C2"/>
    <w:rsid w:val="00406043"/>
    <w:rsid w:val="00406E02"/>
    <w:rsid w:val="00411D9C"/>
    <w:rsid w:val="00413D29"/>
    <w:rsid w:val="00414234"/>
    <w:rsid w:val="004153E6"/>
    <w:rsid w:val="00416E32"/>
    <w:rsid w:val="00416EC5"/>
    <w:rsid w:val="00417AF2"/>
    <w:rsid w:val="00417D9E"/>
    <w:rsid w:val="0042272A"/>
    <w:rsid w:val="004301CE"/>
    <w:rsid w:val="00431734"/>
    <w:rsid w:val="004340B9"/>
    <w:rsid w:val="0043572D"/>
    <w:rsid w:val="00435B1D"/>
    <w:rsid w:val="00436D41"/>
    <w:rsid w:val="004379CF"/>
    <w:rsid w:val="0044410A"/>
    <w:rsid w:val="004448CA"/>
    <w:rsid w:val="004470DC"/>
    <w:rsid w:val="0045052C"/>
    <w:rsid w:val="00450741"/>
    <w:rsid w:val="00451202"/>
    <w:rsid w:val="00454F4B"/>
    <w:rsid w:val="00456358"/>
    <w:rsid w:val="00460D14"/>
    <w:rsid w:val="00460E63"/>
    <w:rsid w:val="004613D2"/>
    <w:rsid w:val="00463267"/>
    <w:rsid w:val="00464DD1"/>
    <w:rsid w:val="00464EC6"/>
    <w:rsid w:val="00465F7B"/>
    <w:rsid w:val="00467006"/>
    <w:rsid w:val="00467C9B"/>
    <w:rsid w:val="00470289"/>
    <w:rsid w:val="00472358"/>
    <w:rsid w:val="004726ED"/>
    <w:rsid w:val="0047291A"/>
    <w:rsid w:val="0047613E"/>
    <w:rsid w:val="0047728C"/>
    <w:rsid w:val="00477EDF"/>
    <w:rsid w:val="0048282E"/>
    <w:rsid w:val="00482A86"/>
    <w:rsid w:val="004832B6"/>
    <w:rsid w:val="004845F2"/>
    <w:rsid w:val="00491D29"/>
    <w:rsid w:val="00493003"/>
    <w:rsid w:val="00494384"/>
    <w:rsid w:val="00494CD3"/>
    <w:rsid w:val="00495CEB"/>
    <w:rsid w:val="00496023"/>
    <w:rsid w:val="004A0642"/>
    <w:rsid w:val="004A37FF"/>
    <w:rsid w:val="004A3F4B"/>
    <w:rsid w:val="004A4BE6"/>
    <w:rsid w:val="004A51E6"/>
    <w:rsid w:val="004A7298"/>
    <w:rsid w:val="004B2EF9"/>
    <w:rsid w:val="004B3A22"/>
    <w:rsid w:val="004B3B5C"/>
    <w:rsid w:val="004B44B5"/>
    <w:rsid w:val="004B4B0A"/>
    <w:rsid w:val="004C0D86"/>
    <w:rsid w:val="004C1B9B"/>
    <w:rsid w:val="004C6789"/>
    <w:rsid w:val="004D3EFC"/>
    <w:rsid w:val="004D54ED"/>
    <w:rsid w:val="004D5E59"/>
    <w:rsid w:val="004D5FF9"/>
    <w:rsid w:val="004D754A"/>
    <w:rsid w:val="004E0042"/>
    <w:rsid w:val="004E0929"/>
    <w:rsid w:val="004E3184"/>
    <w:rsid w:val="004E3960"/>
    <w:rsid w:val="004E4A8C"/>
    <w:rsid w:val="004F1E3C"/>
    <w:rsid w:val="004F21C0"/>
    <w:rsid w:val="004F2433"/>
    <w:rsid w:val="004F30C2"/>
    <w:rsid w:val="004F3666"/>
    <w:rsid w:val="004F3FFA"/>
    <w:rsid w:val="004F4BB1"/>
    <w:rsid w:val="004F60D1"/>
    <w:rsid w:val="0050055D"/>
    <w:rsid w:val="005078F6"/>
    <w:rsid w:val="00507E1F"/>
    <w:rsid w:val="00513973"/>
    <w:rsid w:val="0051442F"/>
    <w:rsid w:val="00514433"/>
    <w:rsid w:val="0051510A"/>
    <w:rsid w:val="00515647"/>
    <w:rsid w:val="00517705"/>
    <w:rsid w:val="00520940"/>
    <w:rsid w:val="00523A6E"/>
    <w:rsid w:val="00524D39"/>
    <w:rsid w:val="005261C5"/>
    <w:rsid w:val="005327A6"/>
    <w:rsid w:val="00532F6E"/>
    <w:rsid w:val="005332A9"/>
    <w:rsid w:val="005333A0"/>
    <w:rsid w:val="00535FC4"/>
    <w:rsid w:val="0053668B"/>
    <w:rsid w:val="005423D3"/>
    <w:rsid w:val="005434C0"/>
    <w:rsid w:val="00547F2A"/>
    <w:rsid w:val="00550E8E"/>
    <w:rsid w:val="00552448"/>
    <w:rsid w:val="00552A76"/>
    <w:rsid w:val="00554D7A"/>
    <w:rsid w:val="00557CEE"/>
    <w:rsid w:val="005659B4"/>
    <w:rsid w:val="0056699D"/>
    <w:rsid w:val="005670E0"/>
    <w:rsid w:val="00571441"/>
    <w:rsid w:val="00572B6D"/>
    <w:rsid w:val="00572C18"/>
    <w:rsid w:val="005736EA"/>
    <w:rsid w:val="00577C66"/>
    <w:rsid w:val="0058196F"/>
    <w:rsid w:val="00583117"/>
    <w:rsid w:val="005833B5"/>
    <w:rsid w:val="0058392A"/>
    <w:rsid w:val="00586737"/>
    <w:rsid w:val="0059090D"/>
    <w:rsid w:val="00591861"/>
    <w:rsid w:val="00592953"/>
    <w:rsid w:val="00596600"/>
    <w:rsid w:val="00596EF1"/>
    <w:rsid w:val="00597437"/>
    <w:rsid w:val="005A0318"/>
    <w:rsid w:val="005A16BE"/>
    <w:rsid w:val="005A1899"/>
    <w:rsid w:val="005A3FD3"/>
    <w:rsid w:val="005A625D"/>
    <w:rsid w:val="005A7154"/>
    <w:rsid w:val="005B285C"/>
    <w:rsid w:val="005B3B42"/>
    <w:rsid w:val="005B5E5C"/>
    <w:rsid w:val="005B6D9A"/>
    <w:rsid w:val="005C0775"/>
    <w:rsid w:val="005C4350"/>
    <w:rsid w:val="005C47C8"/>
    <w:rsid w:val="005C487C"/>
    <w:rsid w:val="005C616B"/>
    <w:rsid w:val="005D0273"/>
    <w:rsid w:val="005D22EC"/>
    <w:rsid w:val="005D2571"/>
    <w:rsid w:val="005D288A"/>
    <w:rsid w:val="005D3C05"/>
    <w:rsid w:val="005D426D"/>
    <w:rsid w:val="005D5BAD"/>
    <w:rsid w:val="005D5C3A"/>
    <w:rsid w:val="005E3849"/>
    <w:rsid w:val="005E390D"/>
    <w:rsid w:val="005E68EC"/>
    <w:rsid w:val="005F1F2D"/>
    <w:rsid w:val="005F20C6"/>
    <w:rsid w:val="00605118"/>
    <w:rsid w:val="0060530A"/>
    <w:rsid w:val="00605FC1"/>
    <w:rsid w:val="006108E5"/>
    <w:rsid w:val="0062029C"/>
    <w:rsid w:val="006205DE"/>
    <w:rsid w:val="00621F96"/>
    <w:rsid w:val="00623385"/>
    <w:rsid w:val="00623972"/>
    <w:rsid w:val="00623B30"/>
    <w:rsid w:val="00623FCC"/>
    <w:rsid w:val="006240E8"/>
    <w:rsid w:val="006279D3"/>
    <w:rsid w:val="006321B7"/>
    <w:rsid w:val="00640C23"/>
    <w:rsid w:val="00641375"/>
    <w:rsid w:val="00650662"/>
    <w:rsid w:val="0065107C"/>
    <w:rsid w:val="00654D6A"/>
    <w:rsid w:val="006552FA"/>
    <w:rsid w:val="00655DE7"/>
    <w:rsid w:val="00657DCA"/>
    <w:rsid w:val="00661861"/>
    <w:rsid w:val="006644B2"/>
    <w:rsid w:val="006671A0"/>
    <w:rsid w:val="00670C21"/>
    <w:rsid w:val="006727E3"/>
    <w:rsid w:val="00672867"/>
    <w:rsid w:val="00674CB7"/>
    <w:rsid w:val="00674F18"/>
    <w:rsid w:val="0068037B"/>
    <w:rsid w:val="00680D65"/>
    <w:rsid w:val="0068674F"/>
    <w:rsid w:val="006908FF"/>
    <w:rsid w:val="006919E6"/>
    <w:rsid w:val="00692B10"/>
    <w:rsid w:val="00694925"/>
    <w:rsid w:val="006A0BA7"/>
    <w:rsid w:val="006A5F43"/>
    <w:rsid w:val="006A791B"/>
    <w:rsid w:val="006B0B39"/>
    <w:rsid w:val="006B2835"/>
    <w:rsid w:val="006B47A9"/>
    <w:rsid w:val="006B5341"/>
    <w:rsid w:val="006B5592"/>
    <w:rsid w:val="006B6D39"/>
    <w:rsid w:val="006B7313"/>
    <w:rsid w:val="006C03D0"/>
    <w:rsid w:val="006C213F"/>
    <w:rsid w:val="006C3329"/>
    <w:rsid w:val="006C7276"/>
    <w:rsid w:val="006D0D63"/>
    <w:rsid w:val="006D3C43"/>
    <w:rsid w:val="006D5B8B"/>
    <w:rsid w:val="006D5EC5"/>
    <w:rsid w:val="006E0CD5"/>
    <w:rsid w:val="006E1FBE"/>
    <w:rsid w:val="006E3A65"/>
    <w:rsid w:val="006E426E"/>
    <w:rsid w:val="006E7CED"/>
    <w:rsid w:val="006F0519"/>
    <w:rsid w:val="006F0558"/>
    <w:rsid w:val="006F06B3"/>
    <w:rsid w:val="006F3F7B"/>
    <w:rsid w:val="00701DA3"/>
    <w:rsid w:val="00702D08"/>
    <w:rsid w:val="007031BA"/>
    <w:rsid w:val="00706D9A"/>
    <w:rsid w:val="00707FCA"/>
    <w:rsid w:val="00710762"/>
    <w:rsid w:val="0071107F"/>
    <w:rsid w:val="00721A41"/>
    <w:rsid w:val="00721DD6"/>
    <w:rsid w:val="007221A2"/>
    <w:rsid w:val="00722C63"/>
    <w:rsid w:val="00723C48"/>
    <w:rsid w:val="0072732D"/>
    <w:rsid w:val="007302A9"/>
    <w:rsid w:val="007305C0"/>
    <w:rsid w:val="00734C34"/>
    <w:rsid w:val="00734F71"/>
    <w:rsid w:val="00736048"/>
    <w:rsid w:val="0073664A"/>
    <w:rsid w:val="007403A8"/>
    <w:rsid w:val="0074099A"/>
    <w:rsid w:val="0074177D"/>
    <w:rsid w:val="007455F8"/>
    <w:rsid w:val="00746EE7"/>
    <w:rsid w:val="007472EC"/>
    <w:rsid w:val="007503CB"/>
    <w:rsid w:val="007507F6"/>
    <w:rsid w:val="0075160E"/>
    <w:rsid w:val="00753685"/>
    <w:rsid w:val="00755876"/>
    <w:rsid w:val="007613A8"/>
    <w:rsid w:val="007617E3"/>
    <w:rsid w:val="00762032"/>
    <w:rsid w:val="0076211F"/>
    <w:rsid w:val="00763492"/>
    <w:rsid w:val="00764CDA"/>
    <w:rsid w:val="0076637A"/>
    <w:rsid w:val="00771ECE"/>
    <w:rsid w:val="0077262D"/>
    <w:rsid w:val="00773273"/>
    <w:rsid w:val="007737B2"/>
    <w:rsid w:val="00777321"/>
    <w:rsid w:val="007801EC"/>
    <w:rsid w:val="0078486B"/>
    <w:rsid w:val="00784888"/>
    <w:rsid w:val="007848DB"/>
    <w:rsid w:val="007855F3"/>
    <w:rsid w:val="00785856"/>
    <w:rsid w:val="00790E2D"/>
    <w:rsid w:val="007913C0"/>
    <w:rsid w:val="0079224B"/>
    <w:rsid w:val="007924E2"/>
    <w:rsid w:val="007925F7"/>
    <w:rsid w:val="00792927"/>
    <w:rsid w:val="007933F8"/>
    <w:rsid w:val="00793C8F"/>
    <w:rsid w:val="007A0D86"/>
    <w:rsid w:val="007A3C92"/>
    <w:rsid w:val="007A3CD2"/>
    <w:rsid w:val="007A408E"/>
    <w:rsid w:val="007A48FE"/>
    <w:rsid w:val="007A5B29"/>
    <w:rsid w:val="007B1BB9"/>
    <w:rsid w:val="007B748B"/>
    <w:rsid w:val="007B79CE"/>
    <w:rsid w:val="007C0C97"/>
    <w:rsid w:val="007C0FA7"/>
    <w:rsid w:val="007C1338"/>
    <w:rsid w:val="007C145B"/>
    <w:rsid w:val="007C4EF2"/>
    <w:rsid w:val="007D072D"/>
    <w:rsid w:val="007D2248"/>
    <w:rsid w:val="007D261D"/>
    <w:rsid w:val="007D66D4"/>
    <w:rsid w:val="007E1333"/>
    <w:rsid w:val="007E314B"/>
    <w:rsid w:val="007E6922"/>
    <w:rsid w:val="007E6D6E"/>
    <w:rsid w:val="007F02FA"/>
    <w:rsid w:val="007F63DE"/>
    <w:rsid w:val="007F669A"/>
    <w:rsid w:val="007F7D94"/>
    <w:rsid w:val="007F7FD7"/>
    <w:rsid w:val="00802323"/>
    <w:rsid w:val="00804109"/>
    <w:rsid w:val="00805949"/>
    <w:rsid w:val="00806372"/>
    <w:rsid w:val="00812035"/>
    <w:rsid w:val="00812943"/>
    <w:rsid w:val="00814892"/>
    <w:rsid w:val="00815BE6"/>
    <w:rsid w:val="008161E0"/>
    <w:rsid w:val="00817BF8"/>
    <w:rsid w:val="008208E3"/>
    <w:rsid w:val="00822AD6"/>
    <w:rsid w:val="0082779F"/>
    <w:rsid w:val="00827A1E"/>
    <w:rsid w:val="00833259"/>
    <w:rsid w:val="008345F6"/>
    <w:rsid w:val="00834A97"/>
    <w:rsid w:val="00836453"/>
    <w:rsid w:val="0083649D"/>
    <w:rsid w:val="00836B71"/>
    <w:rsid w:val="00840FF0"/>
    <w:rsid w:val="00842A13"/>
    <w:rsid w:val="00843386"/>
    <w:rsid w:val="00843658"/>
    <w:rsid w:val="008464D9"/>
    <w:rsid w:val="00846719"/>
    <w:rsid w:val="0084767C"/>
    <w:rsid w:val="008502F3"/>
    <w:rsid w:val="00852604"/>
    <w:rsid w:val="00853618"/>
    <w:rsid w:val="0085523C"/>
    <w:rsid w:val="00856C36"/>
    <w:rsid w:val="00860928"/>
    <w:rsid w:val="00863416"/>
    <w:rsid w:val="0086384D"/>
    <w:rsid w:val="008639AA"/>
    <w:rsid w:val="008642F4"/>
    <w:rsid w:val="00873363"/>
    <w:rsid w:val="00875404"/>
    <w:rsid w:val="00877120"/>
    <w:rsid w:val="008808B2"/>
    <w:rsid w:val="0088092B"/>
    <w:rsid w:val="00880B04"/>
    <w:rsid w:val="00881A0F"/>
    <w:rsid w:val="00883432"/>
    <w:rsid w:val="0088422A"/>
    <w:rsid w:val="00885313"/>
    <w:rsid w:val="00890C71"/>
    <w:rsid w:val="008968E4"/>
    <w:rsid w:val="008975C3"/>
    <w:rsid w:val="008A0CE6"/>
    <w:rsid w:val="008A2FB3"/>
    <w:rsid w:val="008B2153"/>
    <w:rsid w:val="008B2ECA"/>
    <w:rsid w:val="008B3202"/>
    <w:rsid w:val="008B34CB"/>
    <w:rsid w:val="008B6613"/>
    <w:rsid w:val="008C14A1"/>
    <w:rsid w:val="008C5085"/>
    <w:rsid w:val="008D1047"/>
    <w:rsid w:val="008D2A58"/>
    <w:rsid w:val="008D4658"/>
    <w:rsid w:val="008D52D0"/>
    <w:rsid w:val="008E02FA"/>
    <w:rsid w:val="008E0452"/>
    <w:rsid w:val="008E1601"/>
    <w:rsid w:val="008E49EA"/>
    <w:rsid w:val="008E5AE4"/>
    <w:rsid w:val="008E5C22"/>
    <w:rsid w:val="008E643B"/>
    <w:rsid w:val="008F171C"/>
    <w:rsid w:val="008F215D"/>
    <w:rsid w:val="008F48CF"/>
    <w:rsid w:val="00900A1F"/>
    <w:rsid w:val="00901D25"/>
    <w:rsid w:val="009032CC"/>
    <w:rsid w:val="00903FB7"/>
    <w:rsid w:val="00905D13"/>
    <w:rsid w:val="00906AA7"/>
    <w:rsid w:val="00911F49"/>
    <w:rsid w:val="00913A34"/>
    <w:rsid w:val="00916404"/>
    <w:rsid w:val="00921203"/>
    <w:rsid w:val="00922C54"/>
    <w:rsid w:val="00922F11"/>
    <w:rsid w:val="009237FC"/>
    <w:rsid w:val="00924AFE"/>
    <w:rsid w:val="0092647B"/>
    <w:rsid w:val="00931EE5"/>
    <w:rsid w:val="00932130"/>
    <w:rsid w:val="00932707"/>
    <w:rsid w:val="00936D35"/>
    <w:rsid w:val="00937E9D"/>
    <w:rsid w:val="00940812"/>
    <w:rsid w:val="00942D0E"/>
    <w:rsid w:val="0094481C"/>
    <w:rsid w:val="00946604"/>
    <w:rsid w:val="009470A6"/>
    <w:rsid w:val="009510B5"/>
    <w:rsid w:val="009526CB"/>
    <w:rsid w:val="00952D85"/>
    <w:rsid w:val="00956577"/>
    <w:rsid w:val="00960804"/>
    <w:rsid w:val="00962CCE"/>
    <w:rsid w:val="0096686E"/>
    <w:rsid w:val="00966EEA"/>
    <w:rsid w:val="0097069E"/>
    <w:rsid w:val="00971595"/>
    <w:rsid w:val="00972A49"/>
    <w:rsid w:val="009744FD"/>
    <w:rsid w:val="00974803"/>
    <w:rsid w:val="0097790E"/>
    <w:rsid w:val="00982A11"/>
    <w:rsid w:val="00983465"/>
    <w:rsid w:val="0098419F"/>
    <w:rsid w:val="0098465D"/>
    <w:rsid w:val="00986856"/>
    <w:rsid w:val="00987ED3"/>
    <w:rsid w:val="00993FBA"/>
    <w:rsid w:val="00994C05"/>
    <w:rsid w:val="00995EF7"/>
    <w:rsid w:val="00997ACB"/>
    <w:rsid w:val="00997F9F"/>
    <w:rsid w:val="009A0465"/>
    <w:rsid w:val="009A25FE"/>
    <w:rsid w:val="009A452F"/>
    <w:rsid w:val="009A6A8A"/>
    <w:rsid w:val="009B14D3"/>
    <w:rsid w:val="009B24A9"/>
    <w:rsid w:val="009B2715"/>
    <w:rsid w:val="009B2888"/>
    <w:rsid w:val="009B3AFE"/>
    <w:rsid w:val="009B46CE"/>
    <w:rsid w:val="009C0F7A"/>
    <w:rsid w:val="009C42A5"/>
    <w:rsid w:val="009C4628"/>
    <w:rsid w:val="009C4A95"/>
    <w:rsid w:val="009C4B72"/>
    <w:rsid w:val="009C4BF5"/>
    <w:rsid w:val="009D19C3"/>
    <w:rsid w:val="009D7EAC"/>
    <w:rsid w:val="009E1587"/>
    <w:rsid w:val="009E687F"/>
    <w:rsid w:val="009E7F2C"/>
    <w:rsid w:val="009F06EE"/>
    <w:rsid w:val="009F22B1"/>
    <w:rsid w:val="009F275D"/>
    <w:rsid w:val="009F47F5"/>
    <w:rsid w:val="009F4EAE"/>
    <w:rsid w:val="009F6629"/>
    <w:rsid w:val="00A0230C"/>
    <w:rsid w:val="00A04896"/>
    <w:rsid w:val="00A05FB1"/>
    <w:rsid w:val="00A07A2E"/>
    <w:rsid w:val="00A1125C"/>
    <w:rsid w:val="00A1164C"/>
    <w:rsid w:val="00A11A22"/>
    <w:rsid w:val="00A13BA2"/>
    <w:rsid w:val="00A229E7"/>
    <w:rsid w:val="00A243BA"/>
    <w:rsid w:val="00A312BE"/>
    <w:rsid w:val="00A3171D"/>
    <w:rsid w:val="00A373B6"/>
    <w:rsid w:val="00A37EF2"/>
    <w:rsid w:val="00A42730"/>
    <w:rsid w:val="00A43D37"/>
    <w:rsid w:val="00A454F8"/>
    <w:rsid w:val="00A518ED"/>
    <w:rsid w:val="00A52B73"/>
    <w:rsid w:val="00A53993"/>
    <w:rsid w:val="00A5450B"/>
    <w:rsid w:val="00A564D5"/>
    <w:rsid w:val="00A5737F"/>
    <w:rsid w:val="00A6112E"/>
    <w:rsid w:val="00A61170"/>
    <w:rsid w:val="00A62958"/>
    <w:rsid w:val="00A62F29"/>
    <w:rsid w:val="00A66B44"/>
    <w:rsid w:val="00A7072E"/>
    <w:rsid w:val="00A714C1"/>
    <w:rsid w:val="00A74578"/>
    <w:rsid w:val="00A75DCA"/>
    <w:rsid w:val="00A77E83"/>
    <w:rsid w:val="00A82A9A"/>
    <w:rsid w:val="00A83A94"/>
    <w:rsid w:val="00A84B58"/>
    <w:rsid w:val="00A873CC"/>
    <w:rsid w:val="00A87BD4"/>
    <w:rsid w:val="00A90DF6"/>
    <w:rsid w:val="00A92984"/>
    <w:rsid w:val="00A97D52"/>
    <w:rsid w:val="00A97F20"/>
    <w:rsid w:val="00AA1D1E"/>
    <w:rsid w:val="00AA5C04"/>
    <w:rsid w:val="00AA65AA"/>
    <w:rsid w:val="00AB1779"/>
    <w:rsid w:val="00AB1F1F"/>
    <w:rsid w:val="00AB2ADA"/>
    <w:rsid w:val="00AB6A5F"/>
    <w:rsid w:val="00AB6DE0"/>
    <w:rsid w:val="00AC0823"/>
    <w:rsid w:val="00AC13FE"/>
    <w:rsid w:val="00AC20A9"/>
    <w:rsid w:val="00AC4C4D"/>
    <w:rsid w:val="00AC5773"/>
    <w:rsid w:val="00AC5D96"/>
    <w:rsid w:val="00AD71A8"/>
    <w:rsid w:val="00AD71F5"/>
    <w:rsid w:val="00AE0E27"/>
    <w:rsid w:val="00AE233D"/>
    <w:rsid w:val="00AE779F"/>
    <w:rsid w:val="00AE7B5B"/>
    <w:rsid w:val="00AF17BA"/>
    <w:rsid w:val="00AF32C9"/>
    <w:rsid w:val="00AF5BE6"/>
    <w:rsid w:val="00B005D2"/>
    <w:rsid w:val="00B03CEC"/>
    <w:rsid w:val="00B06B98"/>
    <w:rsid w:val="00B1260E"/>
    <w:rsid w:val="00B12BE2"/>
    <w:rsid w:val="00B17F64"/>
    <w:rsid w:val="00B22C67"/>
    <w:rsid w:val="00B245A4"/>
    <w:rsid w:val="00B30137"/>
    <w:rsid w:val="00B33666"/>
    <w:rsid w:val="00B33BAA"/>
    <w:rsid w:val="00B35351"/>
    <w:rsid w:val="00B35EDD"/>
    <w:rsid w:val="00B36D26"/>
    <w:rsid w:val="00B417BC"/>
    <w:rsid w:val="00B43856"/>
    <w:rsid w:val="00B46AB9"/>
    <w:rsid w:val="00B51E88"/>
    <w:rsid w:val="00B525D6"/>
    <w:rsid w:val="00B52B3A"/>
    <w:rsid w:val="00B60D24"/>
    <w:rsid w:val="00B62AFF"/>
    <w:rsid w:val="00B62BCF"/>
    <w:rsid w:val="00B637A7"/>
    <w:rsid w:val="00B63980"/>
    <w:rsid w:val="00B664E3"/>
    <w:rsid w:val="00B66713"/>
    <w:rsid w:val="00B741C1"/>
    <w:rsid w:val="00B745A7"/>
    <w:rsid w:val="00B77425"/>
    <w:rsid w:val="00B774BF"/>
    <w:rsid w:val="00B80F8F"/>
    <w:rsid w:val="00B81098"/>
    <w:rsid w:val="00B8238E"/>
    <w:rsid w:val="00B85393"/>
    <w:rsid w:val="00B86C46"/>
    <w:rsid w:val="00B86E0B"/>
    <w:rsid w:val="00B91947"/>
    <w:rsid w:val="00B92124"/>
    <w:rsid w:val="00B93187"/>
    <w:rsid w:val="00B93BBC"/>
    <w:rsid w:val="00B943DE"/>
    <w:rsid w:val="00B946BA"/>
    <w:rsid w:val="00B95ADE"/>
    <w:rsid w:val="00B9646B"/>
    <w:rsid w:val="00B969F7"/>
    <w:rsid w:val="00B96B95"/>
    <w:rsid w:val="00B978DD"/>
    <w:rsid w:val="00BA154C"/>
    <w:rsid w:val="00BA28A5"/>
    <w:rsid w:val="00BA3553"/>
    <w:rsid w:val="00BA3817"/>
    <w:rsid w:val="00BA4601"/>
    <w:rsid w:val="00BA5B8E"/>
    <w:rsid w:val="00BA5BB2"/>
    <w:rsid w:val="00BA5E79"/>
    <w:rsid w:val="00BB07D2"/>
    <w:rsid w:val="00BB15B9"/>
    <w:rsid w:val="00BB76D2"/>
    <w:rsid w:val="00BC0BCA"/>
    <w:rsid w:val="00BC4CE8"/>
    <w:rsid w:val="00BC58F7"/>
    <w:rsid w:val="00BD1690"/>
    <w:rsid w:val="00BD1C2C"/>
    <w:rsid w:val="00BD530B"/>
    <w:rsid w:val="00BE2829"/>
    <w:rsid w:val="00BE292C"/>
    <w:rsid w:val="00BE364D"/>
    <w:rsid w:val="00BE4716"/>
    <w:rsid w:val="00BE5E2F"/>
    <w:rsid w:val="00BF0881"/>
    <w:rsid w:val="00BF4CEC"/>
    <w:rsid w:val="00BF54FD"/>
    <w:rsid w:val="00BF555F"/>
    <w:rsid w:val="00BF6421"/>
    <w:rsid w:val="00BF72FD"/>
    <w:rsid w:val="00BF7D3C"/>
    <w:rsid w:val="00C00AEC"/>
    <w:rsid w:val="00C023AF"/>
    <w:rsid w:val="00C0671E"/>
    <w:rsid w:val="00C076C6"/>
    <w:rsid w:val="00C07F74"/>
    <w:rsid w:val="00C11F70"/>
    <w:rsid w:val="00C13823"/>
    <w:rsid w:val="00C179EA"/>
    <w:rsid w:val="00C22A14"/>
    <w:rsid w:val="00C23087"/>
    <w:rsid w:val="00C23AC5"/>
    <w:rsid w:val="00C25874"/>
    <w:rsid w:val="00C2598E"/>
    <w:rsid w:val="00C346E9"/>
    <w:rsid w:val="00C36CAF"/>
    <w:rsid w:val="00C37CE6"/>
    <w:rsid w:val="00C4174A"/>
    <w:rsid w:val="00C425E1"/>
    <w:rsid w:val="00C431C3"/>
    <w:rsid w:val="00C43AC7"/>
    <w:rsid w:val="00C458A6"/>
    <w:rsid w:val="00C51F48"/>
    <w:rsid w:val="00C60494"/>
    <w:rsid w:val="00C627C6"/>
    <w:rsid w:val="00C62E0C"/>
    <w:rsid w:val="00C63B6E"/>
    <w:rsid w:val="00C65271"/>
    <w:rsid w:val="00C656EA"/>
    <w:rsid w:val="00C71AEC"/>
    <w:rsid w:val="00C726D4"/>
    <w:rsid w:val="00C73C1F"/>
    <w:rsid w:val="00C73D8C"/>
    <w:rsid w:val="00C73E42"/>
    <w:rsid w:val="00C7409B"/>
    <w:rsid w:val="00C81B44"/>
    <w:rsid w:val="00C83884"/>
    <w:rsid w:val="00C8550E"/>
    <w:rsid w:val="00C86951"/>
    <w:rsid w:val="00C8762F"/>
    <w:rsid w:val="00C87EF2"/>
    <w:rsid w:val="00C928F4"/>
    <w:rsid w:val="00C93F9A"/>
    <w:rsid w:val="00C967FC"/>
    <w:rsid w:val="00CA0A82"/>
    <w:rsid w:val="00CA13C7"/>
    <w:rsid w:val="00CA2E15"/>
    <w:rsid w:val="00CA3490"/>
    <w:rsid w:val="00CA38F1"/>
    <w:rsid w:val="00CA4F30"/>
    <w:rsid w:val="00CA7A66"/>
    <w:rsid w:val="00CB0B59"/>
    <w:rsid w:val="00CB2BFA"/>
    <w:rsid w:val="00CB3ABB"/>
    <w:rsid w:val="00CB3D5C"/>
    <w:rsid w:val="00CB6CF1"/>
    <w:rsid w:val="00CC0B7F"/>
    <w:rsid w:val="00CC2EE7"/>
    <w:rsid w:val="00CC474C"/>
    <w:rsid w:val="00CD0041"/>
    <w:rsid w:val="00CD1630"/>
    <w:rsid w:val="00CD292A"/>
    <w:rsid w:val="00CD2D2D"/>
    <w:rsid w:val="00CD5600"/>
    <w:rsid w:val="00CD58D1"/>
    <w:rsid w:val="00CE0D3E"/>
    <w:rsid w:val="00CE10B2"/>
    <w:rsid w:val="00CE13CB"/>
    <w:rsid w:val="00CF281D"/>
    <w:rsid w:val="00CF3983"/>
    <w:rsid w:val="00CF4271"/>
    <w:rsid w:val="00CF5908"/>
    <w:rsid w:val="00CF7464"/>
    <w:rsid w:val="00CF776B"/>
    <w:rsid w:val="00D00045"/>
    <w:rsid w:val="00D0349F"/>
    <w:rsid w:val="00D0397C"/>
    <w:rsid w:val="00D03F0A"/>
    <w:rsid w:val="00D06A50"/>
    <w:rsid w:val="00D07E62"/>
    <w:rsid w:val="00D103C1"/>
    <w:rsid w:val="00D112A0"/>
    <w:rsid w:val="00D13237"/>
    <w:rsid w:val="00D13457"/>
    <w:rsid w:val="00D1424F"/>
    <w:rsid w:val="00D17AB2"/>
    <w:rsid w:val="00D17E47"/>
    <w:rsid w:val="00D226F5"/>
    <w:rsid w:val="00D246AC"/>
    <w:rsid w:val="00D26183"/>
    <w:rsid w:val="00D32A69"/>
    <w:rsid w:val="00D361E5"/>
    <w:rsid w:val="00D37462"/>
    <w:rsid w:val="00D4277E"/>
    <w:rsid w:val="00D428CA"/>
    <w:rsid w:val="00D42D2D"/>
    <w:rsid w:val="00D43E49"/>
    <w:rsid w:val="00D44005"/>
    <w:rsid w:val="00D44A08"/>
    <w:rsid w:val="00D46CC9"/>
    <w:rsid w:val="00D46E11"/>
    <w:rsid w:val="00D47024"/>
    <w:rsid w:val="00D51EE7"/>
    <w:rsid w:val="00D53DD6"/>
    <w:rsid w:val="00D5575B"/>
    <w:rsid w:val="00D57F1F"/>
    <w:rsid w:val="00D63281"/>
    <w:rsid w:val="00D6481F"/>
    <w:rsid w:val="00D65A7D"/>
    <w:rsid w:val="00D70AD2"/>
    <w:rsid w:val="00D714C4"/>
    <w:rsid w:val="00D72250"/>
    <w:rsid w:val="00D72A51"/>
    <w:rsid w:val="00D75E4E"/>
    <w:rsid w:val="00D76B8A"/>
    <w:rsid w:val="00D82118"/>
    <w:rsid w:val="00D83F05"/>
    <w:rsid w:val="00D84B3F"/>
    <w:rsid w:val="00D85862"/>
    <w:rsid w:val="00D86AA5"/>
    <w:rsid w:val="00D872A3"/>
    <w:rsid w:val="00D87EE0"/>
    <w:rsid w:val="00D9162C"/>
    <w:rsid w:val="00D92F4F"/>
    <w:rsid w:val="00D95290"/>
    <w:rsid w:val="00D95411"/>
    <w:rsid w:val="00D963DC"/>
    <w:rsid w:val="00DA778C"/>
    <w:rsid w:val="00DA7A11"/>
    <w:rsid w:val="00DB13B7"/>
    <w:rsid w:val="00DB4547"/>
    <w:rsid w:val="00DB7234"/>
    <w:rsid w:val="00DC113C"/>
    <w:rsid w:val="00DC37E4"/>
    <w:rsid w:val="00DC4BD0"/>
    <w:rsid w:val="00DC5663"/>
    <w:rsid w:val="00DC6706"/>
    <w:rsid w:val="00DD1AF4"/>
    <w:rsid w:val="00DD2262"/>
    <w:rsid w:val="00DE3C59"/>
    <w:rsid w:val="00DE5690"/>
    <w:rsid w:val="00DE5DC5"/>
    <w:rsid w:val="00DE674E"/>
    <w:rsid w:val="00DF1651"/>
    <w:rsid w:val="00DF469C"/>
    <w:rsid w:val="00E01A63"/>
    <w:rsid w:val="00E128C3"/>
    <w:rsid w:val="00E12B9F"/>
    <w:rsid w:val="00E13FD2"/>
    <w:rsid w:val="00E14CA3"/>
    <w:rsid w:val="00E154C9"/>
    <w:rsid w:val="00E156D7"/>
    <w:rsid w:val="00E17CDC"/>
    <w:rsid w:val="00E20230"/>
    <w:rsid w:val="00E20308"/>
    <w:rsid w:val="00E2122D"/>
    <w:rsid w:val="00E266B4"/>
    <w:rsid w:val="00E27F51"/>
    <w:rsid w:val="00E3009D"/>
    <w:rsid w:val="00E32984"/>
    <w:rsid w:val="00E3352E"/>
    <w:rsid w:val="00E335A3"/>
    <w:rsid w:val="00E35531"/>
    <w:rsid w:val="00E35CB1"/>
    <w:rsid w:val="00E36DF1"/>
    <w:rsid w:val="00E372DE"/>
    <w:rsid w:val="00E37CA5"/>
    <w:rsid w:val="00E41FB5"/>
    <w:rsid w:val="00E43F59"/>
    <w:rsid w:val="00E447C4"/>
    <w:rsid w:val="00E45161"/>
    <w:rsid w:val="00E4524E"/>
    <w:rsid w:val="00E45DC6"/>
    <w:rsid w:val="00E50113"/>
    <w:rsid w:val="00E5047D"/>
    <w:rsid w:val="00E50492"/>
    <w:rsid w:val="00E505BF"/>
    <w:rsid w:val="00E515B4"/>
    <w:rsid w:val="00E51B38"/>
    <w:rsid w:val="00E528FD"/>
    <w:rsid w:val="00E54A7F"/>
    <w:rsid w:val="00E54EFF"/>
    <w:rsid w:val="00E55475"/>
    <w:rsid w:val="00E55A95"/>
    <w:rsid w:val="00E572CC"/>
    <w:rsid w:val="00E60313"/>
    <w:rsid w:val="00E608E4"/>
    <w:rsid w:val="00E64D40"/>
    <w:rsid w:val="00E677D3"/>
    <w:rsid w:val="00E707BF"/>
    <w:rsid w:val="00E76BAD"/>
    <w:rsid w:val="00E7707B"/>
    <w:rsid w:val="00E77739"/>
    <w:rsid w:val="00E818BC"/>
    <w:rsid w:val="00E82DFF"/>
    <w:rsid w:val="00E85FB8"/>
    <w:rsid w:val="00E86FE5"/>
    <w:rsid w:val="00E87012"/>
    <w:rsid w:val="00E90317"/>
    <w:rsid w:val="00E90606"/>
    <w:rsid w:val="00E9508B"/>
    <w:rsid w:val="00E95545"/>
    <w:rsid w:val="00E96DF7"/>
    <w:rsid w:val="00EA31C8"/>
    <w:rsid w:val="00EA3D89"/>
    <w:rsid w:val="00EA41F0"/>
    <w:rsid w:val="00EA497B"/>
    <w:rsid w:val="00EA65A7"/>
    <w:rsid w:val="00EB0147"/>
    <w:rsid w:val="00EB2370"/>
    <w:rsid w:val="00EB3589"/>
    <w:rsid w:val="00EB4DF4"/>
    <w:rsid w:val="00EB5DEE"/>
    <w:rsid w:val="00EB688F"/>
    <w:rsid w:val="00EB6CC3"/>
    <w:rsid w:val="00EB6DC9"/>
    <w:rsid w:val="00EC2971"/>
    <w:rsid w:val="00EC37A5"/>
    <w:rsid w:val="00ED1F67"/>
    <w:rsid w:val="00ED4AD3"/>
    <w:rsid w:val="00ED7848"/>
    <w:rsid w:val="00EE025D"/>
    <w:rsid w:val="00EE02D5"/>
    <w:rsid w:val="00EE5299"/>
    <w:rsid w:val="00EE63FC"/>
    <w:rsid w:val="00EF0309"/>
    <w:rsid w:val="00EF0C25"/>
    <w:rsid w:val="00EF3761"/>
    <w:rsid w:val="00EF3798"/>
    <w:rsid w:val="00EF3A81"/>
    <w:rsid w:val="00EF4B7B"/>
    <w:rsid w:val="00EF62BD"/>
    <w:rsid w:val="00F0501D"/>
    <w:rsid w:val="00F10584"/>
    <w:rsid w:val="00F130F1"/>
    <w:rsid w:val="00F16E64"/>
    <w:rsid w:val="00F20466"/>
    <w:rsid w:val="00F22420"/>
    <w:rsid w:val="00F2340B"/>
    <w:rsid w:val="00F25402"/>
    <w:rsid w:val="00F269AC"/>
    <w:rsid w:val="00F320C3"/>
    <w:rsid w:val="00F33E9D"/>
    <w:rsid w:val="00F357A7"/>
    <w:rsid w:val="00F358D4"/>
    <w:rsid w:val="00F36189"/>
    <w:rsid w:val="00F43052"/>
    <w:rsid w:val="00F44BC7"/>
    <w:rsid w:val="00F45B50"/>
    <w:rsid w:val="00F46976"/>
    <w:rsid w:val="00F53BBC"/>
    <w:rsid w:val="00F55BC9"/>
    <w:rsid w:val="00F57DFD"/>
    <w:rsid w:val="00F62611"/>
    <w:rsid w:val="00F63201"/>
    <w:rsid w:val="00F636BC"/>
    <w:rsid w:val="00F70579"/>
    <w:rsid w:val="00F709F4"/>
    <w:rsid w:val="00F70A8A"/>
    <w:rsid w:val="00F747FE"/>
    <w:rsid w:val="00F75823"/>
    <w:rsid w:val="00F772BC"/>
    <w:rsid w:val="00F77542"/>
    <w:rsid w:val="00F77F6A"/>
    <w:rsid w:val="00F8032B"/>
    <w:rsid w:val="00F82F54"/>
    <w:rsid w:val="00F831E4"/>
    <w:rsid w:val="00F85724"/>
    <w:rsid w:val="00F86874"/>
    <w:rsid w:val="00F90C60"/>
    <w:rsid w:val="00F9250B"/>
    <w:rsid w:val="00F92D71"/>
    <w:rsid w:val="00F93CA3"/>
    <w:rsid w:val="00F94743"/>
    <w:rsid w:val="00F9550F"/>
    <w:rsid w:val="00F95A48"/>
    <w:rsid w:val="00F961DE"/>
    <w:rsid w:val="00FA6C00"/>
    <w:rsid w:val="00FB1FB4"/>
    <w:rsid w:val="00FB5C37"/>
    <w:rsid w:val="00FC4BA2"/>
    <w:rsid w:val="00FC5BE3"/>
    <w:rsid w:val="00FC63D9"/>
    <w:rsid w:val="00FD227F"/>
    <w:rsid w:val="00FD3964"/>
    <w:rsid w:val="00FD68DA"/>
    <w:rsid w:val="00FD7299"/>
    <w:rsid w:val="00FE3BD4"/>
    <w:rsid w:val="00FE597C"/>
    <w:rsid w:val="00FE64FE"/>
    <w:rsid w:val="00FF3981"/>
    <w:rsid w:val="00FF68FF"/>
    <w:rsid w:val="00FF74A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A3EE5"/>
  <w15:docId w15:val="{CF5CAC9D-4EDA-224D-9A9E-484FE050D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419" w:eastAsia="es-MX" w:bidi="ar-SA"/>
      </w:rPr>
    </w:rPrDefault>
    <w:pPrDefault>
      <w:pPr>
        <w:spacing w:line="276" w:lineRule="auto"/>
        <w:ind w:firstLine="283"/>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981"/>
    <w:rPr>
      <w:rFonts w:ascii="Times New Roman" w:hAnsi="Times New Roman"/>
      <w:sz w:val="20"/>
      <w:lang w:val="en-GB"/>
    </w:rPr>
  </w:style>
  <w:style w:type="paragraph" w:styleId="Ttulo1">
    <w:name w:val="heading 1"/>
    <w:basedOn w:val="Normal"/>
    <w:next w:val="Normal"/>
    <w:uiPriority w:val="9"/>
    <w:qFormat/>
    <w:rsid w:val="008E0452"/>
    <w:pPr>
      <w:keepNext/>
      <w:keepLines/>
      <w:numPr>
        <w:numId w:val="4"/>
      </w:numPr>
      <w:spacing w:before="480" w:after="120"/>
      <w:outlineLvl w:val="0"/>
    </w:pPr>
    <w:rPr>
      <w:b/>
      <w:caps/>
      <w:szCs w:val="28"/>
    </w:rPr>
  </w:style>
  <w:style w:type="paragraph" w:styleId="Ttulo2">
    <w:name w:val="heading 2"/>
    <w:basedOn w:val="Normal"/>
    <w:next w:val="Normal"/>
    <w:uiPriority w:val="9"/>
    <w:unhideWhenUsed/>
    <w:qFormat/>
    <w:rsid w:val="003C508B"/>
    <w:pPr>
      <w:keepNext/>
      <w:keepLines/>
      <w:numPr>
        <w:ilvl w:val="1"/>
        <w:numId w:val="4"/>
      </w:numPr>
      <w:spacing w:before="360" w:after="80"/>
      <w:outlineLvl w:val="1"/>
    </w:pPr>
    <w:rPr>
      <w:b/>
      <w:szCs w:val="28"/>
    </w:rPr>
  </w:style>
  <w:style w:type="paragraph" w:styleId="Ttulo3">
    <w:name w:val="heading 3"/>
    <w:basedOn w:val="Normal"/>
    <w:next w:val="Normal"/>
    <w:uiPriority w:val="9"/>
    <w:unhideWhenUsed/>
    <w:qFormat/>
    <w:rsid w:val="003C508B"/>
    <w:pPr>
      <w:keepNext/>
      <w:keepLines/>
      <w:numPr>
        <w:ilvl w:val="2"/>
        <w:numId w:val="4"/>
      </w:numPr>
      <w:spacing w:before="280" w:after="80"/>
      <w:outlineLvl w:val="2"/>
    </w:pPr>
    <w:rPr>
      <w:b/>
    </w:rPr>
  </w:style>
  <w:style w:type="paragraph" w:styleId="Ttulo4">
    <w:name w:val="heading 4"/>
    <w:basedOn w:val="Normal"/>
    <w:next w:val="Normal"/>
    <w:uiPriority w:val="9"/>
    <w:unhideWhenUsed/>
    <w:qFormat/>
    <w:rsid w:val="00E54EFF"/>
    <w:pPr>
      <w:keepNext/>
      <w:keepLines/>
      <w:numPr>
        <w:ilvl w:val="3"/>
        <w:numId w:val="4"/>
      </w:numPr>
      <w:spacing w:before="240" w:after="40"/>
      <w:outlineLvl w:val="3"/>
    </w:pPr>
    <w:rPr>
      <w:b/>
      <w:lang w:val="en-US"/>
    </w:rPr>
  </w:style>
  <w:style w:type="paragraph" w:styleId="Ttulo5">
    <w:name w:val="heading 5"/>
    <w:basedOn w:val="Normal"/>
    <w:next w:val="Normal"/>
    <w:uiPriority w:val="9"/>
    <w:unhideWhenUsed/>
    <w:qFormat/>
    <w:pPr>
      <w:keepNext/>
      <w:keepLines/>
      <w:numPr>
        <w:ilvl w:val="4"/>
        <w:numId w:val="4"/>
      </w:numPr>
      <w:spacing w:before="220" w:after="40"/>
      <w:outlineLvl w:val="4"/>
    </w:pPr>
    <w:rPr>
      <w:b/>
    </w:rPr>
  </w:style>
  <w:style w:type="paragraph" w:styleId="Ttulo6">
    <w:name w:val="heading 6"/>
    <w:basedOn w:val="Normal"/>
    <w:next w:val="Normal"/>
    <w:uiPriority w:val="9"/>
    <w:semiHidden/>
    <w:unhideWhenUsed/>
    <w:qFormat/>
    <w:pPr>
      <w:keepNext/>
      <w:keepLines/>
      <w:numPr>
        <w:ilvl w:val="5"/>
        <w:numId w:val="4"/>
      </w:numPr>
      <w:spacing w:before="200" w:after="40"/>
      <w:outlineLvl w:val="5"/>
    </w:pPr>
    <w:rPr>
      <w:b/>
      <w:szCs w:val="20"/>
    </w:rPr>
  </w:style>
  <w:style w:type="paragraph" w:styleId="Ttulo7">
    <w:name w:val="heading 7"/>
    <w:basedOn w:val="Normal"/>
    <w:next w:val="Normal"/>
    <w:link w:val="Ttulo7Car"/>
    <w:uiPriority w:val="9"/>
    <w:semiHidden/>
    <w:unhideWhenUsed/>
    <w:qFormat/>
    <w:rsid w:val="004B44B5"/>
    <w:pPr>
      <w:keepNext/>
      <w:keepLines/>
      <w:numPr>
        <w:ilvl w:val="6"/>
        <w:numId w:val="4"/>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4B44B5"/>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4B44B5"/>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Encabezado">
    <w:name w:val="header"/>
    <w:basedOn w:val="Normal"/>
    <w:link w:val="EncabezadoCar"/>
    <w:uiPriority w:val="99"/>
    <w:unhideWhenUsed/>
    <w:rsid w:val="00A873C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A873CC"/>
  </w:style>
  <w:style w:type="paragraph" w:styleId="Piedepgina">
    <w:name w:val="footer"/>
    <w:basedOn w:val="Normal"/>
    <w:link w:val="PiedepginaCar"/>
    <w:uiPriority w:val="99"/>
    <w:unhideWhenUsed/>
    <w:rsid w:val="00A873C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A873CC"/>
  </w:style>
  <w:style w:type="character" w:customStyle="1" w:styleId="Ttulo7Car">
    <w:name w:val="Título 7 Car"/>
    <w:basedOn w:val="Fuentedeprrafopredeter"/>
    <w:link w:val="Ttulo7"/>
    <w:uiPriority w:val="9"/>
    <w:semiHidden/>
    <w:rsid w:val="004B44B5"/>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4B44B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4B44B5"/>
    <w:rPr>
      <w:rFonts w:asciiTheme="majorHAnsi" w:eastAsiaTheme="majorEastAsia" w:hAnsiTheme="majorHAnsi" w:cstheme="majorBidi"/>
      <w:i/>
      <w:iCs/>
      <w:color w:val="272727" w:themeColor="text1" w:themeTint="D8"/>
      <w:sz w:val="21"/>
      <w:szCs w:val="21"/>
    </w:rPr>
  </w:style>
  <w:style w:type="paragraph" w:styleId="Prrafodelista">
    <w:name w:val="List Paragraph"/>
    <w:basedOn w:val="Normal"/>
    <w:uiPriority w:val="34"/>
    <w:qFormat/>
    <w:rsid w:val="002F6704"/>
    <w:pPr>
      <w:ind w:left="720"/>
      <w:contextualSpacing/>
    </w:pPr>
  </w:style>
  <w:style w:type="paragraph" w:styleId="Textonotapie">
    <w:name w:val="footnote text"/>
    <w:basedOn w:val="Normal"/>
    <w:link w:val="TextonotapieCar"/>
    <w:uiPriority w:val="99"/>
    <w:semiHidden/>
    <w:unhideWhenUsed/>
    <w:rsid w:val="00BF0881"/>
    <w:pPr>
      <w:spacing w:line="240" w:lineRule="auto"/>
    </w:pPr>
    <w:rPr>
      <w:szCs w:val="20"/>
    </w:rPr>
  </w:style>
  <w:style w:type="character" w:customStyle="1" w:styleId="TextonotapieCar">
    <w:name w:val="Texto nota pie Car"/>
    <w:basedOn w:val="Fuentedeprrafopredeter"/>
    <w:link w:val="Textonotapie"/>
    <w:uiPriority w:val="99"/>
    <w:semiHidden/>
    <w:rsid w:val="00BF0881"/>
    <w:rPr>
      <w:sz w:val="20"/>
      <w:szCs w:val="20"/>
    </w:rPr>
  </w:style>
  <w:style w:type="character" w:styleId="Refdenotaalpie">
    <w:name w:val="footnote reference"/>
    <w:basedOn w:val="Fuentedeprrafopredeter"/>
    <w:uiPriority w:val="99"/>
    <w:semiHidden/>
    <w:unhideWhenUsed/>
    <w:rsid w:val="00BF0881"/>
    <w:rPr>
      <w:vertAlign w:val="superscript"/>
    </w:rPr>
  </w:style>
  <w:style w:type="paragraph" w:customStyle="1" w:styleId="Bibliografa1">
    <w:name w:val="Bibliografía1"/>
    <w:basedOn w:val="Normal"/>
    <w:link w:val="BibliographyCar"/>
    <w:rsid w:val="00C431C3"/>
    <w:pPr>
      <w:spacing w:line="480" w:lineRule="auto"/>
      <w:ind w:left="720" w:hanging="720"/>
    </w:pPr>
  </w:style>
  <w:style w:type="character" w:customStyle="1" w:styleId="BibliographyCar">
    <w:name w:val="Bibliography Car"/>
    <w:basedOn w:val="Fuentedeprrafopredeter"/>
    <w:link w:val="Bibliografa1"/>
    <w:rsid w:val="00C431C3"/>
  </w:style>
  <w:style w:type="paragraph" w:styleId="Bibliografa">
    <w:name w:val="Bibliography"/>
    <w:basedOn w:val="Normal"/>
    <w:next w:val="Normal"/>
    <w:uiPriority w:val="37"/>
    <w:unhideWhenUsed/>
    <w:rsid w:val="00C13823"/>
    <w:pPr>
      <w:tabs>
        <w:tab w:val="left" w:pos="380"/>
        <w:tab w:val="left" w:pos="500"/>
        <w:tab w:val="left" w:pos="620"/>
      </w:tabs>
      <w:spacing w:line="240" w:lineRule="auto"/>
      <w:ind w:left="720" w:hanging="720"/>
    </w:pPr>
  </w:style>
  <w:style w:type="paragraph" w:styleId="Revisin">
    <w:name w:val="Revision"/>
    <w:hidden/>
    <w:uiPriority w:val="99"/>
    <w:semiHidden/>
    <w:rsid w:val="007221A2"/>
    <w:pPr>
      <w:spacing w:line="240" w:lineRule="auto"/>
      <w:ind w:firstLine="0"/>
      <w:jc w:val="left"/>
    </w:pPr>
    <w:rPr>
      <w:sz w:val="20"/>
    </w:rPr>
  </w:style>
  <w:style w:type="table" w:styleId="Tablaconcuadrcula">
    <w:name w:val="Table Grid"/>
    <w:basedOn w:val="Tablanormal"/>
    <w:uiPriority w:val="39"/>
    <w:rsid w:val="005C47C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semiHidden/>
    <w:unhideWhenUsed/>
    <w:rsid w:val="003C508B"/>
  </w:style>
  <w:style w:type="character" w:styleId="Hipervnculo">
    <w:name w:val="Hyperlink"/>
    <w:basedOn w:val="Fuentedeprrafopredeter"/>
    <w:uiPriority w:val="99"/>
    <w:unhideWhenUsed/>
    <w:rsid w:val="00A97F20"/>
    <w:rPr>
      <w:color w:val="0000FF" w:themeColor="hyperlink"/>
      <w:u w:val="single"/>
    </w:rPr>
  </w:style>
  <w:style w:type="character" w:styleId="Mencinsinresolver">
    <w:name w:val="Unresolved Mention"/>
    <w:basedOn w:val="Fuentedeprrafopredeter"/>
    <w:uiPriority w:val="99"/>
    <w:semiHidden/>
    <w:unhideWhenUsed/>
    <w:rsid w:val="00A97F20"/>
    <w:rPr>
      <w:color w:val="605E5C"/>
      <w:shd w:val="clear" w:color="auto" w:fill="E1DFDD"/>
    </w:rPr>
  </w:style>
  <w:style w:type="character" w:styleId="Refdecomentario">
    <w:name w:val="annotation reference"/>
    <w:basedOn w:val="Fuentedeprrafopredeter"/>
    <w:uiPriority w:val="99"/>
    <w:semiHidden/>
    <w:unhideWhenUsed/>
    <w:rsid w:val="006F0558"/>
    <w:rPr>
      <w:sz w:val="16"/>
      <w:szCs w:val="16"/>
    </w:rPr>
  </w:style>
  <w:style w:type="paragraph" w:styleId="Textocomentario">
    <w:name w:val="annotation text"/>
    <w:basedOn w:val="Normal"/>
    <w:link w:val="TextocomentarioCar"/>
    <w:uiPriority w:val="99"/>
    <w:semiHidden/>
    <w:unhideWhenUsed/>
    <w:rsid w:val="006F0558"/>
    <w:pPr>
      <w:spacing w:line="240" w:lineRule="auto"/>
    </w:pPr>
    <w:rPr>
      <w:szCs w:val="20"/>
    </w:rPr>
  </w:style>
  <w:style w:type="character" w:customStyle="1" w:styleId="TextocomentarioCar">
    <w:name w:val="Texto comentario Car"/>
    <w:basedOn w:val="Fuentedeprrafopredeter"/>
    <w:link w:val="Textocomentario"/>
    <w:uiPriority w:val="99"/>
    <w:semiHidden/>
    <w:rsid w:val="006F0558"/>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6F0558"/>
    <w:rPr>
      <w:b/>
      <w:bCs/>
    </w:rPr>
  </w:style>
  <w:style w:type="character" w:customStyle="1" w:styleId="AsuntodelcomentarioCar">
    <w:name w:val="Asunto del comentario Car"/>
    <w:basedOn w:val="TextocomentarioCar"/>
    <w:link w:val="Asuntodelcomentario"/>
    <w:uiPriority w:val="99"/>
    <w:semiHidden/>
    <w:rsid w:val="006F0558"/>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87490423">
      <w:bodyDiv w:val="1"/>
      <w:marLeft w:val="0"/>
      <w:marRight w:val="0"/>
      <w:marTop w:val="0"/>
      <w:marBottom w:val="0"/>
      <w:divBdr>
        <w:top w:val="none" w:sz="0" w:space="0" w:color="auto"/>
        <w:left w:val="none" w:sz="0" w:space="0" w:color="auto"/>
        <w:bottom w:val="none" w:sz="0" w:space="0" w:color="auto"/>
        <w:right w:val="none" w:sz="0" w:space="0" w:color="auto"/>
      </w:divBdr>
    </w:div>
    <w:div w:id="759910935">
      <w:bodyDiv w:val="1"/>
      <w:marLeft w:val="0"/>
      <w:marRight w:val="0"/>
      <w:marTop w:val="0"/>
      <w:marBottom w:val="0"/>
      <w:divBdr>
        <w:top w:val="none" w:sz="0" w:space="0" w:color="auto"/>
        <w:left w:val="none" w:sz="0" w:space="0" w:color="auto"/>
        <w:bottom w:val="none" w:sz="0" w:space="0" w:color="auto"/>
        <w:right w:val="none" w:sz="0" w:space="0" w:color="auto"/>
      </w:divBdr>
      <w:divsChild>
        <w:div w:id="1463385167">
          <w:marLeft w:val="0"/>
          <w:marRight w:val="0"/>
          <w:marTop w:val="0"/>
          <w:marBottom w:val="0"/>
          <w:divBdr>
            <w:top w:val="none" w:sz="0" w:space="0" w:color="auto"/>
            <w:left w:val="none" w:sz="0" w:space="0" w:color="auto"/>
            <w:bottom w:val="none" w:sz="0" w:space="0" w:color="auto"/>
            <w:right w:val="none" w:sz="0" w:space="0" w:color="auto"/>
          </w:divBdr>
          <w:divsChild>
            <w:div w:id="2140220705">
              <w:marLeft w:val="0"/>
              <w:marRight w:val="0"/>
              <w:marTop w:val="0"/>
              <w:marBottom w:val="0"/>
              <w:divBdr>
                <w:top w:val="none" w:sz="0" w:space="0" w:color="auto"/>
                <w:left w:val="none" w:sz="0" w:space="0" w:color="auto"/>
                <w:bottom w:val="none" w:sz="0" w:space="0" w:color="auto"/>
                <w:right w:val="none" w:sz="0" w:space="0" w:color="auto"/>
              </w:divBdr>
              <w:divsChild>
                <w:div w:id="827091462">
                  <w:marLeft w:val="0"/>
                  <w:marRight w:val="0"/>
                  <w:marTop w:val="0"/>
                  <w:marBottom w:val="0"/>
                  <w:divBdr>
                    <w:top w:val="none" w:sz="0" w:space="0" w:color="auto"/>
                    <w:left w:val="none" w:sz="0" w:space="0" w:color="auto"/>
                    <w:bottom w:val="none" w:sz="0" w:space="0" w:color="auto"/>
                    <w:right w:val="none" w:sz="0" w:space="0" w:color="auto"/>
                  </w:divBdr>
                  <w:divsChild>
                    <w:div w:id="93559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198894">
          <w:marLeft w:val="0"/>
          <w:marRight w:val="0"/>
          <w:marTop w:val="0"/>
          <w:marBottom w:val="0"/>
          <w:divBdr>
            <w:top w:val="none" w:sz="0" w:space="0" w:color="auto"/>
            <w:left w:val="none" w:sz="0" w:space="0" w:color="auto"/>
            <w:bottom w:val="none" w:sz="0" w:space="0" w:color="auto"/>
            <w:right w:val="none" w:sz="0" w:space="0" w:color="auto"/>
          </w:divBdr>
          <w:divsChild>
            <w:div w:id="1733918707">
              <w:marLeft w:val="0"/>
              <w:marRight w:val="0"/>
              <w:marTop w:val="0"/>
              <w:marBottom w:val="0"/>
              <w:divBdr>
                <w:top w:val="none" w:sz="0" w:space="0" w:color="auto"/>
                <w:left w:val="none" w:sz="0" w:space="0" w:color="auto"/>
                <w:bottom w:val="none" w:sz="0" w:space="0" w:color="auto"/>
                <w:right w:val="none" w:sz="0" w:space="0" w:color="auto"/>
              </w:divBdr>
              <w:divsChild>
                <w:div w:id="1445998708">
                  <w:marLeft w:val="0"/>
                  <w:marRight w:val="0"/>
                  <w:marTop w:val="0"/>
                  <w:marBottom w:val="0"/>
                  <w:divBdr>
                    <w:top w:val="none" w:sz="0" w:space="0" w:color="auto"/>
                    <w:left w:val="none" w:sz="0" w:space="0" w:color="auto"/>
                    <w:bottom w:val="none" w:sz="0" w:space="0" w:color="auto"/>
                    <w:right w:val="none" w:sz="0" w:space="0" w:color="auto"/>
                  </w:divBdr>
                  <w:divsChild>
                    <w:div w:id="37015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4001109">
      <w:bodyDiv w:val="1"/>
      <w:marLeft w:val="0"/>
      <w:marRight w:val="0"/>
      <w:marTop w:val="0"/>
      <w:marBottom w:val="0"/>
      <w:divBdr>
        <w:top w:val="none" w:sz="0" w:space="0" w:color="auto"/>
        <w:left w:val="none" w:sz="0" w:space="0" w:color="auto"/>
        <w:bottom w:val="none" w:sz="0" w:space="0" w:color="auto"/>
        <w:right w:val="none" w:sz="0" w:space="0" w:color="auto"/>
      </w:divBdr>
    </w:div>
    <w:div w:id="996491893">
      <w:bodyDiv w:val="1"/>
      <w:marLeft w:val="0"/>
      <w:marRight w:val="0"/>
      <w:marTop w:val="0"/>
      <w:marBottom w:val="0"/>
      <w:divBdr>
        <w:top w:val="none" w:sz="0" w:space="0" w:color="auto"/>
        <w:left w:val="none" w:sz="0" w:space="0" w:color="auto"/>
        <w:bottom w:val="none" w:sz="0" w:space="0" w:color="auto"/>
        <w:right w:val="none" w:sz="0" w:space="0" w:color="auto"/>
      </w:divBdr>
      <w:divsChild>
        <w:div w:id="1204714241">
          <w:marLeft w:val="0"/>
          <w:marRight w:val="0"/>
          <w:marTop w:val="0"/>
          <w:marBottom w:val="0"/>
          <w:divBdr>
            <w:top w:val="none" w:sz="0" w:space="0" w:color="auto"/>
            <w:left w:val="none" w:sz="0" w:space="0" w:color="auto"/>
            <w:bottom w:val="none" w:sz="0" w:space="0" w:color="auto"/>
            <w:right w:val="none" w:sz="0" w:space="0" w:color="auto"/>
          </w:divBdr>
          <w:divsChild>
            <w:div w:id="202312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122244">
      <w:bodyDiv w:val="1"/>
      <w:marLeft w:val="0"/>
      <w:marRight w:val="0"/>
      <w:marTop w:val="0"/>
      <w:marBottom w:val="0"/>
      <w:divBdr>
        <w:top w:val="none" w:sz="0" w:space="0" w:color="auto"/>
        <w:left w:val="none" w:sz="0" w:space="0" w:color="auto"/>
        <w:bottom w:val="none" w:sz="0" w:space="0" w:color="auto"/>
        <w:right w:val="none" w:sz="0" w:space="0" w:color="auto"/>
      </w:divBdr>
      <w:divsChild>
        <w:div w:id="1040592190">
          <w:marLeft w:val="0"/>
          <w:marRight w:val="0"/>
          <w:marTop w:val="0"/>
          <w:marBottom w:val="0"/>
          <w:divBdr>
            <w:top w:val="none" w:sz="0" w:space="0" w:color="auto"/>
            <w:left w:val="none" w:sz="0" w:space="0" w:color="auto"/>
            <w:bottom w:val="none" w:sz="0" w:space="0" w:color="auto"/>
            <w:right w:val="none" w:sz="0" w:space="0" w:color="auto"/>
          </w:divBdr>
          <w:divsChild>
            <w:div w:id="111201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905310">
      <w:bodyDiv w:val="1"/>
      <w:marLeft w:val="0"/>
      <w:marRight w:val="0"/>
      <w:marTop w:val="0"/>
      <w:marBottom w:val="0"/>
      <w:divBdr>
        <w:top w:val="none" w:sz="0" w:space="0" w:color="auto"/>
        <w:left w:val="none" w:sz="0" w:space="0" w:color="auto"/>
        <w:bottom w:val="none" w:sz="0" w:space="0" w:color="auto"/>
        <w:right w:val="none" w:sz="0" w:space="0" w:color="auto"/>
      </w:divBdr>
    </w:div>
    <w:div w:id="19491223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A3B6E3D-10E2-4F4C-9057-691EFCA3E261}">
  <we:reference id="wa200001011" version="1.2.0.0" store="es-MX" storeType="OMEX"/>
  <we:alternateReferences>
    <we:reference id="wa200001011" version="1.2.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402</TotalTime>
  <Pages>1</Pages>
  <Words>371</Words>
  <Characters>2046</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cp:lastModifiedBy>
  <cp:revision>51</cp:revision>
  <cp:lastPrinted>2026-05-28T17:19:00Z</cp:lastPrinted>
  <dcterms:created xsi:type="dcterms:W3CDTF">2026-05-28T17:19:00Z</dcterms:created>
  <dcterms:modified xsi:type="dcterms:W3CDTF">2026-07-17T02:02:00Z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documentId_497</vt:lpwstr>
  </property>
  <property fmtid="{D5CDD505-2E9C-101B-9397-08002B2CF9AE}" pid="3" name="grammarly_documentContext">
    <vt:lpwstr>{"goals":[],"domain":"general","emotions":[],"dialect":"american"}</vt:lpwstr>
  </property>
  <property fmtid="{D5CDD505-2E9C-101B-9397-08002B2CF9AE}" pid="4" name="ZOTERO_PREF_1">
    <vt:lpwstr>&lt;data data-version="3" zotero-version="9.0.6"&gt;&lt;session id="X9nILIMT"/&gt;&lt;style id="http://www.zotero.org/styles/elsevier-harvard" hasBibliography="1" bibliographyStyleHasBeenSet="1"/&gt;&lt;prefs&gt;&lt;pref name="fieldType" value="Field"/&gt;&lt;pref name="automaticJournalA</vt:lpwstr>
  </property>
  <property fmtid="{D5CDD505-2E9C-101B-9397-08002B2CF9AE}" pid="5" name="ZOTERO_PREF_2">
    <vt:lpwstr>bbreviations" value="true"/&gt;&lt;pref name="dontAskDelayCitationUpdates" value="true"/&gt;&lt;/prefs&gt;&lt;/data&gt;</vt:lpwstr>
  </property>
  <property fmtid="{D5CDD505-2E9C-101B-9397-08002B2CF9AE}" pid="6" name="GrammarlyDocumentId">
    <vt:lpwstr>ebe635a2-8ac2-4a05-94d7-074f8962b7ef</vt:lpwstr>
  </property>
</Properties>
</file>