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8EE" w:rsidRDefault="0099558F">
      <w:r>
        <w:t>Edge ML Possibilities</w:t>
      </w:r>
    </w:p>
    <w:p w:rsidR="000C33DD" w:rsidRDefault="000C33DD">
      <w:r>
        <w:t>LivingProject: Demonstrate ML/DL at the edge.</w:t>
      </w:r>
      <w:bookmarkStart w:id="0" w:name="_GoBack"/>
      <w:bookmarkEnd w:id="0"/>
    </w:p>
    <w:p w:rsidR="0099558F" w:rsidRDefault="0099558F">
      <w:pPr>
        <w:rPr>
          <w:rFonts w:cstheme="minorHAnsi"/>
          <w:color w:val="FF0000"/>
          <w:shd w:val="clear" w:color="auto" w:fill="FFFFFF"/>
        </w:rPr>
      </w:pPr>
      <w:r>
        <w:t xml:space="preserve">Rationale:  Gartner says by 2025 </w:t>
      </w:r>
      <w:r w:rsidR="00CD341A" w:rsidRPr="00CD341A">
        <w:rPr>
          <w:color w:val="FF0000"/>
        </w:rPr>
        <w:t>80% of</w:t>
      </w:r>
      <w:r w:rsidRPr="00CD341A">
        <w:rPr>
          <w:color w:val="FF0000"/>
        </w:rPr>
        <w:t xml:space="preserve"> </w:t>
      </w:r>
      <w:r>
        <w:t>manufactured devices will be doing self-</w:t>
      </w:r>
      <w:r w:rsidR="00CD341A" w:rsidRPr="00CD341A">
        <w:rPr>
          <w:color w:val="FF0000"/>
        </w:rPr>
        <w:t>analytics</w:t>
      </w:r>
      <w:r>
        <w:t>.  This implies there will be billions of devices doing ML at the edge.</w:t>
      </w:r>
      <w:r w:rsidR="0059008B">
        <w:t xml:space="preserve">  </w:t>
      </w:r>
      <w:r w:rsidR="0059008B" w:rsidRPr="009A05CD">
        <w:rPr>
          <w:rFonts w:cstheme="minorHAnsi"/>
          <w:color w:val="FF0000"/>
        </w:rPr>
        <w:t xml:space="preserve">30 billion </w:t>
      </w:r>
      <w:r w:rsidR="0059008B" w:rsidRPr="009A05CD">
        <w:rPr>
          <w:rFonts w:cstheme="minorHAnsi"/>
          <w:color w:val="FF0000"/>
          <w:shd w:val="clear" w:color="auto" w:fill="FFFFFF"/>
        </w:rPr>
        <w:t>microcontroller-powered devices produced each year.</w:t>
      </w:r>
      <w:r w:rsidR="009A05CD" w:rsidRPr="009A05CD">
        <w:rPr>
          <w:rFonts w:cstheme="minorHAnsi"/>
          <w:color w:val="FF0000"/>
          <w:shd w:val="clear" w:color="auto" w:fill="FFFFFF"/>
        </w:rPr>
        <w:t xml:space="preserve">  </w:t>
      </w:r>
      <w:r w:rsidR="009A05CD" w:rsidRPr="009A05CD">
        <w:rPr>
          <w:rFonts w:ascii="Arial" w:hAnsi="Arial" w:cs="Arial"/>
          <w:color w:val="FF0000"/>
          <w:sz w:val="21"/>
          <w:szCs w:val="21"/>
          <w:shd w:val="clear" w:color="auto" w:fill="FFFFFF"/>
        </w:rPr>
        <w:t> </w:t>
      </w:r>
      <w:r w:rsidR="009A05CD" w:rsidRPr="009A05CD">
        <w:rPr>
          <w:rFonts w:cstheme="minorHAnsi"/>
          <w:color w:val="FF0000"/>
          <w:shd w:val="clear" w:color="auto" w:fill="FFFFFF"/>
        </w:rPr>
        <w:t>we can boost the intelligence of billions of devices that we use in our lives, without relying on expensive hardware or reliable internet connections. Imagine smart appliances that can adapt to your daily routine, intelligent industrial sensors that understand the difference between problems and normal operation, and magical toys that can help kids learn in fun and delightful ways.</w:t>
      </w:r>
      <w:r w:rsidR="003E217C">
        <w:rPr>
          <w:rFonts w:cstheme="minorHAnsi"/>
          <w:color w:val="FF0000"/>
          <w:shd w:val="clear" w:color="auto" w:fill="FFFFFF"/>
        </w:rPr>
        <w:t xml:space="preserve">  </w:t>
      </w:r>
    </w:p>
    <w:p w:rsidR="003E217C" w:rsidRPr="009A05CD" w:rsidRDefault="003E217C">
      <w:pPr>
        <w:rPr>
          <w:rFonts w:cstheme="minorHAnsi"/>
          <w:color w:val="FF0000"/>
        </w:rPr>
      </w:pPr>
      <w:r>
        <w:rPr>
          <w:rFonts w:cstheme="minorHAnsi"/>
          <w:color w:val="FF0000"/>
          <w:shd w:val="clear" w:color="auto" w:fill="FFFFFF"/>
        </w:rPr>
        <w:t>We haven’t thought of the second+ order derivatives.</w:t>
      </w:r>
    </w:p>
    <w:p w:rsidR="0099558F" w:rsidRDefault="000C33DD" w:rsidP="000C33DD">
      <w:pPr>
        <w:pStyle w:val="ListParagraph"/>
        <w:numPr>
          <w:ilvl w:val="0"/>
          <w:numId w:val="1"/>
        </w:numPr>
      </w:pPr>
      <w:r>
        <w:t>Wearables</w:t>
      </w:r>
      <w:r w:rsidR="00033453">
        <w:t xml:space="preserve"> – Gartner: 40% workers by 2023</w:t>
      </w:r>
    </w:p>
    <w:p w:rsidR="000C33DD" w:rsidRDefault="000C33DD" w:rsidP="000C33DD">
      <w:pPr>
        <w:pStyle w:val="ListParagraph"/>
        <w:numPr>
          <w:ilvl w:val="0"/>
          <w:numId w:val="1"/>
        </w:numPr>
      </w:pPr>
      <w:r>
        <w:t>Medical monitoring</w:t>
      </w:r>
    </w:p>
    <w:p w:rsidR="000C33DD" w:rsidRDefault="000C33DD" w:rsidP="000C33DD">
      <w:pPr>
        <w:pStyle w:val="ListParagraph"/>
        <w:numPr>
          <w:ilvl w:val="0"/>
          <w:numId w:val="1"/>
        </w:numPr>
      </w:pPr>
      <w:r>
        <w:t>Home/building sensors</w:t>
      </w:r>
    </w:p>
    <w:p w:rsidR="000C33DD" w:rsidRDefault="000C33DD" w:rsidP="000C33DD">
      <w:pPr>
        <w:pStyle w:val="ListParagraph"/>
        <w:numPr>
          <w:ilvl w:val="0"/>
          <w:numId w:val="1"/>
        </w:numPr>
      </w:pPr>
      <w:r>
        <w:t>Self driving automobiles</w:t>
      </w:r>
    </w:p>
    <w:p w:rsidR="001C45F6" w:rsidRDefault="001C45F6" w:rsidP="000C33DD">
      <w:pPr>
        <w:pStyle w:val="ListParagraph"/>
        <w:numPr>
          <w:ilvl w:val="0"/>
          <w:numId w:val="1"/>
        </w:numPr>
      </w:pPr>
      <w:r>
        <w:t>Smart cameras</w:t>
      </w:r>
    </w:p>
    <w:p w:rsidR="009A05CD" w:rsidRDefault="001C0453" w:rsidP="000C33DD">
      <w:pPr>
        <w:pStyle w:val="ListParagraph"/>
        <w:numPr>
          <w:ilvl w:val="0"/>
          <w:numId w:val="1"/>
        </w:numPr>
        <w:rPr>
          <w:color w:val="FF0000"/>
        </w:rPr>
      </w:pPr>
      <w:r>
        <w:rPr>
          <w:color w:val="FF0000"/>
        </w:rPr>
        <w:t>Toys</w:t>
      </w:r>
    </w:p>
    <w:p w:rsidR="002D5359" w:rsidRPr="001413B4" w:rsidRDefault="001C0453" w:rsidP="000C33DD">
      <w:pPr>
        <w:pStyle w:val="ListParagraph"/>
        <w:numPr>
          <w:ilvl w:val="0"/>
          <w:numId w:val="1"/>
        </w:numPr>
        <w:rPr>
          <w:color w:val="FF0000"/>
        </w:rPr>
      </w:pPr>
      <w:r w:rsidRPr="001C0453">
        <w:rPr>
          <w:rFonts w:ascii="Arial" w:hAnsi="Arial" w:cs="Arial"/>
          <w:color w:val="FF0000"/>
          <w:sz w:val="21"/>
          <w:szCs w:val="21"/>
          <w:shd w:val="clear" w:color="auto" w:fill="F9F9F9"/>
        </w:rPr>
        <w:t>P</w:t>
      </w:r>
      <w:r w:rsidR="002D5359" w:rsidRPr="001C0453">
        <w:rPr>
          <w:rFonts w:ascii="Arial" w:hAnsi="Arial" w:cs="Arial"/>
          <w:color w:val="FF0000"/>
          <w:sz w:val="21"/>
          <w:szCs w:val="21"/>
          <w:shd w:val="clear" w:color="auto" w:fill="F9F9F9"/>
        </w:rPr>
        <w:t>rosthetics</w:t>
      </w:r>
    </w:p>
    <w:p w:rsidR="001413B4" w:rsidRPr="0029682B" w:rsidRDefault="001413B4" w:rsidP="000C33DD">
      <w:pPr>
        <w:pStyle w:val="ListParagraph"/>
        <w:numPr>
          <w:ilvl w:val="0"/>
          <w:numId w:val="1"/>
        </w:numPr>
        <w:rPr>
          <w:color w:val="FF0000"/>
        </w:rPr>
      </w:pPr>
      <w:r>
        <w:rPr>
          <w:rFonts w:ascii="Arial" w:hAnsi="Arial" w:cs="Arial"/>
          <w:color w:val="FF0000"/>
          <w:sz w:val="21"/>
          <w:szCs w:val="21"/>
          <w:shd w:val="clear" w:color="auto" w:fill="F9F9F9"/>
        </w:rPr>
        <w:t>Agriculture monitoring</w:t>
      </w:r>
    </w:p>
    <w:p w:rsidR="0029682B" w:rsidRDefault="0029682B" w:rsidP="000C33DD">
      <w:pPr>
        <w:pStyle w:val="ListParagraph"/>
        <w:numPr>
          <w:ilvl w:val="0"/>
          <w:numId w:val="1"/>
        </w:numPr>
        <w:rPr>
          <w:rFonts w:cstheme="minorHAnsi"/>
          <w:color w:val="FF0000"/>
        </w:rPr>
      </w:pPr>
      <w:r w:rsidRPr="0029682B">
        <w:rPr>
          <w:rFonts w:cstheme="minorHAnsi"/>
          <w:color w:val="FF0000"/>
          <w:shd w:val="clear" w:color="auto" w:fill="F9F9F9"/>
        </w:rPr>
        <w:t xml:space="preserve">Paper Jan 8, 2020 - </w:t>
      </w:r>
      <w:r w:rsidRPr="0029682B">
        <w:rPr>
          <w:rFonts w:cstheme="minorHAnsi"/>
          <w:color w:val="FF0000"/>
        </w:rPr>
        <w:t>Convolutional-Recurrent Neural Networks on Low-Power Wearable Platforms for Cardiac Arrhythmia Detection</w:t>
      </w:r>
    </w:p>
    <w:p w:rsidR="006D5D79" w:rsidRDefault="006D5D79" w:rsidP="000C33DD">
      <w:pPr>
        <w:pStyle w:val="ListParagraph"/>
        <w:numPr>
          <w:ilvl w:val="0"/>
          <w:numId w:val="1"/>
        </w:numPr>
        <w:rPr>
          <w:rFonts w:cstheme="minorHAnsi"/>
          <w:color w:val="FF0000"/>
        </w:rPr>
      </w:pPr>
      <w:r>
        <w:rPr>
          <w:rFonts w:cstheme="minorHAnsi"/>
          <w:color w:val="FF0000"/>
        </w:rPr>
        <w:t>Hearing Aids</w:t>
      </w:r>
    </w:p>
    <w:p w:rsidR="006D5D79" w:rsidRDefault="006D5D79" w:rsidP="000C33DD">
      <w:pPr>
        <w:pStyle w:val="ListParagraph"/>
        <w:numPr>
          <w:ilvl w:val="0"/>
          <w:numId w:val="1"/>
        </w:numPr>
        <w:rPr>
          <w:rFonts w:cstheme="minorHAnsi"/>
          <w:color w:val="FF0000"/>
        </w:rPr>
      </w:pPr>
      <w:r>
        <w:rPr>
          <w:rFonts w:cstheme="minorHAnsi"/>
          <w:color w:val="FF0000"/>
        </w:rPr>
        <w:t>Hearing Mufflers</w:t>
      </w:r>
    </w:p>
    <w:p w:rsidR="000A24B8" w:rsidRDefault="000A24B8" w:rsidP="000C33DD">
      <w:pPr>
        <w:pStyle w:val="ListParagraph"/>
        <w:numPr>
          <w:ilvl w:val="0"/>
          <w:numId w:val="1"/>
        </w:numPr>
        <w:rPr>
          <w:rFonts w:cstheme="minorHAnsi"/>
          <w:color w:val="FF0000"/>
        </w:rPr>
      </w:pPr>
      <w:r>
        <w:rPr>
          <w:rFonts w:cstheme="minorHAnsi"/>
          <w:color w:val="FF0000"/>
        </w:rPr>
        <w:t>Gestures</w:t>
      </w:r>
    </w:p>
    <w:p w:rsidR="000A24B8" w:rsidRDefault="000A24B8" w:rsidP="000C33DD">
      <w:pPr>
        <w:pStyle w:val="ListParagraph"/>
        <w:numPr>
          <w:ilvl w:val="0"/>
          <w:numId w:val="1"/>
        </w:numPr>
        <w:rPr>
          <w:rFonts w:cstheme="minorHAnsi"/>
          <w:color w:val="FF0000"/>
        </w:rPr>
      </w:pPr>
      <w:r>
        <w:rPr>
          <w:rFonts w:cstheme="minorHAnsi"/>
          <w:color w:val="FF0000"/>
        </w:rPr>
        <w:t>Space Exploration</w:t>
      </w:r>
    </w:p>
    <w:p w:rsidR="000A24B8" w:rsidRDefault="000A24B8" w:rsidP="000C33DD">
      <w:pPr>
        <w:pStyle w:val="ListParagraph"/>
        <w:numPr>
          <w:ilvl w:val="0"/>
          <w:numId w:val="1"/>
        </w:numPr>
        <w:rPr>
          <w:rFonts w:cstheme="minorHAnsi"/>
          <w:color w:val="FF0000"/>
        </w:rPr>
      </w:pPr>
      <w:r>
        <w:rPr>
          <w:rFonts w:cstheme="minorHAnsi"/>
          <w:color w:val="FF0000"/>
        </w:rPr>
        <w:t>Voice recognition</w:t>
      </w:r>
    </w:p>
    <w:p w:rsidR="000A24B8" w:rsidRDefault="000A24B8" w:rsidP="000C33DD">
      <w:pPr>
        <w:pStyle w:val="ListParagraph"/>
        <w:numPr>
          <w:ilvl w:val="0"/>
          <w:numId w:val="1"/>
        </w:numPr>
        <w:rPr>
          <w:rFonts w:cstheme="minorHAnsi"/>
          <w:color w:val="FF0000"/>
        </w:rPr>
      </w:pPr>
      <w:r>
        <w:rPr>
          <w:rFonts w:cstheme="minorHAnsi"/>
          <w:color w:val="FF0000"/>
        </w:rPr>
        <w:t>Object recognition</w:t>
      </w:r>
    </w:p>
    <w:p w:rsidR="000A24B8" w:rsidRDefault="000A24B8" w:rsidP="000C33DD">
      <w:pPr>
        <w:pStyle w:val="ListParagraph"/>
        <w:numPr>
          <w:ilvl w:val="0"/>
          <w:numId w:val="1"/>
        </w:numPr>
        <w:rPr>
          <w:rFonts w:cstheme="minorHAnsi"/>
          <w:color w:val="FF0000"/>
        </w:rPr>
      </w:pPr>
      <w:r>
        <w:rPr>
          <w:rFonts w:cstheme="minorHAnsi"/>
          <w:color w:val="FF0000"/>
        </w:rPr>
        <w:t>Object tracking</w:t>
      </w:r>
    </w:p>
    <w:p w:rsidR="008225D0" w:rsidRPr="0029682B" w:rsidRDefault="008225D0" w:rsidP="000C33DD">
      <w:pPr>
        <w:pStyle w:val="ListParagraph"/>
        <w:numPr>
          <w:ilvl w:val="0"/>
          <w:numId w:val="1"/>
        </w:numPr>
        <w:rPr>
          <w:rFonts w:cstheme="minorHAnsi"/>
          <w:color w:val="FF0000"/>
        </w:rPr>
      </w:pPr>
      <w:r>
        <w:rPr>
          <w:rFonts w:cstheme="minorHAnsi"/>
          <w:color w:val="FF0000"/>
        </w:rPr>
        <w:t>Eye Gaze tracking</w:t>
      </w:r>
    </w:p>
    <w:p w:rsidR="000C33DD" w:rsidRDefault="000C33DD">
      <w:r>
        <w:t>Do a book as well?</w:t>
      </w:r>
    </w:p>
    <w:p w:rsidR="000D7606" w:rsidRPr="005A4137" w:rsidRDefault="000D7606" w:rsidP="000D7606">
      <w:pPr>
        <w:pStyle w:val="ListParagraph"/>
        <w:numPr>
          <w:ilvl w:val="0"/>
          <w:numId w:val="4"/>
        </w:numPr>
        <w:rPr>
          <w:color w:val="FF0000"/>
        </w:rPr>
      </w:pPr>
      <w:r w:rsidRPr="005A4137">
        <w:rPr>
          <w:color w:val="FF0000"/>
        </w:rPr>
        <w:t>Edge AI</w:t>
      </w:r>
    </w:p>
    <w:p w:rsidR="00823441" w:rsidRDefault="00823441" w:rsidP="000D7606">
      <w:pPr>
        <w:pStyle w:val="ListParagraph"/>
        <w:numPr>
          <w:ilvl w:val="0"/>
          <w:numId w:val="4"/>
        </w:numPr>
        <w:rPr>
          <w:color w:val="FF0000"/>
        </w:rPr>
      </w:pPr>
      <w:r w:rsidRPr="005A4137">
        <w:rPr>
          <w:color w:val="FF0000"/>
        </w:rPr>
        <w:t>What about ML/AI for mobile/RPi?</w:t>
      </w:r>
    </w:p>
    <w:p w:rsidR="00E17A2A" w:rsidRDefault="00E17A2A" w:rsidP="000D7606">
      <w:pPr>
        <w:pStyle w:val="ListParagraph"/>
        <w:numPr>
          <w:ilvl w:val="0"/>
          <w:numId w:val="4"/>
        </w:numPr>
        <w:rPr>
          <w:color w:val="FF0000"/>
        </w:rPr>
      </w:pPr>
      <w:r>
        <w:rPr>
          <w:color w:val="FF0000"/>
        </w:rPr>
        <w:t>EA?</w:t>
      </w:r>
    </w:p>
    <w:p w:rsidR="00E17A2A" w:rsidRDefault="00E17A2A" w:rsidP="00E17A2A">
      <w:pPr>
        <w:pStyle w:val="ListParagraph"/>
        <w:numPr>
          <w:ilvl w:val="1"/>
          <w:numId w:val="4"/>
        </w:numPr>
        <w:rPr>
          <w:color w:val="FF0000"/>
        </w:rPr>
      </w:pPr>
      <w:r>
        <w:rPr>
          <w:color w:val="FF0000"/>
        </w:rPr>
        <w:t>M&amp;A</w:t>
      </w:r>
    </w:p>
    <w:p w:rsidR="00E17A2A" w:rsidRDefault="00E17A2A" w:rsidP="00E17A2A">
      <w:pPr>
        <w:pStyle w:val="ListParagraph"/>
        <w:numPr>
          <w:ilvl w:val="1"/>
          <w:numId w:val="4"/>
        </w:numPr>
        <w:rPr>
          <w:color w:val="FF0000"/>
        </w:rPr>
      </w:pPr>
      <w:r>
        <w:rPr>
          <w:color w:val="FF0000"/>
        </w:rPr>
        <w:t>Reduce redundancy</w:t>
      </w:r>
    </w:p>
    <w:p w:rsidR="00E17A2A" w:rsidRPr="005A4137" w:rsidRDefault="00E17A2A" w:rsidP="00E17A2A">
      <w:pPr>
        <w:pStyle w:val="ListParagraph"/>
        <w:numPr>
          <w:ilvl w:val="1"/>
          <w:numId w:val="4"/>
        </w:numPr>
        <w:rPr>
          <w:color w:val="FF0000"/>
        </w:rPr>
      </w:pPr>
    </w:p>
    <w:p w:rsidR="00F06E43" w:rsidRPr="005A4137" w:rsidRDefault="00F06E43">
      <w:pPr>
        <w:rPr>
          <w:color w:val="FF0000"/>
        </w:rPr>
      </w:pPr>
      <w:r w:rsidRPr="005A4137">
        <w:rPr>
          <w:color w:val="FF0000"/>
        </w:rPr>
        <w:t>What can we do for a live project?</w:t>
      </w:r>
    </w:p>
    <w:p w:rsidR="00F06E43" w:rsidRPr="005A4137" w:rsidRDefault="00823441" w:rsidP="00823441">
      <w:pPr>
        <w:pStyle w:val="ListParagraph"/>
        <w:numPr>
          <w:ilvl w:val="0"/>
          <w:numId w:val="3"/>
        </w:numPr>
        <w:rPr>
          <w:color w:val="FF0000"/>
        </w:rPr>
      </w:pPr>
      <w:r w:rsidRPr="005A4137">
        <w:rPr>
          <w:color w:val="FF0000"/>
        </w:rPr>
        <w:t>Pandas in Action? – Apply to data prep for ML and DL</w:t>
      </w:r>
      <w:r w:rsidR="00FB40AC" w:rsidRPr="005A4137">
        <w:rPr>
          <w:color w:val="FF0000"/>
        </w:rPr>
        <w:t xml:space="preserve"> - MEAP</w:t>
      </w:r>
    </w:p>
    <w:p w:rsidR="00823441" w:rsidRPr="005A4137" w:rsidRDefault="00823441" w:rsidP="00823441">
      <w:pPr>
        <w:pStyle w:val="ListParagraph"/>
        <w:numPr>
          <w:ilvl w:val="0"/>
          <w:numId w:val="3"/>
        </w:numPr>
        <w:rPr>
          <w:color w:val="FF0000"/>
        </w:rPr>
      </w:pPr>
      <w:r w:rsidRPr="005A4137">
        <w:rPr>
          <w:color w:val="FF0000"/>
        </w:rPr>
        <w:t>Machine Learning with Tensorflow 2</w:t>
      </w:r>
      <w:r w:rsidRPr="005A4137">
        <w:rPr>
          <w:color w:val="FF0000"/>
          <w:vertAlign w:val="superscript"/>
        </w:rPr>
        <w:t>nd</w:t>
      </w:r>
      <w:r w:rsidRPr="005A4137">
        <w:rPr>
          <w:color w:val="FF0000"/>
        </w:rPr>
        <w:t xml:space="preserve"> Ed – Numpy</w:t>
      </w:r>
      <w:r w:rsidR="00FB40AC" w:rsidRPr="005A4137">
        <w:rPr>
          <w:color w:val="FF0000"/>
        </w:rPr>
        <w:t xml:space="preserve"> - MEAP</w:t>
      </w:r>
    </w:p>
    <w:p w:rsidR="00823441" w:rsidRPr="005A4137" w:rsidRDefault="00823441" w:rsidP="00013C4A">
      <w:pPr>
        <w:pStyle w:val="ListParagraph"/>
        <w:numPr>
          <w:ilvl w:val="1"/>
          <w:numId w:val="3"/>
        </w:numPr>
        <w:rPr>
          <w:color w:val="FF0000"/>
        </w:rPr>
      </w:pPr>
      <w:r w:rsidRPr="005A4137">
        <w:rPr>
          <w:color w:val="FF0000"/>
        </w:rPr>
        <w:t>Focus on data prep.</w:t>
      </w:r>
    </w:p>
    <w:p w:rsidR="00823441" w:rsidRPr="005A4137" w:rsidRDefault="00823441" w:rsidP="00013C4A">
      <w:pPr>
        <w:pStyle w:val="ListParagraph"/>
        <w:numPr>
          <w:ilvl w:val="1"/>
          <w:numId w:val="3"/>
        </w:numPr>
        <w:rPr>
          <w:color w:val="FF0000"/>
        </w:rPr>
      </w:pPr>
      <w:r w:rsidRPr="005A4137">
        <w:rPr>
          <w:color w:val="FF0000"/>
        </w:rPr>
        <w:t>Finish of with DL from book</w:t>
      </w:r>
    </w:p>
    <w:p w:rsidR="00823441" w:rsidRDefault="00E17A2A" w:rsidP="00823441">
      <w:pPr>
        <w:pStyle w:val="ListParagraph"/>
        <w:numPr>
          <w:ilvl w:val="0"/>
          <w:numId w:val="3"/>
        </w:numPr>
        <w:rPr>
          <w:color w:val="FF0000"/>
        </w:rPr>
      </w:pPr>
      <w:r>
        <w:rPr>
          <w:color w:val="FF0000"/>
        </w:rPr>
        <w:t xml:space="preserve">Set of skills </w:t>
      </w:r>
    </w:p>
    <w:p w:rsidR="00E17A2A" w:rsidRDefault="00E17A2A" w:rsidP="00823441">
      <w:pPr>
        <w:pStyle w:val="ListParagraph"/>
        <w:numPr>
          <w:ilvl w:val="0"/>
          <w:numId w:val="3"/>
        </w:numPr>
        <w:rPr>
          <w:color w:val="FF0000"/>
        </w:rPr>
      </w:pPr>
      <w:r>
        <w:rPr>
          <w:color w:val="FF0000"/>
        </w:rPr>
        <w:lastRenderedPageBreak/>
        <w:t>What we want them to do</w:t>
      </w:r>
    </w:p>
    <w:p w:rsidR="00E17A2A" w:rsidRDefault="00E17A2A" w:rsidP="00823441">
      <w:pPr>
        <w:pStyle w:val="ListParagraph"/>
        <w:numPr>
          <w:ilvl w:val="0"/>
          <w:numId w:val="3"/>
        </w:numPr>
        <w:rPr>
          <w:color w:val="FF0000"/>
        </w:rPr>
      </w:pPr>
      <w:r>
        <w:rPr>
          <w:color w:val="FF0000"/>
        </w:rPr>
        <w:t>Wrap with scenario</w:t>
      </w:r>
    </w:p>
    <w:p w:rsidR="00E17A2A" w:rsidRDefault="00E17A2A" w:rsidP="00823441">
      <w:pPr>
        <w:pStyle w:val="ListParagraph"/>
        <w:numPr>
          <w:ilvl w:val="0"/>
          <w:numId w:val="3"/>
        </w:numPr>
        <w:rPr>
          <w:color w:val="FF0000"/>
        </w:rPr>
      </w:pPr>
      <w:r>
        <w:rPr>
          <w:color w:val="FF0000"/>
        </w:rPr>
        <w:t>Docs?  Starting docs? Templates</w:t>
      </w:r>
    </w:p>
    <w:p w:rsidR="00E17A2A" w:rsidRDefault="00E17A2A" w:rsidP="00823441">
      <w:pPr>
        <w:pStyle w:val="ListParagraph"/>
        <w:numPr>
          <w:ilvl w:val="0"/>
          <w:numId w:val="3"/>
        </w:numPr>
        <w:rPr>
          <w:color w:val="FF0000"/>
        </w:rPr>
      </w:pPr>
      <w:r>
        <w:rPr>
          <w:color w:val="FF0000"/>
        </w:rPr>
        <w:t xml:space="preserve"> </w:t>
      </w:r>
      <w:r w:rsidR="00FB7B9A">
        <w:rPr>
          <w:color w:val="FF0000"/>
        </w:rPr>
        <w:t>Proj 4-6 hours deliver and compare</w:t>
      </w:r>
    </w:p>
    <w:p w:rsidR="00FB7B9A" w:rsidRDefault="00FB7B9A" w:rsidP="00823441">
      <w:pPr>
        <w:pStyle w:val="ListParagraph"/>
        <w:numPr>
          <w:ilvl w:val="0"/>
          <w:numId w:val="3"/>
        </w:numPr>
        <w:rPr>
          <w:color w:val="FF0000"/>
        </w:rPr>
      </w:pPr>
      <w:r>
        <w:rPr>
          <w:color w:val="FF0000"/>
        </w:rPr>
        <w:t>Create shorter projects</w:t>
      </w:r>
    </w:p>
    <w:p w:rsidR="00FB7B9A" w:rsidRDefault="00FB7B9A" w:rsidP="00823441">
      <w:pPr>
        <w:pStyle w:val="ListParagraph"/>
        <w:numPr>
          <w:ilvl w:val="0"/>
          <w:numId w:val="3"/>
        </w:numPr>
        <w:rPr>
          <w:color w:val="FF0000"/>
        </w:rPr>
      </w:pPr>
      <w:r>
        <w:rPr>
          <w:color w:val="FF0000"/>
        </w:rPr>
        <w:t>Sell as series 4-5 proj</w:t>
      </w:r>
    </w:p>
    <w:p w:rsidR="00FB7B9A" w:rsidRDefault="00FB7B9A" w:rsidP="00823441">
      <w:pPr>
        <w:pStyle w:val="ListParagraph"/>
        <w:numPr>
          <w:ilvl w:val="0"/>
          <w:numId w:val="3"/>
        </w:numPr>
        <w:rPr>
          <w:color w:val="FF0000"/>
        </w:rPr>
      </w:pPr>
      <w:r>
        <w:rPr>
          <w:color w:val="FF0000"/>
        </w:rPr>
        <w:t>EA WOULD WORK</w:t>
      </w:r>
    </w:p>
    <w:p w:rsidR="00FB7B9A" w:rsidRDefault="00FB7B9A" w:rsidP="00FB7B9A">
      <w:pPr>
        <w:pStyle w:val="ListParagraph"/>
        <w:numPr>
          <w:ilvl w:val="1"/>
          <w:numId w:val="3"/>
        </w:numPr>
        <w:rPr>
          <w:color w:val="FF0000"/>
        </w:rPr>
      </w:pPr>
      <w:r>
        <w:rPr>
          <w:color w:val="FF0000"/>
        </w:rPr>
        <w:t>Business objectives</w:t>
      </w:r>
      <w:r w:rsidR="007F3F5A">
        <w:rPr>
          <w:color w:val="FF0000"/>
        </w:rPr>
        <w:t xml:space="preserve"> – scenario(s) and use cases</w:t>
      </w:r>
    </w:p>
    <w:p w:rsidR="00FB7B9A" w:rsidRDefault="00FB7B9A" w:rsidP="00FB7B9A">
      <w:pPr>
        <w:pStyle w:val="ListParagraph"/>
        <w:numPr>
          <w:ilvl w:val="1"/>
          <w:numId w:val="3"/>
        </w:numPr>
        <w:rPr>
          <w:color w:val="FF0000"/>
        </w:rPr>
      </w:pPr>
      <w:r>
        <w:rPr>
          <w:color w:val="FF0000"/>
        </w:rPr>
        <w:t xml:space="preserve">Operations/Process doc – </w:t>
      </w:r>
    </w:p>
    <w:p w:rsidR="00FB7B9A" w:rsidRDefault="00FB7B9A" w:rsidP="00FB7B9A">
      <w:pPr>
        <w:pStyle w:val="ListParagraph"/>
        <w:numPr>
          <w:ilvl w:val="1"/>
          <w:numId w:val="3"/>
        </w:numPr>
        <w:rPr>
          <w:color w:val="FF0000"/>
        </w:rPr>
      </w:pPr>
      <w:r>
        <w:rPr>
          <w:color w:val="FF0000"/>
        </w:rPr>
        <w:t>Systems &amp; Data</w:t>
      </w:r>
    </w:p>
    <w:p w:rsidR="00FB7B9A" w:rsidRDefault="00FB7B9A" w:rsidP="00FB7B9A">
      <w:pPr>
        <w:pStyle w:val="ListParagraph"/>
        <w:numPr>
          <w:ilvl w:val="1"/>
          <w:numId w:val="3"/>
        </w:numPr>
        <w:rPr>
          <w:color w:val="FF0000"/>
        </w:rPr>
      </w:pPr>
      <w:r>
        <w:rPr>
          <w:color w:val="FF0000"/>
        </w:rPr>
        <w:t>Technology</w:t>
      </w:r>
    </w:p>
    <w:p w:rsidR="00FB7B9A" w:rsidRDefault="00FB7B9A" w:rsidP="00FB7B9A">
      <w:pPr>
        <w:pStyle w:val="ListParagraph"/>
        <w:numPr>
          <w:ilvl w:val="1"/>
          <w:numId w:val="3"/>
        </w:numPr>
        <w:rPr>
          <w:color w:val="FF0000"/>
        </w:rPr>
      </w:pPr>
      <w:r>
        <w:rPr>
          <w:color w:val="FF0000"/>
        </w:rPr>
        <w:t>Roadmap -  how to get to the end state</w:t>
      </w:r>
    </w:p>
    <w:p w:rsidR="007F3F5A" w:rsidRDefault="007F3F5A" w:rsidP="007F3F5A">
      <w:pPr>
        <w:pStyle w:val="ListParagraph"/>
        <w:numPr>
          <w:ilvl w:val="0"/>
          <w:numId w:val="3"/>
        </w:numPr>
        <w:rPr>
          <w:color w:val="FF0000"/>
        </w:rPr>
      </w:pPr>
      <w:r>
        <w:rPr>
          <w:color w:val="FF0000"/>
        </w:rPr>
        <w:t>Create proposal</w:t>
      </w:r>
    </w:p>
    <w:p w:rsidR="007F3F5A" w:rsidRDefault="007F3F5A" w:rsidP="007F3F5A">
      <w:pPr>
        <w:pStyle w:val="ListParagraph"/>
        <w:numPr>
          <w:ilvl w:val="0"/>
          <w:numId w:val="3"/>
        </w:numPr>
        <w:rPr>
          <w:color w:val="FF0000"/>
        </w:rPr>
      </w:pPr>
      <w:r>
        <w:rPr>
          <w:color w:val="FF0000"/>
        </w:rPr>
        <w:t>Review by volunteers</w:t>
      </w:r>
    </w:p>
    <w:p w:rsidR="007F3F5A" w:rsidRDefault="007F3F5A" w:rsidP="007F3F5A">
      <w:pPr>
        <w:pStyle w:val="ListParagraph"/>
        <w:numPr>
          <w:ilvl w:val="0"/>
          <w:numId w:val="3"/>
        </w:numPr>
        <w:rPr>
          <w:color w:val="FF0000"/>
        </w:rPr>
      </w:pPr>
      <w:r>
        <w:rPr>
          <w:color w:val="FF0000"/>
        </w:rPr>
        <w:t>Goes to publisher for approval</w:t>
      </w:r>
    </w:p>
    <w:p w:rsidR="007F3F5A" w:rsidRDefault="007F3F5A" w:rsidP="007F3F5A">
      <w:pPr>
        <w:pStyle w:val="ListParagraph"/>
        <w:numPr>
          <w:ilvl w:val="0"/>
          <w:numId w:val="3"/>
        </w:numPr>
        <w:rPr>
          <w:color w:val="FF0000"/>
        </w:rPr>
      </w:pPr>
      <w:r>
        <w:rPr>
          <w:color w:val="FF0000"/>
        </w:rPr>
        <w:t>Go to contract</w:t>
      </w:r>
    </w:p>
    <w:p w:rsidR="007F3F5A" w:rsidRDefault="007F3F5A" w:rsidP="007F3F5A">
      <w:pPr>
        <w:pStyle w:val="ListParagraph"/>
        <w:numPr>
          <w:ilvl w:val="0"/>
          <w:numId w:val="3"/>
        </w:numPr>
        <w:rPr>
          <w:color w:val="FF0000"/>
        </w:rPr>
      </w:pPr>
      <w:r>
        <w:rPr>
          <w:color w:val="FF0000"/>
        </w:rPr>
        <w:t>Advance and royalty model</w:t>
      </w:r>
    </w:p>
    <w:p w:rsidR="007F3F5A" w:rsidRDefault="007F3F5A" w:rsidP="007F3F5A">
      <w:pPr>
        <w:pStyle w:val="ListParagraph"/>
        <w:numPr>
          <w:ilvl w:val="0"/>
          <w:numId w:val="3"/>
        </w:numPr>
        <w:rPr>
          <w:color w:val="FF0000"/>
        </w:rPr>
      </w:pPr>
      <w:r>
        <w:rPr>
          <w:color w:val="FF0000"/>
        </w:rPr>
        <w:t>1k advance and 1% royalty</w:t>
      </w:r>
    </w:p>
    <w:p w:rsidR="007F3F5A" w:rsidRDefault="007F3F5A" w:rsidP="007F3F5A">
      <w:pPr>
        <w:pStyle w:val="ListParagraph"/>
        <w:numPr>
          <w:ilvl w:val="0"/>
          <w:numId w:val="3"/>
        </w:numPr>
        <w:rPr>
          <w:color w:val="FF0000"/>
        </w:rPr>
      </w:pPr>
      <w:r>
        <w:rPr>
          <w:color w:val="FF0000"/>
        </w:rPr>
        <w:t>Outlines deliverables</w:t>
      </w:r>
    </w:p>
    <w:p w:rsidR="007F3F5A" w:rsidRDefault="007F3F5A" w:rsidP="007F3F5A">
      <w:pPr>
        <w:pStyle w:val="ListParagraph"/>
        <w:numPr>
          <w:ilvl w:val="0"/>
          <w:numId w:val="3"/>
        </w:numPr>
        <w:rPr>
          <w:color w:val="FF0000"/>
        </w:rPr>
      </w:pPr>
      <w:r>
        <w:rPr>
          <w:color w:val="FF0000"/>
        </w:rPr>
        <w:t>3 months to deliver</w:t>
      </w:r>
    </w:p>
    <w:p w:rsidR="007F3F5A" w:rsidRDefault="007F3F5A" w:rsidP="007F3F5A">
      <w:pPr>
        <w:pStyle w:val="ListParagraph"/>
        <w:numPr>
          <w:ilvl w:val="1"/>
          <w:numId w:val="3"/>
        </w:numPr>
        <w:rPr>
          <w:color w:val="FF0000"/>
        </w:rPr>
      </w:pPr>
      <w:r>
        <w:rPr>
          <w:color w:val="FF0000"/>
        </w:rPr>
        <w:t>Write text 1 month</w:t>
      </w:r>
    </w:p>
    <w:p w:rsidR="007F3F5A" w:rsidRDefault="007F3F5A" w:rsidP="007F3F5A">
      <w:pPr>
        <w:pStyle w:val="ListParagraph"/>
        <w:numPr>
          <w:ilvl w:val="1"/>
          <w:numId w:val="3"/>
        </w:numPr>
        <w:rPr>
          <w:color w:val="FF0000"/>
        </w:rPr>
      </w:pPr>
      <w:r>
        <w:rPr>
          <w:color w:val="FF0000"/>
        </w:rPr>
        <w:t>Get ref materials</w:t>
      </w:r>
    </w:p>
    <w:p w:rsidR="007F3F5A" w:rsidRDefault="007F3F5A" w:rsidP="007F3F5A">
      <w:pPr>
        <w:pStyle w:val="ListParagraph"/>
        <w:numPr>
          <w:ilvl w:val="1"/>
          <w:numId w:val="3"/>
        </w:numPr>
        <w:rPr>
          <w:color w:val="FF0000"/>
        </w:rPr>
      </w:pPr>
      <w:r>
        <w:rPr>
          <w:color w:val="FF0000"/>
        </w:rPr>
        <w:t>Stand up 2 month – beta testors</w:t>
      </w:r>
    </w:p>
    <w:p w:rsidR="007F3F5A" w:rsidRDefault="007F3F5A" w:rsidP="007F3F5A">
      <w:pPr>
        <w:pStyle w:val="ListParagraph"/>
        <w:numPr>
          <w:ilvl w:val="1"/>
          <w:numId w:val="3"/>
        </w:numPr>
        <w:rPr>
          <w:color w:val="FF0000"/>
        </w:rPr>
      </w:pPr>
      <w:r>
        <w:rPr>
          <w:color w:val="FF0000"/>
        </w:rPr>
        <w:t>Be proj mentor</w:t>
      </w:r>
    </w:p>
    <w:p w:rsidR="007F3F5A" w:rsidRDefault="007F3F5A" w:rsidP="007F3F5A">
      <w:pPr>
        <w:pStyle w:val="ListParagraph"/>
        <w:numPr>
          <w:ilvl w:val="1"/>
          <w:numId w:val="3"/>
        </w:numPr>
        <w:rPr>
          <w:color w:val="FF0000"/>
        </w:rPr>
      </w:pPr>
      <w:r>
        <w:rPr>
          <w:color w:val="FF0000"/>
        </w:rPr>
        <w:t>1 hr 1 per week</w:t>
      </w:r>
    </w:p>
    <w:p w:rsidR="007F3F5A" w:rsidRDefault="007F3F5A" w:rsidP="007F3F5A">
      <w:pPr>
        <w:pStyle w:val="ListParagraph"/>
        <w:numPr>
          <w:ilvl w:val="1"/>
          <w:numId w:val="3"/>
        </w:numPr>
        <w:rPr>
          <w:color w:val="FF0000"/>
        </w:rPr>
      </w:pPr>
      <w:r>
        <w:rPr>
          <w:color w:val="FF0000"/>
        </w:rPr>
        <w:t>Make FAQ from questions</w:t>
      </w:r>
    </w:p>
    <w:p w:rsidR="007F3F5A" w:rsidRDefault="007F3F5A" w:rsidP="007F3F5A">
      <w:pPr>
        <w:pStyle w:val="ListParagraph"/>
        <w:numPr>
          <w:ilvl w:val="1"/>
          <w:numId w:val="3"/>
        </w:numPr>
        <w:rPr>
          <w:color w:val="FF0000"/>
        </w:rPr>
      </w:pPr>
      <w:r>
        <w:rPr>
          <w:color w:val="FF0000"/>
        </w:rPr>
        <w:t>3 month clean up</w:t>
      </w:r>
    </w:p>
    <w:p w:rsidR="007F3F5A" w:rsidRDefault="007F3F5A" w:rsidP="007F3F5A">
      <w:pPr>
        <w:pStyle w:val="ListParagraph"/>
        <w:numPr>
          <w:ilvl w:val="1"/>
          <w:numId w:val="3"/>
        </w:numPr>
        <w:rPr>
          <w:color w:val="FF0000"/>
        </w:rPr>
      </w:pPr>
      <w:r>
        <w:rPr>
          <w:color w:val="FF0000"/>
        </w:rPr>
        <w:t>Certification questions</w:t>
      </w:r>
    </w:p>
    <w:p w:rsidR="007F3F5A" w:rsidRDefault="007F3F5A" w:rsidP="007F3F5A">
      <w:pPr>
        <w:pStyle w:val="ListParagraph"/>
        <w:numPr>
          <w:ilvl w:val="1"/>
          <w:numId w:val="3"/>
        </w:numPr>
        <w:rPr>
          <w:color w:val="FF0000"/>
        </w:rPr>
      </w:pPr>
      <w:r>
        <w:rPr>
          <w:color w:val="FF0000"/>
        </w:rPr>
        <w:t>30 some hours over 3 months</w:t>
      </w:r>
    </w:p>
    <w:p w:rsidR="007F3F5A" w:rsidRDefault="00BC59F9" w:rsidP="00BC59F9">
      <w:pPr>
        <w:pStyle w:val="ListParagraph"/>
        <w:numPr>
          <w:ilvl w:val="0"/>
          <w:numId w:val="3"/>
        </w:numPr>
        <w:rPr>
          <w:color w:val="FF0000"/>
        </w:rPr>
      </w:pPr>
      <w:r>
        <w:rPr>
          <w:color w:val="FF0000"/>
        </w:rPr>
        <w:t>Template form</w:t>
      </w:r>
    </w:p>
    <w:p w:rsidR="00BC59F9" w:rsidRDefault="00BC59F9" w:rsidP="00BC59F9">
      <w:pPr>
        <w:pStyle w:val="ListParagraph"/>
        <w:numPr>
          <w:ilvl w:val="0"/>
          <w:numId w:val="3"/>
        </w:numPr>
        <w:rPr>
          <w:color w:val="FF0000"/>
        </w:rPr>
      </w:pPr>
      <w:r>
        <w:rPr>
          <w:color w:val="FF0000"/>
        </w:rPr>
        <w:t>Example</w:t>
      </w:r>
    </w:p>
    <w:p w:rsidR="00BC59F9" w:rsidRDefault="00BC59F9" w:rsidP="00BC59F9">
      <w:pPr>
        <w:pStyle w:val="ListParagraph"/>
        <w:numPr>
          <w:ilvl w:val="0"/>
          <w:numId w:val="3"/>
        </w:numPr>
        <w:rPr>
          <w:color w:val="FF0000"/>
        </w:rPr>
      </w:pPr>
      <w:r>
        <w:rPr>
          <w:color w:val="FF0000"/>
        </w:rPr>
        <w:t>Simple dexcribe what doing</w:t>
      </w:r>
    </w:p>
    <w:p w:rsidR="00BC59F9" w:rsidRDefault="00BC59F9" w:rsidP="00BC59F9">
      <w:pPr>
        <w:pStyle w:val="ListParagraph"/>
        <w:numPr>
          <w:ilvl w:val="0"/>
          <w:numId w:val="3"/>
        </w:numPr>
        <w:rPr>
          <w:color w:val="FF0000"/>
        </w:rPr>
      </w:pPr>
      <w:r>
        <w:rPr>
          <w:color w:val="FF0000"/>
        </w:rPr>
        <w:t>Give a taste of scenario – what companies involved what they do</w:t>
      </w:r>
    </w:p>
    <w:p w:rsidR="00BC59F9" w:rsidRDefault="00BC59F9" w:rsidP="00BC59F9">
      <w:pPr>
        <w:pStyle w:val="ListParagraph"/>
        <w:numPr>
          <w:ilvl w:val="0"/>
          <w:numId w:val="3"/>
        </w:numPr>
        <w:rPr>
          <w:color w:val="FF0000"/>
        </w:rPr>
      </w:pPr>
      <w:r>
        <w:rPr>
          <w:color w:val="FF0000"/>
        </w:rPr>
        <w:t>Learner s role – what they do</w:t>
      </w:r>
    </w:p>
    <w:p w:rsidR="00BC59F9" w:rsidRDefault="00BC59F9" w:rsidP="00BC59F9">
      <w:pPr>
        <w:pStyle w:val="ListParagraph"/>
        <w:numPr>
          <w:ilvl w:val="0"/>
          <w:numId w:val="3"/>
        </w:numPr>
        <w:rPr>
          <w:color w:val="FF0000"/>
        </w:rPr>
      </w:pPr>
      <w:r>
        <w:rPr>
          <w:color w:val="FF0000"/>
        </w:rPr>
        <w:t>Walk through steps</w:t>
      </w:r>
    </w:p>
    <w:p w:rsidR="00BC59F9" w:rsidRDefault="00BC59F9" w:rsidP="00BC59F9">
      <w:pPr>
        <w:pStyle w:val="ListParagraph"/>
        <w:numPr>
          <w:ilvl w:val="0"/>
          <w:numId w:val="3"/>
        </w:numPr>
        <w:rPr>
          <w:color w:val="FF0000"/>
        </w:rPr>
      </w:pPr>
      <w:r>
        <w:rPr>
          <w:color w:val="FF0000"/>
        </w:rPr>
        <w:t>Pt 3 what do they need to know to get started</w:t>
      </w:r>
    </w:p>
    <w:p w:rsidR="00BC59F9" w:rsidRDefault="00BC59F9" w:rsidP="00BC59F9">
      <w:pPr>
        <w:pStyle w:val="ListParagraph"/>
        <w:numPr>
          <w:ilvl w:val="0"/>
          <w:numId w:val="3"/>
        </w:numPr>
        <w:rPr>
          <w:color w:val="FF0000"/>
        </w:rPr>
      </w:pPr>
      <w:r>
        <w:rPr>
          <w:color w:val="FF0000"/>
        </w:rPr>
        <w:t>What skills will they gain?</w:t>
      </w:r>
    </w:p>
    <w:p w:rsidR="00BC59F9" w:rsidRDefault="00BC59F9" w:rsidP="00BC59F9">
      <w:pPr>
        <w:pStyle w:val="ListParagraph"/>
        <w:numPr>
          <w:ilvl w:val="0"/>
          <w:numId w:val="3"/>
        </w:numPr>
        <w:rPr>
          <w:color w:val="FF0000"/>
        </w:rPr>
      </w:pPr>
      <w:r>
        <w:rPr>
          <w:color w:val="FF0000"/>
        </w:rPr>
        <w:t>List of apps used</w:t>
      </w:r>
    </w:p>
    <w:p w:rsidR="00BC59F9" w:rsidRDefault="00BC59F9" w:rsidP="00BC59F9">
      <w:pPr>
        <w:pStyle w:val="ListParagraph"/>
        <w:numPr>
          <w:ilvl w:val="0"/>
          <w:numId w:val="3"/>
        </w:numPr>
        <w:rPr>
          <w:color w:val="FF0000"/>
        </w:rPr>
      </w:pPr>
      <w:r>
        <w:rPr>
          <w:color w:val="FF0000"/>
        </w:rPr>
        <w:t>Short note on what each does</w:t>
      </w:r>
    </w:p>
    <w:p w:rsidR="00BC59F9" w:rsidRDefault="00BC59F9" w:rsidP="00BC59F9">
      <w:pPr>
        <w:pStyle w:val="ListParagraph"/>
        <w:numPr>
          <w:ilvl w:val="0"/>
          <w:numId w:val="3"/>
        </w:numPr>
        <w:rPr>
          <w:color w:val="FF0000"/>
        </w:rPr>
      </w:pPr>
      <w:r>
        <w:rPr>
          <w:color w:val="FF0000"/>
        </w:rPr>
        <w:t>Pt 4 break down of individual projects</w:t>
      </w:r>
    </w:p>
    <w:p w:rsidR="00BC59F9" w:rsidRDefault="00BC59F9" w:rsidP="00BC59F9">
      <w:pPr>
        <w:pStyle w:val="ListParagraph"/>
        <w:numPr>
          <w:ilvl w:val="0"/>
          <w:numId w:val="3"/>
        </w:numPr>
        <w:rPr>
          <w:color w:val="FF0000"/>
        </w:rPr>
      </w:pPr>
      <w:r>
        <w:rPr>
          <w:color w:val="FF0000"/>
        </w:rPr>
        <w:t>Drop milestone</w:t>
      </w:r>
    </w:p>
    <w:p w:rsidR="00BC59F9" w:rsidRDefault="00BC59F9" w:rsidP="00BC59F9">
      <w:pPr>
        <w:pStyle w:val="ListParagraph"/>
        <w:numPr>
          <w:ilvl w:val="0"/>
          <w:numId w:val="3"/>
        </w:numPr>
        <w:rPr>
          <w:color w:val="FF0000"/>
        </w:rPr>
      </w:pPr>
      <w:r>
        <w:rPr>
          <w:color w:val="FF0000"/>
        </w:rPr>
        <w:t>Specific actions per project</w:t>
      </w:r>
    </w:p>
    <w:p w:rsidR="00BC59F9" w:rsidRDefault="00BC59F9" w:rsidP="00BC59F9">
      <w:pPr>
        <w:pStyle w:val="ListParagraph"/>
        <w:numPr>
          <w:ilvl w:val="0"/>
          <w:numId w:val="3"/>
        </w:numPr>
        <w:rPr>
          <w:color w:val="FF0000"/>
        </w:rPr>
      </w:pPr>
      <w:r>
        <w:rPr>
          <w:color w:val="FF0000"/>
        </w:rPr>
        <w:t>What is the final deliverable</w:t>
      </w:r>
    </w:p>
    <w:p w:rsidR="00BC59F9" w:rsidRDefault="00AB202E" w:rsidP="00BC59F9">
      <w:pPr>
        <w:pStyle w:val="ListParagraph"/>
        <w:numPr>
          <w:ilvl w:val="0"/>
          <w:numId w:val="3"/>
        </w:numPr>
        <w:rPr>
          <w:color w:val="FF0000"/>
        </w:rPr>
      </w:pPr>
      <w:r>
        <w:rPr>
          <w:color w:val="FF0000"/>
        </w:rPr>
        <w:lastRenderedPageBreak/>
        <w:t>Each has own github repo</w:t>
      </w:r>
    </w:p>
    <w:p w:rsidR="00AB202E" w:rsidRDefault="00AB202E" w:rsidP="00BC59F9">
      <w:pPr>
        <w:pStyle w:val="ListParagraph"/>
        <w:numPr>
          <w:ilvl w:val="0"/>
          <w:numId w:val="3"/>
        </w:numPr>
        <w:rPr>
          <w:color w:val="FF0000"/>
        </w:rPr>
      </w:pPr>
      <w:r>
        <w:rPr>
          <w:color w:val="FF0000"/>
        </w:rPr>
        <w:t>Pt 5 – Link to won books or list of books or where you would send eople to learn where they would do things</w:t>
      </w:r>
    </w:p>
    <w:p w:rsidR="00AB202E" w:rsidRDefault="00AB202E" w:rsidP="00BC59F9">
      <w:pPr>
        <w:pStyle w:val="ListParagraph"/>
        <w:numPr>
          <w:ilvl w:val="0"/>
          <w:numId w:val="3"/>
        </w:numPr>
        <w:rPr>
          <w:color w:val="FF0000"/>
        </w:rPr>
      </w:pPr>
      <w:r>
        <w:rPr>
          <w:color w:val="FF0000"/>
        </w:rPr>
        <w:t>Pt 6 Competing products</w:t>
      </w:r>
    </w:p>
    <w:p w:rsidR="00AB202E" w:rsidRPr="005A4137" w:rsidRDefault="00AB202E" w:rsidP="00BC59F9">
      <w:pPr>
        <w:pStyle w:val="ListParagraph"/>
        <w:numPr>
          <w:ilvl w:val="0"/>
          <w:numId w:val="3"/>
        </w:numPr>
        <w:rPr>
          <w:color w:val="FF0000"/>
        </w:rPr>
      </w:pPr>
      <w:r>
        <w:rPr>
          <w:color w:val="FF0000"/>
        </w:rPr>
        <w:t>Strengths and limitations</w:t>
      </w:r>
    </w:p>
    <w:p w:rsidR="00965BCC" w:rsidRPr="00965BCC" w:rsidRDefault="00965BCC">
      <w:pPr>
        <w:rPr>
          <w:color w:val="FF0000"/>
        </w:rPr>
      </w:pPr>
      <w:r w:rsidRPr="00965BCC">
        <w:rPr>
          <w:color w:val="FF0000"/>
        </w:rPr>
        <w:t>The stack:</w:t>
      </w:r>
    </w:p>
    <w:p w:rsidR="00965BCC" w:rsidRPr="00965BCC" w:rsidRDefault="00965BCC" w:rsidP="00965BCC">
      <w:pPr>
        <w:pStyle w:val="cdt4ke"/>
        <w:numPr>
          <w:ilvl w:val="0"/>
          <w:numId w:val="2"/>
        </w:numPr>
        <w:spacing w:before="0" w:beforeAutospacing="0" w:after="0" w:afterAutospacing="0"/>
        <w:ind w:left="300" w:firstLine="0"/>
        <w:rPr>
          <w:rFonts w:asciiTheme="minorHAnsi" w:hAnsiTheme="minorHAnsi" w:cstheme="minorHAnsi"/>
          <w:b/>
          <w:color w:val="FF0000"/>
          <w:sz w:val="22"/>
          <w:szCs w:val="22"/>
        </w:rPr>
      </w:pPr>
      <w:r w:rsidRPr="00965BCC">
        <w:rPr>
          <w:rStyle w:val="Strong"/>
          <w:rFonts w:asciiTheme="minorHAnsi" w:hAnsiTheme="minorHAnsi" w:cstheme="minorHAnsi"/>
          <w:b w:val="0"/>
          <w:color w:val="FF0000"/>
          <w:sz w:val="22"/>
          <w:szCs w:val="22"/>
        </w:rPr>
        <w:t>tinyML Applications and Usecases</w:t>
      </w:r>
    </w:p>
    <w:p w:rsidR="00965BCC" w:rsidRPr="00965BCC" w:rsidRDefault="00965BCC" w:rsidP="00965BCC">
      <w:pPr>
        <w:pStyle w:val="cdt4ke"/>
        <w:numPr>
          <w:ilvl w:val="0"/>
          <w:numId w:val="2"/>
        </w:numPr>
        <w:spacing w:before="0" w:beforeAutospacing="0" w:after="0" w:afterAutospacing="0"/>
        <w:ind w:left="300" w:firstLine="0"/>
        <w:rPr>
          <w:rFonts w:asciiTheme="minorHAnsi" w:hAnsiTheme="minorHAnsi" w:cstheme="minorHAnsi"/>
          <w:b/>
          <w:color w:val="FF0000"/>
          <w:sz w:val="22"/>
          <w:szCs w:val="22"/>
        </w:rPr>
      </w:pPr>
      <w:r w:rsidRPr="00965BCC">
        <w:rPr>
          <w:rStyle w:val="Strong"/>
          <w:rFonts w:asciiTheme="minorHAnsi" w:hAnsiTheme="minorHAnsi" w:cstheme="minorHAnsi"/>
          <w:b w:val="0"/>
          <w:color w:val="FF0000"/>
          <w:sz w:val="22"/>
          <w:szCs w:val="22"/>
        </w:rPr>
        <w:t>tinyML algorithms machine learning algorithms and optimizations</w:t>
      </w:r>
    </w:p>
    <w:p w:rsidR="00965BCC" w:rsidRPr="00965BCC" w:rsidRDefault="00965BCC" w:rsidP="00965BCC">
      <w:pPr>
        <w:pStyle w:val="cdt4ke"/>
        <w:numPr>
          <w:ilvl w:val="0"/>
          <w:numId w:val="2"/>
        </w:numPr>
        <w:spacing w:before="0" w:beforeAutospacing="0" w:after="0" w:afterAutospacing="0"/>
        <w:ind w:left="300" w:firstLine="0"/>
        <w:rPr>
          <w:rFonts w:asciiTheme="minorHAnsi" w:hAnsiTheme="minorHAnsi" w:cstheme="minorHAnsi"/>
          <w:b/>
          <w:color w:val="FF0000"/>
          <w:sz w:val="22"/>
          <w:szCs w:val="22"/>
        </w:rPr>
      </w:pPr>
      <w:r w:rsidRPr="00965BCC">
        <w:rPr>
          <w:rStyle w:val="Strong"/>
          <w:rFonts w:asciiTheme="minorHAnsi" w:hAnsiTheme="minorHAnsi" w:cstheme="minorHAnsi"/>
          <w:b w:val="0"/>
          <w:color w:val="FF0000"/>
          <w:sz w:val="22"/>
          <w:szCs w:val="22"/>
        </w:rPr>
        <w:t xml:space="preserve">tinyML frameworks, tools, and techniques </w:t>
      </w:r>
    </w:p>
    <w:p w:rsidR="00965BCC" w:rsidRPr="00965BCC" w:rsidRDefault="00965BCC" w:rsidP="00965BCC">
      <w:pPr>
        <w:pStyle w:val="cdt4ke"/>
        <w:numPr>
          <w:ilvl w:val="0"/>
          <w:numId w:val="2"/>
        </w:numPr>
        <w:spacing w:before="0" w:beforeAutospacing="0" w:after="0" w:afterAutospacing="0"/>
        <w:ind w:left="300" w:firstLine="0"/>
        <w:rPr>
          <w:rFonts w:asciiTheme="minorHAnsi" w:hAnsiTheme="minorHAnsi" w:cstheme="minorHAnsi"/>
          <w:b/>
          <w:color w:val="FF0000"/>
          <w:sz w:val="22"/>
          <w:szCs w:val="22"/>
        </w:rPr>
      </w:pPr>
      <w:r w:rsidRPr="00965BCC">
        <w:rPr>
          <w:rStyle w:val="Strong"/>
          <w:rFonts w:asciiTheme="minorHAnsi" w:hAnsiTheme="minorHAnsi" w:cstheme="minorHAnsi"/>
          <w:b w:val="0"/>
          <w:color w:val="FF0000"/>
          <w:sz w:val="22"/>
          <w:szCs w:val="22"/>
        </w:rPr>
        <w:t>Ultra-low-power system design</w:t>
      </w:r>
    </w:p>
    <w:p w:rsidR="00965BCC" w:rsidRDefault="00965BCC"/>
    <w:p w:rsidR="001B0D38" w:rsidRDefault="001B0D38">
      <w:r>
        <w:t>Starting to get models we just load</w:t>
      </w:r>
    </w:p>
    <w:p w:rsidR="00996AEB" w:rsidRDefault="00996AEB">
      <w:r>
        <w:t>Tools</w:t>
      </w:r>
    </w:p>
    <w:p w:rsidR="00BE1026" w:rsidRPr="00BE1026" w:rsidRDefault="00BE1026">
      <w:pPr>
        <w:rPr>
          <w:color w:val="FF0000"/>
        </w:rPr>
      </w:pPr>
      <w:r w:rsidRPr="00BE1026">
        <w:rPr>
          <w:color w:val="FF0000"/>
        </w:rPr>
        <w:t>TF Lite for Micros first demonstrated in March 2019</w:t>
      </w:r>
    </w:p>
    <w:p w:rsidR="00BE1026" w:rsidRDefault="00BE1026">
      <w:r w:rsidRPr="00BE1026">
        <w:rPr>
          <w:color w:val="FF0000"/>
        </w:rPr>
        <w:t>Hardware</w:t>
      </w:r>
    </w:p>
    <w:p w:rsidR="00996AEB" w:rsidRDefault="00996AEB">
      <w:r>
        <w:t>Arduino Nano 33 BLE Sensor</w:t>
      </w:r>
      <w:r w:rsidR="0008740D">
        <w:t>- $34</w:t>
      </w:r>
    </w:p>
    <w:p w:rsidR="00941C39" w:rsidRDefault="00941C39">
      <w:r>
        <w:t>Arduino Portentia Vision Shield - $48</w:t>
      </w:r>
    </w:p>
    <w:p w:rsidR="001C45F6" w:rsidRDefault="001C45F6" w:rsidP="001C45F6">
      <w:r>
        <w:t>Adafruit EdgeBadge - $45</w:t>
      </w:r>
    </w:p>
    <w:p w:rsidR="00941C39" w:rsidRDefault="00C95620">
      <w:r>
        <w:t xml:space="preserve">Sparkfun </w:t>
      </w:r>
      <w:r w:rsidR="00941C39">
        <w:t>OpenMV</w:t>
      </w:r>
      <w:r w:rsidR="00751514">
        <w:t xml:space="preserve"> Cam H7 - $65</w:t>
      </w:r>
    </w:p>
    <w:p w:rsidR="00751514" w:rsidRDefault="00C95620">
      <w:r>
        <w:t xml:space="preserve">Sparkfun </w:t>
      </w:r>
      <w:r w:rsidR="00FC4757">
        <w:t>OpenMV Cam H7 Plus - $80</w:t>
      </w:r>
    </w:p>
    <w:p w:rsidR="00D0516D" w:rsidRDefault="00D0516D">
      <w:r>
        <w:t>Sparkfun Edge - $15</w:t>
      </w:r>
    </w:p>
    <w:p w:rsidR="008C12E6" w:rsidRDefault="008C12E6" w:rsidP="008C12E6">
      <w:r>
        <w:t>Rasberry PI?? – Not Micro</w:t>
      </w:r>
    </w:p>
    <w:p w:rsidR="008C12E6" w:rsidRDefault="008C12E6" w:rsidP="008C12E6">
      <w:r w:rsidRPr="0070484F">
        <w:rPr>
          <w:color w:val="FF0000"/>
        </w:rPr>
        <w:t>Google Coral</w:t>
      </w:r>
      <w:r w:rsidR="00E20A91">
        <w:rPr>
          <w:color w:val="FF0000"/>
        </w:rPr>
        <w:t xml:space="preserve"> - $60.00</w:t>
      </w:r>
    </w:p>
    <w:p w:rsidR="00941898" w:rsidRDefault="00941898">
      <w:pPr>
        <w:rPr>
          <w:color w:val="FF0000"/>
        </w:rPr>
      </w:pPr>
      <w:r w:rsidRPr="00941898">
        <w:rPr>
          <w:color w:val="FF0000"/>
        </w:rPr>
        <w:t>NVIDIA Jetson NANO</w:t>
      </w:r>
      <w:r>
        <w:rPr>
          <w:color w:val="FF0000"/>
        </w:rPr>
        <w:t xml:space="preserve"> - $99</w:t>
      </w:r>
    </w:p>
    <w:p w:rsidR="009A4C7C" w:rsidRDefault="009A4C7C">
      <w:pPr>
        <w:rPr>
          <w:color w:val="FF0000"/>
        </w:rPr>
      </w:pPr>
      <w:r>
        <w:rPr>
          <w:color w:val="FF0000"/>
        </w:rPr>
        <w:t>Intel Movidius</w:t>
      </w:r>
      <w:r w:rsidR="00363947">
        <w:rPr>
          <w:color w:val="FF0000"/>
        </w:rPr>
        <w:t xml:space="preserve"> and OpenVINO</w:t>
      </w:r>
    </w:p>
    <w:p w:rsidR="00C93B6D" w:rsidRPr="00941898" w:rsidRDefault="00C93B6D">
      <w:pPr>
        <w:rPr>
          <w:color w:val="FF0000"/>
        </w:rPr>
      </w:pPr>
      <w:r>
        <w:rPr>
          <w:color w:val="FF0000"/>
        </w:rPr>
        <w:t>Intel Neural Compute Stick 2 - $70</w:t>
      </w:r>
    </w:p>
    <w:p w:rsidR="002D5359" w:rsidRDefault="002D5359">
      <w:r>
        <w:t>#TFDevSummit</w:t>
      </w:r>
    </w:p>
    <w:p w:rsidR="00941C39" w:rsidRDefault="00125143">
      <w:r>
        <w:t>Live Projects</w:t>
      </w:r>
    </w:p>
    <w:p w:rsidR="00125143" w:rsidRPr="00125143" w:rsidRDefault="00125143" w:rsidP="00125143">
      <w:pPr>
        <w:shd w:val="clear" w:color="auto" w:fill="FFFFFF"/>
        <w:spacing w:after="0" w:line="240" w:lineRule="auto"/>
        <w:outlineLvl w:val="0"/>
        <w:rPr>
          <w:rFonts w:eastAsia="Times New Roman" w:cstheme="minorHAnsi"/>
          <w:color w:val="333333"/>
          <w:kern w:val="36"/>
        </w:rPr>
      </w:pPr>
      <w:r w:rsidRPr="00125143">
        <w:rPr>
          <w:rFonts w:eastAsia="Times New Roman" w:cstheme="minorHAnsi"/>
          <w:color w:val="333333"/>
          <w:kern w:val="36"/>
        </w:rPr>
        <w:t>Detecting Deepfakes with OpenCV and SVM</w:t>
      </w:r>
    </w:p>
    <w:p w:rsidR="00125143" w:rsidRPr="00125143" w:rsidRDefault="00125143" w:rsidP="00125143">
      <w:pPr>
        <w:pStyle w:val="Heading1"/>
        <w:shd w:val="clear" w:color="auto" w:fill="FFFFFF"/>
        <w:spacing w:before="0" w:beforeAutospacing="0" w:after="0" w:afterAutospacing="0"/>
        <w:rPr>
          <w:rFonts w:asciiTheme="minorHAnsi" w:hAnsiTheme="minorHAnsi" w:cstheme="minorHAnsi"/>
          <w:b w:val="0"/>
          <w:bCs w:val="0"/>
          <w:color w:val="333333"/>
          <w:sz w:val="22"/>
          <w:szCs w:val="22"/>
        </w:rPr>
      </w:pPr>
      <w:r w:rsidRPr="00125143">
        <w:rPr>
          <w:rFonts w:asciiTheme="minorHAnsi" w:hAnsiTheme="minorHAnsi" w:cstheme="minorHAnsi"/>
          <w:b w:val="0"/>
          <w:bCs w:val="0"/>
          <w:color w:val="333333"/>
          <w:sz w:val="22"/>
          <w:szCs w:val="22"/>
        </w:rPr>
        <w:t>3D Medical Image Analysis with PyTorch</w:t>
      </w:r>
    </w:p>
    <w:p w:rsidR="000E49A0" w:rsidRPr="00897E78" w:rsidRDefault="00125143" w:rsidP="00897E78">
      <w:pPr>
        <w:pStyle w:val="Heading1"/>
        <w:shd w:val="clear" w:color="auto" w:fill="FFFFFF"/>
        <w:spacing w:before="0" w:beforeAutospacing="0" w:after="0" w:afterAutospacing="0"/>
        <w:rPr>
          <w:rFonts w:asciiTheme="minorHAnsi" w:hAnsiTheme="minorHAnsi" w:cstheme="minorHAnsi"/>
          <w:b w:val="0"/>
          <w:bCs w:val="0"/>
          <w:color w:val="333333"/>
          <w:sz w:val="22"/>
          <w:szCs w:val="22"/>
        </w:rPr>
      </w:pPr>
      <w:r w:rsidRPr="00125143">
        <w:rPr>
          <w:rFonts w:asciiTheme="minorHAnsi" w:hAnsiTheme="minorHAnsi" w:cstheme="minorHAnsi"/>
          <w:b w:val="0"/>
          <w:bCs w:val="0"/>
          <w:color w:val="333333"/>
          <w:sz w:val="22"/>
          <w:szCs w:val="22"/>
        </w:rPr>
        <w:t>Human Pose Esti</w:t>
      </w:r>
      <w:r w:rsidR="00897E78">
        <w:rPr>
          <w:rFonts w:asciiTheme="minorHAnsi" w:hAnsiTheme="minorHAnsi" w:cstheme="minorHAnsi"/>
          <w:b w:val="0"/>
          <w:bCs w:val="0"/>
          <w:color w:val="333333"/>
          <w:sz w:val="22"/>
          <w:szCs w:val="22"/>
        </w:rPr>
        <w:t>mation with Deep Neural Network</w:t>
      </w:r>
    </w:p>
    <w:p w:rsidR="0099558F" w:rsidRPr="001B0F8B" w:rsidRDefault="00976079" w:rsidP="001B0F8B">
      <w:pPr>
        <w:pStyle w:val="Heading1"/>
        <w:shd w:val="clear" w:color="auto" w:fill="FFFFFF"/>
        <w:spacing w:before="0" w:beforeAutospacing="0" w:after="0" w:afterAutospacing="0"/>
        <w:rPr>
          <w:rFonts w:asciiTheme="minorHAnsi" w:hAnsiTheme="minorHAnsi" w:cstheme="minorHAnsi"/>
          <w:b w:val="0"/>
          <w:bCs w:val="0"/>
          <w:color w:val="333333"/>
          <w:sz w:val="22"/>
          <w:szCs w:val="22"/>
        </w:rPr>
      </w:pPr>
      <w:r w:rsidRPr="00976079">
        <w:rPr>
          <w:rFonts w:asciiTheme="minorHAnsi" w:hAnsiTheme="minorHAnsi" w:cstheme="minorHAnsi"/>
          <w:b w:val="0"/>
          <w:bCs w:val="0"/>
          <w:color w:val="333333"/>
          <w:sz w:val="22"/>
          <w:szCs w:val="22"/>
        </w:rPr>
        <w:t>Art Style Transfer Using Neural Networks</w:t>
      </w:r>
    </w:p>
    <w:sectPr w:rsidR="0099558F" w:rsidRPr="001B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A70"/>
    <w:multiLevelType w:val="hybridMultilevel"/>
    <w:tmpl w:val="8C92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45E72"/>
    <w:multiLevelType w:val="multilevel"/>
    <w:tmpl w:val="10F4C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52782"/>
    <w:multiLevelType w:val="hybridMultilevel"/>
    <w:tmpl w:val="BB0E7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A3570"/>
    <w:multiLevelType w:val="hybridMultilevel"/>
    <w:tmpl w:val="A5B0E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44"/>
    <w:rsid w:val="00013C4A"/>
    <w:rsid w:val="00033453"/>
    <w:rsid w:val="000818EE"/>
    <w:rsid w:val="0008740D"/>
    <w:rsid w:val="000A24B8"/>
    <w:rsid w:val="000C33DD"/>
    <w:rsid w:val="000D7606"/>
    <w:rsid w:val="000E49A0"/>
    <w:rsid w:val="00125143"/>
    <w:rsid w:val="001413B4"/>
    <w:rsid w:val="001B0D38"/>
    <w:rsid w:val="001B0F8B"/>
    <w:rsid w:val="001C0453"/>
    <w:rsid w:val="001C45F6"/>
    <w:rsid w:val="00263021"/>
    <w:rsid w:val="0029682B"/>
    <w:rsid w:val="002D5359"/>
    <w:rsid w:val="00363947"/>
    <w:rsid w:val="003E217C"/>
    <w:rsid w:val="00453D98"/>
    <w:rsid w:val="0059008B"/>
    <w:rsid w:val="005A4137"/>
    <w:rsid w:val="006D5D79"/>
    <w:rsid w:val="0070484F"/>
    <w:rsid w:val="00751514"/>
    <w:rsid w:val="007F3F5A"/>
    <w:rsid w:val="0081729D"/>
    <w:rsid w:val="008225D0"/>
    <w:rsid w:val="00823441"/>
    <w:rsid w:val="00897E78"/>
    <w:rsid w:val="008C12E6"/>
    <w:rsid w:val="00941898"/>
    <w:rsid w:val="00941C39"/>
    <w:rsid w:val="00965BCC"/>
    <w:rsid w:val="00976079"/>
    <w:rsid w:val="0099558F"/>
    <w:rsid w:val="00996AEB"/>
    <w:rsid w:val="009A05CD"/>
    <w:rsid w:val="009A4C7C"/>
    <w:rsid w:val="00AB202E"/>
    <w:rsid w:val="00BC59F9"/>
    <w:rsid w:val="00BE1026"/>
    <w:rsid w:val="00C93B6D"/>
    <w:rsid w:val="00C95620"/>
    <w:rsid w:val="00CD341A"/>
    <w:rsid w:val="00D0516D"/>
    <w:rsid w:val="00D35C9B"/>
    <w:rsid w:val="00DE55A3"/>
    <w:rsid w:val="00E17A2A"/>
    <w:rsid w:val="00E20A91"/>
    <w:rsid w:val="00ED2344"/>
    <w:rsid w:val="00F06E43"/>
    <w:rsid w:val="00FB40AC"/>
    <w:rsid w:val="00FB7B9A"/>
    <w:rsid w:val="00FC4757"/>
    <w:rsid w:val="00FF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12EB"/>
  <w15:chartTrackingRefBased/>
  <w15:docId w15:val="{2D0178F6-CCFA-4B39-B6AC-F0745895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1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DD"/>
    <w:pPr>
      <w:ind w:left="720"/>
      <w:contextualSpacing/>
    </w:pPr>
  </w:style>
  <w:style w:type="paragraph" w:customStyle="1" w:styleId="cdt4ke">
    <w:name w:val="cdt4ke"/>
    <w:basedOn w:val="Normal"/>
    <w:rsid w:val="00965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BCC"/>
    <w:rPr>
      <w:b/>
      <w:bCs/>
    </w:rPr>
  </w:style>
  <w:style w:type="character" w:customStyle="1" w:styleId="Heading1Char">
    <w:name w:val="Heading 1 Char"/>
    <w:basedOn w:val="DefaultParagraphFont"/>
    <w:link w:val="Heading1"/>
    <w:uiPriority w:val="9"/>
    <w:rsid w:val="0012514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3637">
      <w:bodyDiv w:val="1"/>
      <w:marLeft w:val="0"/>
      <w:marRight w:val="0"/>
      <w:marTop w:val="0"/>
      <w:marBottom w:val="0"/>
      <w:divBdr>
        <w:top w:val="none" w:sz="0" w:space="0" w:color="auto"/>
        <w:left w:val="none" w:sz="0" w:space="0" w:color="auto"/>
        <w:bottom w:val="none" w:sz="0" w:space="0" w:color="auto"/>
        <w:right w:val="none" w:sz="0" w:space="0" w:color="auto"/>
      </w:divBdr>
    </w:div>
    <w:div w:id="625086442">
      <w:bodyDiv w:val="1"/>
      <w:marLeft w:val="0"/>
      <w:marRight w:val="0"/>
      <w:marTop w:val="0"/>
      <w:marBottom w:val="0"/>
      <w:divBdr>
        <w:top w:val="none" w:sz="0" w:space="0" w:color="auto"/>
        <w:left w:val="none" w:sz="0" w:space="0" w:color="auto"/>
        <w:bottom w:val="none" w:sz="0" w:space="0" w:color="auto"/>
        <w:right w:val="none" w:sz="0" w:space="0" w:color="auto"/>
      </w:divBdr>
    </w:div>
    <w:div w:id="1006790199">
      <w:bodyDiv w:val="1"/>
      <w:marLeft w:val="0"/>
      <w:marRight w:val="0"/>
      <w:marTop w:val="0"/>
      <w:marBottom w:val="0"/>
      <w:divBdr>
        <w:top w:val="none" w:sz="0" w:space="0" w:color="auto"/>
        <w:left w:val="none" w:sz="0" w:space="0" w:color="auto"/>
        <w:bottom w:val="none" w:sz="0" w:space="0" w:color="auto"/>
        <w:right w:val="none" w:sz="0" w:space="0" w:color="auto"/>
      </w:divBdr>
    </w:div>
    <w:div w:id="1273785498">
      <w:bodyDiv w:val="1"/>
      <w:marLeft w:val="0"/>
      <w:marRight w:val="0"/>
      <w:marTop w:val="0"/>
      <w:marBottom w:val="0"/>
      <w:divBdr>
        <w:top w:val="none" w:sz="0" w:space="0" w:color="auto"/>
        <w:left w:val="none" w:sz="0" w:space="0" w:color="auto"/>
        <w:bottom w:val="none" w:sz="0" w:space="0" w:color="auto"/>
        <w:right w:val="none" w:sz="0" w:space="0" w:color="auto"/>
      </w:divBdr>
    </w:div>
    <w:div w:id="17504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43</cp:revision>
  <dcterms:created xsi:type="dcterms:W3CDTF">2020-10-20T13:12:00Z</dcterms:created>
  <dcterms:modified xsi:type="dcterms:W3CDTF">2020-10-23T18:06:00Z</dcterms:modified>
</cp:coreProperties>
</file>