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0F43" w:rsidRDefault="00BA0F43" w:rsidP="00BA0F43">
      <w:pPr>
        <w:pStyle w:val="NormalWeb"/>
        <w:shd w:val="clear" w:color="auto" w:fill="FFFFFF"/>
        <w:spacing w:before="0" w:beforeAutospacing="0" w:after="340" w:afterAutospacing="0"/>
        <w:jc w:val="center"/>
        <w:rPr>
          <w:rFonts w:ascii="Arial" w:hAnsi="Arial" w:cs="Arial"/>
          <w:color w:val="454545"/>
          <w:sz w:val="27"/>
          <w:szCs w:val="27"/>
        </w:rPr>
      </w:pPr>
      <w:r>
        <w:rPr>
          <w:rFonts w:ascii="Arial" w:hAnsi="Arial" w:cs="Arial"/>
          <w:color w:val="C90016"/>
          <w:sz w:val="52"/>
          <w:szCs w:val="52"/>
        </w:rPr>
        <w:t>Setting up your Hardware</w:t>
      </w:r>
    </w:p>
    <w:p w:rsidR="00BA0F43" w:rsidRDefault="00BA0F43" w:rsidP="00BA0F43">
      <w:pPr>
        <w:pStyle w:val="NormalWeb"/>
        <w:shd w:val="clear" w:color="auto" w:fill="FFFFFF"/>
        <w:spacing w:before="300" w:beforeAutospacing="0" w:after="340" w:afterAutospacing="0"/>
        <w:rPr>
          <w:rFonts w:ascii="Arial" w:hAnsi="Arial" w:cs="Arial"/>
          <w:color w:val="454545"/>
          <w:sz w:val="27"/>
          <w:szCs w:val="27"/>
        </w:rPr>
      </w:pPr>
      <w:r>
        <w:rPr>
          <w:rFonts w:ascii="Arial" w:hAnsi="Arial" w:cs="Arial"/>
          <w:color w:val="454545"/>
          <w:sz w:val="27"/>
          <w:szCs w:val="27"/>
        </w:rPr>
        <w:t xml:space="preserve">This reading will walk you through setting up your hardware whether you purchased the </w:t>
      </w:r>
      <w:proofErr w:type="spellStart"/>
      <w:r>
        <w:rPr>
          <w:rFonts w:ascii="Arial" w:hAnsi="Arial" w:cs="Arial"/>
          <w:color w:val="454545"/>
          <w:sz w:val="27"/>
          <w:szCs w:val="27"/>
        </w:rPr>
        <w:t>TinyML</w:t>
      </w:r>
      <w:proofErr w:type="spellEnd"/>
      <w:r>
        <w:rPr>
          <w:rFonts w:ascii="Arial" w:hAnsi="Arial" w:cs="Arial"/>
          <w:color w:val="454545"/>
          <w:sz w:val="27"/>
          <w:szCs w:val="27"/>
        </w:rPr>
        <w:t xml:space="preserve"> Kit or your own off-the-shelf parts.</w:t>
      </w:r>
    </w:p>
    <w:p w:rsidR="00BA0F43" w:rsidRPr="00BA0F43" w:rsidRDefault="00BA0F43" w:rsidP="00BA0F43">
      <w:pPr>
        <w:shd w:val="clear" w:color="auto" w:fill="FFFFFF"/>
        <w:spacing w:after="340" w:line="240" w:lineRule="auto"/>
        <w:rPr>
          <w:rFonts w:ascii="Arial" w:eastAsia="Times New Roman" w:hAnsi="Arial" w:cs="Arial"/>
          <w:color w:val="454545"/>
          <w:sz w:val="27"/>
          <w:szCs w:val="27"/>
        </w:rPr>
      </w:pPr>
      <w:r w:rsidRPr="00BA0F43">
        <w:rPr>
          <w:rFonts w:ascii="Arial" w:eastAsia="Times New Roman" w:hAnsi="Arial" w:cs="Arial"/>
          <w:b/>
          <w:bCs/>
          <w:color w:val="454545"/>
          <w:sz w:val="27"/>
          <w:szCs w:val="27"/>
        </w:rPr>
        <w:t xml:space="preserve">Setting up the </w:t>
      </w:r>
      <w:proofErr w:type="spellStart"/>
      <w:r w:rsidRPr="00BA0F43">
        <w:rPr>
          <w:rFonts w:ascii="Arial" w:eastAsia="Times New Roman" w:hAnsi="Arial" w:cs="Arial"/>
          <w:b/>
          <w:bCs/>
          <w:color w:val="454545"/>
          <w:sz w:val="27"/>
          <w:szCs w:val="27"/>
        </w:rPr>
        <w:t>TinyML</w:t>
      </w:r>
      <w:proofErr w:type="spellEnd"/>
      <w:r w:rsidRPr="00BA0F43">
        <w:rPr>
          <w:rFonts w:ascii="Arial" w:eastAsia="Times New Roman" w:hAnsi="Arial" w:cs="Arial"/>
          <w:b/>
          <w:bCs/>
          <w:color w:val="454545"/>
          <w:sz w:val="27"/>
          <w:szCs w:val="27"/>
        </w:rPr>
        <w:t xml:space="preserve"> Kit</w:t>
      </w:r>
    </w:p>
    <w:p w:rsidR="00BA0F43" w:rsidRPr="00BA0F43" w:rsidRDefault="00BA0F43" w:rsidP="00BA0F43">
      <w:pPr>
        <w:shd w:val="clear" w:color="auto" w:fill="FFFFFF"/>
        <w:spacing w:before="300" w:after="340" w:line="240" w:lineRule="auto"/>
        <w:rPr>
          <w:rFonts w:ascii="Arial" w:eastAsia="Times New Roman" w:hAnsi="Arial" w:cs="Arial"/>
          <w:color w:val="454545"/>
          <w:sz w:val="27"/>
          <w:szCs w:val="27"/>
        </w:rPr>
      </w:pPr>
      <w:r w:rsidRPr="00BA0F43">
        <w:rPr>
          <w:rFonts w:ascii="Arial" w:eastAsia="Times New Roman" w:hAnsi="Arial" w:cs="Arial"/>
          <w:color w:val="454545"/>
          <w:sz w:val="27"/>
          <w:szCs w:val="27"/>
        </w:rPr>
        <w:t>Certainly, the easiest and most reliable way to obtain all of the parts necessary for this course is to procure the purpose-designed kit that we have developed with Arduino, </w:t>
      </w:r>
      <w:hyperlink r:id="rId5" w:tgtFrame="_blank" w:history="1">
        <w:r w:rsidRPr="00BA0F43">
          <w:rPr>
            <w:rFonts w:ascii="inherit" w:eastAsia="Times New Roman" w:hAnsi="inherit" w:cs="Arial"/>
            <w:color w:val="00688D"/>
            <w:sz w:val="27"/>
            <w:szCs w:val="27"/>
            <w:u w:val="single"/>
          </w:rPr>
          <w:t>available at this link for $49.99</w:t>
        </w:r>
      </w:hyperlink>
      <w:r w:rsidRPr="00BA0F43">
        <w:rPr>
          <w:rFonts w:ascii="Arial" w:eastAsia="Times New Roman" w:hAnsi="Arial" w:cs="Arial"/>
          <w:color w:val="454545"/>
          <w:sz w:val="27"/>
          <w:szCs w:val="27"/>
        </w:rPr>
        <w:t>. If you ordered the official kit, then getting setup will be quick and easy. We outline the required steps below:</w:t>
      </w:r>
    </w:p>
    <w:p w:rsidR="00BA0F43" w:rsidRPr="00BA0F43" w:rsidRDefault="00BA0F43" w:rsidP="00BA0F43">
      <w:pPr>
        <w:numPr>
          <w:ilvl w:val="1"/>
          <w:numId w:val="1"/>
        </w:numPr>
        <w:shd w:val="clear" w:color="auto" w:fill="FFFFFF"/>
        <w:spacing w:before="100" w:beforeAutospacing="1" w:after="270" w:line="336" w:lineRule="atLeast"/>
        <w:ind w:left="0"/>
        <w:rPr>
          <w:rFonts w:ascii="Arial" w:eastAsia="Times New Roman" w:hAnsi="Arial" w:cs="Arial"/>
          <w:color w:val="454545"/>
          <w:sz w:val="27"/>
          <w:szCs w:val="27"/>
        </w:rPr>
      </w:pPr>
      <w:r w:rsidRPr="00BA0F43">
        <w:rPr>
          <w:rFonts w:ascii="Arial" w:eastAsia="Times New Roman" w:hAnsi="Arial" w:cs="Arial"/>
          <w:color w:val="454545"/>
          <w:sz w:val="27"/>
          <w:szCs w:val="27"/>
        </w:rPr>
        <w:t>Slot the Nano 33 BLE Sense board into the Tiny Machine Learning Shield.</w:t>
      </w:r>
    </w:p>
    <w:p w:rsidR="00BA0F43" w:rsidRPr="00BA0F43" w:rsidRDefault="00BA0F43" w:rsidP="00BA0F43">
      <w:pPr>
        <w:shd w:val="clear" w:color="auto" w:fill="FFFFFF"/>
        <w:spacing w:after="340" w:line="336" w:lineRule="atLeast"/>
        <w:rPr>
          <w:rFonts w:ascii="Arial" w:eastAsia="Times New Roman" w:hAnsi="Arial" w:cs="Arial"/>
          <w:color w:val="454545"/>
          <w:sz w:val="27"/>
          <w:szCs w:val="27"/>
        </w:rPr>
      </w:pPr>
      <w:r w:rsidRPr="00BA0F43">
        <w:rPr>
          <w:rFonts w:ascii="Arial" w:eastAsia="Times New Roman" w:hAnsi="Arial" w:cs="Arial"/>
          <w:noProof/>
          <w:color w:val="454545"/>
          <w:sz w:val="27"/>
          <w:szCs w:val="27"/>
        </w:rPr>
        <w:drawing>
          <wp:inline distT="0" distB="0" distL="0" distR="0">
            <wp:extent cx="3809365" cy="2143125"/>
            <wp:effectExtent l="0" t="0" r="635" b="9525"/>
            <wp:docPr id="12" name="Picture 12" descr="Image of the tinyML shield next to the Arduino Nano 33 BLE 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the tinyML shield next to the Arduino Nano 33 BLE sens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09365" cy="2143125"/>
                    </a:xfrm>
                    <a:prstGeom prst="rect">
                      <a:avLst/>
                    </a:prstGeom>
                    <a:noFill/>
                    <a:ln>
                      <a:noFill/>
                    </a:ln>
                  </pic:spPr>
                </pic:pic>
              </a:graphicData>
            </a:graphic>
          </wp:inline>
        </w:drawing>
      </w:r>
      <w:r w:rsidRPr="00BA0F43">
        <w:rPr>
          <w:rFonts w:ascii="Arial" w:eastAsia="Times New Roman" w:hAnsi="Arial" w:cs="Arial"/>
          <w:color w:val="454545"/>
          <w:sz w:val="27"/>
          <w:szCs w:val="27"/>
        </w:rPr>
        <w:br/>
      </w:r>
      <w:r w:rsidRPr="00BA0F43">
        <w:rPr>
          <w:rFonts w:ascii="Arial" w:eastAsia="Times New Roman" w:hAnsi="Arial" w:cs="Arial"/>
          <w:color w:val="454545"/>
          <w:sz w:val="27"/>
          <w:szCs w:val="27"/>
        </w:rPr>
        <w:br/>
      </w:r>
      <w:r w:rsidRPr="00BA0F43">
        <w:rPr>
          <w:rFonts w:ascii="Arial" w:eastAsia="Times New Roman" w:hAnsi="Arial" w:cs="Arial"/>
          <w:noProof/>
          <w:color w:val="454545"/>
          <w:sz w:val="27"/>
          <w:szCs w:val="27"/>
        </w:rPr>
        <w:drawing>
          <wp:inline distT="0" distB="0" distL="0" distR="0">
            <wp:extent cx="3809365" cy="2143125"/>
            <wp:effectExtent l="0" t="0" r="635" b="9525"/>
            <wp:docPr id="11" name="Picture 11" descr="Image of the Arduino Nano 33 BLE sense slotted into the pair of 1x15 female headers closest to the button on the tinyML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the Arduino Nano 33 BLE sense slotted into the pair of 1x15 female headers closest to the button on the tinyML shiel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09365" cy="2143125"/>
                    </a:xfrm>
                    <a:prstGeom prst="rect">
                      <a:avLst/>
                    </a:prstGeom>
                    <a:noFill/>
                    <a:ln>
                      <a:noFill/>
                    </a:ln>
                  </pic:spPr>
                </pic:pic>
              </a:graphicData>
            </a:graphic>
          </wp:inline>
        </w:drawing>
      </w:r>
    </w:p>
    <w:p w:rsidR="00BA0F43" w:rsidRPr="00BA0F43" w:rsidRDefault="00BA0F43" w:rsidP="00BA0F43">
      <w:pPr>
        <w:shd w:val="clear" w:color="auto" w:fill="FFFFFF"/>
        <w:spacing w:before="300" w:after="340" w:line="336" w:lineRule="atLeast"/>
        <w:jc w:val="both"/>
        <w:rPr>
          <w:rFonts w:ascii="Arial" w:eastAsia="Times New Roman" w:hAnsi="Arial" w:cs="Arial"/>
          <w:color w:val="454545"/>
          <w:sz w:val="27"/>
          <w:szCs w:val="27"/>
        </w:rPr>
      </w:pPr>
      <w:proofErr w:type="gramStart"/>
      <w:r w:rsidRPr="00BA0F43">
        <w:rPr>
          <w:rFonts w:ascii="Arial" w:eastAsia="Times New Roman" w:hAnsi="Arial" w:cs="Arial"/>
          <w:color w:val="454545"/>
          <w:sz w:val="27"/>
          <w:szCs w:val="27"/>
        </w:rPr>
        <w:lastRenderedPageBreak/>
        <w:t>You’ll</w:t>
      </w:r>
      <w:proofErr w:type="gramEnd"/>
      <w:r w:rsidRPr="00BA0F43">
        <w:rPr>
          <w:rFonts w:ascii="Arial" w:eastAsia="Times New Roman" w:hAnsi="Arial" w:cs="Arial"/>
          <w:color w:val="454545"/>
          <w:sz w:val="27"/>
          <w:szCs w:val="27"/>
        </w:rPr>
        <w:t xml:space="preserve"> want to target the pair of spatially separated 1x15 female headers. Carefully align the pins of the microcontroller board with the headers below and then gently push down until the board </w:t>
      </w:r>
      <w:proofErr w:type="gramStart"/>
      <w:r w:rsidRPr="00BA0F43">
        <w:rPr>
          <w:rFonts w:ascii="Arial" w:eastAsia="Times New Roman" w:hAnsi="Arial" w:cs="Arial"/>
          <w:color w:val="454545"/>
          <w:sz w:val="27"/>
          <w:szCs w:val="27"/>
        </w:rPr>
        <w:t>is seated</w:t>
      </w:r>
      <w:proofErr w:type="gramEnd"/>
      <w:r w:rsidRPr="00BA0F43">
        <w:rPr>
          <w:rFonts w:ascii="Arial" w:eastAsia="Times New Roman" w:hAnsi="Arial" w:cs="Arial"/>
          <w:color w:val="454545"/>
          <w:sz w:val="27"/>
          <w:szCs w:val="27"/>
        </w:rPr>
        <w:t xml:space="preserve"> flush against the top of each header. The downward facing pins should no longer be visible. As best you can, avoid touching the components atop the board to prevent inadvertently damaging the surface mount devices. Pay attention to the orientation of the board so that the indication of the USB port on the PCB silkscreen matches the physical port on the board itself.</w:t>
      </w:r>
    </w:p>
    <w:p w:rsidR="00BA0F43" w:rsidRPr="00BA0F43" w:rsidRDefault="00BA0F43" w:rsidP="00BA0F43">
      <w:pPr>
        <w:numPr>
          <w:ilvl w:val="1"/>
          <w:numId w:val="1"/>
        </w:numPr>
        <w:shd w:val="clear" w:color="auto" w:fill="FFFFFF"/>
        <w:spacing w:before="100" w:beforeAutospacing="1" w:after="270" w:line="336" w:lineRule="atLeast"/>
        <w:ind w:left="0"/>
        <w:rPr>
          <w:rFonts w:ascii="Arial" w:eastAsia="Times New Roman" w:hAnsi="Arial" w:cs="Arial"/>
          <w:color w:val="454545"/>
          <w:sz w:val="27"/>
          <w:szCs w:val="27"/>
        </w:rPr>
      </w:pPr>
      <w:r w:rsidRPr="00BA0F43">
        <w:rPr>
          <w:rFonts w:ascii="Arial" w:eastAsia="Times New Roman" w:hAnsi="Arial" w:cs="Arial"/>
          <w:color w:val="454545"/>
          <w:sz w:val="27"/>
          <w:szCs w:val="27"/>
        </w:rPr>
        <w:t>Slot the OV7675 camera module into the shield using the same technique.</w:t>
      </w:r>
    </w:p>
    <w:p w:rsidR="00BA0F43" w:rsidRPr="00BA0F43" w:rsidRDefault="00BA0F43" w:rsidP="00BA0F43">
      <w:pPr>
        <w:shd w:val="clear" w:color="auto" w:fill="FFFFFF"/>
        <w:spacing w:after="340" w:line="336" w:lineRule="atLeast"/>
        <w:rPr>
          <w:rFonts w:ascii="Arial" w:eastAsia="Times New Roman" w:hAnsi="Arial" w:cs="Arial"/>
          <w:color w:val="454545"/>
          <w:sz w:val="27"/>
          <w:szCs w:val="27"/>
        </w:rPr>
      </w:pPr>
      <w:r w:rsidRPr="00BA0F43">
        <w:rPr>
          <w:rFonts w:ascii="Arial" w:eastAsia="Times New Roman" w:hAnsi="Arial" w:cs="Arial"/>
          <w:noProof/>
          <w:color w:val="454545"/>
          <w:sz w:val="27"/>
          <w:szCs w:val="27"/>
        </w:rPr>
        <w:drawing>
          <wp:inline distT="0" distB="0" distL="0" distR="0">
            <wp:extent cx="3809365" cy="2143125"/>
            <wp:effectExtent l="0" t="0" r="635" b="9525"/>
            <wp:docPr id="10" name="Picture 10" descr="Image of the shield with the Arduino Nano 33 BLE sense in place next to the Arducam OV7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the shield with the Arduino Nano 33 BLE sense in place next to the Arducam OV767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09365" cy="2143125"/>
                    </a:xfrm>
                    <a:prstGeom prst="rect">
                      <a:avLst/>
                    </a:prstGeom>
                    <a:noFill/>
                    <a:ln>
                      <a:noFill/>
                    </a:ln>
                  </pic:spPr>
                </pic:pic>
              </a:graphicData>
            </a:graphic>
          </wp:inline>
        </w:drawing>
      </w:r>
    </w:p>
    <w:p w:rsidR="00BA0F43" w:rsidRPr="00BA0F43" w:rsidRDefault="00BA0F43" w:rsidP="00BA0F43">
      <w:pPr>
        <w:shd w:val="clear" w:color="auto" w:fill="FFFFFF"/>
        <w:spacing w:before="300" w:after="340" w:line="336" w:lineRule="atLeast"/>
        <w:jc w:val="both"/>
        <w:rPr>
          <w:rFonts w:ascii="Arial" w:eastAsia="Times New Roman" w:hAnsi="Arial" w:cs="Arial"/>
          <w:color w:val="454545"/>
          <w:sz w:val="27"/>
          <w:szCs w:val="27"/>
        </w:rPr>
      </w:pPr>
      <w:proofErr w:type="gramStart"/>
      <w:r w:rsidRPr="00BA0F43">
        <w:rPr>
          <w:rFonts w:ascii="Arial" w:eastAsia="Times New Roman" w:hAnsi="Arial" w:cs="Arial"/>
          <w:color w:val="454545"/>
          <w:sz w:val="27"/>
          <w:szCs w:val="27"/>
        </w:rPr>
        <w:t>You’ll</w:t>
      </w:r>
      <w:proofErr w:type="gramEnd"/>
      <w:r w:rsidRPr="00BA0F43">
        <w:rPr>
          <w:rFonts w:ascii="Arial" w:eastAsia="Times New Roman" w:hAnsi="Arial" w:cs="Arial"/>
          <w:color w:val="454545"/>
          <w:sz w:val="27"/>
          <w:szCs w:val="27"/>
        </w:rPr>
        <w:t xml:space="preserve"> want to target the 2x10 female header. Carefully align the pins of the camera module with the headers and then gently push down until the board </w:t>
      </w:r>
      <w:proofErr w:type="gramStart"/>
      <w:r w:rsidRPr="00BA0F43">
        <w:rPr>
          <w:rFonts w:ascii="Arial" w:eastAsia="Times New Roman" w:hAnsi="Arial" w:cs="Arial"/>
          <w:color w:val="454545"/>
          <w:sz w:val="27"/>
          <w:szCs w:val="27"/>
        </w:rPr>
        <w:t>is seated</w:t>
      </w:r>
      <w:proofErr w:type="gramEnd"/>
      <w:r w:rsidRPr="00BA0F43">
        <w:rPr>
          <w:rFonts w:ascii="Arial" w:eastAsia="Times New Roman" w:hAnsi="Arial" w:cs="Arial"/>
          <w:color w:val="454545"/>
          <w:sz w:val="27"/>
          <w:szCs w:val="27"/>
        </w:rPr>
        <w:t xml:space="preserve"> flush against the top of each header. The downward facing pins should no longer be visible. As best you can, avoid touching the camera module atop the board to prevent inadvertent damage. Pay attention to the orientation of the camera module so that the camera sensor is to the right of the header array (as shown), further from the microcontroller board than the header array.</w:t>
      </w:r>
      <w:r w:rsidRPr="00BA0F43">
        <w:rPr>
          <w:rFonts w:ascii="Arial" w:eastAsia="Times New Roman" w:hAnsi="Arial" w:cs="Arial"/>
          <w:color w:val="454545"/>
          <w:sz w:val="27"/>
          <w:szCs w:val="27"/>
        </w:rPr>
        <w:br/>
      </w:r>
      <w:r w:rsidRPr="00BA0F43">
        <w:rPr>
          <w:rFonts w:ascii="Arial" w:eastAsia="Times New Roman" w:hAnsi="Arial" w:cs="Arial"/>
          <w:color w:val="454545"/>
          <w:sz w:val="27"/>
          <w:szCs w:val="27"/>
        </w:rPr>
        <w:lastRenderedPageBreak/>
        <w:br/>
      </w:r>
      <w:r w:rsidRPr="00BA0F43">
        <w:rPr>
          <w:rFonts w:ascii="Arial" w:eastAsia="Times New Roman" w:hAnsi="Arial" w:cs="Arial"/>
          <w:noProof/>
          <w:color w:val="454545"/>
          <w:sz w:val="27"/>
          <w:szCs w:val="27"/>
        </w:rPr>
        <w:drawing>
          <wp:inline distT="0" distB="0" distL="0" distR="0">
            <wp:extent cx="3809365" cy="2861310"/>
            <wp:effectExtent l="0" t="0" r="635" b="0"/>
            <wp:docPr id="9" name="Picture 9" descr="Image of the shield with the Arduino Nano 33 BLE sense in place as well as the Arducam OV7675 slotted into the remaining 2x10 femal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of the shield with the Arduino Nano 33 BLE sense in place as well as the Arducam OV7675 slotted into the remaining 2x10 female head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9365" cy="2861310"/>
                    </a:xfrm>
                    <a:prstGeom prst="rect">
                      <a:avLst/>
                    </a:prstGeom>
                    <a:noFill/>
                    <a:ln>
                      <a:noFill/>
                    </a:ln>
                  </pic:spPr>
                </pic:pic>
              </a:graphicData>
            </a:graphic>
          </wp:inline>
        </w:drawing>
      </w:r>
    </w:p>
    <w:p w:rsidR="00BA0F43" w:rsidRPr="00BA0F43" w:rsidRDefault="00BA0F43" w:rsidP="00BA0F43">
      <w:pPr>
        <w:numPr>
          <w:ilvl w:val="1"/>
          <w:numId w:val="1"/>
        </w:numPr>
        <w:shd w:val="clear" w:color="auto" w:fill="FFFFFF"/>
        <w:spacing w:before="100" w:beforeAutospacing="1" w:after="270" w:line="336" w:lineRule="atLeast"/>
        <w:ind w:left="0"/>
        <w:jc w:val="both"/>
        <w:rPr>
          <w:rFonts w:ascii="Arial" w:eastAsia="Times New Roman" w:hAnsi="Arial" w:cs="Arial"/>
          <w:color w:val="454545"/>
          <w:sz w:val="27"/>
          <w:szCs w:val="27"/>
        </w:rPr>
      </w:pPr>
      <w:r w:rsidRPr="00BA0F43">
        <w:rPr>
          <w:rFonts w:ascii="Arial" w:eastAsia="Times New Roman" w:hAnsi="Arial" w:cs="Arial"/>
          <w:color w:val="454545"/>
          <w:sz w:val="27"/>
          <w:szCs w:val="27"/>
        </w:rPr>
        <w:t xml:space="preserve">Finally, use the provided USB cable (type-A to </w:t>
      </w:r>
      <w:proofErr w:type="spellStart"/>
      <w:r w:rsidRPr="00BA0F43">
        <w:rPr>
          <w:rFonts w:ascii="Arial" w:eastAsia="Times New Roman" w:hAnsi="Arial" w:cs="Arial"/>
          <w:color w:val="454545"/>
          <w:sz w:val="27"/>
          <w:szCs w:val="27"/>
        </w:rPr>
        <w:t>microB</w:t>
      </w:r>
      <w:proofErr w:type="spellEnd"/>
      <w:r w:rsidRPr="00BA0F43">
        <w:rPr>
          <w:rFonts w:ascii="Arial" w:eastAsia="Times New Roman" w:hAnsi="Arial" w:cs="Arial"/>
          <w:color w:val="454545"/>
          <w:sz w:val="27"/>
          <w:szCs w:val="27"/>
        </w:rPr>
        <w:t>) to connect the Nano 33 BLE Sense development board to your machine. If your PC only features type-C USB ports, you will need to obtain an adaptor.</w:t>
      </w:r>
    </w:p>
    <w:p w:rsidR="00BA0F43" w:rsidRPr="00BA0F43" w:rsidRDefault="00BA0F43" w:rsidP="00BA0F43">
      <w:pPr>
        <w:shd w:val="clear" w:color="auto" w:fill="FFFFFF"/>
        <w:spacing w:after="340" w:line="336" w:lineRule="atLeast"/>
        <w:rPr>
          <w:rFonts w:ascii="Arial" w:eastAsia="Times New Roman" w:hAnsi="Arial" w:cs="Arial"/>
          <w:color w:val="454545"/>
          <w:sz w:val="27"/>
          <w:szCs w:val="27"/>
        </w:rPr>
      </w:pPr>
      <w:r w:rsidRPr="00BA0F43">
        <w:rPr>
          <w:rFonts w:ascii="Arial" w:eastAsia="Times New Roman" w:hAnsi="Arial" w:cs="Arial"/>
          <w:noProof/>
          <w:color w:val="454545"/>
          <w:sz w:val="27"/>
          <w:szCs w:val="27"/>
        </w:rPr>
        <w:drawing>
          <wp:inline distT="0" distB="0" distL="0" distR="0">
            <wp:extent cx="3809365" cy="2143125"/>
            <wp:effectExtent l="0" t="0" r="635" b="9525"/>
            <wp:docPr id="8" name="Picture 8" descr="Image of the tinyML shield with the Arduino Nano 33 BLE sense and Arducam OV7675 slotted in place and the USB cable connected to th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the tinyML shield with the Arduino Nano 33 BLE sense and Arducam OV7675 slotted in place and the USB cable connected to the Arduin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9365" cy="2143125"/>
                    </a:xfrm>
                    <a:prstGeom prst="rect">
                      <a:avLst/>
                    </a:prstGeom>
                    <a:noFill/>
                    <a:ln>
                      <a:noFill/>
                    </a:ln>
                  </pic:spPr>
                </pic:pic>
              </a:graphicData>
            </a:graphic>
          </wp:inline>
        </w:drawing>
      </w:r>
    </w:p>
    <w:p w:rsidR="00BA0F43" w:rsidRPr="00BA0F43" w:rsidRDefault="00BA0F43" w:rsidP="00BA0F43">
      <w:pPr>
        <w:shd w:val="clear" w:color="auto" w:fill="FFFFFF"/>
        <w:spacing w:before="300" w:after="340" w:line="336" w:lineRule="atLeast"/>
        <w:rPr>
          <w:rFonts w:ascii="Arial" w:eastAsia="Times New Roman" w:hAnsi="Arial" w:cs="Arial"/>
          <w:color w:val="454545"/>
          <w:sz w:val="27"/>
          <w:szCs w:val="27"/>
        </w:rPr>
      </w:pPr>
      <w:r w:rsidRPr="00BA0F43">
        <w:rPr>
          <w:rFonts w:ascii="Arial" w:eastAsia="Times New Roman" w:hAnsi="Arial" w:cs="Arial"/>
          <w:color w:val="454545"/>
          <w:sz w:val="27"/>
          <w:szCs w:val="27"/>
        </w:rPr>
        <w:t>Note that if you are </w:t>
      </w:r>
      <w:r w:rsidRPr="00BA0F43">
        <w:rPr>
          <w:rFonts w:ascii="Arial" w:eastAsia="Times New Roman" w:hAnsi="Arial" w:cs="Arial"/>
          <w:i/>
          <w:iCs/>
          <w:color w:val="454545"/>
          <w:sz w:val="27"/>
          <w:szCs w:val="27"/>
        </w:rPr>
        <w:t>only</w:t>
      </w:r>
      <w:r w:rsidRPr="00BA0F43">
        <w:rPr>
          <w:rFonts w:ascii="Arial" w:eastAsia="Times New Roman" w:hAnsi="Arial" w:cs="Arial"/>
          <w:color w:val="454545"/>
          <w:sz w:val="27"/>
          <w:szCs w:val="27"/>
        </w:rPr>
        <w:t> calling upon hardware found on the Nano 33 BLE Sense development board (say the MCU and IMU), you could forgo connecting it to the Tiny Machine Learning Shield. If you need to remove either the Nano board or the camera module from the shield, grip each side of whichever board and pull back with a </w:t>
      </w:r>
      <w:r w:rsidRPr="00BA0F43">
        <w:rPr>
          <w:rFonts w:ascii="Arial" w:eastAsia="Times New Roman" w:hAnsi="Arial" w:cs="Arial"/>
          <w:i/>
          <w:iCs/>
          <w:color w:val="454545"/>
          <w:sz w:val="27"/>
          <w:szCs w:val="27"/>
        </w:rPr>
        <w:t>gentle</w:t>
      </w:r>
      <w:r w:rsidRPr="00BA0F43">
        <w:rPr>
          <w:rFonts w:ascii="Arial" w:eastAsia="Times New Roman" w:hAnsi="Arial" w:cs="Arial"/>
          <w:color w:val="454545"/>
          <w:sz w:val="27"/>
          <w:szCs w:val="27"/>
        </w:rPr>
        <w:t> rocking motion (back and forth) to work the pins out from the headers below.</w:t>
      </w:r>
    </w:p>
    <w:p w:rsidR="00BA0F43" w:rsidRPr="00BA0F43" w:rsidRDefault="00BA0F43" w:rsidP="00BA0F43">
      <w:pPr>
        <w:shd w:val="clear" w:color="auto" w:fill="FFFFFF"/>
        <w:spacing w:before="300" w:after="340" w:line="336" w:lineRule="atLeast"/>
        <w:jc w:val="both"/>
        <w:rPr>
          <w:rFonts w:ascii="Arial" w:eastAsia="Times New Roman" w:hAnsi="Arial" w:cs="Arial"/>
          <w:color w:val="454545"/>
          <w:sz w:val="27"/>
          <w:szCs w:val="27"/>
        </w:rPr>
      </w:pPr>
      <w:proofErr w:type="gramStart"/>
      <w:r w:rsidRPr="00BA0F43">
        <w:rPr>
          <w:rFonts w:ascii="inherit" w:eastAsia="Times New Roman" w:hAnsi="inherit" w:cs="Arial"/>
          <w:b/>
          <w:bCs/>
          <w:sz w:val="27"/>
          <w:szCs w:val="27"/>
        </w:rPr>
        <w:t>And</w:t>
      </w:r>
      <w:proofErr w:type="gramEnd"/>
      <w:r w:rsidRPr="00BA0F43">
        <w:rPr>
          <w:rFonts w:ascii="inherit" w:eastAsia="Times New Roman" w:hAnsi="inherit" w:cs="Arial"/>
          <w:b/>
          <w:bCs/>
          <w:sz w:val="27"/>
          <w:szCs w:val="27"/>
        </w:rPr>
        <w:t xml:space="preserve"> that’s it! If you purchased the official </w:t>
      </w:r>
      <w:proofErr w:type="gramStart"/>
      <w:r w:rsidRPr="00BA0F43">
        <w:rPr>
          <w:rFonts w:ascii="inherit" w:eastAsia="Times New Roman" w:hAnsi="inherit" w:cs="Arial"/>
          <w:b/>
          <w:bCs/>
          <w:sz w:val="27"/>
          <w:szCs w:val="27"/>
        </w:rPr>
        <w:t>kit</w:t>
      </w:r>
      <w:proofErr w:type="gramEnd"/>
      <w:r w:rsidRPr="00BA0F43">
        <w:rPr>
          <w:rFonts w:ascii="inherit" w:eastAsia="Times New Roman" w:hAnsi="inherit" w:cs="Arial"/>
          <w:b/>
          <w:bCs/>
          <w:sz w:val="27"/>
          <w:szCs w:val="27"/>
        </w:rPr>
        <w:t xml:space="preserve"> you can move onto the next reading!</w:t>
      </w:r>
    </w:p>
    <w:p w:rsidR="00BA0F43" w:rsidRPr="00BA0F43" w:rsidRDefault="00BA0F43" w:rsidP="00BA0F43">
      <w:pPr>
        <w:shd w:val="clear" w:color="auto" w:fill="FFFFFF"/>
        <w:spacing w:before="300" w:after="340" w:line="240" w:lineRule="auto"/>
        <w:jc w:val="both"/>
        <w:rPr>
          <w:rFonts w:ascii="Arial" w:eastAsia="Times New Roman" w:hAnsi="Arial" w:cs="Arial"/>
          <w:color w:val="454545"/>
          <w:sz w:val="27"/>
          <w:szCs w:val="27"/>
        </w:rPr>
      </w:pPr>
      <w:r w:rsidRPr="00BA0F43">
        <w:rPr>
          <w:rFonts w:ascii="Arial" w:eastAsia="Times New Roman" w:hAnsi="Arial" w:cs="Arial"/>
          <w:b/>
          <w:bCs/>
          <w:color w:val="454545"/>
          <w:sz w:val="27"/>
          <w:szCs w:val="27"/>
        </w:rPr>
        <w:lastRenderedPageBreak/>
        <w:t xml:space="preserve">Wiring </w:t>
      </w:r>
      <w:proofErr w:type="gramStart"/>
      <w:r w:rsidRPr="00BA0F43">
        <w:rPr>
          <w:rFonts w:ascii="Arial" w:eastAsia="Times New Roman" w:hAnsi="Arial" w:cs="Arial"/>
          <w:b/>
          <w:bCs/>
          <w:color w:val="454545"/>
          <w:sz w:val="27"/>
          <w:szCs w:val="27"/>
        </w:rPr>
        <w:t>Up</w:t>
      </w:r>
      <w:proofErr w:type="gramEnd"/>
      <w:r w:rsidRPr="00BA0F43">
        <w:rPr>
          <w:rFonts w:ascii="Arial" w:eastAsia="Times New Roman" w:hAnsi="Arial" w:cs="Arial"/>
          <w:b/>
          <w:bCs/>
          <w:color w:val="454545"/>
          <w:sz w:val="27"/>
          <w:szCs w:val="27"/>
        </w:rPr>
        <w:t xml:space="preserve"> Off-the-Shelf Parts</w:t>
      </w:r>
    </w:p>
    <w:p w:rsidR="00BA0F43" w:rsidRPr="00BA0F43" w:rsidRDefault="00BA0F43" w:rsidP="00BA0F43">
      <w:pPr>
        <w:shd w:val="clear" w:color="auto" w:fill="FFFFFF"/>
        <w:spacing w:before="300" w:after="340" w:line="240" w:lineRule="auto"/>
        <w:jc w:val="both"/>
        <w:rPr>
          <w:rFonts w:ascii="Arial" w:eastAsia="Times New Roman" w:hAnsi="Arial" w:cs="Arial"/>
          <w:color w:val="454545"/>
          <w:sz w:val="27"/>
          <w:szCs w:val="27"/>
        </w:rPr>
      </w:pPr>
      <w:r w:rsidRPr="00BA0F43">
        <w:rPr>
          <w:rFonts w:ascii="Arial" w:eastAsia="Times New Roman" w:hAnsi="Arial" w:cs="Arial"/>
          <w:color w:val="454545"/>
          <w:sz w:val="27"/>
          <w:szCs w:val="27"/>
        </w:rPr>
        <w:t>While we generally encourage all to consider Arduino’s </w:t>
      </w:r>
      <w:hyperlink r:id="rId11" w:tgtFrame="_blank" w:history="1">
        <w:r w:rsidRPr="00BA0F43">
          <w:rPr>
            <w:rFonts w:ascii="inherit" w:eastAsia="Times New Roman" w:hAnsi="inherit" w:cs="Arial"/>
            <w:color w:val="00688D"/>
            <w:sz w:val="27"/>
            <w:szCs w:val="27"/>
            <w:u w:val="single"/>
          </w:rPr>
          <w:t>Tiny Machine Learning kit</w:t>
        </w:r>
      </w:hyperlink>
      <w:r w:rsidRPr="00BA0F43">
        <w:rPr>
          <w:rFonts w:ascii="Arial" w:eastAsia="Times New Roman" w:hAnsi="Arial" w:cs="Arial"/>
          <w:color w:val="454545"/>
          <w:sz w:val="27"/>
          <w:szCs w:val="27"/>
        </w:rPr>
        <w:t> as the primary and recommended hardware option, we understand that in certain circumstances, it may be beneficial, or even necessary, to obtain some or all of these parts via other means. If you have bought off-the-shelf components using our guide, we outline the steps you are likely to take in getting setup, below.</w:t>
      </w:r>
    </w:p>
    <w:p w:rsidR="00BA0F43" w:rsidRPr="00BA0F43" w:rsidRDefault="00BA0F43" w:rsidP="00BA0F43">
      <w:pPr>
        <w:numPr>
          <w:ilvl w:val="1"/>
          <w:numId w:val="2"/>
        </w:numPr>
        <w:shd w:val="clear" w:color="auto" w:fill="FFFFFF"/>
        <w:spacing w:before="100" w:beforeAutospacing="1" w:after="270" w:line="336" w:lineRule="atLeast"/>
        <w:ind w:left="0"/>
        <w:rPr>
          <w:rFonts w:ascii="Arial" w:eastAsia="Times New Roman" w:hAnsi="Arial" w:cs="Arial"/>
          <w:color w:val="454545"/>
          <w:sz w:val="27"/>
          <w:szCs w:val="27"/>
        </w:rPr>
      </w:pPr>
      <w:r w:rsidRPr="00BA0F43">
        <w:rPr>
          <w:rFonts w:ascii="Arial" w:eastAsia="Times New Roman" w:hAnsi="Arial" w:cs="Arial"/>
          <w:color w:val="454545"/>
          <w:sz w:val="27"/>
          <w:szCs w:val="27"/>
        </w:rPr>
        <w:t>Slot the Nano 33 BLE Sense board into a solderless breadboard.</w:t>
      </w:r>
    </w:p>
    <w:p w:rsidR="00BA0F43" w:rsidRPr="00BA0F43" w:rsidRDefault="00BA0F43" w:rsidP="00BA0F43">
      <w:pPr>
        <w:shd w:val="clear" w:color="auto" w:fill="FFFFFF"/>
        <w:spacing w:after="340" w:line="336" w:lineRule="atLeast"/>
        <w:rPr>
          <w:rFonts w:ascii="Arial" w:eastAsia="Times New Roman" w:hAnsi="Arial" w:cs="Arial"/>
          <w:color w:val="454545"/>
          <w:sz w:val="27"/>
          <w:szCs w:val="27"/>
        </w:rPr>
      </w:pPr>
      <w:r w:rsidRPr="00BA0F43">
        <w:rPr>
          <w:rFonts w:ascii="Arial" w:eastAsia="Times New Roman" w:hAnsi="Arial" w:cs="Arial"/>
          <w:noProof/>
          <w:color w:val="454545"/>
          <w:sz w:val="27"/>
          <w:szCs w:val="27"/>
        </w:rPr>
        <w:drawing>
          <wp:inline distT="0" distB="0" distL="0" distR="0">
            <wp:extent cx="3809365" cy="2143125"/>
            <wp:effectExtent l="0" t="0" r="635" b="9525"/>
            <wp:docPr id="7" name="Picture 7" descr="Image of the Arduino Nano 33 BLE sense next to a solderless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of the Arduino Nano 33 BLE sense next to a solderless breadboar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9365" cy="2143125"/>
                    </a:xfrm>
                    <a:prstGeom prst="rect">
                      <a:avLst/>
                    </a:prstGeom>
                    <a:noFill/>
                    <a:ln>
                      <a:noFill/>
                    </a:ln>
                  </pic:spPr>
                </pic:pic>
              </a:graphicData>
            </a:graphic>
          </wp:inline>
        </w:drawing>
      </w:r>
      <w:r w:rsidRPr="00BA0F43">
        <w:rPr>
          <w:rFonts w:ascii="Arial" w:eastAsia="Times New Roman" w:hAnsi="Arial" w:cs="Arial"/>
          <w:color w:val="454545"/>
          <w:sz w:val="27"/>
          <w:szCs w:val="27"/>
        </w:rPr>
        <w:br/>
      </w:r>
      <w:r w:rsidRPr="00BA0F43">
        <w:rPr>
          <w:rFonts w:ascii="Arial" w:eastAsia="Times New Roman" w:hAnsi="Arial" w:cs="Arial"/>
          <w:color w:val="454545"/>
          <w:sz w:val="27"/>
          <w:szCs w:val="27"/>
        </w:rPr>
        <w:br/>
      </w:r>
      <w:r w:rsidRPr="00BA0F43">
        <w:rPr>
          <w:rFonts w:ascii="Arial" w:eastAsia="Times New Roman" w:hAnsi="Arial" w:cs="Arial"/>
          <w:noProof/>
          <w:color w:val="454545"/>
          <w:sz w:val="27"/>
          <w:szCs w:val="27"/>
        </w:rPr>
        <w:drawing>
          <wp:inline distT="0" distB="0" distL="0" distR="0">
            <wp:extent cx="3809365" cy="2143125"/>
            <wp:effectExtent l="0" t="0" r="635" b="9525"/>
            <wp:docPr id="6" name="Picture 6" descr="Image of the Arduino Nano 33 BLE sense slotted into a solderless breadboard. Note that one set of headers is to the left of the main channel that runs down the center of the board and the second set of headers is to the right of that main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of the Arduino Nano 33 BLE sense slotted into a solderless breadboard. Note that one set of headers is to the left of the main channel that runs down the center of the board and the second set of headers is to the right of that main channe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9365" cy="2143125"/>
                    </a:xfrm>
                    <a:prstGeom prst="rect">
                      <a:avLst/>
                    </a:prstGeom>
                    <a:noFill/>
                    <a:ln>
                      <a:noFill/>
                    </a:ln>
                  </pic:spPr>
                </pic:pic>
              </a:graphicData>
            </a:graphic>
          </wp:inline>
        </w:drawing>
      </w:r>
    </w:p>
    <w:p w:rsidR="00BA0F43" w:rsidRPr="00BA0F43" w:rsidRDefault="00BA0F43" w:rsidP="00BA0F43">
      <w:pPr>
        <w:shd w:val="clear" w:color="auto" w:fill="FFFFFF"/>
        <w:spacing w:before="300" w:after="340" w:line="336" w:lineRule="atLeast"/>
        <w:jc w:val="both"/>
        <w:rPr>
          <w:rFonts w:ascii="Arial" w:eastAsia="Times New Roman" w:hAnsi="Arial" w:cs="Arial"/>
          <w:color w:val="454545"/>
          <w:sz w:val="27"/>
          <w:szCs w:val="27"/>
        </w:rPr>
      </w:pPr>
      <w:r w:rsidRPr="00BA0F43">
        <w:rPr>
          <w:rFonts w:ascii="Arial" w:eastAsia="Times New Roman" w:hAnsi="Arial" w:cs="Arial"/>
          <w:color w:val="454545"/>
          <w:sz w:val="27"/>
          <w:szCs w:val="27"/>
        </w:rPr>
        <w:t xml:space="preserve">If you </w:t>
      </w:r>
      <w:proofErr w:type="gramStart"/>
      <w:r w:rsidRPr="00BA0F43">
        <w:rPr>
          <w:rFonts w:ascii="Arial" w:eastAsia="Times New Roman" w:hAnsi="Arial" w:cs="Arial"/>
          <w:color w:val="454545"/>
          <w:sz w:val="27"/>
          <w:szCs w:val="27"/>
        </w:rPr>
        <w:t>aren’t</w:t>
      </w:r>
      <w:proofErr w:type="gramEnd"/>
      <w:r w:rsidRPr="00BA0F43">
        <w:rPr>
          <w:rFonts w:ascii="Arial" w:eastAsia="Times New Roman" w:hAnsi="Arial" w:cs="Arial"/>
          <w:color w:val="454545"/>
          <w:sz w:val="27"/>
          <w:szCs w:val="27"/>
        </w:rPr>
        <w:t xml:space="preserve"> familiar with how breadboards can be used as a substrate for connecting various electrical components, you can take a moment to review the mechanism, </w:t>
      </w:r>
      <w:hyperlink r:id="rId14" w:tgtFrame="_blank" w:history="1">
        <w:r w:rsidRPr="00BA0F43">
          <w:rPr>
            <w:rFonts w:ascii="inherit" w:eastAsia="Times New Roman" w:hAnsi="inherit" w:cs="Arial"/>
            <w:color w:val="00688D"/>
            <w:sz w:val="27"/>
            <w:szCs w:val="27"/>
            <w:u w:val="single"/>
          </w:rPr>
          <w:t>here</w:t>
        </w:r>
      </w:hyperlink>
      <w:r w:rsidRPr="00BA0F43">
        <w:rPr>
          <w:rFonts w:ascii="Arial" w:eastAsia="Times New Roman" w:hAnsi="Arial" w:cs="Arial"/>
          <w:color w:val="454545"/>
          <w:sz w:val="27"/>
          <w:szCs w:val="27"/>
        </w:rPr>
        <w:t xml:space="preserve">. As shown in the pictures above, we’ve targeted the left-hand side of the breadboard and seated the microcontroller board into the solderless breadboard along its length, with each of the 1x15 arrays of male pins on opposite sides of the ‘trough’ that runs through the middle of the breadboard. </w:t>
      </w:r>
      <w:r w:rsidRPr="00BA0F43">
        <w:rPr>
          <w:rFonts w:ascii="Arial" w:eastAsia="Times New Roman" w:hAnsi="Arial" w:cs="Arial"/>
          <w:color w:val="454545"/>
          <w:sz w:val="27"/>
          <w:szCs w:val="27"/>
        </w:rPr>
        <w:lastRenderedPageBreak/>
        <w:t xml:space="preserve">Given the board’s width, one side will have three rows of receptacles beside it along the board while the other will have two. Which side is of no </w:t>
      </w:r>
      <w:proofErr w:type="gramStart"/>
      <w:r w:rsidRPr="00BA0F43">
        <w:rPr>
          <w:rFonts w:ascii="Arial" w:eastAsia="Times New Roman" w:hAnsi="Arial" w:cs="Arial"/>
          <w:color w:val="454545"/>
          <w:sz w:val="27"/>
          <w:szCs w:val="27"/>
        </w:rPr>
        <w:t>consequence.</w:t>
      </w:r>
      <w:proofErr w:type="gramEnd"/>
      <w:r w:rsidRPr="00BA0F43">
        <w:rPr>
          <w:rFonts w:ascii="Arial" w:eastAsia="Times New Roman" w:hAnsi="Arial" w:cs="Arial"/>
          <w:color w:val="454545"/>
          <w:sz w:val="27"/>
          <w:szCs w:val="27"/>
        </w:rPr>
        <w:t xml:space="preserve"> Note also that </w:t>
      </w:r>
      <w:proofErr w:type="gramStart"/>
      <w:r w:rsidRPr="00BA0F43">
        <w:rPr>
          <w:rFonts w:ascii="Arial" w:eastAsia="Times New Roman" w:hAnsi="Arial" w:cs="Arial"/>
          <w:color w:val="454545"/>
          <w:sz w:val="27"/>
          <w:szCs w:val="27"/>
        </w:rPr>
        <w:t>we’ve</w:t>
      </w:r>
      <w:proofErr w:type="gramEnd"/>
      <w:r w:rsidRPr="00BA0F43">
        <w:rPr>
          <w:rFonts w:ascii="Arial" w:eastAsia="Times New Roman" w:hAnsi="Arial" w:cs="Arial"/>
          <w:color w:val="454545"/>
          <w:sz w:val="27"/>
          <w:szCs w:val="27"/>
        </w:rPr>
        <w:t xml:space="preserve"> positioned the USB port at the end of the breadboard, to facilitate connections to your PC. </w:t>
      </w:r>
      <w:proofErr w:type="gramStart"/>
      <w:r w:rsidRPr="00BA0F43">
        <w:rPr>
          <w:rFonts w:ascii="Arial" w:eastAsia="Times New Roman" w:hAnsi="Arial" w:cs="Arial"/>
          <w:color w:val="454545"/>
          <w:sz w:val="27"/>
          <w:szCs w:val="27"/>
        </w:rPr>
        <w:t>So</w:t>
      </w:r>
      <w:proofErr w:type="gramEnd"/>
      <w:r w:rsidRPr="00BA0F43">
        <w:rPr>
          <w:rFonts w:ascii="Arial" w:eastAsia="Times New Roman" w:hAnsi="Arial" w:cs="Arial"/>
          <w:color w:val="454545"/>
          <w:sz w:val="27"/>
          <w:szCs w:val="27"/>
        </w:rPr>
        <w:t>, altogether, you’ll want to carefully align the pins of the microcontroller board with the receptacles below and then gently push down until the board is seated flush against the breadboard. The downward facing pins should not be visible. Avoid touching the components atop the board to prevent inadvertently damaging the surface mount devices.</w:t>
      </w:r>
    </w:p>
    <w:p w:rsidR="00BA0F43" w:rsidRPr="00BA0F43" w:rsidRDefault="00BA0F43" w:rsidP="00BA0F43">
      <w:pPr>
        <w:numPr>
          <w:ilvl w:val="1"/>
          <w:numId w:val="2"/>
        </w:numPr>
        <w:shd w:val="clear" w:color="auto" w:fill="FFFFFF"/>
        <w:spacing w:before="100" w:beforeAutospacing="1" w:after="270" w:line="336" w:lineRule="atLeast"/>
        <w:ind w:left="0"/>
        <w:rPr>
          <w:rFonts w:ascii="Arial" w:eastAsia="Times New Roman" w:hAnsi="Arial" w:cs="Arial"/>
          <w:color w:val="454545"/>
          <w:sz w:val="27"/>
          <w:szCs w:val="27"/>
        </w:rPr>
      </w:pPr>
      <w:r w:rsidRPr="00BA0F43">
        <w:rPr>
          <w:rFonts w:ascii="Arial" w:eastAsia="Times New Roman" w:hAnsi="Arial" w:cs="Arial"/>
          <w:color w:val="454545"/>
          <w:sz w:val="27"/>
          <w:szCs w:val="27"/>
        </w:rPr>
        <w:t xml:space="preserve">With female-to-male jumper wire, use the following </w:t>
      </w:r>
      <w:proofErr w:type="spellStart"/>
      <w:r w:rsidRPr="00BA0F43">
        <w:rPr>
          <w:rFonts w:ascii="Arial" w:eastAsia="Times New Roman" w:hAnsi="Arial" w:cs="Arial"/>
          <w:color w:val="454545"/>
          <w:sz w:val="27"/>
          <w:szCs w:val="27"/>
        </w:rPr>
        <w:t>Fritzing</w:t>
      </w:r>
      <w:proofErr w:type="spellEnd"/>
      <w:r w:rsidRPr="00BA0F43">
        <w:rPr>
          <w:rFonts w:ascii="Arial" w:eastAsia="Times New Roman" w:hAnsi="Arial" w:cs="Arial"/>
          <w:color w:val="454545"/>
          <w:sz w:val="27"/>
          <w:szCs w:val="27"/>
        </w:rPr>
        <w:t xml:space="preserve"> (wiring) diagram, pinout diagrams, and connection table to link the OV7675 camera module to the microcontroller board via the solderless breadboard.</w:t>
      </w:r>
    </w:p>
    <w:p w:rsidR="00BA0F43" w:rsidRPr="00BA0F43" w:rsidRDefault="00BA0F43" w:rsidP="00BA0F43">
      <w:pPr>
        <w:shd w:val="clear" w:color="auto" w:fill="FFFFFF"/>
        <w:spacing w:after="340" w:line="336" w:lineRule="atLeast"/>
        <w:jc w:val="both"/>
        <w:rPr>
          <w:rFonts w:ascii="Arial" w:eastAsia="Times New Roman" w:hAnsi="Arial" w:cs="Arial"/>
          <w:color w:val="454545"/>
          <w:sz w:val="27"/>
          <w:szCs w:val="27"/>
        </w:rPr>
      </w:pPr>
      <w:r w:rsidRPr="00BA0F43">
        <w:rPr>
          <w:rFonts w:ascii="Arial" w:eastAsia="Times New Roman" w:hAnsi="Arial" w:cs="Arial"/>
          <w:color w:val="454545"/>
          <w:sz w:val="27"/>
          <w:szCs w:val="27"/>
        </w:rPr>
        <w:t xml:space="preserve">You can start by isolating (tearing away, as applicable) 20 adjoined female-to-male jumper wires as shown in the first photo above. For clarity, keep the desired 20 wires connected together, but tear away any number above this. The sequence of colors is of no consequence. </w:t>
      </w:r>
      <w:proofErr w:type="gramStart"/>
      <w:r w:rsidRPr="00BA0F43">
        <w:rPr>
          <w:rFonts w:ascii="Arial" w:eastAsia="Times New Roman" w:hAnsi="Arial" w:cs="Arial"/>
          <w:color w:val="454545"/>
          <w:sz w:val="27"/>
          <w:szCs w:val="27"/>
        </w:rPr>
        <w:t>Next</w:t>
      </w:r>
      <w:proofErr w:type="gramEnd"/>
      <w:r w:rsidRPr="00BA0F43">
        <w:rPr>
          <w:rFonts w:ascii="Arial" w:eastAsia="Times New Roman" w:hAnsi="Arial" w:cs="Arial"/>
          <w:color w:val="454545"/>
          <w:sz w:val="27"/>
          <w:szCs w:val="27"/>
        </w:rPr>
        <w:t xml:space="preserve"> connect the female side of this wire assembly to the male pins of the camera module in an alternating pattern. To keep track of what each color represents, it may be easiest to have the left or right-most color in your wire assembly connect to pin </w:t>
      </w:r>
      <w:proofErr w:type="gramStart"/>
      <w:r w:rsidRPr="00BA0F43">
        <w:rPr>
          <w:rFonts w:ascii="Arial" w:eastAsia="Times New Roman" w:hAnsi="Arial" w:cs="Arial"/>
          <w:color w:val="454545"/>
          <w:sz w:val="27"/>
          <w:szCs w:val="27"/>
        </w:rPr>
        <w:t>1</w:t>
      </w:r>
      <w:proofErr w:type="gramEnd"/>
      <w:r w:rsidRPr="00BA0F43">
        <w:rPr>
          <w:rFonts w:ascii="Arial" w:eastAsia="Times New Roman" w:hAnsi="Arial" w:cs="Arial"/>
          <w:color w:val="454545"/>
          <w:sz w:val="27"/>
          <w:szCs w:val="27"/>
        </w:rPr>
        <w:t xml:space="preserve">, where the next color in your sequence connects to 2, and so on. That way, the camera module’s pinout </w:t>
      </w:r>
      <w:proofErr w:type="gramStart"/>
      <w:r w:rsidRPr="00BA0F43">
        <w:rPr>
          <w:rFonts w:ascii="Arial" w:eastAsia="Times New Roman" w:hAnsi="Arial" w:cs="Arial"/>
          <w:color w:val="454545"/>
          <w:sz w:val="27"/>
          <w:szCs w:val="27"/>
        </w:rPr>
        <w:t>is now encoded</w:t>
      </w:r>
      <w:proofErr w:type="gramEnd"/>
      <w:r w:rsidRPr="00BA0F43">
        <w:rPr>
          <w:rFonts w:ascii="Arial" w:eastAsia="Times New Roman" w:hAnsi="Arial" w:cs="Arial"/>
          <w:color w:val="454545"/>
          <w:sz w:val="27"/>
          <w:szCs w:val="27"/>
        </w:rPr>
        <w:t xml:space="preserve"> by the sequence of colors.</w:t>
      </w:r>
    </w:p>
    <w:p w:rsidR="00BA0F43" w:rsidRPr="00BA0F43" w:rsidRDefault="00BA0F43" w:rsidP="00BA0F43">
      <w:pPr>
        <w:shd w:val="clear" w:color="auto" w:fill="FFFFFF"/>
        <w:spacing w:before="300" w:after="340" w:line="336" w:lineRule="atLeast"/>
        <w:jc w:val="both"/>
        <w:rPr>
          <w:rFonts w:ascii="Arial" w:eastAsia="Times New Roman" w:hAnsi="Arial" w:cs="Arial"/>
          <w:color w:val="454545"/>
          <w:sz w:val="27"/>
          <w:szCs w:val="27"/>
        </w:rPr>
      </w:pPr>
      <w:r w:rsidRPr="00BA0F43">
        <w:rPr>
          <w:rFonts w:ascii="Arial" w:eastAsia="Times New Roman" w:hAnsi="Arial" w:cs="Arial"/>
          <w:noProof/>
          <w:color w:val="454545"/>
          <w:sz w:val="27"/>
          <w:szCs w:val="27"/>
        </w:rPr>
        <w:drawing>
          <wp:inline distT="0" distB="0" distL="0" distR="0">
            <wp:extent cx="3809365" cy="2143125"/>
            <wp:effectExtent l="0" t="0" r="635" b="9525"/>
            <wp:docPr id="5" name="Picture 5" descr="Image of a the set of jumper wires connected to the Arducam OV7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f a the set of jumper wires connected to the Arducam OV76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9365" cy="2143125"/>
                    </a:xfrm>
                    <a:prstGeom prst="rect">
                      <a:avLst/>
                    </a:prstGeom>
                    <a:noFill/>
                    <a:ln>
                      <a:noFill/>
                    </a:ln>
                  </pic:spPr>
                </pic:pic>
              </a:graphicData>
            </a:graphic>
          </wp:inline>
        </w:drawing>
      </w:r>
    </w:p>
    <w:p w:rsidR="00BA0F43" w:rsidRPr="00BA0F43" w:rsidRDefault="00BA0F43" w:rsidP="00BA0F43">
      <w:pPr>
        <w:numPr>
          <w:ilvl w:val="1"/>
          <w:numId w:val="2"/>
        </w:numPr>
        <w:shd w:val="clear" w:color="auto" w:fill="FFFFFF"/>
        <w:spacing w:before="100" w:beforeAutospacing="1" w:after="270" w:line="336" w:lineRule="atLeast"/>
        <w:ind w:left="0"/>
        <w:rPr>
          <w:rFonts w:ascii="Arial" w:eastAsia="Times New Roman" w:hAnsi="Arial" w:cs="Arial"/>
          <w:color w:val="454545"/>
          <w:sz w:val="27"/>
          <w:szCs w:val="27"/>
        </w:rPr>
      </w:pPr>
      <w:r w:rsidRPr="00BA0F43">
        <w:rPr>
          <w:rFonts w:ascii="Arial" w:eastAsia="Times New Roman" w:hAnsi="Arial" w:cs="Arial"/>
          <w:color w:val="454545"/>
          <w:sz w:val="27"/>
          <w:szCs w:val="27"/>
        </w:rPr>
        <w:t>Our next step will be to connect the camera module pinout (1-20) to specific pins on the microcontroller board via the solderless breadboard.</w:t>
      </w:r>
    </w:p>
    <w:p w:rsidR="00BA0F43" w:rsidRPr="00BA0F43" w:rsidRDefault="00BA0F43" w:rsidP="00BA0F43">
      <w:pPr>
        <w:shd w:val="clear" w:color="auto" w:fill="FFFFFF"/>
        <w:spacing w:after="270" w:line="336" w:lineRule="atLeast"/>
        <w:jc w:val="both"/>
        <w:rPr>
          <w:rFonts w:ascii="Arial" w:eastAsia="Times New Roman" w:hAnsi="Arial" w:cs="Arial"/>
          <w:color w:val="454545"/>
          <w:sz w:val="27"/>
          <w:szCs w:val="27"/>
        </w:rPr>
      </w:pPr>
      <w:r w:rsidRPr="00BA0F43">
        <w:rPr>
          <w:rFonts w:ascii="Arial" w:eastAsia="Times New Roman" w:hAnsi="Arial" w:cs="Arial"/>
          <w:color w:val="454545"/>
          <w:sz w:val="27"/>
          <w:szCs w:val="27"/>
        </w:rPr>
        <w:lastRenderedPageBreak/>
        <w:t xml:space="preserve">Below </w:t>
      </w:r>
      <w:proofErr w:type="gramStart"/>
      <w:r w:rsidRPr="00BA0F43">
        <w:rPr>
          <w:rFonts w:ascii="Arial" w:eastAsia="Times New Roman" w:hAnsi="Arial" w:cs="Arial"/>
          <w:color w:val="454545"/>
          <w:sz w:val="27"/>
          <w:szCs w:val="27"/>
        </w:rPr>
        <w:t>we’ve</w:t>
      </w:r>
      <w:proofErr w:type="gramEnd"/>
      <w:r w:rsidRPr="00BA0F43">
        <w:rPr>
          <w:rFonts w:ascii="Arial" w:eastAsia="Times New Roman" w:hAnsi="Arial" w:cs="Arial"/>
          <w:color w:val="454545"/>
          <w:sz w:val="27"/>
          <w:szCs w:val="27"/>
        </w:rPr>
        <w:t xml:space="preserve"> mapped these OV7675 module pin numbers onto a </w:t>
      </w:r>
      <w:proofErr w:type="spellStart"/>
      <w:r w:rsidRPr="00BA0F43">
        <w:rPr>
          <w:rFonts w:ascii="Arial" w:eastAsia="Times New Roman" w:hAnsi="Arial" w:cs="Arial"/>
          <w:color w:val="454545"/>
          <w:sz w:val="27"/>
          <w:szCs w:val="27"/>
        </w:rPr>
        <w:t>fritzing</w:t>
      </w:r>
      <w:proofErr w:type="spellEnd"/>
      <w:r w:rsidRPr="00BA0F43">
        <w:rPr>
          <w:rFonts w:ascii="Arial" w:eastAsia="Times New Roman" w:hAnsi="Arial" w:cs="Arial"/>
          <w:color w:val="454545"/>
          <w:sz w:val="27"/>
          <w:szCs w:val="27"/>
        </w:rPr>
        <w:t xml:space="preserve"> (wiring) diagram for the Arduino Nano 33 BLE sense (assuming it is placed into a breadboard):</w:t>
      </w:r>
      <w:r w:rsidRPr="00BA0F43">
        <w:rPr>
          <w:rFonts w:ascii="Arial" w:eastAsia="Times New Roman" w:hAnsi="Arial" w:cs="Arial"/>
          <w:color w:val="454545"/>
          <w:sz w:val="27"/>
          <w:szCs w:val="27"/>
        </w:rPr>
        <w:br/>
      </w:r>
      <w:r w:rsidRPr="00BA0F43">
        <w:rPr>
          <w:rFonts w:ascii="Arial" w:eastAsia="Times New Roman" w:hAnsi="Arial" w:cs="Arial"/>
          <w:color w:val="454545"/>
          <w:sz w:val="27"/>
          <w:szCs w:val="27"/>
        </w:rPr>
        <w:br/>
      </w:r>
      <w:r w:rsidRPr="00BA0F43">
        <w:rPr>
          <w:rFonts w:ascii="Arial" w:eastAsia="Times New Roman" w:hAnsi="Arial" w:cs="Arial"/>
          <w:color w:val="454545"/>
          <w:sz w:val="27"/>
          <w:szCs w:val="27"/>
        </w:rPr>
        <w:br/>
      </w:r>
      <w:r w:rsidRPr="00BA0F43">
        <w:rPr>
          <w:rFonts w:ascii="Arial" w:eastAsia="Times New Roman" w:hAnsi="Arial" w:cs="Arial"/>
          <w:noProof/>
          <w:color w:val="454545"/>
          <w:sz w:val="27"/>
          <w:szCs w:val="27"/>
        </w:rPr>
        <w:drawing>
          <wp:inline distT="0" distB="0" distL="0" distR="0">
            <wp:extent cx="3809365" cy="3646170"/>
            <wp:effectExtent l="0" t="0" r="635" b="0"/>
            <wp:docPr id="4" name="Picture 4" descr="The pinout (designation) for the Nano 33 BLE Sense development board. Note th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pinout (designation) for the Nano 33 BLE Sense development board. Note that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9365" cy="3646170"/>
                    </a:xfrm>
                    <a:prstGeom prst="rect">
                      <a:avLst/>
                    </a:prstGeom>
                    <a:noFill/>
                    <a:ln>
                      <a:noFill/>
                    </a:ln>
                  </pic:spPr>
                </pic:pic>
              </a:graphicData>
            </a:graphic>
          </wp:inline>
        </w:drawing>
      </w:r>
    </w:p>
    <w:p w:rsidR="00BA0F43" w:rsidRPr="00BA0F43" w:rsidRDefault="00BA0F43" w:rsidP="00BA0F43">
      <w:pPr>
        <w:shd w:val="clear" w:color="auto" w:fill="FFFFFF"/>
        <w:spacing w:before="300" w:after="340" w:line="336" w:lineRule="atLeast"/>
        <w:rPr>
          <w:rFonts w:ascii="Arial" w:eastAsia="Times New Roman" w:hAnsi="Arial" w:cs="Arial"/>
          <w:color w:val="454545"/>
          <w:sz w:val="27"/>
          <w:szCs w:val="27"/>
        </w:rPr>
      </w:pPr>
      <w:r w:rsidRPr="00BA0F43">
        <w:rPr>
          <w:rFonts w:ascii="Arial" w:eastAsia="Times New Roman" w:hAnsi="Arial" w:cs="Arial"/>
          <w:color w:val="454545"/>
          <w:sz w:val="27"/>
          <w:szCs w:val="27"/>
        </w:rPr>
        <w:t xml:space="preserve">In case also helpful, we have also included the full pinout (designation) for the Nano 33 BLE Sense development board below as well as a table explaining the full </w:t>
      </w:r>
      <w:proofErr w:type="gramStart"/>
      <w:r w:rsidRPr="00BA0F43">
        <w:rPr>
          <w:rFonts w:ascii="Arial" w:eastAsia="Times New Roman" w:hAnsi="Arial" w:cs="Arial"/>
          <w:color w:val="454545"/>
          <w:sz w:val="27"/>
          <w:szCs w:val="27"/>
        </w:rPr>
        <w:t>pin</w:t>
      </w:r>
      <w:proofErr w:type="gramEnd"/>
      <w:r w:rsidRPr="00BA0F43">
        <w:rPr>
          <w:rFonts w:ascii="Arial" w:eastAsia="Times New Roman" w:hAnsi="Arial" w:cs="Arial"/>
          <w:color w:val="454545"/>
          <w:sz w:val="27"/>
          <w:szCs w:val="27"/>
        </w:rPr>
        <w:t xml:space="preserve"> connections needed from the OV7675 to the Arduino Nano 33 BLE Sense:</w:t>
      </w:r>
    </w:p>
    <w:p w:rsidR="00BA0F43" w:rsidRPr="00BA0F43" w:rsidRDefault="00BA0F43" w:rsidP="00BA0F43">
      <w:pPr>
        <w:shd w:val="clear" w:color="auto" w:fill="FFFFFF"/>
        <w:spacing w:beforeAutospacing="1" w:after="0" w:line="336" w:lineRule="atLeast"/>
        <w:rPr>
          <w:rFonts w:ascii="Arial" w:eastAsia="Times New Roman" w:hAnsi="Arial" w:cs="Arial"/>
          <w:color w:val="454545"/>
          <w:sz w:val="27"/>
          <w:szCs w:val="27"/>
        </w:rPr>
      </w:pPr>
    </w:p>
    <w:p w:rsidR="00BA0F43" w:rsidRPr="00BA0F43" w:rsidRDefault="00BA0F43" w:rsidP="00BA0F43">
      <w:pPr>
        <w:shd w:val="clear" w:color="auto" w:fill="FFFFFF"/>
        <w:spacing w:after="340" w:line="336" w:lineRule="atLeast"/>
        <w:rPr>
          <w:rFonts w:ascii="Arial" w:eastAsia="Times New Roman" w:hAnsi="Arial" w:cs="Arial"/>
          <w:color w:val="454545"/>
          <w:sz w:val="27"/>
          <w:szCs w:val="27"/>
        </w:rPr>
      </w:pPr>
      <w:r w:rsidRPr="00BA0F43">
        <w:rPr>
          <w:rFonts w:ascii="Arial" w:eastAsia="Times New Roman" w:hAnsi="Arial" w:cs="Arial"/>
          <w:noProof/>
          <w:color w:val="454545"/>
          <w:sz w:val="27"/>
          <w:szCs w:val="27"/>
        </w:rPr>
        <w:lastRenderedPageBreak/>
        <w:drawing>
          <wp:inline distT="0" distB="0" distL="0" distR="0">
            <wp:extent cx="6193155" cy="6193155"/>
            <wp:effectExtent l="0" t="0" r="0" b="0"/>
            <wp:docPr id="3" name="Picture 3" descr="The pinout (designation) for the Nano 33 BLE Sense development board. Not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pinout (designation) for the Nano 33 BLE Sense development board. Note tha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3155" cy="619315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588"/>
        <w:gridCol w:w="2249"/>
        <w:gridCol w:w="2879"/>
      </w:tblGrid>
      <w:tr w:rsidR="00BA0F43" w:rsidRPr="00BA0F43" w:rsidTr="00BA0F43">
        <w:trPr>
          <w:tblHeader/>
        </w:trPr>
        <w:tc>
          <w:tcPr>
            <w:tcW w:w="0" w:type="auto"/>
            <w:tcBorders>
              <w:top w:val="single" w:sz="6" w:space="0" w:color="C4C8CB"/>
              <w:left w:val="single" w:sz="6" w:space="0" w:color="C4C8CB"/>
              <w:bottom w:val="single" w:sz="6" w:space="0" w:color="C4C8CB"/>
              <w:right w:val="single" w:sz="6" w:space="0" w:color="C4C8CB"/>
            </w:tcBorders>
            <w:shd w:val="clear" w:color="auto" w:fill="A09F9F"/>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b/>
                <w:bCs/>
                <w:color w:val="FFFFFF"/>
                <w:sz w:val="21"/>
                <w:szCs w:val="21"/>
              </w:rPr>
            </w:pPr>
            <w:r w:rsidRPr="00BA0F43">
              <w:rPr>
                <w:rFonts w:ascii="Arial" w:eastAsia="Times New Roman" w:hAnsi="Arial" w:cs="Arial"/>
                <w:b/>
                <w:bCs/>
                <w:color w:val="FFFFFF"/>
                <w:sz w:val="21"/>
                <w:szCs w:val="21"/>
              </w:rPr>
              <w:t>Description</w:t>
            </w:r>
          </w:p>
        </w:tc>
        <w:tc>
          <w:tcPr>
            <w:tcW w:w="0" w:type="auto"/>
            <w:tcBorders>
              <w:top w:val="single" w:sz="6" w:space="0" w:color="C4C8CB"/>
              <w:left w:val="single" w:sz="6" w:space="0" w:color="C4C8CB"/>
              <w:bottom w:val="single" w:sz="6" w:space="0" w:color="C4C8CB"/>
              <w:right w:val="single" w:sz="6" w:space="0" w:color="C4C8CB"/>
            </w:tcBorders>
            <w:shd w:val="clear" w:color="auto" w:fill="A09F9F"/>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b/>
                <w:bCs/>
                <w:color w:val="FFFFFF"/>
                <w:sz w:val="21"/>
                <w:szCs w:val="21"/>
              </w:rPr>
            </w:pPr>
            <w:r w:rsidRPr="00BA0F43">
              <w:rPr>
                <w:rFonts w:ascii="Arial" w:eastAsia="Times New Roman" w:hAnsi="Arial" w:cs="Arial"/>
                <w:b/>
                <w:bCs/>
                <w:color w:val="FFFFFF"/>
                <w:sz w:val="21"/>
                <w:szCs w:val="21"/>
              </w:rPr>
              <w:t>Camera Module Pin</w:t>
            </w:r>
          </w:p>
        </w:tc>
        <w:tc>
          <w:tcPr>
            <w:tcW w:w="0" w:type="auto"/>
            <w:tcBorders>
              <w:top w:val="single" w:sz="6" w:space="0" w:color="C4C8CB"/>
              <w:left w:val="single" w:sz="6" w:space="0" w:color="C4C8CB"/>
              <w:bottom w:val="single" w:sz="6" w:space="0" w:color="C4C8CB"/>
              <w:right w:val="single" w:sz="6" w:space="0" w:color="C4C8CB"/>
            </w:tcBorders>
            <w:shd w:val="clear" w:color="auto" w:fill="A09F9F"/>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b/>
                <w:bCs/>
                <w:color w:val="FFFFFF"/>
                <w:sz w:val="21"/>
                <w:szCs w:val="21"/>
              </w:rPr>
            </w:pPr>
            <w:r w:rsidRPr="00BA0F43">
              <w:rPr>
                <w:rFonts w:ascii="Arial" w:eastAsia="Times New Roman" w:hAnsi="Arial" w:cs="Arial"/>
                <w:b/>
                <w:bCs/>
                <w:color w:val="FFFFFF"/>
                <w:sz w:val="21"/>
                <w:szCs w:val="21"/>
              </w:rPr>
              <w:t>Microcontroller Board Pin</w:t>
            </w:r>
          </w:p>
        </w:tc>
      </w:tr>
      <w:tr w:rsidR="00BA0F43" w:rsidRPr="00BA0F43" w:rsidTr="00BA0F43">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VCC / 3.3V</w:t>
            </w:r>
          </w:p>
        </w:tc>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1</w:t>
            </w:r>
          </w:p>
        </w:tc>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3.3V</w:t>
            </w:r>
          </w:p>
        </w:tc>
        <w:bookmarkStart w:id="0" w:name="_GoBack"/>
        <w:bookmarkEnd w:id="0"/>
      </w:tr>
      <w:tr w:rsidR="00BA0F43" w:rsidRPr="00BA0F43" w:rsidTr="00BA0F43">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lastRenderedPageBreak/>
              <w:t>GND</w:t>
            </w:r>
          </w:p>
        </w:tc>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2</w:t>
            </w:r>
          </w:p>
        </w:tc>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GND</w:t>
            </w:r>
          </w:p>
        </w:tc>
      </w:tr>
      <w:tr w:rsidR="00BA0F43" w:rsidRPr="00BA0F43" w:rsidTr="00BA0F43">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SIOC / SCL</w:t>
            </w:r>
          </w:p>
        </w:tc>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3</w:t>
            </w:r>
          </w:p>
        </w:tc>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SCL / A5</w:t>
            </w:r>
          </w:p>
        </w:tc>
      </w:tr>
      <w:tr w:rsidR="00BA0F43" w:rsidRPr="00BA0F43" w:rsidTr="00BA0F43">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SIOD / SDA</w:t>
            </w:r>
          </w:p>
        </w:tc>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4</w:t>
            </w:r>
          </w:p>
        </w:tc>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SDA / A4</w:t>
            </w:r>
          </w:p>
        </w:tc>
      </w:tr>
      <w:tr w:rsidR="00BA0F43" w:rsidRPr="00BA0F43" w:rsidTr="00BA0F43">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VSYNC / VS</w:t>
            </w:r>
          </w:p>
        </w:tc>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5</w:t>
            </w:r>
          </w:p>
        </w:tc>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D8</w:t>
            </w:r>
          </w:p>
        </w:tc>
      </w:tr>
      <w:tr w:rsidR="00BA0F43" w:rsidRPr="00BA0F43" w:rsidTr="00BA0F43">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HREF / HS</w:t>
            </w:r>
          </w:p>
        </w:tc>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6</w:t>
            </w:r>
          </w:p>
        </w:tc>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A1</w:t>
            </w:r>
          </w:p>
        </w:tc>
      </w:tr>
      <w:tr w:rsidR="00BA0F43" w:rsidRPr="00BA0F43" w:rsidTr="00BA0F43">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PCLK</w:t>
            </w:r>
          </w:p>
        </w:tc>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7</w:t>
            </w:r>
          </w:p>
        </w:tc>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A0</w:t>
            </w:r>
          </w:p>
        </w:tc>
      </w:tr>
      <w:tr w:rsidR="00BA0F43" w:rsidRPr="00BA0F43" w:rsidTr="00BA0F43">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XCLK</w:t>
            </w:r>
          </w:p>
        </w:tc>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8</w:t>
            </w:r>
          </w:p>
        </w:tc>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D9</w:t>
            </w:r>
          </w:p>
        </w:tc>
      </w:tr>
      <w:tr w:rsidR="00BA0F43" w:rsidRPr="00BA0F43" w:rsidTr="00BA0F43">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D7</w:t>
            </w:r>
          </w:p>
        </w:tc>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9</w:t>
            </w:r>
          </w:p>
        </w:tc>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D4</w:t>
            </w:r>
          </w:p>
        </w:tc>
      </w:tr>
      <w:tr w:rsidR="00BA0F43" w:rsidRPr="00BA0F43" w:rsidTr="00BA0F43">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D6</w:t>
            </w:r>
          </w:p>
        </w:tc>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10</w:t>
            </w:r>
          </w:p>
        </w:tc>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D6</w:t>
            </w:r>
          </w:p>
        </w:tc>
      </w:tr>
      <w:tr w:rsidR="00BA0F43" w:rsidRPr="00BA0F43" w:rsidTr="00BA0F43">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lastRenderedPageBreak/>
              <w:t>D5</w:t>
            </w:r>
          </w:p>
        </w:tc>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11</w:t>
            </w:r>
          </w:p>
        </w:tc>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D5</w:t>
            </w:r>
          </w:p>
        </w:tc>
      </w:tr>
      <w:tr w:rsidR="00BA0F43" w:rsidRPr="00BA0F43" w:rsidTr="00BA0F43">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D4</w:t>
            </w:r>
          </w:p>
        </w:tc>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12</w:t>
            </w:r>
          </w:p>
        </w:tc>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D3</w:t>
            </w:r>
          </w:p>
        </w:tc>
      </w:tr>
      <w:tr w:rsidR="00BA0F43" w:rsidRPr="00BA0F43" w:rsidTr="00BA0F43">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D3</w:t>
            </w:r>
          </w:p>
        </w:tc>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13</w:t>
            </w:r>
          </w:p>
        </w:tc>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D2</w:t>
            </w:r>
          </w:p>
        </w:tc>
      </w:tr>
      <w:tr w:rsidR="00BA0F43" w:rsidRPr="00BA0F43" w:rsidTr="00BA0F43">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D2</w:t>
            </w:r>
          </w:p>
        </w:tc>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14</w:t>
            </w:r>
          </w:p>
        </w:tc>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D0/RX</w:t>
            </w:r>
          </w:p>
        </w:tc>
      </w:tr>
      <w:tr w:rsidR="00BA0F43" w:rsidRPr="00BA0F43" w:rsidTr="00BA0F43">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D1 (may be labeled D0)</w:t>
            </w:r>
          </w:p>
        </w:tc>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15</w:t>
            </w:r>
          </w:p>
        </w:tc>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D1/TX</w:t>
            </w:r>
          </w:p>
        </w:tc>
      </w:tr>
      <w:tr w:rsidR="00BA0F43" w:rsidRPr="00BA0F43" w:rsidTr="00BA0F43">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D0 (may be labeled D1)¹</w:t>
            </w:r>
          </w:p>
        </w:tc>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16</w:t>
            </w:r>
          </w:p>
        </w:tc>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D10</w:t>
            </w:r>
          </w:p>
        </w:tc>
      </w:tr>
      <w:tr w:rsidR="00BA0F43" w:rsidRPr="00BA0F43" w:rsidTr="00BA0F43">
        <w:trPr>
          <w:tblHeader/>
        </w:trPr>
        <w:tc>
          <w:tcPr>
            <w:tcW w:w="0" w:type="auto"/>
            <w:tcBorders>
              <w:top w:val="single" w:sz="6" w:space="0" w:color="C4C8CB"/>
              <w:left w:val="single" w:sz="6" w:space="0" w:color="C4C8CB"/>
              <w:bottom w:val="single" w:sz="6" w:space="0" w:color="C4C8CB"/>
              <w:right w:val="single" w:sz="6" w:space="0" w:color="C4C8CB"/>
            </w:tcBorders>
            <w:shd w:val="clear" w:color="auto" w:fill="A09F9F"/>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b/>
                <w:bCs/>
                <w:color w:val="FFFFFF"/>
                <w:sz w:val="21"/>
                <w:szCs w:val="21"/>
              </w:rPr>
            </w:pPr>
            <w:r w:rsidRPr="00BA0F43">
              <w:rPr>
                <w:rFonts w:ascii="Arial" w:eastAsia="Times New Roman" w:hAnsi="Arial" w:cs="Arial"/>
                <w:b/>
                <w:bCs/>
                <w:color w:val="FFFFFF"/>
                <w:sz w:val="21"/>
                <w:szCs w:val="21"/>
              </w:rPr>
              <w:t>NC</w:t>
            </w:r>
          </w:p>
        </w:tc>
        <w:tc>
          <w:tcPr>
            <w:tcW w:w="0" w:type="auto"/>
            <w:tcBorders>
              <w:top w:val="single" w:sz="6" w:space="0" w:color="C4C8CB"/>
              <w:left w:val="single" w:sz="6" w:space="0" w:color="C4C8CB"/>
              <w:bottom w:val="single" w:sz="6" w:space="0" w:color="C4C8CB"/>
              <w:right w:val="single" w:sz="6" w:space="0" w:color="C4C8CB"/>
            </w:tcBorders>
            <w:shd w:val="clear" w:color="auto" w:fill="A09F9F"/>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b/>
                <w:bCs/>
                <w:color w:val="FFFFFF"/>
                <w:sz w:val="21"/>
                <w:szCs w:val="21"/>
              </w:rPr>
            </w:pPr>
            <w:r w:rsidRPr="00BA0F43">
              <w:rPr>
                <w:rFonts w:ascii="Arial" w:eastAsia="Times New Roman" w:hAnsi="Arial" w:cs="Arial"/>
                <w:b/>
                <w:bCs/>
                <w:color w:val="FFFFFF"/>
                <w:sz w:val="21"/>
                <w:szCs w:val="21"/>
              </w:rPr>
              <w:t>17</w:t>
            </w:r>
          </w:p>
        </w:tc>
        <w:tc>
          <w:tcPr>
            <w:tcW w:w="0" w:type="auto"/>
            <w:tcBorders>
              <w:top w:val="single" w:sz="6" w:space="0" w:color="C4C8CB"/>
              <w:left w:val="single" w:sz="6" w:space="0" w:color="C4C8CB"/>
              <w:bottom w:val="single" w:sz="6" w:space="0" w:color="C4C8CB"/>
              <w:right w:val="single" w:sz="6" w:space="0" w:color="C4C8CB"/>
            </w:tcBorders>
            <w:shd w:val="clear" w:color="auto" w:fill="A09F9F"/>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b/>
                <w:bCs/>
                <w:color w:val="FFFFFF"/>
                <w:sz w:val="21"/>
                <w:szCs w:val="21"/>
              </w:rPr>
            </w:pPr>
            <w:r w:rsidRPr="00BA0F43">
              <w:rPr>
                <w:rFonts w:ascii="Arial" w:eastAsia="Times New Roman" w:hAnsi="Arial" w:cs="Arial"/>
                <w:b/>
                <w:bCs/>
                <w:color w:val="FFFFFF"/>
                <w:sz w:val="21"/>
                <w:szCs w:val="21"/>
              </w:rPr>
              <w:t>--</w:t>
            </w:r>
          </w:p>
        </w:tc>
      </w:tr>
      <w:tr w:rsidR="00BA0F43" w:rsidRPr="00BA0F43" w:rsidTr="00BA0F43">
        <w:trPr>
          <w:tblHeader/>
        </w:trPr>
        <w:tc>
          <w:tcPr>
            <w:tcW w:w="0" w:type="auto"/>
            <w:tcBorders>
              <w:top w:val="single" w:sz="6" w:space="0" w:color="C4C8CB"/>
              <w:left w:val="single" w:sz="6" w:space="0" w:color="C4C8CB"/>
              <w:bottom w:val="single" w:sz="6" w:space="0" w:color="C4C8CB"/>
              <w:right w:val="single" w:sz="6" w:space="0" w:color="C4C8CB"/>
            </w:tcBorders>
            <w:shd w:val="clear" w:color="auto" w:fill="A09F9F"/>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b/>
                <w:bCs/>
                <w:color w:val="FFFFFF"/>
                <w:sz w:val="21"/>
                <w:szCs w:val="21"/>
              </w:rPr>
            </w:pPr>
            <w:r w:rsidRPr="00BA0F43">
              <w:rPr>
                <w:rFonts w:ascii="Arial" w:eastAsia="Times New Roman" w:hAnsi="Arial" w:cs="Arial"/>
                <w:b/>
                <w:bCs/>
                <w:color w:val="FFFFFF"/>
                <w:sz w:val="21"/>
                <w:szCs w:val="21"/>
              </w:rPr>
              <w:t>NC</w:t>
            </w:r>
          </w:p>
        </w:tc>
        <w:tc>
          <w:tcPr>
            <w:tcW w:w="0" w:type="auto"/>
            <w:tcBorders>
              <w:top w:val="single" w:sz="6" w:space="0" w:color="C4C8CB"/>
              <w:left w:val="single" w:sz="6" w:space="0" w:color="C4C8CB"/>
              <w:bottom w:val="single" w:sz="6" w:space="0" w:color="C4C8CB"/>
              <w:right w:val="single" w:sz="6" w:space="0" w:color="C4C8CB"/>
            </w:tcBorders>
            <w:shd w:val="clear" w:color="auto" w:fill="A09F9F"/>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b/>
                <w:bCs/>
                <w:color w:val="FFFFFF"/>
                <w:sz w:val="21"/>
                <w:szCs w:val="21"/>
              </w:rPr>
            </w:pPr>
            <w:r w:rsidRPr="00BA0F43">
              <w:rPr>
                <w:rFonts w:ascii="Arial" w:eastAsia="Times New Roman" w:hAnsi="Arial" w:cs="Arial"/>
                <w:b/>
                <w:bCs/>
                <w:color w:val="FFFFFF"/>
                <w:sz w:val="21"/>
                <w:szCs w:val="21"/>
              </w:rPr>
              <w:t>18</w:t>
            </w:r>
          </w:p>
        </w:tc>
        <w:tc>
          <w:tcPr>
            <w:tcW w:w="0" w:type="auto"/>
            <w:tcBorders>
              <w:top w:val="single" w:sz="6" w:space="0" w:color="C4C8CB"/>
              <w:left w:val="single" w:sz="6" w:space="0" w:color="C4C8CB"/>
              <w:bottom w:val="single" w:sz="6" w:space="0" w:color="C4C8CB"/>
              <w:right w:val="single" w:sz="6" w:space="0" w:color="C4C8CB"/>
            </w:tcBorders>
            <w:shd w:val="clear" w:color="auto" w:fill="A09F9F"/>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b/>
                <w:bCs/>
                <w:color w:val="FFFFFF"/>
                <w:sz w:val="21"/>
                <w:szCs w:val="21"/>
              </w:rPr>
            </w:pPr>
            <w:r w:rsidRPr="00BA0F43">
              <w:rPr>
                <w:rFonts w:ascii="Arial" w:eastAsia="Times New Roman" w:hAnsi="Arial" w:cs="Arial"/>
                <w:b/>
                <w:bCs/>
                <w:color w:val="FFFFFF"/>
                <w:sz w:val="21"/>
                <w:szCs w:val="21"/>
              </w:rPr>
              <w:t>--</w:t>
            </w:r>
          </w:p>
        </w:tc>
      </w:tr>
      <w:tr w:rsidR="00BA0F43" w:rsidRPr="00BA0F43" w:rsidTr="00BA0F43">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PEN / RST</w:t>
            </w:r>
          </w:p>
        </w:tc>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19</w:t>
            </w:r>
          </w:p>
        </w:tc>
        <w:tc>
          <w:tcPr>
            <w:tcW w:w="0" w:type="auto"/>
            <w:tcBorders>
              <w:top w:val="single" w:sz="6" w:space="0" w:color="C4C8CB"/>
              <w:left w:val="single" w:sz="6" w:space="0" w:color="C4C8CB"/>
              <w:bottom w:val="single" w:sz="6" w:space="0" w:color="C4C8CB"/>
              <w:right w:val="single" w:sz="6" w:space="0" w:color="C4C8CB"/>
            </w:tcBorders>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A2</w:t>
            </w:r>
          </w:p>
        </w:tc>
      </w:tr>
      <w:tr w:rsidR="00BA0F43" w:rsidRPr="00BA0F43" w:rsidTr="00BA0F43">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lastRenderedPageBreak/>
              <w:t>PWDN / PDN</w:t>
            </w:r>
          </w:p>
        </w:tc>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20</w:t>
            </w:r>
          </w:p>
        </w:tc>
        <w:tc>
          <w:tcPr>
            <w:tcW w:w="0" w:type="auto"/>
            <w:tcBorders>
              <w:top w:val="single" w:sz="6" w:space="0" w:color="C4C8CB"/>
              <w:left w:val="single" w:sz="6" w:space="0" w:color="C4C8CB"/>
              <w:bottom w:val="single" w:sz="6" w:space="0" w:color="C4C8CB"/>
              <w:right w:val="single" w:sz="6" w:space="0" w:color="C4C8CB"/>
            </w:tcBorders>
            <w:shd w:val="clear" w:color="auto" w:fill="F2EDED"/>
            <w:tcMar>
              <w:top w:w="150" w:type="dxa"/>
              <w:left w:w="150" w:type="dxa"/>
              <w:bottom w:w="150" w:type="dxa"/>
              <w:right w:w="150" w:type="dxa"/>
            </w:tcMar>
            <w:hideMark/>
          </w:tcPr>
          <w:p w:rsidR="00BA0F43" w:rsidRPr="00BA0F43" w:rsidRDefault="00BA0F43" w:rsidP="00BA0F43">
            <w:pPr>
              <w:spacing w:before="300" w:after="300" w:line="336" w:lineRule="atLeast"/>
              <w:rPr>
                <w:rFonts w:ascii="Arial" w:eastAsia="Times New Roman" w:hAnsi="Arial" w:cs="Arial"/>
                <w:sz w:val="21"/>
                <w:szCs w:val="21"/>
              </w:rPr>
            </w:pPr>
            <w:r w:rsidRPr="00BA0F43">
              <w:rPr>
                <w:rFonts w:ascii="Arial" w:eastAsia="Times New Roman" w:hAnsi="Arial" w:cs="Arial"/>
                <w:sz w:val="21"/>
                <w:szCs w:val="21"/>
              </w:rPr>
              <w:t>A3</w:t>
            </w:r>
          </w:p>
        </w:tc>
      </w:tr>
    </w:tbl>
    <w:p w:rsidR="00BA0F43" w:rsidRPr="00BA0F43" w:rsidRDefault="00BA0F43" w:rsidP="00BA0F43">
      <w:pPr>
        <w:shd w:val="clear" w:color="auto" w:fill="FFFFFF"/>
        <w:spacing w:after="340" w:line="240" w:lineRule="auto"/>
        <w:jc w:val="both"/>
        <w:rPr>
          <w:rFonts w:ascii="Arial" w:eastAsia="Times New Roman" w:hAnsi="Arial" w:cs="Arial"/>
          <w:color w:val="454545"/>
          <w:sz w:val="27"/>
          <w:szCs w:val="27"/>
        </w:rPr>
      </w:pPr>
      <w:proofErr w:type="gramStart"/>
      <w:r w:rsidRPr="00BA0F43">
        <w:rPr>
          <w:rFonts w:ascii="Arial" w:eastAsia="Times New Roman" w:hAnsi="Arial" w:cs="Arial"/>
          <w:color w:val="454545"/>
          <w:sz w:val="27"/>
          <w:szCs w:val="27"/>
        </w:rPr>
        <w:t>So</w:t>
      </w:r>
      <w:proofErr w:type="gramEnd"/>
      <w:r w:rsidRPr="00BA0F43">
        <w:rPr>
          <w:rFonts w:ascii="Arial" w:eastAsia="Times New Roman" w:hAnsi="Arial" w:cs="Arial"/>
          <w:color w:val="454545"/>
          <w:sz w:val="27"/>
          <w:szCs w:val="27"/>
        </w:rPr>
        <w:t xml:space="preserve">, for example, the black wire shown in the top right of the image of the set of wires connected to the OV7675 above, is connected to the camera module’s first pin (pin #1). We can directly see on the </w:t>
      </w:r>
      <w:proofErr w:type="spellStart"/>
      <w:r w:rsidRPr="00BA0F43">
        <w:rPr>
          <w:rFonts w:ascii="Arial" w:eastAsia="Times New Roman" w:hAnsi="Arial" w:cs="Arial"/>
          <w:color w:val="454545"/>
          <w:sz w:val="27"/>
          <w:szCs w:val="27"/>
        </w:rPr>
        <w:t>fritzing</w:t>
      </w:r>
      <w:proofErr w:type="spellEnd"/>
      <w:r w:rsidRPr="00BA0F43">
        <w:rPr>
          <w:rFonts w:ascii="Arial" w:eastAsia="Times New Roman" w:hAnsi="Arial" w:cs="Arial"/>
          <w:color w:val="454545"/>
          <w:sz w:val="27"/>
          <w:szCs w:val="27"/>
        </w:rPr>
        <w:t xml:space="preserve"> diagram that pin #1 from the OV7675 </w:t>
      </w:r>
      <w:proofErr w:type="gramStart"/>
      <w:r w:rsidRPr="00BA0F43">
        <w:rPr>
          <w:rFonts w:ascii="Arial" w:eastAsia="Times New Roman" w:hAnsi="Arial" w:cs="Arial"/>
          <w:color w:val="454545"/>
          <w:sz w:val="27"/>
          <w:szCs w:val="27"/>
        </w:rPr>
        <w:t>should be connected</w:t>
      </w:r>
      <w:proofErr w:type="gramEnd"/>
      <w:r w:rsidRPr="00BA0F43">
        <w:rPr>
          <w:rFonts w:ascii="Arial" w:eastAsia="Times New Roman" w:hAnsi="Arial" w:cs="Arial"/>
          <w:color w:val="454545"/>
          <w:sz w:val="27"/>
          <w:szCs w:val="27"/>
        </w:rPr>
        <w:t xml:space="preserve"> to the second to the top left pin on the Arduino. We can also see that according to the table above, we need to connect that to the Arduino’s 3.3V pin, which we can find in the pinout diagram above as being the second pin on the top left.</w:t>
      </w:r>
    </w:p>
    <w:p w:rsidR="00BA0F43" w:rsidRPr="00BA0F43" w:rsidRDefault="00BA0F43" w:rsidP="00BA0F43">
      <w:pPr>
        <w:shd w:val="clear" w:color="auto" w:fill="FFFFFF"/>
        <w:spacing w:before="300" w:after="340" w:line="240" w:lineRule="auto"/>
        <w:jc w:val="both"/>
        <w:rPr>
          <w:rFonts w:ascii="Arial" w:eastAsia="Times New Roman" w:hAnsi="Arial" w:cs="Arial"/>
          <w:color w:val="454545"/>
          <w:sz w:val="27"/>
          <w:szCs w:val="27"/>
        </w:rPr>
      </w:pPr>
      <w:r w:rsidRPr="00BA0F43">
        <w:rPr>
          <w:rFonts w:ascii="Arial" w:eastAsia="Times New Roman" w:hAnsi="Arial" w:cs="Arial"/>
          <w:color w:val="454545"/>
          <w:sz w:val="27"/>
          <w:szCs w:val="27"/>
        </w:rPr>
        <w:t xml:space="preserve">Another example: the second wire (white) should then connect to either the second pin from the bottom on the left (as we marked on the </w:t>
      </w:r>
      <w:proofErr w:type="spellStart"/>
      <w:r w:rsidRPr="00BA0F43">
        <w:rPr>
          <w:rFonts w:ascii="Arial" w:eastAsia="Times New Roman" w:hAnsi="Arial" w:cs="Arial"/>
          <w:color w:val="454545"/>
          <w:sz w:val="27"/>
          <w:szCs w:val="27"/>
        </w:rPr>
        <w:t>fritzing</w:t>
      </w:r>
      <w:proofErr w:type="spellEnd"/>
      <w:r w:rsidRPr="00BA0F43">
        <w:rPr>
          <w:rFonts w:ascii="Arial" w:eastAsia="Times New Roman" w:hAnsi="Arial" w:cs="Arial"/>
          <w:color w:val="454545"/>
          <w:sz w:val="27"/>
          <w:szCs w:val="27"/>
        </w:rPr>
        <w:t xml:space="preserve"> diagram), or the fourth pin from the bottom on the right hand side of the MCU board, as either spot</w:t>
      </w:r>
      <w:r w:rsidRPr="00BA0F43">
        <w:rPr>
          <w:rFonts w:ascii="inherit" w:eastAsia="Times New Roman" w:hAnsi="inherit" w:cs="Arial"/>
          <w:color w:val="454545"/>
          <w:sz w:val="20"/>
          <w:szCs w:val="20"/>
        </w:rPr>
        <w:t>²</w:t>
      </w:r>
      <w:r w:rsidRPr="00BA0F43">
        <w:rPr>
          <w:rFonts w:ascii="Arial" w:eastAsia="Times New Roman" w:hAnsi="Arial" w:cs="Arial"/>
          <w:color w:val="454545"/>
          <w:sz w:val="27"/>
          <w:szCs w:val="27"/>
        </w:rPr>
        <w:t> will provide a connection to GND.</w:t>
      </w:r>
    </w:p>
    <w:p w:rsidR="00BA0F43" w:rsidRPr="00BA0F43" w:rsidRDefault="00BA0F43" w:rsidP="00BA0F43">
      <w:pPr>
        <w:shd w:val="clear" w:color="auto" w:fill="FFFFFF"/>
        <w:spacing w:before="300" w:after="340" w:line="240" w:lineRule="auto"/>
        <w:jc w:val="both"/>
        <w:rPr>
          <w:rFonts w:ascii="Arial" w:eastAsia="Times New Roman" w:hAnsi="Arial" w:cs="Arial"/>
          <w:color w:val="454545"/>
          <w:sz w:val="27"/>
          <w:szCs w:val="27"/>
        </w:rPr>
      </w:pPr>
      <w:r w:rsidRPr="00BA0F43">
        <w:rPr>
          <w:rFonts w:ascii="Arial" w:eastAsia="Times New Roman" w:hAnsi="Arial" w:cs="Arial"/>
          <w:color w:val="454545"/>
          <w:sz w:val="27"/>
          <w:szCs w:val="27"/>
        </w:rPr>
        <w:t xml:space="preserve">Continue down the table (or around the </w:t>
      </w:r>
      <w:proofErr w:type="spellStart"/>
      <w:r w:rsidRPr="00BA0F43">
        <w:rPr>
          <w:rFonts w:ascii="Arial" w:eastAsia="Times New Roman" w:hAnsi="Arial" w:cs="Arial"/>
          <w:color w:val="454545"/>
          <w:sz w:val="27"/>
          <w:szCs w:val="27"/>
        </w:rPr>
        <w:t>fritzing</w:t>
      </w:r>
      <w:proofErr w:type="spellEnd"/>
      <w:r w:rsidRPr="00BA0F43">
        <w:rPr>
          <w:rFonts w:ascii="Arial" w:eastAsia="Times New Roman" w:hAnsi="Arial" w:cs="Arial"/>
          <w:color w:val="454545"/>
          <w:sz w:val="27"/>
          <w:szCs w:val="27"/>
        </w:rPr>
        <w:t xml:space="preserve"> diagram) until all pins have been connected, outside of pins 17 and 18, which are left unconnected. We choose to include wires for these pins, even though they serve no purpose, because their presence in connecting to the camera module makes the entire cable assembly physically more robust, which is favorable in maintaining a solid connection.</w:t>
      </w:r>
    </w:p>
    <w:p w:rsidR="00BA0F43" w:rsidRPr="00BA0F43" w:rsidRDefault="00BA0F43" w:rsidP="00BA0F43">
      <w:pPr>
        <w:shd w:val="clear" w:color="auto" w:fill="FFFFFF"/>
        <w:spacing w:before="300" w:after="340" w:line="240" w:lineRule="auto"/>
        <w:jc w:val="both"/>
        <w:rPr>
          <w:rFonts w:ascii="Arial" w:eastAsia="Times New Roman" w:hAnsi="Arial" w:cs="Arial"/>
          <w:color w:val="454545"/>
          <w:sz w:val="27"/>
          <w:szCs w:val="27"/>
        </w:rPr>
      </w:pPr>
      <w:r w:rsidRPr="00BA0F43">
        <w:rPr>
          <w:rFonts w:ascii="Arial" w:eastAsia="Times New Roman" w:hAnsi="Arial" w:cs="Arial"/>
          <w:color w:val="454545"/>
          <w:sz w:val="27"/>
          <w:szCs w:val="27"/>
        </w:rPr>
        <w:t>We want to underline that you should take your time in this process and verify each connection as you go, because most (nearly all) of the issues reported for this camera module stem from a wire that is connected to the wrong pin - perhaps only one location off or so. Precision here for the entire table is required for functionality.</w:t>
      </w:r>
    </w:p>
    <w:p w:rsidR="00BA0F43" w:rsidRPr="00BA0F43" w:rsidRDefault="00BA0F43" w:rsidP="00BA0F43">
      <w:pPr>
        <w:shd w:val="clear" w:color="auto" w:fill="FFFFFF"/>
        <w:spacing w:before="300" w:after="340" w:line="240" w:lineRule="auto"/>
        <w:jc w:val="both"/>
        <w:rPr>
          <w:rFonts w:ascii="Arial" w:eastAsia="Times New Roman" w:hAnsi="Arial" w:cs="Arial"/>
          <w:color w:val="454545"/>
          <w:sz w:val="27"/>
          <w:szCs w:val="27"/>
        </w:rPr>
      </w:pPr>
      <w:r w:rsidRPr="00BA0F43">
        <w:rPr>
          <w:rFonts w:ascii="Arial" w:eastAsia="Times New Roman" w:hAnsi="Arial" w:cs="Arial"/>
          <w:color w:val="454545"/>
          <w:sz w:val="27"/>
          <w:szCs w:val="27"/>
        </w:rPr>
        <w:t>If you’re interested, the communication between the controller and the camera module is standardized as a Serial Camera Control Bus (</w:t>
      </w:r>
      <w:hyperlink r:id="rId18" w:tgtFrame="_blank" w:history="1">
        <w:r w:rsidRPr="00BA0F43">
          <w:rPr>
            <w:rFonts w:ascii="inherit" w:eastAsia="Times New Roman" w:hAnsi="inherit" w:cs="Arial"/>
            <w:color w:val="00688D"/>
            <w:sz w:val="27"/>
            <w:szCs w:val="27"/>
            <w:u w:val="single"/>
          </w:rPr>
          <w:t>SCCB</w:t>
        </w:r>
      </w:hyperlink>
      <w:r w:rsidRPr="00BA0F43">
        <w:rPr>
          <w:rFonts w:ascii="Arial" w:eastAsia="Times New Roman" w:hAnsi="Arial" w:cs="Arial"/>
          <w:color w:val="454545"/>
          <w:sz w:val="27"/>
          <w:szCs w:val="27"/>
        </w:rPr>
        <w:t>) as well as a Camera Parallel Interface (</w:t>
      </w:r>
      <w:hyperlink r:id="rId19" w:tgtFrame="_blank" w:history="1">
        <w:r w:rsidRPr="00BA0F43">
          <w:rPr>
            <w:rFonts w:ascii="inherit" w:eastAsia="Times New Roman" w:hAnsi="inherit" w:cs="Arial"/>
            <w:color w:val="00688D"/>
            <w:sz w:val="27"/>
            <w:szCs w:val="27"/>
            <w:u w:val="single"/>
          </w:rPr>
          <w:t>CPI</w:t>
        </w:r>
      </w:hyperlink>
      <w:r w:rsidRPr="00BA0F43">
        <w:rPr>
          <w:rFonts w:ascii="Arial" w:eastAsia="Times New Roman" w:hAnsi="Arial" w:cs="Arial"/>
          <w:color w:val="454545"/>
          <w:sz w:val="27"/>
          <w:szCs w:val="27"/>
        </w:rPr>
        <w:t>) or, equivalently, Digital Video Port (DVP).</w:t>
      </w:r>
    </w:p>
    <w:p w:rsidR="00BA0F43" w:rsidRPr="00BA0F43" w:rsidRDefault="00BA0F43" w:rsidP="00BA0F43">
      <w:pPr>
        <w:shd w:val="clear" w:color="auto" w:fill="FFFFFF"/>
        <w:spacing w:before="300" w:after="340" w:line="240" w:lineRule="auto"/>
        <w:jc w:val="both"/>
        <w:rPr>
          <w:rFonts w:ascii="Arial" w:eastAsia="Times New Roman" w:hAnsi="Arial" w:cs="Arial"/>
          <w:color w:val="454545"/>
          <w:sz w:val="27"/>
          <w:szCs w:val="27"/>
        </w:rPr>
      </w:pPr>
      <w:r w:rsidRPr="00BA0F43">
        <w:rPr>
          <w:rFonts w:ascii="Arial" w:eastAsia="Times New Roman" w:hAnsi="Arial" w:cs="Arial"/>
          <w:color w:val="454545"/>
          <w:sz w:val="27"/>
          <w:szCs w:val="27"/>
        </w:rPr>
        <w:t xml:space="preserve">When you </w:t>
      </w:r>
      <w:proofErr w:type="gramStart"/>
      <w:r w:rsidRPr="00BA0F43">
        <w:rPr>
          <w:rFonts w:ascii="Arial" w:eastAsia="Times New Roman" w:hAnsi="Arial" w:cs="Arial"/>
          <w:color w:val="454545"/>
          <w:sz w:val="27"/>
          <w:szCs w:val="27"/>
        </w:rPr>
        <w:t>are done</w:t>
      </w:r>
      <w:proofErr w:type="gramEnd"/>
      <w:r w:rsidRPr="00BA0F43">
        <w:rPr>
          <w:rFonts w:ascii="Arial" w:eastAsia="Times New Roman" w:hAnsi="Arial" w:cs="Arial"/>
          <w:color w:val="454545"/>
          <w:sz w:val="27"/>
          <w:szCs w:val="27"/>
        </w:rPr>
        <w:t xml:space="preserve"> wiring up the camera your setup should like something like the following:</w:t>
      </w:r>
    </w:p>
    <w:p w:rsidR="00BA0F43" w:rsidRPr="00BA0F43" w:rsidRDefault="00BA0F43" w:rsidP="00BA0F43">
      <w:pPr>
        <w:shd w:val="clear" w:color="auto" w:fill="FFFFFF"/>
        <w:spacing w:before="300" w:after="340" w:line="240" w:lineRule="auto"/>
        <w:rPr>
          <w:rFonts w:ascii="Arial" w:eastAsia="Times New Roman" w:hAnsi="Arial" w:cs="Arial"/>
          <w:color w:val="454545"/>
          <w:sz w:val="27"/>
          <w:szCs w:val="27"/>
        </w:rPr>
      </w:pPr>
      <w:r w:rsidRPr="00BA0F43">
        <w:rPr>
          <w:rFonts w:ascii="Arial" w:eastAsia="Times New Roman" w:hAnsi="Arial" w:cs="Arial"/>
          <w:noProof/>
          <w:color w:val="454545"/>
          <w:sz w:val="27"/>
          <w:szCs w:val="27"/>
        </w:rPr>
        <w:lastRenderedPageBreak/>
        <w:drawing>
          <wp:inline distT="0" distB="0" distL="0" distR="0">
            <wp:extent cx="3809365" cy="2143125"/>
            <wp:effectExtent l="0" t="0" r="635" b="9525"/>
            <wp:docPr id="2" name="Picture 2" descr="The Arduino Nano 33 BLE sense on a breadboard connected to the OV7675 camera through 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Arduino Nano 33 BLE sense on a breadboard connected to the OV7675 camera through jumper wir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9365" cy="2143125"/>
                    </a:xfrm>
                    <a:prstGeom prst="rect">
                      <a:avLst/>
                    </a:prstGeom>
                    <a:noFill/>
                    <a:ln>
                      <a:noFill/>
                    </a:ln>
                  </pic:spPr>
                </pic:pic>
              </a:graphicData>
            </a:graphic>
          </wp:inline>
        </w:drawing>
      </w:r>
    </w:p>
    <w:p w:rsidR="00BA0F43" w:rsidRPr="00BA0F43" w:rsidRDefault="00BA0F43" w:rsidP="00BA0F43">
      <w:pPr>
        <w:shd w:val="clear" w:color="auto" w:fill="FFFFFF"/>
        <w:spacing w:before="300" w:after="340" w:line="240" w:lineRule="auto"/>
        <w:jc w:val="both"/>
        <w:rPr>
          <w:rFonts w:ascii="Arial" w:eastAsia="Times New Roman" w:hAnsi="Arial" w:cs="Arial"/>
          <w:color w:val="454545"/>
          <w:sz w:val="27"/>
          <w:szCs w:val="27"/>
        </w:rPr>
      </w:pPr>
      <w:r w:rsidRPr="00BA0F43">
        <w:rPr>
          <w:rFonts w:ascii="Arial" w:eastAsia="Times New Roman" w:hAnsi="Arial" w:cs="Arial"/>
          <w:color w:val="454545"/>
          <w:sz w:val="27"/>
          <w:szCs w:val="27"/>
        </w:rPr>
        <w:t xml:space="preserve">4. Finally, use the provided USB cable (type-A to </w:t>
      </w:r>
      <w:proofErr w:type="spellStart"/>
      <w:r w:rsidRPr="00BA0F43">
        <w:rPr>
          <w:rFonts w:ascii="Arial" w:eastAsia="Times New Roman" w:hAnsi="Arial" w:cs="Arial"/>
          <w:color w:val="454545"/>
          <w:sz w:val="27"/>
          <w:szCs w:val="27"/>
        </w:rPr>
        <w:t>microB</w:t>
      </w:r>
      <w:proofErr w:type="spellEnd"/>
      <w:r w:rsidRPr="00BA0F43">
        <w:rPr>
          <w:rFonts w:ascii="Arial" w:eastAsia="Times New Roman" w:hAnsi="Arial" w:cs="Arial"/>
          <w:color w:val="454545"/>
          <w:sz w:val="27"/>
          <w:szCs w:val="27"/>
        </w:rPr>
        <w:t>) to connect the Nano 33 BLE Sense development board to your machine. If your PC    only features type-C USB ports, you will need to obtain an adaptor.</w:t>
      </w:r>
      <w:r w:rsidRPr="00BA0F43">
        <w:rPr>
          <w:rFonts w:ascii="Arial" w:eastAsia="Times New Roman" w:hAnsi="Arial" w:cs="Arial"/>
          <w:color w:val="454545"/>
          <w:sz w:val="27"/>
          <w:szCs w:val="27"/>
        </w:rPr>
        <w:br/>
      </w:r>
      <w:r w:rsidRPr="00BA0F43">
        <w:rPr>
          <w:rFonts w:ascii="Arial" w:eastAsia="Times New Roman" w:hAnsi="Arial" w:cs="Arial"/>
          <w:color w:val="454545"/>
          <w:sz w:val="27"/>
          <w:szCs w:val="27"/>
        </w:rPr>
        <w:br/>
      </w:r>
      <w:r w:rsidRPr="00BA0F43">
        <w:rPr>
          <w:rFonts w:ascii="Arial" w:eastAsia="Times New Roman" w:hAnsi="Arial" w:cs="Arial"/>
          <w:noProof/>
          <w:color w:val="454545"/>
          <w:sz w:val="27"/>
          <w:szCs w:val="27"/>
        </w:rPr>
        <w:drawing>
          <wp:inline distT="0" distB="0" distL="0" distR="0">
            <wp:extent cx="3809365" cy="2143125"/>
            <wp:effectExtent l="0" t="0" r="635" b="9525"/>
            <wp:docPr id="1" name="Picture 1" descr="The Arduino Nano 33 BLE sense on a breadboard connected to the OV7675 camera through jumper wires showing a USB cable attached to th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Arduino Nano 33 BLE sense on a breadboard connected to the OV7675 camera through jumper wires showing a USB cable attached to the Arduin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09365" cy="2143125"/>
                    </a:xfrm>
                    <a:prstGeom prst="rect">
                      <a:avLst/>
                    </a:prstGeom>
                    <a:noFill/>
                    <a:ln>
                      <a:noFill/>
                    </a:ln>
                  </pic:spPr>
                </pic:pic>
              </a:graphicData>
            </a:graphic>
          </wp:inline>
        </w:drawing>
      </w:r>
    </w:p>
    <w:p w:rsidR="00BA0F43" w:rsidRPr="00BA0F43" w:rsidRDefault="00BA0F43" w:rsidP="00BA0F43">
      <w:pPr>
        <w:shd w:val="clear" w:color="auto" w:fill="FFFFFF"/>
        <w:spacing w:before="300" w:after="340" w:line="240" w:lineRule="auto"/>
        <w:jc w:val="both"/>
        <w:rPr>
          <w:rFonts w:ascii="Arial" w:eastAsia="Times New Roman" w:hAnsi="Arial" w:cs="Arial"/>
          <w:color w:val="454545"/>
          <w:sz w:val="27"/>
          <w:szCs w:val="27"/>
        </w:rPr>
      </w:pPr>
      <w:proofErr w:type="gramStart"/>
      <w:r w:rsidRPr="00BA0F43">
        <w:rPr>
          <w:rFonts w:ascii="Arial" w:eastAsia="Times New Roman" w:hAnsi="Arial" w:cs="Arial"/>
          <w:color w:val="454545"/>
          <w:sz w:val="27"/>
          <w:szCs w:val="27"/>
        </w:rPr>
        <w:t>It’s</w:t>
      </w:r>
      <w:proofErr w:type="gramEnd"/>
      <w:r w:rsidRPr="00BA0F43">
        <w:rPr>
          <w:rFonts w:ascii="Arial" w:eastAsia="Times New Roman" w:hAnsi="Arial" w:cs="Arial"/>
          <w:color w:val="454545"/>
          <w:sz w:val="27"/>
          <w:szCs w:val="27"/>
        </w:rPr>
        <w:t xml:space="preserve"> probably apparent why we are so excited that Arduino has developed the Tiny Machine Learning Shield for our course kits! :)</w:t>
      </w:r>
    </w:p>
    <w:p w:rsidR="00BA0F43" w:rsidRPr="00BA0F43" w:rsidRDefault="00BA0F43" w:rsidP="00BA0F43">
      <w:pPr>
        <w:shd w:val="clear" w:color="auto" w:fill="FFFFFF"/>
        <w:spacing w:before="300" w:after="340" w:line="240" w:lineRule="auto"/>
        <w:jc w:val="both"/>
        <w:rPr>
          <w:rFonts w:ascii="Arial" w:eastAsia="Times New Roman" w:hAnsi="Arial" w:cs="Arial"/>
          <w:color w:val="454545"/>
          <w:sz w:val="27"/>
          <w:szCs w:val="27"/>
        </w:rPr>
      </w:pPr>
      <w:r w:rsidRPr="00BA0F43">
        <w:rPr>
          <w:rFonts w:ascii="Arial" w:eastAsia="Times New Roman" w:hAnsi="Arial" w:cs="Arial"/>
          <w:color w:val="454545"/>
          <w:sz w:val="27"/>
          <w:szCs w:val="27"/>
        </w:rPr>
        <w:t xml:space="preserve">If </w:t>
      </w:r>
      <w:proofErr w:type="gramStart"/>
      <w:r w:rsidRPr="00BA0F43">
        <w:rPr>
          <w:rFonts w:ascii="Arial" w:eastAsia="Times New Roman" w:hAnsi="Arial" w:cs="Arial"/>
          <w:color w:val="454545"/>
          <w:sz w:val="27"/>
          <w:szCs w:val="27"/>
        </w:rPr>
        <w:t>you’ve</w:t>
      </w:r>
      <w:proofErr w:type="gramEnd"/>
      <w:r w:rsidRPr="00BA0F43">
        <w:rPr>
          <w:rFonts w:ascii="Arial" w:eastAsia="Times New Roman" w:hAnsi="Arial" w:cs="Arial"/>
          <w:color w:val="454545"/>
          <w:sz w:val="27"/>
          <w:szCs w:val="27"/>
        </w:rPr>
        <w:t xml:space="preserve"> sourced your jumper wires from </w:t>
      </w:r>
      <w:proofErr w:type="spellStart"/>
      <w:r w:rsidRPr="00BA0F43">
        <w:rPr>
          <w:rFonts w:ascii="Arial" w:eastAsia="Times New Roman" w:hAnsi="Arial" w:cs="Arial"/>
          <w:color w:val="454545"/>
          <w:sz w:val="27"/>
          <w:szCs w:val="27"/>
        </w:rPr>
        <w:fldChar w:fldCharType="begin"/>
      </w:r>
      <w:r w:rsidRPr="00BA0F43">
        <w:rPr>
          <w:rFonts w:ascii="Arial" w:eastAsia="Times New Roman" w:hAnsi="Arial" w:cs="Arial"/>
          <w:color w:val="454545"/>
          <w:sz w:val="27"/>
          <w:szCs w:val="27"/>
        </w:rPr>
        <w:instrText xml:space="preserve"> HYPERLINK "https://www.sparkfun.com/products/12794" \t "_blank" </w:instrText>
      </w:r>
      <w:r w:rsidRPr="00BA0F43">
        <w:rPr>
          <w:rFonts w:ascii="Arial" w:eastAsia="Times New Roman" w:hAnsi="Arial" w:cs="Arial"/>
          <w:color w:val="454545"/>
          <w:sz w:val="27"/>
          <w:szCs w:val="27"/>
        </w:rPr>
        <w:fldChar w:fldCharType="separate"/>
      </w:r>
      <w:r w:rsidRPr="00BA0F43">
        <w:rPr>
          <w:rFonts w:ascii="inherit" w:eastAsia="Times New Roman" w:hAnsi="inherit" w:cs="Arial"/>
          <w:color w:val="00688D"/>
          <w:sz w:val="27"/>
          <w:szCs w:val="27"/>
          <w:u w:val="single"/>
        </w:rPr>
        <w:t>SparkFun</w:t>
      </w:r>
      <w:proofErr w:type="spellEnd"/>
      <w:r w:rsidRPr="00BA0F43">
        <w:rPr>
          <w:rFonts w:ascii="Arial" w:eastAsia="Times New Roman" w:hAnsi="Arial" w:cs="Arial"/>
          <w:color w:val="454545"/>
          <w:sz w:val="27"/>
          <w:szCs w:val="27"/>
        </w:rPr>
        <w:fldChar w:fldCharType="end"/>
      </w:r>
      <w:r w:rsidRPr="00BA0F43">
        <w:rPr>
          <w:rFonts w:ascii="Arial" w:eastAsia="Times New Roman" w:hAnsi="Arial" w:cs="Arial"/>
          <w:color w:val="454545"/>
          <w:sz w:val="27"/>
          <w:szCs w:val="27"/>
        </w:rPr>
        <w:t>, you may be able to call on the same sequence of colors as we have above.</w:t>
      </w:r>
    </w:p>
    <w:p w:rsidR="00BA0F43" w:rsidRPr="00BA0F43" w:rsidRDefault="00BA0F43" w:rsidP="00BA0F43">
      <w:pPr>
        <w:shd w:val="clear" w:color="auto" w:fill="FFFFFF"/>
        <w:spacing w:before="300" w:after="340" w:line="240" w:lineRule="auto"/>
        <w:jc w:val="both"/>
        <w:rPr>
          <w:rFonts w:ascii="Arial" w:eastAsia="Times New Roman" w:hAnsi="Arial" w:cs="Arial"/>
          <w:color w:val="454545"/>
          <w:sz w:val="27"/>
          <w:szCs w:val="27"/>
        </w:rPr>
      </w:pPr>
      <w:r w:rsidRPr="00BA0F43">
        <w:rPr>
          <w:rFonts w:ascii="Arial" w:eastAsia="Times New Roman" w:hAnsi="Arial" w:cs="Arial"/>
          <w:b/>
          <w:bCs/>
          <w:color w:val="454545"/>
          <w:sz w:val="27"/>
          <w:szCs w:val="27"/>
        </w:rPr>
        <w:t>Changes for the OV7670 Camera Module</w:t>
      </w:r>
    </w:p>
    <w:p w:rsidR="00BA0F43" w:rsidRPr="00BA0F43" w:rsidRDefault="00BA0F43" w:rsidP="00BA0F43">
      <w:pPr>
        <w:shd w:val="clear" w:color="auto" w:fill="FFFFFF"/>
        <w:spacing w:before="300" w:after="340" w:line="240" w:lineRule="auto"/>
        <w:jc w:val="both"/>
        <w:rPr>
          <w:rFonts w:ascii="Arial" w:eastAsia="Times New Roman" w:hAnsi="Arial" w:cs="Arial"/>
          <w:color w:val="454545"/>
          <w:sz w:val="27"/>
          <w:szCs w:val="27"/>
        </w:rPr>
      </w:pPr>
      <w:r w:rsidRPr="00BA0F43">
        <w:rPr>
          <w:rFonts w:ascii="Arial" w:eastAsia="Times New Roman" w:hAnsi="Arial" w:cs="Arial"/>
          <w:color w:val="454545"/>
          <w:sz w:val="27"/>
          <w:szCs w:val="27"/>
        </w:rPr>
        <w:t>While the course staff will not officially support the OV7670 camera module, it exists as a viable alternative if the OV7675 is unavailable in your region. Fortunately, there is an Arduino </w:t>
      </w:r>
      <w:hyperlink r:id="rId22" w:tgtFrame="_blank" w:history="1">
        <w:r w:rsidRPr="00BA0F43">
          <w:rPr>
            <w:rFonts w:ascii="inherit" w:eastAsia="Times New Roman" w:hAnsi="inherit" w:cs="Arial"/>
            <w:color w:val="00688D"/>
            <w:sz w:val="27"/>
            <w:szCs w:val="27"/>
            <w:u w:val="single"/>
          </w:rPr>
          <w:t>blog post</w:t>
        </w:r>
      </w:hyperlink>
      <w:r w:rsidRPr="00BA0F43">
        <w:rPr>
          <w:rFonts w:ascii="Arial" w:eastAsia="Times New Roman" w:hAnsi="Arial" w:cs="Arial"/>
          <w:color w:val="454545"/>
          <w:sz w:val="27"/>
          <w:szCs w:val="27"/>
        </w:rPr>
        <w:t xml:space="preserve"> concerning using the OV7670 module for </w:t>
      </w:r>
      <w:proofErr w:type="spellStart"/>
      <w:r w:rsidRPr="00BA0F43">
        <w:rPr>
          <w:rFonts w:ascii="Arial" w:eastAsia="Times New Roman" w:hAnsi="Arial" w:cs="Arial"/>
          <w:color w:val="454545"/>
          <w:sz w:val="27"/>
          <w:szCs w:val="27"/>
        </w:rPr>
        <w:t>tinyML</w:t>
      </w:r>
      <w:proofErr w:type="spellEnd"/>
      <w:r w:rsidRPr="00BA0F43">
        <w:rPr>
          <w:rFonts w:ascii="Arial" w:eastAsia="Times New Roman" w:hAnsi="Arial" w:cs="Arial"/>
          <w:color w:val="454545"/>
          <w:sz w:val="27"/>
          <w:szCs w:val="27"/>
        </w:rPr>
        <w:t>.</w:t>
      </w:r>
    </w:p>
    <w:p w:rsidR="00BA0F43" w:rsidRPr="00BA0F43" w:rsidRDefault="00BA0F43" w:rsidP="00BA0F43">
      <w:pPr>
        <w:shd w:val="clear" w:color="auto" w:fill="FFFFFF"/>
        <w:spacing w:before="300" w:after="340" w:line="240" w:lineRule="auto"/>
        <w:jc w:val="both"/>
        <w:rPr>
          <w:rFonts w:ascii="Arial" w:eastAsia="Times New Roman" w:hAnsi="Arial" w:cs="Arial"/>
          <w:color w:val="454545"/>
          <w:sz w:val="27"/>
          <w:szCs w:val="27"/>
        </w:rPr>
      </w:pPr>
      <w:r w:rsidRPr="00BA0F43">
        <w:rPr>
          <w:rFonts w:ascii="inherit" w:eastAsia="Times New Roman" w:hAnsi="inherit" w:cs="Arial"/>
          <w:b/>
          <w:bCs/>
          <w:sz w:val="27"/>
          <w:szCs w:val="27"/>
        </w:rPr>
        <w:lastRenderedPageBreak/>
        <w:t>IMPORTANT NOTE:</w:t>
      </w:r>
      <w:r w:rsidRPr="00BA0F43">
        <w:rPr>
          <w:rFonts w:ascii="Arial" w:eastAsia="Times New Roman" w:hAnsi="Arial" w:cs="Arial"/>
          <w:color w:val="454545"/>
          <w:sz w:val="27"/>
          <w:szCs w:val="27"/>
        </w:rPr>
        <w:t xml:space="preserve"> The connection table in the Arduino blog post is out of </w:t>
      </w:r>
      <w:proofErr w:type="gramStart"/>
      <w:r w:rsidRPr="00BA0F43">
        <w:rPr>
          <w:rFonts w:ascii="Arial" w:eastAsia="Times New Roman" w:hAnsi="Arial" w:cs="Arial"/>
          <w:color w:val="454545"/>
          <w:sz w:val="27"/>
          <w:szCs w:val="27"/>
        </w:rPr>
        <w:t>date,</w:t>
      </w:r>
      <w:proofErr w:type="gramEnd"/>
      <w:r w:rsidRPr="00BA0F43">
        <w:rPr>
          <w:rFonts w:ascii="Arial" w:eastAsia="Times New Roman" w:hAnsi="Arial" w:cs="Arial"/>
          <w:color w:val="454545"/>
          <w:sz w:val="27"/>
          <w:szCs w:val="27"/>
        </w:rPr>
        <w:t xml:space="preserve"> you should use the same connection table as for the OV7675 listed above. The one change is that the OV7670 only has 18 pins. Therefore, you need to omit the two NC pins between D0/D1 and RST/PWDN.</w:t>
      </w:r>
    </w:p>
    <w:p w:rsidR="00BA0F43" w:rsidRPr="00BA0F43" w:rsidRDefault="00BA0F43" w:rsidP="00BA0F43">
      <w:pPr>
        <w:shd w:val="clear" w:color="auto" w:fill="FFFFFF"/>
        <w:spacing w:before="300" w:after="340" w:line="240" w:lineRule="auto"/>
        <w:jc w:val="both"/>
        <w:rPr>
          <w:rFonts w:ascii="Arial" w:eastAsia="Times New Roman" w:hAnsi="Arial" w:cs="Arial"/>
          <w:color w:val="454545"/>
          <w:sz w:val="27"/>
          <w:szCs w:val="27"/>
        </w:rPr>
      </w:pPr>
      <w:r w:rsidRPr="00BA0F43">
        <w:rPr>
          <w:rFonts w:ascii="Arial" w:eastAsia="Times New Roman" w:hAnsi="Arial" w:cs="Arial"/>
          <w:color w:val="454545"/>
          <w:sz w:val="27"/>
          <w:szCs w:val="27"/>
        </w:rPr>
        <w:t>______________________________________________________________________________________________________________________</w:t>
      </w:r>
    </w:p>
    <w:p w:rsidR="00BA0F43" w:rsidRPr="00BA0F43" w:rsidRDefault="00BA0F43" w:rsidP="00BA0F43">
      <w:pPr>
        <w:shd w:val="clear" w:color="auto" w:fill="FFFFFF"/>
        <w:spacing w:before="300" w:after="340" w:line="240" w:lineRule="auto"/>
        <w:jc w:val="both"/>
        <w:rPr>
          <w:rFonts w:ascii="Arial" w:eastAsia="Times New Roman" w:hAnsi="Arial" w:cs="Arial"/>
          <w:color w:val="454545"/>
          <w:sz w:val="27"/>
          <w:szCs w:val="27"/>
        </w:rPr>
      </w:pPr>
      <w:r w:rsidRPr="00BA0F43">
        <w:rPr>
          <w:rFonts w:ascii="inherit" w:eastAsia="Times New Roman" w:hAnsi="inherit" w:cs="Times"/>
          <w:color w:val="454545"/>
          <w:sz w:val="27"/>
          <w:szCs w:val="27"/>
        </w:rPr>
        <w:t>¹</w:t>
      </w:r>
      <w:r w:rsidRPr="00BA0F43">
        <w:rPr>
          <w:rFonts w:ascii="Times" w:eastAsia="Times New Roman" w:hAnsi="Times" w:cs="Times"/>
          <w:color w:val="454545"/>
          <w:sz w:val="27"/>
          <w:szCs w:val="27"/>
        </w:rPr>
        <w:t>Be careful, the silkscreen label on some OV7675 camera modules mistakenly swaps D0 and D1!</w:t>
      </w:r>
      <w:r w:rsidRPr="00BA0F43">
        <w:rPr>
          <w:rFonts w:ascii="Arial" w:eastAsia="Times New Roman" w:hAnsi="Arial" w:cs="Arial"/>
          <w:color w:val="454545"/>
          <w:sz w:val="27"/>
          <w:szCs w:val="27"/>
        </w:rPr>
        <w:br/>
      </w:r>
      <w:r w:rsidRPr="00BA0F43">
        <w:rPr>
          <w:rFonts w:ascii="Times" w:eastAsia="Times New Roman" w:hAnsi="Times" w:cs="Times"/>
          <w:color w:val="454545"/>
          <w:sz w:val="27"/>
          <w:szCs w:val="27"/>
        </w:rPr>
        <w:t xml:space="preserve">²Note that GND, or ground, is the only example where a pin designation </w:t>
      </w:r>
      <w:proofErr w:type="gramStart"/>
      <w:r w:rsidRPr="00BA0F43">
        <w:rPr>
          <w:rFonts w:ascii="Times" w:eastAsia="Times New Roman" w:hAnsi="Times" w:cs="Times"/>
          <w:color w:val="454545"/>
          <w:sz w:val="27"/>
          <w:szCs w:val="27"/>
        </w:rPr>
        <w:t>is repeated</w:t>
      </w:r>
      <w:proofErr w:type="gramEnd"/>
      <w:r w:rsidRPr="00BA0F43">
        <w:rPr>
          <w:rFonts w:ascii="Times" w:eastAsia="Times New Roman" w:hAnsi="Times" w:cs="Times"/>
          <w:color w:val="454545"/>
          <w:sz w:val="27"/>
          <w:szCs w:val="27"/>
        </w:rPr>
        <w:t>.</w:t>
      </w:r>
    </w:p>
    <w:p w:rsidR="00FC3233" w:rsidRDefault="00FC3233"/>
    <w:sectPr w:rsidR="00FC32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6A482F"/>
    <w:multiLevelType w:val="multilevel"/>
    <w:tmpl w:val="FD822C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B33E2F"/>
    <w:multiLevelType w:val="multilevel"/>
    <w:tmpl w:val="80F23F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F43"/>
    <w:rsid w:val="00BA0F43"/>
    <w:rsid w:val="00FC3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95ECDC-4D40-45B5-9190-2CC971D8E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0F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0F43"/>
    <w:rPr>
      <w:b/>
      <w:bCs/>
    </w:rPr>
  </w:style>
  <w:style w:type="character" w:styleId="Hyperlink">
    <w:name w:val="Hyperlink"/>
    <w:basedOn w:val="DefaultParagraphFont"/>
    <w:uiPriority w:val="99"/>
    <w:semiHidden/>
    <w:unhideWhenUsed/>
    <w:rsid w:val="00BA0F43"/>
    <w:rPr>
      <w:color w:val="0000FF"/>
      <w:u w:val="single"/>
    </w:rPr>
  </w:style>
  <w:style w:type="character" w:styleId="Emphasis">
    <w:name w:val="Emphasis"/>
    <w:basedOn w:val="DefaultParagraphFont"/>
    <w:uiPriority w:val="20"/>
    <w:qFormat/>
    <w:rsid w:val="00BA0F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286926">
      <w:bodyDiv w:val="1"/>
      <w:marLeft w:val="0"/>
      <w:marRight w:val="0"/>
      <w:marTop w:val="0"/>
      <w:marBottom w:val="0"/>
      <w:divBdr>
        <w:top w:val="none" w:sz="0" w:space="0" w:color="auto"/>
        <w:left w:val="none" w:sz="0" w:space="0" w:color="auto"/>
        <w:bottom w:val="none" w:sz="0" w:space="0" w:color="auto"/>
        <w:right w:val="none" w:sz="0" w:space="0" w:color="auto"/>
      </w:divBdr>
    </w:div>
    <w:div w:id="1482503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hyperlink" Target="https://www.waveshare.com/w/upload/1/14/OmniVision_Technologies_Seril_Camera_Control_Bus%28SCCB%29_Specification.pdf" TargetMode="Externa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store.arduino.cc/usa/tiny-machine-learning-kit" TargetMode="External"/><Relationship Id="rId24" Type="http://schemas.openxmlformats.org/officeDocument/2006/relationships/theme" Target="theme/theme1.xml"/><Relationship Id="rId5" Type="http://schemas.openxmlformats.org/officeDocument/2006/relationships/hyperlink" Target="https://store.arduino.cc/usa/tiny-machine-learning-kit" TargetMode="Externa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hyperlink" Target="https://www.ftdichip.com/Support/Documents/TechnicalNotes/TN_158_What_Is_The_Camera_Parallel_Interface.pd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learn.digilentinc.com/Documents/127" TargetMode="External"/><Relationship Id="rId22" Type="http://schemas.openxmlformats.org/officeDocument/2006/relationships/hyperlink" Target="https://blog.arduino.cc/2020/06/24/machine-vision-with-low-cost-camera-modu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1447</Words>
  <Characters>8249</Characters>
  <Application>Microsoft Office Word</Application>
  <DocSecurity>0</DocSecurity>
  <Lines>68</Lines>
  <Paragraphs>19</Paragraphs>
  <ScaleCrop>false</ScaleCrop>
  <Company/>
  <LinksUpToDate>false</LinksUpToDate>
  <CharactersWithSpaces>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Williams</dc:creator>
  <cp:keywords/>
  <dc:description/>
  <cp:lastModifiedBy>John Williams</cp:lastModifiedBy>
  <cp:revision>1</cp:revision>
  <dcterms:created xsi:type="dcterms:W3CDTF">2021-04-08T20:21:00Z</dcterms:created>
  <dcterms:modified xsi:type="dcterms:W3CDTF">2021-04-08T20:23:00Z</dcterms:modified>
</cp:coreProperties>
</file>