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8A148" w14:textId="77777777" w:rsidR="00992DB1" w:rsidRDefault="00D544E6" w:rsidP="00D544E6">
      <w:pPr>
        <w:jc w:val="center"/>
      </w:pPr>
      <w:r>
        <w:rPr>
          <w:noProof/>
        </w:rPr>
        <w:drawing>
          <wp:inline distT="0" distB="0" distL="0" distR="0" wp14:anchorId="47F995FC" wp14:editId="4CFBD2D7">
            <wp:extent cx="3016330" cy="7715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oL - Logo - CMYK.eps"/>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36462" cy="776674"/>
                    </a:xfrm>
                    <a:prstGeom prst="rect">
                      <a:avLst/>
                    </a:prstGeom>
                  </pic:spPr>
                </pic:pic>
              </a:graphicData>
            </a:graphic>
          </wp:inline>
        </w:drawing>
      </w:r>
    </w:p>
    <w:p w14:paraId="142006D9" w14:textId="77777777" w:rsidR="00D544E6" w:rsidRPr="00D544E6" w:rsidRDefault="00D544E6" w:rsidP="00D544E6">
      <w:pPr>
        <w:jc w:val="center"/>
        <w:rPr>
          <w:rFonts w:asciiTheme="minorHAnsi" w:hAnsiTheme="minorHAnsi"/>
        </w:rPr>
      </w:pPr>
      <w:r w:rsidRPr="00D544E6">
        <w:rPr>
          <w:rFonts w:asciiTheme="minorHAnsi" w:hAnsiTheme="minorHAnsi"/>
        </w:rPr>
        <w:t>DEPARTMENT OF ELECTRICAL ENGINEERING &amp; ELECTRONICS</w:t>
      </w:r>
    </w:p>
    <w:p w14:paraId="2BB37572" w14:textId="77777777" w:rsidR="00B317E3" w:rsidRDefault="00B317E3"/>
    <w:p w14:paraId="1EAD5C40" w14:textId="77777777" w:rsidR="00B317E3" w:rsidRDefault="00B317E3" w:rsidP="00B317E3">
      <w:pPr>
        <w:spacing w:after="160" w:line="259" w:lineRule="auto"/>
        <w:jc w:val="center"/>
        <w:rPr>
          <w:rFonts w:ascii="Calibri" w:hAnsi="Calibri"/>
          <w:sz w:val="40"/>
          <w:u w:val="single"/>
        </w:rPr>
      </w:pPr>
    </w:p>
    <w:p w14:paraId="7BB8C1D0" w14:textId="77777777" w:rsidR="00D544E6" w:rsidRDefault="00D544E6" w:rsidP="00B317E3">
      <w:pPr>
        <w:spacing w:after="160" w:line="259" w:lineRule="auto"/>
        <w:jc w:val="center"/>
        <w:rPr>
          <w:rFonts w:ascii="Calibri" w:hAnsi="Calibri"/>
          <w:sz w:val="40"/>
          <w:u w:val="single"/>
        </w:rPr>
      </w:pPr>
    </w:p>
    <w:p w14:paraId="79F03C19" w14:textId="77777777" w:rsidR="00D544E6" w:rsidRPr="00D16BE2" w:rsidRDefault="00D544E6" w:rsidP="00B317E3">
      <w:pPr>
        <w:spacing w:after="160" w:line="259" w:lineRule="auto"/>
        <w:jc w:val="center"/>
        <w:rPr>
          <w:rFonts w:ascii="Calibri" w:hAnsi="Calibri"/>
          <w:sz w:val="40"/>
          <w:u w:val="single"/>
        </w:rPr>
      </w:pPr>
    </w:p>
    <w:p w14:paraId="103E8EE2" w14:textId="4E89D621" w:rsidR="00B317E3" w:rsidRPr="00446D24" w:rsidRDefault="00260A17" w:rsidP="00B317E3">
      <w:pPr>
        <w:spacing w:after="160" w:line="259" w:lineRule="auto"/>
        <w:jc w:val="center"/>
        <w:rPr>
          <w:rFonts w:ascii="Calibri" w:hAnsi="Calibri"/>
          <w:i/>
          <w:iCs/>
          <w:sz w:val="40"/>
        </w:rPr>
      </w:pPr>
      <w:r w:rsidRPr="00446D24">
        <w:rPr>
          <w:rFonts w:ascii="Calibri" w:hAnsi="Calibri"/>
          <w:i/>
          <w:iCs/>
          <w:sz w:val="40"/>
        </w:rPr>
        <w:t>Project Plan</w:t>
      </w:r>
      <w:r w:rsidR="00B317E3" w:rsidRPr="00446D24">
        <w:rPr>
          <w:rFonts w:ascii="Calibri" w:hAnsi="Calibri"/>
          <w:i/>
          <w:iCs/>
          <w:sz w:val="40"/>
        </w:rPr>
        <w:t xml:space="preserve"> for project ‘</w:t>
      </w:r>
      <w:bookmarkStart w:id="0" w:name="OLE_LINK1"/>
      <w:r w:rsidR="00446D24" w:rsidRPr="00446D24">
        <w:rPr>
          <w:rFonts w:ascii="Calibri" w:hAnsi="Calibri"/>
          <w:i/>
          <w:iCs/>
          <w:sz w:val="40"/>
        </w:rPr>
        <w:t xml:space="preserve">Passive dynamic </w:t>
      </w:r>
      <w:r w:rsidR="0051351D" w:rsidRPr="00446D24">
        <w:rPr>
          <w:rFonts w:ascii="Calibri" w:hAnsi="Calibri"/>
          <w:i/>
          <w:iCs/>
          <w:sz w:val="40"/>
        </w:rPr>
        <w:t xml:space="preserve">slope-walking </w:t>
      </w:r>
      <w:r w:rsidR="00446D24" w:rsidRPr="00446D24">
        <w:rPr>
          <w:rFonts w:ascii="Calibri" w:hAnsi="Calibri"/>
          <w:i/>
          <w:iCs/>
          <w:sz w:val="40"/>
        </w:rPr>
        <w:t xml:space="preserve">bipedal </w:t>
      </w:r>
      <w:r w:rsidR="0051351D" w:rsidRPr="00446D24">
        <w:rPr>
          <w:rFonts w:ascii="Calibri" w:hAnsi="Calibri"/>
          <w:i/>
          <w:iCs/>
          <w:sz w:val="40"/>
        </w:rPr>
        <w:t>robot</w:t>
      </w:r>
      <w:r w:rsidR="00B317E3" w:rsidRPr="00446D24">
        <w:rPr>
          <w:rFonts w:ascii="Calibri" w:hAnsi="Calibri"/>
          <w:i/>
          <w:iCs/>
          <w:sz w:val="40"/>
        </w:rPr>
        <w:t>’</w:t>
      </w:r>
      <w:bookmarkEnd w:id="0"/>
    </w:p>
    <w:p w14:paraId="4AFC3B0F" w14:textId="405B4CEA" w:rsidR="00B317E3" w:rsidRPr="00446D24" w:rsidRDefault="00B317E3" w:rsidP="00B317E3">
      <w:pPr>
        <w:spacing w:after="160" w:line="259" w:lineRule="auto"/>
        <w:jc w:val="center"/>
        <w:rPr>
          <w:rFonts w:ascii="Calibri" w:hAnsi="Calibri"/>
          <w:i/>
          <w:iCs/>
          <w:sz w:val="36"/>
        </w:rPr>
      </w:pPr>
      <w:r w:rsidRPr="00446D24">
        <w:rPr>
          <w:rFonts w:ascii="Calibri" w:hAnsi="Calibri"/>
          <w:i/>
          <w:iCs/>
          <w:sz w:val="36"/>
        </w:rPr>
        <w:t xml:space="preserve">Author: </w:t>
      </w:r>
      <w:r w:rsidR="0051351D" w:rsidRPr="00446D24">
        <w:rPr>
          <w:rFonts w:ascii="Calibri" w:hAnsi="Calibri"/>
          <w:i/>
          <w:iCs/>
          <w:sz w:val="36"/>
        </w:rPr>
        <w:t>Jadyn Ross</w:t>
      </w:r>
      <w:r w:rsidRPr="00446D24">
        <w:rPr>
          <w:rFonts w:ascii="Calibri" w:hAnsi="Calibri"/>
          <w:i/>
          <w:iCs/>
          <w:sz w:val="36"/>
        </w:rPr>
        <w:t xml:space="preserve"> (</w:t>
      </w:r>
      <w:r w:rsidR="0051351D" w:rsidRPr="00446D24">
        <w:rPr>
          <w:rFonts w:ascii="Calibri" w:hAnsi="Calibri"/>
          <w:i/>
          <w:iCs/>
          <w:sz w:val="36"/>
        </w:rPr>
        <w:t>201640204)</w:t>
      </w:r>
    </w:p>
    <w:p w14:paraId="497288D0" w14:textId="22C9FDBC" w:rsidR="00B317E3" w:rsidRPr="00446D24" w:rsidRDefault="00B317E3" w:rsidP="00B317E3">
      <w:pPr>
        <w:spacing w:after="160" w:line="259" w:lineRule="auto"/>
        <w:jc w:val="center"/>
        <w:rPr>
          <w:rFonts w:ascii="Calibri" w:hAnsi="Calibri"/>
          <w:i/>
          <w:iCs/>
          <w:sz w:val="36"/>
        </w:rPr>
      </w:pPr>
      <w:r w:rsidRPr="00446D24">
        <w:rPr>
          <w:rFonts w:ascii="Calibri" w:hAnsi="Calibri"/>
          <w:i/>
          <w:iCs/>
          <w:sz w:val="36"/>
        </w:rPr>
        <w:t xml:space="preserve">Project Supervisor: </w:t>
      </w:r>
      <w:r w:rsidR="0051351D" w:rsidRPr="00446D24">
        <w:rPr>
          <w:rFonts w:ascii="Calibri" w:hAnsi="Calibri"/>
          <w:i/>
          <w:iCs/>
          <w:sz w:val="36"/>
        </w:rPr>
        <w:t xml:space="preserve">Heba </w:t>
      </w:r>
      <w:proofErr w:type="spellStart"/>
      <w:r w:rsidR="0051351D" w:rsidRPr="00446D24">
        <w:rPr>
          <w:rFonts w:ascii="Calibri" w:hAnsi="Calibri"/>
          <w:i/>
          <w:iCs/>
          <w:sz w:val="36"/>
        </w:rPr>
        <w:t>Lakany</w:t>
      </w:r>
      <w:proofErr w:type="spellEnd"/>
    </w:p>
    <w:p w14:paraId="49F76FA6" w14:textId="76B77CFC" w:rsidR="00B317E3" w:rsidRPr="00446D24" w:rsidRDefault="00B317E3" w:rsidP="00B317E3">
      <w:pPr>
        <w:spacing w:after="160" w:line="259" w:lineRule="auto"/>
        <w:jc w:val="center"/>
        <w:rPr>
          <w:rFonts w:ascii="Calibri" w:hAnsi="Calibri"/>
          <w:i/>
          <w:iCs/>
          <w:sz w:val="36"/>
        </w:rPr>
      </w:pPr>
      <w:r w:rsidRPr="00446D24">
        <w:rPr>
          <w:rFonts w:ascii="Calibri" w:hAnsi="Calibri"/>
          <w:i/>
          <w:iCs/>
          <w:sz w:val="36"/>
        </w:rPr>
        <w:t xml:space="preserve">Project Assessor: </w:t>
      </w:r>
      <w:r w:rsidR="00455E38" w:rsidRPr="00446D24">
        <w:rPr>
          <w:rFonts w:ascii="Calibri" w:hAnsi="Calibri"/>
          <w:i/>
          <w:iCs/>
          <w:sz w:val="36"/>
        </w:rPr>
        <w:t>Barry Smith</w:t>
      </w:r>
    </w:p>
    <w:p w14:paraId="34831636" w14:textId="77777777" w:rsidR="00B317E3" w:rsidRPr="00D16BE2" w:rsidRDefault="00B317E3" w:rsidP="00B317E3">
      <w:pPr>
        <w:spacing w:after="120" w:line="259" w:lineRule="auto"/>
        <w:rPr>
          <w:rFonts w:ascii="Calibri" w:hAnsi="Calibri"/>
        </w:rPr>
      </w:pPr>
    </w:p>
    <w:p w14:paraId="23F7E678" w14:textId="77777777" w:rsidR="00B317E3" w:rsidRDefault="00B317E3" w:rsidP="00B317E3">
      <w:pPr>
        <w:spacing w:after="120" w:line="259" w:lineRule="auto"/>
        <w:rPr>
          <w:rFonts w:ascii="Calibri" w:hAnsi="Calibri"/>
          <w:sz w:val="22"/>
        </w:rPr>
      </w:pPr>
    </w:p>
    <w:p w14:paraId="78513CB1" w14:textId="77777777" w:rsidR="00D544E6" w:rsidRPr="00D16BE2" w:rsidRDefault="00D544E6" w:rsidP="00B317E3">
      <w:pPr>
        <w:spacing w:after="120" w:line="259" w:lineRule="auto"/>
        <w:rPr>
          <w:rFonts w:ascii="Calibri" w:hAnsi="Calibri"/>
          <w:sz w:val="22"/>
        </w:rPr>
      </w:pPr>
    </w:p>
    <w:p w14:paraId="5F924DDB" w14:textId="77777777" w:rsidR="00B317E3" w:rsidRPr="00D16BE2" w:rsidRDefault="00B317E3" w:rsidP="00B317E3">
      <w:pPr>
        <w:spacing w:after="120" w:line="259" w:lineRule="auto"/>
        <w:rPr>
          <w:rFonts w:ascii="Calibri" w:hAnsi="Calibri"/>
          <w:sz w:val="22"/>
          <w:u w:val="single"/>
        </w:rPr>
      </w:pPr>
      <w:r w:rsidRPr="00D16BE2">
        <w:rPr>
          <w:rFonts w:ascii="Calibri" w:hAnsi="Calibri"/>
          <w:sz w:val="22"/>
          <w:u w:val="single"/>
        </w:rPr>
        <w:t>Declaration of academic integrity</w:t>
      </w:r>
    </w:p>
    <w:p w14:paraId="0AC1B8A2" w14:textId="73B6BEE0" w:rsidR="00B317E3" w:rsidRPr="00D16BE2" w:rsidRDefault="00B317E3" w:rsidP="00B317E3">
      <w:pPr>
        <w:pBdr>
          <w:bottom w:val="single" w:sz="6" w:space="1" w:color="auto"/>
        </w:pBdr>
        <w:spacing w:after="120" w:line="259" w:lineRule="auto"/>
        <w:rPr>
          <w:rFonts w:ascii="Calibri" w:hAnsi="Calibri"/>
          <w:sz w:val="22"/>
        </w:rPr>
      </w:pPr>
    </w:p>
    <w:p w14:paraId="35FCD526" w14:textId="0E21B6C8" w:rsidR="00DB01F9" w:rsidRDefault="00DB01F9" w:rsidP="00DB01F9">
      <w:pPr>
        <w:pStyle w:val="NormalWeb"/>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By submitting this work</w:t>
      </w:r>
      <w:r w:rsidR="000C33CC">
        <w:rPr>
          <w:rFonts w:ascii="Helvetica" w:hAnsi="Helvetica" w:cs="Helvetica"/>
          <w:color w:val="2D3B45"/>
        </w:rPr>
        <w:t>,</w:t>
      </w:r>
      <w:r>
        <w:rPr>
          <w:rFonts w:ascii="Helvetica" w:hAnsi="Helvetica" w:cs="Helvetica"/>
          <w:color w:val="2D3B45"/>
        </w:rPr>
        <w:t xml:space="preserve"> I confirm that I have read and understood the University’s Academic Integrity Policy.</w:t>
      </w:r>
      <w:r>
        <w:rPr>
          <w:rFonts w:ascii="Helvetica" w:hAnsi="Helvetica" w:cs="Helvetica"/>
          <w:color w:val="2D3B45"/>
        </w:rPr>
        <w:br/>
        <w:t>By submitting this work</w:t>
      </w:r>
      <w:r w:rsidR="000C33CC">
        <w:rPr>
          <w:rFonts w:ascii="Helvetica" w:hAnsi="Helvetica" w:cs="Helvetica"/>
          <w:color w:val="2D3B45"/>
        </w:rPr>
        <w:t>,</w:t>
      </w:r>
      <w:r>
        <w:rPr>
          <w:rFonts w:ascii="Helvetica" w:hAnsi="Helvetica" w:cs="Helvetica"/>
          <w:color w:val="2D3B45"/>
        </w:rPr>
        <w:t xml:space="preserve"> I confirm that I have acted honestly, ethically and professionally in conduct leading to assessment for the programme of study.</w:t>
      </w:r>
      <w:r>
        <w:rPr>
          <w:rFonts w:ascii="Helvetica" w:hAnsi="Helvetica" w:cs="Helvetica"/>
          <w:color w:val="2D3B45"/>
        </w:rPr>
        <w:br/>
        <w:t>By submitting this work</w:t>
      </w:r>
      <w:r w:rsidR="000C33CC">
        <w:rPr>
          <w:rFonts w:ascii="Helvetica" w:hAnsi="Helvetica" w:cs="Helvetica"/>
          <w:color w:val="2D3B45"/>
        </w:rPr>
        <w:t>,</w:t>
      </w:r>
      <w:r>
        <w:rPr>
          <w:rFonts w:ascii="Helvetica" w:hAnsi="Helvetica" w:cs="Helvetica"/>
          <w:color w:val="2D3B45"/>
        </w:rPr>
        <w:t xml:space="preserve"> I confirm that the work I am submitting is my own. I have not commissioned production of the work from a third party or used artificial intelligence software in an unacceptable manner to generate the work*. I have not copied material from another person or source, nor committed plagiarism, nor fabricated, falsified or embellished data when completing the attached piece of work. I have not colluded with any other student in the preparation and/ or production of this work.</w:t>
      </w:r>
      <w:r>
        <w:rPr>
          <w:rFonts w:ascii="Helvetica" w:hAnsi="Helvetica" w:cs="Helvetica"/>
          <w:color w:val="2D3B45"/>
        </w:rPr>
        <w:br/>
        <w:t>*Software applications include but are not limited to, ChatGPT, Bing Chat, DALL.E, Bard </w:t>
      </w:r>
    </w:p>
    <w:p w14:paraId="1EF3B59A" w14:textId="43949C20" w:rsidR="00981A6C" w:rsidRDefault="00981A6C">
      <w:pPr>
        <w:spacing w:after="160" w:line="259" w:lineRule="auto"/>
        <w:rPr>
          <w:rFonts w:ascii="Calibri" w:hAnsi="Calibri"/>
          <w:sz w:val="22"/>
        </w:rPr>
      </w:pPr>
      <w:r>
        <w:rPr>
          <w:rFonts w:ascii="Calibri" w:hAnsi="Calibri"/>
          <w:sz w:val="22"/>
        </w:rPr>
        <w:br w:type="page"/>
      </w:r>
    </w:p>
    <w:p w14:paraId="19A5C8E9" w14:textId="1E9C3312" w:rsidR="00557A96" w:rsidRPr="00557A96" w:rsidRDefault="00557A96" w:rsidP="00557A96">
      <w:pPr>
        <w:rPr>
          <w:rFonts w:asciiTheme="majorHAnsi" w:hAnsiTheme="majorHAnsi" w:cstheme="majorHAnsi"/>
          <w:color w:val="5B9BD5"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57A96">
        <w:rPr>
          <w:rFonts w:asciiTheme="majorHAnsi" w:hAnsiTheme="majorHAnsi" w:cstheme="majorHAnsi"/>
          <w:color w:val="5B9BD5"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Table of contents </w:t>
      </w:r>
    </w:p>
    <w:p w14:paraId="4BE34D99" w14:textId="77777777" w:rsidR="00557A96" w:rsidRPr="00557A96" w:rsidRDefault="00557A96">
      <w:pPr>
        <w:pStyle w:val="TOC1"/>
        <w:tabs>
          <w:tab w:val="right" w:leader="dot" w:pos="9010"/>
        </w:tabs>
        <w:rPr>
          <w:color w:val="595959" w:themeColor="text1" w:themeTint="A6"/>
        </w:rPr>
      </w:pPr>
    </w:p>
    <w:p w14:paraId="2A0DCA47" w14:textId="0819411B" w:rsidR="00557A96" w:rsidRPr="00086F13" w:rsidRDefault="00557A96">
      <w:pPr>
        <w:pStyle w:val="TOC1"/>
        <w:tabs>
          <w:tab w:val="right" w:leader="dot" w:pos="9010"/>
        </w:tabs>
        <w:rPr>
          <w:rFonts w:ascii="Arial" w:eastAsiaTheme="minorEastAsia" w:hAnsi="Arial" w:cs="Arial"/>
          <w:b w:val="0"/>
          <w:bCs w:val="0"/>
          <w:i w:val="0"/>
          <w:iCs w:val="0"/>
          <w:noProof/>
          <w:color w:val="595959" w:themeColor="text1" w:themeTint="A6"/>
          <w:kern w:val="2"/>
          <w:sz w:val="21"/>
          <w:szCs w:val="21"/>
          <w:lang w:val="en-001" w:eastAsia="ja-JP"/>
          <w14:ligatures w14:val="standardContextual"/>
        </w:rPr>
      </w:pPr>
      <w:r w:rsidRPr="00086F13">
        <w:rPr>
          <w:rFonts w:ascii="Arial" w:hAnsi="Arial" w:cs="Arial"/>
          <w:color w:val="595959" w:themeColor="text1" w:themeTint="A6"/>
        </w:rPr>
        <w:fldChar w:fldCharType="begin"/>
      </w:r>
      <w:r w:rsidRPr="00086F13">
        <w:rPr>
          <w:rFonts w:ascii="Arial" w:hAnsi="Arial" w:cs="Arial"/>
          <w:color w:val="595959" w:themeColor="text1" w:themeTint="A6"/>
        </w:rPr>
        <w:instrText xml:space="preserve"> TOC \o "1-1" \h \z \u </w:instrText>
      </w:r>
      <w:r w:rsidRPr="00086F13">
        <w:rPr>
          <w:rFonts w:ascii="Arial" w:hAnsi="Arial" w:cs="Arial"/>
          <w:color w:val="595959" w:themeColor="text1" w:themeTint="A6"/>
        </w:rPr>
        <w:fldChar w:fldCharType="separate"/>
      </w:r>
      <w:hyperlink w:anchor="_Toc211359532" w:history="1">
        <w:r w:rsidRPr="00086F13">
          <w:rPr>
            <w:rStyle w:val="Hyperlink"/>
            <w:rFonts w:ascii="Arial" w:hAnsi="Arial" w:cs="Arial"/>
            <w:noProof/>
            <w:color w:val="595959" w:themeColor="text1" w:themeTint="A6"/>
            <w:sz w:val="21"/>
            <w:szCs w:val="21"/>
          </w:rPr>
          <w:t>Project scope</w:t>
        </w:r>
        <w:r w:rsidRPr="00086F13">
          <w:rPr>
            <w:rFonts w:ascii="Arial" w:hAnsi="Arial" w:cs="Arial"/>
            <w:noProof/>
            <w:webHidden/>
            <w:color w:val="595959" w:themeColor="text1" w:themeTint="A6"/>
            <w:sz w:val="21"/>
            <w:szCs w:val="21"/>
          </w:rPr>
          <w:tab/>
        </w:r>
        <w:r w:rsidRPr="00086F13">
          <w:rPr>
            <w:rFonts w:ascii="Arial" w:hAnsi="Arial" w:cs="Arial"/>
            <w:noProof/>
            <w:webHidden/>
            <w:color w:val="595959" w:themeColor="text1" w:themeTint="A6"/>
            <w:sz w:val="21"/>
            <w:szCs w:val="21"/>
          </w:rPr>
          <w:fldChar w:fldCharType="begin"/>
        </w:r>
        <w:r w:rsidRPr="00086F13">
          <w:rPr>
            <w:rFonts w:ascii="Arial" w:hAnsi="Arial" w:cs="Arial"/>
            <w:noProof/>
            <w:webHidden/>
            <w:color w:val="595959" w:themeColor="text1" w:themeTint="A6"/>
            <w:sz w:val="21"/>
            <w:szCs w:val="21"/>
          </w:rPr>
          <w:instrText xml:space="preserve"> PAGEREF _Toc211359532 \h </w:instrText>
        </w:r>
        <w:r w:rsidRPr="00086F13">
          <w:rPr>
            <w:rFonts w:ascii="Arial" w:hAnsi="Arial" w:cs="Arial"/>
            <w:noProof/>
            <w:webHidden/>
            <w:color w:val="595959" w:themeColor="text1" w:themeTint="A6"/>
            <w:sz w:val="21"/>
            <w:szCs w:val="21"/>
          </w:rPr>
        </w:r>
        <w:r w:rsidRPr="00086F13">
          <w:rPr>
            <w:rFonts w:ascii="Arial" w:hAnsi="Arial" w:cs="Arial"/>
            <w:noProof/>
            <w:webHidden/>
            <w:color w:val="595959" w:themeColor="text1" w:themeTint="A6"/>
            <w:sz w:val="21"/>
            <w:szCs w:val="21"/>
          </w:rPr>
          <w:fldChar w:fldCharType="separate"/>
        </w:r>
        <w:r w:rsidRPr="00086F13">
          <w:rPr>
            <w:rFonts w:ascii="Arial" w:hAnsi="Arial" w:cs="Arial"/>
            <w:noProof/>
            <w:webHidden/>
            <w:color w:val="595959" w:themeColor="text1" w:themeTint="A6"/>
            <w:sz w:val="21"/>
            <w:szCs w:val="21"/>
          </w:rPr>
          <w:t>3</w:t>
        </w:r>
        <w:r w:rsidRPr="00086F13">
          <w:rPr>
            <w:rFonts w:ascii="Arial" w:hAnsi="Arial" w:cs="Arial"/>
            <w:noProof/>
            <w:webHidden/>
            <w:color w:val="595959" w:themeColor="text1" w:themeTint="A6"/>
            <w:sz w:val="21"/>
            <w:szCs w:val="21"/>
          </w:rPr>
          <w:fldChar w:fldCharType="end"/>
        </w:r>
      </w:hyperlink>
    </w:p>
    <w:p w14:paraId="6E15D524" w14:textId="08AD515E" w:rsidR="00557A96" w:rsidRPr="00086F13" w:rsidRDefault="00557A96">
      <w:pPr>
        <w:pStyle w:val="TOC1"/>
        <w:tabs>
          <w:tab w:val="right" w:leader="dot" w:pos="9010"/>
        </w:tabs>
        <w:rPr>
          <w:rFonts w:ascii="Arial" w:eastAsiaTheme="minorEastAsia" w:hAnsi="Arial" w:cs="Arial"/>
          <w:b w:val="0"/>
          <w:bCs w:val="0"/>
          <w:i w:val="0"/>
          <w:iCs w:val="0"/>
          <w:noProof/>
          <w:color w:val="595959" w:themeColor="text1" w:themeTint="A6"/>
          <w:kern w:val="2"/>
          <w:sz w:val="21"/>
          <w:szCs w:val="21"/>
          <w:lang w:val="en-001" w:eastAsia="ja-JP"/>
          <w14:ligatures w14:val="standardContextual"/>
        </w:rPr>
      </w:pPr>
      <w:hyperlink w:anchor="_Toc211359533" w:history="1">
        <w:r w:rsidRPr="00086F13">
          <w:rPr>
            <w:rStyle w:val="Hyperlink"/>
            <w:rFonts w:ascii="Arial" w:hAnsi="Arial" w:cs="Arial"/>
            <w:noProof/>
            <w:color w:val="595959" w:themeColor="text1" w:themeTint="A6"/>
            <w:sz w:val="21"/>
            <w:szCs w:val="21"/>
          </w:rPr>
          <w:t>Project objectives</w:t>
        </w:r>
        <w:r w:rsidRPr="00086F13">
          <w:rPr>
            <w:rFonts w:ascii="Arial" w:hAnsi="Arial" w:cs="Arial"/>
            <w:noProof/>
            <w:webHidden/>
            <w:color w:val="595959" w:themeColor="text1" w:themeTint="A6"/>
            <w:sz w:val="21"/>
            <w:szCs w:val="21"/>
          </w:rPr>
          <w:tab/>
        </w:r>
        <w:r w:rsidRPr="00086F13">
          <w:rPr>
            <w:rFonts w:ascii="Arial" w:hAnsi="Arial" w:cs="Arial"/>
            <w:noProof/>
            <w:webHidden/>
            <w:color w:val="595959" w:themeColor="text1" w:themeTint="A6"/>
            <w:sz w:val="21"/>
            <w:szCs w:val="21"/>
          </w:rPr>
          <w:fldChar w:fldCharType="begin"/>
        </w:r>
        <w:r w:rsidRPr="00086F13">
          <w:rPr>
            <w:rFonts w:ascii="Arial" w:hAnsi="Arial" w:cs="Arial"/>
            <w:noProof/>
            <w:webHidden/>
            <w:color w:val="595959" w:themeColor="text1" w:themeTint="A6"/>
            <w:sz w:val="21"/>
            <w:szCs w:val="21"/>
          </w:rPr>
          <w:instrText xml:space="preserve"> PAGEREF _Toc211359533 \h </w:instrText>
        </w:r>
        <w:r w:rsidRPr="00086F13">
          <w:rPr>
            <w:rFonts w:ascii="Arial" w:hAnsi="Arial" w:cs="Arial"/>
            <w:noProof/>
            <w:webHidden/>
            <w:color w:val="595959" w:themeColor="text1" w:themeTint="A6"/>
            <w:sz w:val="21"/>
            <w:szCs w:val="21"/>
          </w:rPr>
        </w:r>
        <w:r w:rsidRPr="00086F13">
          <w:rPr>
            <w:rFonts w:ascii="Arial" w:hAnsi="Arial" w:cs="Arial"/>
            <w:noProof/>
            <w:webHidden/>
            <w:color w:val="595959" w:themeColor="text1" w:themeTint="A6"/>
            <w:sz w:val="21"/>
            <w:szCs w:val="21"/>
          </w:rPr>
          <w:fldChar w:fldCharType="separate"/>
        </w:r>
        <w:r w:rsidRPr="00086F13">
          <w:rPr>
            <w:rFonts w:ascii="Arial" w:hAnsi="Arial" w:cs="Arial"/>
            <w:noProof/>
            <w:webHidden/>
            <w:color w:val="595959" w:themeColor="text1" w:themeTint="A6"/>
            <w:sz w:val="21"/>
            <w:szCs w:val="21"/>
          </w:rPr>
          <w:t>3</w:t>
        </w:r>
        <w:r w:rsidRPr="00086F13">
          <w:rPr>
            <w:rFonts w:ascii="Arial" w:hAnsi="Arial" w:cs="Arial"/>
            <w:noProof/>
            <w:webHidden/>
            <w:color w:val="595959" w:themeColor="text1" w:themeTint="A6"/>
            <w:sz w:val="21"/>
            <w:szCs w:val="21"/>
          </w:rPr>
          <w:fldChar w:fldCharType="end"/>
        </w:r>
      </w:hyperlink>
    </w:p>
    <w:p w14:paraId="569EADA1" w14:textId="224F6186" w:rsidR="00557A96" w:rsidRPr="00086F13" w:rsidRDefault="00557A96">
      <w:pPr>
        <w:pStyle w:val="TOC1"/>
        <w:tabs>
          <w:tab w:val="right" w:leader="dot" w:pos="9010"/>
        </w:tabs>
        <w:rPr>
          <w:rFonts w:ascii="Arial" w:eastAsiaTheme="minorEastAsia" w:hAnsi="Arial" w:cs="Arial"/>
          <w:b w:val="0"/>
          <w:bCs w:val="0"/>
          <w:i w:val="0"/>
          <w:iCs w:val="0"/>
          <w:noProof/>
          <w:color w:val="595959" w:themeColor="text1" w:themeTint="A6"/>
          <w:kern w:val="2"/>
          <w:sz w:val="21"/>
          <w:szCs w:val="21"/>
          <w:lang w:val="en-001" w:eastAsia="ja-JP"/>
          <w14:ligatures w14:val="standardContextual"/>
        </w:rPr>
      </w:pPr>
      <w:hyperlink w:anchor="_Toc211359534" w:history="1">
        <w:r w:rsidRPr="00086F13">
          <w:rPr>
            <w:rStyle w:val="Hyperlink"/>
            <w:rFonts w:ascii="Arial" w:hAnsi="Arial" w:cs="Arial"/>
            <w:noProof/>
            <w:color w:val="595959" w:themeColor="text1" w:themeTint="A6"/>
            <w:sz w:val="21"/>
            <w:szCs w:val="21"/>
          </w:rPr>
          <w:t>Project Requirements</w:t>
        </w:r>
        <w:r w:rsidRPr="00086F13">
          <w:rPr>
            <w:rFonts w:ascii="Arial" w:hAnsi="Arial" w:cs="Arial"/>
            <w:noProof/>
            <w:webHidden/>
            <w:color w:val="595959" w:themeColor="text1" w:themeTint="A6"/>
            <w:sz w:val="21"/>
            <w:szCs w:val="21"/>
          </w:rPr>
          <w:tab/>
        </w:r>
        <w:r w:rsidRPr="00086F13">
          <w:rPr>
            <w:rFonts w:ascii="Arial" w:hAnsi="Arial" w:cs="Arial"/>
            <w:noProof/>
            <w:webHidden/>
            <w:color w:val="595959" w:themeColor="text1" w:themeTint="A6"/>
            <w:sz w:val="21"/>
            <w:szCs w:val="21"/>
          </w:rPr>
          <w:fldChar w:fldCharType="begin"/>
        </w:r>
        <w:r w:rsidRPr="00086F13">
          <w:rPr>
            <w:rFonts w:ascii="Arial" w:hAnsi="Arial" w:cs="Arial"/>
            <w:noProof/>
            <w:webHidden/>
            <w:color w:val="595959" w:themeColor="text1" w:themeTint="A6"/>
            <w:sz w:val="21"/>
            <w:szCs w:val="21"/>
          </w:rPr>
          <w:instrText xml:space="preserve"> PAGEREF _Toc211359534 \h </w:instrText>
        </w:r>
        <w:r w:rsidRPr="00086F13">
          <w:rPr>
            <w:rFonts w:ascii="Arial" w:hAnsi="Arial" w:cs="Arial"/>
            <w:noProof/>
            <w:webHidden/>
            <w:color w:val="595959" w:themeColor="text1" w:themeTint="A6"/>
            <w:sz w:val="21"/>
            <w:szCs w:val="21"/>
          </w:rPr>
        </w:r>
        <w:r w:rsidRPr="00086F13">
          <w:rPr>
            <w:rFonts w:ascii="Arial" w:hAnsi="Arial" w:cs="Arial"/>
            <w:noProof/>
            <w:webHidden/>
            <w:color w:val="595959" w:themeColor="text1" w:themeTint="A6"/>
            <w:sz w:val="21"/>
            <w:szCs w:val="21"/>
          </w:rPr>
          <w:fldChar w:fldCharType="separate"/>
        </w:r>
        <w:r w:rsidRPr="00086F13">
          <w:rPr>
            <w:rFonts w:ascii="Arial" w:hAnsi="Arial" w:cs="Arial"/>
            <w:noProof/>
            <w:webHidden/>
            <w:color w:val="595959" w:themeColor="text1" w:themeTint="A6"/>
            <w:sz w:val="21"/>
            <w:szCs w:val="21"/>
          </w:rPr>
          <w:t>4</w:t>
        </w:r>
        <w:r w:rsidRPr="00086F13">
          <w:rPr>
            <w:rFonts w:ascii="Arial" w:hAnsi="Arial" w:cs="Arial"/>
            <w:noProof/>
            <w:webHidden/>
            <w:color w:val="595959" w:themeColor="text1" w:themeTint="A6"/>
            <w:sz w:val="21"/>
            <w:szCs w:val="21"/>
          </w:rPr>
          <w:fldChar w:fldCharType="end"/>
        </w:r>
      </w:hyperlink>
    </w:p>
    <w:p w14:paraId="2077D461" w14:textId="3E4259B4" w:rsidR="00557A96" w:rsidRPr="00086F13" w:rsidRDefault="00557A96">
      <w:pPr>
        <w:pStyle w:val="TOC1"/>
        <w:tabs>
          <w:tab w:val="right" w:leader="dot" w:pos="9010"/>
        </w:tabs>
        <w:rPr>
          <w:rFonts w:ascii="Arial" w:eastAsiaTheme="minorEastAsia" w:hAnsi="Arial" w:cs="Arial"/>
          <w:b w:val="0"/>
          <w:bCs w:val="0"/>
          <w:i w:val="0"/>
          <w:iCs w:val="0"/>
          <w:noProof/>
          <w:color w:val="595959" w:themeColor="text1" w:themeTint="A6"/>
          <w:kern w:val="2"/>
          <w:sz w:val="21"/>
          <w:szCs w:val="21"/>
          <w:lang w:val="en-001" w:eastAsia="ja-JP"/>
          <w14:ligatures w14:val="standardContextual"/>
        </w:rPr>
      </w:pPr>
      <w:hyperlink w:anchor="_Toc211359535" w:history="1">
        <w:r w:rsidRPr="00086F13">
          <w:rPr>
            <w:rStyle w:val="Hyperlink"/>
            <w:rFonts w:ascii="Arial" w:hAnsi="Arial" w:cs="Arial"/>
            <w:noProof/>
            <w:color w:val="595959" w:themeColor="text1" w:themeTint="A6"/>
            <w:sz w:val="21"/>
            <w:szCs w:val="21"/>
          </w:rPr>
          <w:t>Work packages</w:t>
        </w:r>
        <w:r w:rsidRPr="00086F13">
          <w:rPr>
            <w:rFonts w:ascii="Arial" w:hAnsi="Arial" w:cs="Arial"/>
            <w:noProof/>
            <w:webHidden/>
            <w:color w:val="595959" w:themeColor="text1" w:themeTint="A6"/>
            <w:sz w:val="21"/>
            <w:szCs w:val="21"/>
          </w:rPr>
          <w:tab/>
        </w:r>
        <w:r w:rsidRPr="00086F13">
          <w:rPr>
            <w:rFonts w:ascii="Arial" w:hAnsi="Arial" w:cs="Arial"/>
            <w:noProof/>
            <w:webHidden/>
            <w:color w:val="595959" w:themeColor="text1" w:themeTint="A6"/>
            <w:sz w:val="21"/>
            <w:szCs w:val="21"/>
          </w:rPr>
          <w:fldChar w:fldCharType="begin"/>
        </w:r>
        <w:r w:rsidRPr="00086F13">
          <w:rPr>
            <w:rFonts w:ascii="Arial" w:hAnsi="Arial" w:cs="Arial"/>
            <w:noProof/>
            <w:webHidden/>
            <w:color w:val="595959" w:themeColor="text1" w:themeTint="A6"/>
            <w:sz w:val="21"/>
            <w:szCs w:val="21"/>
          </w:rPr>
          <w:instrText xml:space="preserve"> PAGEREF _Toc211359535 \h </w:instrText>
        </w:r>
        <w:r w:rsidRPr="00086F13">
          <w:rPr>
            <w:rFonts w:ascii="Arial" w:hAnsi="Arial" w:cs="Arial"/>
            <w:noProof/>
            <w:webHidden/>
            <w:color w:val="595959" w:themeColor="text1" w:themeTint="A6"/>
            <w:sz w:val="21"/>
            <w:szCs w:val="21"/>
          </w:rPr>
        </w:r>
        <w:r w:rsidRPr="00086F13">
          <w:rPr>
            <w:rFonts w:ascii="Arial" w:hAnsi="Arial" w:cs="Arial"/>
            <w:noProof/>
            <w:webHidden/>
            <w:color w:val="595959" w:themeColor="text1" w:themeTint="A6"/>
            <w:sz w:val="21"/>
            <w:szCs w:val="21"/>
          </w:rPr>
          <w:fldChar w:fldCharType="separate"/>
        </w:r>
        <w:r w:rsidRPr="00086F13">
          <w:rPr>
            <w:rFonts w:ascii="Arial" w:hAnsi="Arial" w:cs="Arial"/>
            <w:noProof/>
            <w:webHidden/>
            <w:color w:val="595959" w:themeColor="text1" w:themeTint="A6"/>
            <w:sz w:val="21"/>
            <w:szCs w:val="21"/>
          </w:rPr>
          <w:t>6</w:t>
        </w:r>
        <w:r w:rsidRPr="00086F13">
          <w:rPr>
            <w:rFonts w:ascii="Arial" w:hAnsi="Arial" w:cs="Arial"/>
            <w:noProof/>
            <w:webHidden/>
            <w:color w:val="595959" w:themeColor="text1" w:themeTint="A6"/>
            <w:sz w:val="21"/>
            <w:szCs w:val="21"/>
          </w:rPr>
          <w:fldChar w:fldCharType="end"/>
        </w:r>
      </w:hyperlink>
    </w:p>
    <w:p w14:paraId="301B4D61" w14:textId="2547C125" w:rsidR="00557A96" w:rsidRPr="00086F13" w:rsidRDefault="00557A96">
      <w:pPr>
        <w:pStyle w:val="TOC1"/>
        <w:tabs>
          <w:tab w:val="right" w:leader="dot" w:pos="9010"/>
        </w:tabs>
        <w:rPr>
          <w:rFonts w:ascii="Arial" w:eastAsiaTheme="minorEastAsia" w:hAnsi="Arial" w:cs="Arial"/>
          <w:b w:val="0"/>
          <w:bCs w:val="0"/>
          <w:i w:val="0"/>
          <w:iCs w:val="0"/>
          <w:noProof/>
          <w:color w:val="595959" w:themeColor="text1" w:themeTint="A6"/>
          <w:kern w:val="2"/>
          <w:sz w:val="21"/>
          <w:szCs w:val="21"/>
          <w:lang w:val="en-001" w:eastAsia="ja-JP"/>
          <w14:ligatures w14:val="standardContextual"/>
        </w:rPr>
      </w:pPr>
      <w:hyperlink w:anchor="_Toc211359536" w:history="1">
        <w:r w:rsidRPr="00086F13">
          <w:rPr>
            <w:rStyle w:val="Hyperlink"/>
            <w:rFonts w:ascii="Arial" w:hAnsi="Arial" w:cs="Arial"/>
            <w:noProof/>
            <w:color w:val="595959" w:themeColor="text1" w:themeTint="A6"/>
            <w:sz w:val="21"/>
            <w:szCs w:val="21"/>
          </w:rPr>
          <w:t>Skills and Resource Audit</w:t>
        </w:r>
        <w:r w:rsidRPr="00086F13">
          <w:rPr>
            <w:rFonts w:ascii="Arial" w:hAnsi="Arial" w:cs="Arial"/>
            <w:noProof/>
            <w:webHidden/>
            <w:color w:val="595959" w:themeColor="text1" w:themeTint="A6"/>
            <w:sz w:val="21"/>
            <w:szCs w:val="21"/>
          </w:rPr>
          <w:tab/>
        </w:r>
        <w:r w:rsidRPr="00086F13">
          <w:rPr>
            <w:rFonts w:ascii="Arial" w:hAnsi="Arial" w:cs="Arial"/>
            <w:noProof/>
            <w:webHidden/>
            <w:color w:val="595959" w:themeColor="text1" w:themeTint="A6"/>
            <w:sz w:val="21"/>
            <w:szCs w:val="21"/>
          </w:rPr>
          <w:fldChar w:fldCharType="begin"/>
        </w:r>
        <w:r w:rsidRPr="00086F13">
          <w:rPr>
            <w:rFonts w:ascii="Arial" w:hAnsi="Arial" w:cs="Arial"/>
            <w:noProof/>
            <w:webHidden/>
            <w:color w:val="595959" w:themeColor="text1" w:themeTint="A6"/>
            <w:sz w:val="21"/>
            <w:szCs w:val="21"/>
          </w:rPr>
          <w:instrText xml:space="preserve"> PAGEREF _Toc211359536 \h </w:instrText>
        </w:r>
        <w:r w:rsidRPr="00086F13">
          <w:rPr>
            <w:rFonts w:ascii="Arial" w:hAnsi="Arial" w:cs="Arial"/>
            <w:noProof/>
            <w:webHidden/>
            <w:color w:val="595959" w:themeColor="text1" w:themeTint="A6"/>
            <w:sz w:val="21"/>
            <w:szCs w:val="21"/>
          </w:rPr>
        </w:r>
        <w:r w:rsidRPr="00086F13">
          <w:rPr>
            <w:rFonts w:ascii="Arial" w:hAnsi="Arial" w:cs="Arial"/>
            <w:noProof/>
            <w:webHidden/>
            <w:color w:val="595959" w:themeColor="text1" w:themeTint="A6"/>
            <w:sz w:val="21"/>
            <w:szCs w:val="21"/>
          </w:rPr>
          <w:fldChar w:fldCharType="separate"/>
        </w:r>
        <w:r w:rsidRPr="00086F13">
          <w:rPr>
            <w:rFonts w:ascii="Arial" w:hAnsi="Arial" w:cs="Arial"/>
            <w:noProof/>
            <w:webHidden/>
            <w:color w:val="595959" w:themeColor="text1" w:themeTint="A6"/>
            <w:sz w:val="21"/>
            <w:szCs w:val="21"/>
          </w:rPr>
          <w:t>8</w:t>
        </w:r>
        <w:r w:rsidRPr="00086F13">
          <w:rPr>
            <w:rFonts w:ascii="Arial" w:hAnsi="Arial" w:cs="Arial"/>
            <w:noProof/>
            <w:webHidden/>
            <w:color w:val="595959" w:themeColor="text1" w:themeTint="A6"/>
            <w:sz w:val="21"/>
            <w:szCs w:val="21"/>
          </w:rPr>
          <w:fldChar w:fldCharType="end"/>
        </w:r>
      </w:hyperlink>
    </w:p>
    <w:p w14:paraId="2274484C" w14:textId="659E439C" w:rsidR="00557A96" w:rsidRPr="00086F13" w:rsidRDefault="00557A96">
      <w:pPr>
        <w:pStyle w:val="TOC1"/>
        <w:tabs>
          <w:tab w:val="right" w:leader="dot" w:pos="9010"/>
        </w:tabs>
        <w:rPr>
          <w:rFonts w:ascii="Arial" w:eastAsiaTheme="minorEastAsia" w:hAnsi="Arial" w:cs="Arial"/>
          <w:b w:val="0"/>
          <w:bCs w:val="0"/>
          <w:i w:val="0"/>
          <w:iCs w:val="0"/>
          <w:noProof/>
          <w:color w:val="595959" w:themeColor="text1" w:themeTint="A6"/>
          <w:kern w:val="2"/>
          <w:sz w:val="21"/>
          <w:szCs w:val="21"/>
          <w:lang w:val="en-001" w:eastAsia="ja-JP"/>
          <w14:ligatures w14:val="standardContextual"/>
        </w:rPr>
      </w:pPr>
      <w:hyperlink w:anchor="_Toc211359537" w:history="1">
        <w:r w:rsidRPr="00086F13">
          <w:rPr>
            <w:rStyle w:val="Hyperlink"/>
            <w:rFonts w:ascii="Arial" w:hAnsi="Arial" w:cs="Arial"/>
            <w:noProof/>
            <w:color w:val="595959" w:themeColor="text1" w:themeTint="A6"/>
            <w:sz w:val="21"/>
            <w:szCs w:val="21"/>
          </w:rPr>
          <w:t>Appendix 1.  A Gantt chart (1 Page)</w:t>
        </w:r>
        <w:r w:rsidRPr="00086F13">
          <w:rPr>
            <w:rFonts w:ascii="Arial" w:hAnsi="Arial" w:cs="Arial"/>
            <w:noProof/>
            <w:webHidden/>
            <w:color w:val="595959" w:themeColor="text1" w:themeTint="A6"/>
            <w:sz w:val="21"/>
            <w:szCs w:val="21"/>
          </w:rPr>
          <w:tab/>
        </w:r>
        <w:r w:rsidRPr="00086F13">
          <w:rPr>
            <w:rFonts w:ascii="Arial" w:hAnsi="Arial" w:cs="Arial"/>
            <w:noProof/>
            <w:webHidden/>
            <w:color w:val="595959" w:themeColor="text1" w:themeTint="A6"/>
            <w:sz w:val="21"/>
            <w:szCs w:val="21"/>
          </w:rPr>
          <w:fldChar w:fldCharType="begin"/>
        </w:r>
        <w:r w:rsidRPr="00086F13">
          <w:rPr>
            <w:rFonts w:ascii="Arial" w:hAnsi="Arial" w:cs="Arial"/>
            <w:noProof/>
            <w:webHidden/>
            <w:color w:val="595959" w:themeColor="text1" w:themeTint="A6"/>
            <w:sz w:val="21"/>
            <w:szCs w:val="21"/>
          </w:rPr>
          <w:instrText xml:space="preserve"> PAGEREF _Toc211359537 \h </w:instrText>
        </w:r>
        <w:r w:rsidRPr="00086F13">
          <w:rPr>
            <w:rFonts w:ascii="Arial" w:hAnsi="Arial" w:cs="Arial"/>
            <w:noProof/>
            <w:webHidden/>
            <w:color w:val="595959" w:themeColor="text1" w:themeTint="A6"/>
            <w:sz w:val="21"/>
            <w:szCs w:val="21"/>
          </w:rPr>
        </w:r>
        <w:r w:rsidRPr="00086F13">
          <w:rPr>
            <w:rFonts w:ascii="Arial" w:hAnsi="Arial" w:cs="Arial"/>
            <w:noProof/>
            <w:webHidden/>
            <w:color w:val="595959" w:themeColor="text1" w:themeTint="A6"/>
            <w:sz w:val="21"/>
            <w:szCs w:val="21"/>
          </w:rPr>
          <w:fldChar w:fldCharType="separate"/>
        </w:r>
        <w:r w:rsidRPr="00086F13">
          <w:rPr>
            <w:rFonts w:ascii="Arial" w:hAnsi="Arial" w:cs="Arial"/>
            <w:noProof/>
            <w:webHidden/>
            <w:color w:val="595959" w:themeColor="text1" w:themeTint="A6"/>
            <w:sz w:val="21"/>
            <w:szCs w:val="21"/>
          </w:rPr>
          <w:t>10</w:t>
        </w:r>
        <w:r w:rsidRPr="00086F13">
          <w:rPr>
            <w:rFonts w:ascii="Arial" w:hAnsi="Arial" w:cs="Arial"/>
            <w:noProof/>
            <w:webHidden/>
            <w:color w:val="595959" w:themeColor="text1" w:themeTint="A6"/>
            <w:sz w:val="21"/>
            <w:szCs w:val="21"/>
          </w:rPr>
          <w:fldChar w:fldCharType="end"/>
        </w:r>
      </w:hyperlink>
    </w:p>
    <w:p w14:paraId="62065F14" w14:textId="75B61F39" w:rsidR="00557A96" w:rsidRPr="00086F13" w:rsidRDefault="00557A96">
      <w:pPr>
        <w:pStyle w:val="TOC1"/>
        <w:tabs>
          <w:tab w:val="right" w:leader="dot" w:pos="9010"/>
        </w:tabs>
        <w:rPr>
          <w:rFonts w:ascii="Arial" w:eastAsiaTheme="minorEastAsia" w:hAnsi="Arial" w:cs="Arial"/>
          <w:b w:val="0"/>
          <w:bCs w:val="0"/>
          <w:i w:val="0"/>
          <w:iCs w:val="0"/>
          <w:noProof/>
          <w:color w:val="595959" w:themeColor="text1" w:themeTint="A6"/>
          <w:kern w:val="2"/>
          <w:sz w:val="21"/>
          <w:szCs w:val="21"/>
          <w:lang w:val="en-001" w:eastAsia="ja-JP"/>
          <w14:ligatures w14:val="standardContextual"/>
        </w:rPr>
      </w:pPr>
      <w:hyperlink w:anchor="_Toc211359538" w:history="1">
        <w:r w:rsidRPr="00086F13">
          <w:rPr>
            <w:rStyle w:val="Hyperlink"/>
            <w:rFonts w:ascii="Arial" w:hAnsi="Arial" w:cs="Arial"/>
            <w:noProof/>
            <w:color w:val="595959" w:themeColor="text1" w:themeTint="A6"/>
            <w:sz w:val="21"/>
            <w:szCs w:val="21"/>
          </w:rPr>
          <w:t>Appendix 2.  The risk assessment form.</w:t>
        </w:r>
        <w:r w:rsidRPr="00086F13">
          <w:rPr>
            <w:rFonts w:ascii="Arial" w:hAnsi="Arial" w:cs="Arial"/>
            <w:noProof/>
            <w:webHidden/>
            <w:color w:val="595959" w:themeColor="text1" w:themeTint="A6"/>
            <w:sz w:val="21"/>
            <w:szCs w:val="21"/>
          </w:rPr>
          <w:tab/>
        </w:r>
        <w:r w:rsidRPr="00086F13">
          <w:rPr>
            <w:rFonts w:ascii="Arial" w:hAnsi="Arial" w:cs="Arial"/>
            <w:noProof/>
            <w:webHidden/>
            <w:color w:val="595959" w:themeColor="text1" w:themeTint="A6"/>
            <w:sz w:val="21"/>
            <w:szCs w:val="21"/>
          </w:rPr>
          <w:fldChar w:fldCharType="begin"/>
        </w:r>
        <w:r w:rsidRPr="00086F13">
          <w:rPr>
            <w:rFonts w:ascii="Arial" w:hAnsi="Arial" w:cs="Arial"/>
            <w:noProof/>
            <w:webHidden/>
            <w:color w:val="595959" w:themeColor="text1" w:themeTint="A6"/>
            <w:sz w:val="21"/>
            <w:szCs w:val="21"/>
          </w:rPr>
          <w:instrText xml:space="preserve"> PAGEREF _Toc211359538 \h </w:instrText>
        </w:r>
        <w:r w:rsidRPr="00086F13">
          <w:rPr>
            <w:rFonts w:ascii="Arial" w:hAnsi="Arial" w:cs="Arial"/>
            <w:noProof/>
            <w:webHidden/>
            <w:color w:val="595959" w:themeColor="text1" w:themeTint="A6"/>
            <w:sz w:val="21"/>
            <w:szCs w:val="21"/>
          </w:rPr>
        </w:r>
        <w:r w:rsidRPr="00086F13">
          <w:rPr>
            <w:rFonts w:ascii="Arial" w:hAnsi="Arial" w:cs="Arial"/>
            <w:noProof/>
            <w:webHidden/>
            <w:color w:val="595959" w:themeColor="text1" w:themeTint="A6"/>
            <w:sz w:val="21"/>
            <w:szCs w:val="21"/>
          </w:rPr>
          <w:fldChar w:fldCharType="separate"/>
        </w:r>
        <w:r w:rsidRPr="00086F13">
          <w:rPr>
            <w:rFonts w:ascii="Arial" w:hAnsi="Arial" w:cs="Arial"/>
            <w:noProof/>
            <w:webHidden/>
            <w:color w:val="595959" w:themeColor="text1" w:themeTint="A6"/>
            <w:sz w:val="21"/>
            <w:szCs w:val="21"/>
          </w:rPr>
          <w:t>11</w:t>
        </w:r>
        <w:r w:rsidRPr="00086F13">
          <w:rPr>
            <w:rFonts w:ascii="Arial" w:hAnsi="Arial" w:cs="Arial"/>
            <w:noProof/>
            <w:webHidden/>
            <w:color w:val="595959" w:themeColor="text1" w:themeTint="A6"/>
            <w:sz w:val="21"/>
            <w:szCs w:val="21"/>
          </w:rPr>
          <w:fldChar w:fldCharType="end"/>
        </w:r>
      </w:hyperlink>
    </w:p>
    <w:p w14:paraId="297A6972" w14:textId="271DECDC" w:rsidR="00557A96" w:rsidRPr="00086F13" w:rsidRDefault="00557A96">
      <w:pPr>
        <w:pStyle w:val="TOC1"/>
        <w:tabs>
          <w:tab w:val="right" w:leader="dot" w:pos="9010"/>
        </w:tabs>
        <w:rPr>
          <w:rFonts w:ascii="Arial" w:eastAsiaTheme="minorEastAsia" w:hAnsi="Arial" w:cs="Arial"/>
          <w:b w:val="0"/>
          <w:bCs w:val="0"/>
          <w:i w:val="0"/>
          <w:iCs w:val="0"/>
          <w:noProof/>
          <w:color w:val="595959" w:themeColor="text1" w:themeTint="A6"/>
          <w:kern w:val="2"/>
          <w:sz w:val="21"/>
          <w:szCs w:val="21"/>
          <w:lang w:val="en-001" w:eastAsia="ja-JP"/>
          <w14:ligatures w14:val="standardContextual"/>
        </w:rPr>
      </w:pPr>
      <w:hyperlink w:anchor="_Toc211359539" w:history="1">
        <w:r w:rsidRPr="00086F13">
          <w:rPr>
            <w:rStyle w:val="Hyperlink"/>
            <w:rFonts w:ascii="Arial" w:hAnsi="Arial" w:cs="Arial"/>
            <w:noProof/>
            <w:color w:val="595959" w:themeColor="text1" w:themeTint="A6"/>
            <w:sz w:val="21"/>
            <w:szCs w:val="21"/>
          </w:rPr>
          <w:t>Appendix 3.  FYP ethics self-assessment.</w:t>
        </w:r>
        <w:r w:rsidRPr="00086F13">
          <w:rPr>
            <w:rFonts w:ascii="Arial" w:hAnsi="Arial" w:cs="Arial"/>
            <w:noProof/>
            <w:webHidden/>
            <w:color w:val="595959" w:themeColor="text1" w:themeTint="A6"/>
            <w:sz w:val="21"/>
            <w:szCs w:val="21"/>
          </w:rPr>
          <w:tab/>
        </w:r>
        <w:r w:rsidRPr="00086F13">
          <w:rPr>
            <w:rFonts w:ascii="Arial" w:hAnsi="Arial" w:cs="Arial"/>
            <w:noProof/>
            <w:webHidden/>
            <w:color w:val="595959" w:themeColor="text1" w:themeTint="A6"/>
            <w:sz w:val="21"/>
            <w:szCs w:val="21"/>
          </w:rPr>
          <w:fldChar w:fldCharType="begin"/>
        </w:r>
        <w:r w:rsidRPr="00086F13">
          <w:rPr>
            <w:rFonts w:ascii="Arial" w:hAnsi="Arial" w:cs="Arial"/>
            <w:noProof/>
            <w:webHidden/>
            <w:color w:val="595959" w:themeColor="text1" w:themeTint="A6"/>
            <w:sz w:val="21"/>
            <w:szCs w:val="21"/>
          </w:rPr>
          <w:instrText xml:space="preserve"> PAGEREF _Toc211359539 \h </w:instrText>
        </w:r>
        <w:r w:rsidRPr="00086F13">
          <w:rPr>
            <w:rFonts w:ascii="Arial" w:hAnsi="Arial" w:cs="Arial"/>
            <w:noProof/>
            <w:webHidden/>
            <w:color w:val="595959" w:themeColor="text1" w:themeTint="A6"/>
            <w:sz w:val="21"/>
            <w:szCs w:val="21"/>
          </w:rPr>
        </w:r>
        <w:r w:rsidRPr="00086F13">
          <w:rPr>
            <w:rFonts w:ascii="Arial" w:hAnsi="Arial" w:cs="Arial"/>
            <w:noProof/>
            <w:webHidden/>
            <w:color w:val="595959" w:themeColor="text1" w:themeTint="A6"/>
            <w:sz w:val="21"/>
            <w:szCs w:val="21"/>
          </w:rPr>
          <w:fldChar w:fldCharType="separate"/>
        </w:r>
        <w:r w:rsidRPr="00086F13">
          <w:rPr>
            <w:rFonts w:ascii="Arial" w:hAnsi="Arial" w:cs="Arial"/>
            <w:noProof/>
            <w:webHidden/>
            <w:color w:val="595959" w:themeColor="text1" w:themeTint="A6"/>
            <w:sz w:val="21"/>
            <w:szCs w:val="21"/>
          </w:rPr>
          <w:t>16</w:t>
        </w:r>
        <w:r w:rsidRPr="00086F13">
          <w:rPr>
            <w:rFonts w:ascii="Arial" w:hAnsi="Arial" w:cs="Arial"/>
            <w:noProof/>
            <w:webHidden/>
            <w:color w:val="595959" w:themeColor="text1" w:themeTint="A6"/>
            <w:sz w:val="21"/>
            <w:szCs w:val="21"/>
          </w:rPr>
          <w:fldChar w:fldCharType="end"/>
        </w:r>
      </w:hyperlink>
    </w:p>
    <w:p w14:paraId="582BF276" w14:textId="2445606D" w:rsidR="00557A96" w:rsidRPr="00086F13" w:rsidRDefault="00557A96">
      <w:pPr>
        <w:pStyle w:val="TOC1"/>
        <w:tabs>
          <w:tab w:val="right" w:leader="dot" w:pos="9010"/>
        </w:tabs>
        <w:rPr>
          <w:rFonts w:ascii="Arial" w:eastAsiaTheme="minorEastAsia" w:hAnsi="Arial" w:cs="Arial"/>
          <w:b w:val="0"/>
          <w:bCs w:val="0"/>
          <w:i w:val="0"/>
          <w:iCs w:val="0"/>
          <w:noProof/>
          <w:color w:val="595959" w:themeColor="text1" w:themeTint="A6"/>
          <w:kern w:val="2"/>
          <w:sz w:val="21"/>
          <w:szCs w:val="21"/>
          <w:lang w:val="en-001" w:eastAsia="ja-JP"/>
          <w14:ligatures w14:val="standardContextual"/>
        </w:rPr>
      </w:pPr>
      <w:hyperlink w:anchor="_Toc211359540" w:history="1">
        <w:r w:rsidRPr="00086F13">
          <w:rPr>
            <w:rStyle w:val="Hyperlink"/>
            <w:rFonts w:ascii="Arial" w:hAnsi="Arial" w:cs="Arial"/>
            <w:noProof/>
            <w:color w:val="595959" w:themeColor="text1" w:themeTint="A6"/>
            <w:sz w:val="21"/>
            <w:szCs w:val="21"/>
          </w:rPr>
          <w:t>References</w:t>
        </w:r>
        <w:r w:rsidRPr="00086F13">
          <w:rPr>
            <w:rFonts w:ascii="Arial" w:hAnsi="Arial" w:cs="Arial"/>
            <w:noProof/>
            <w:webHidden/>
            <w:color w:val="595959" w:themeColor="text1" w:themeTint="A6"/>
            <w:sz w:val="21"/>
            <w:szCs w:val="21"/>
          </w:rPr>
          <w:tab/>
        </w:r>
        <w:r w:rsidRPr="00086F13">
          <w:rPr>
            <w:rFonts w:ascii="Arial" w:hAnsi="Arial" w:cs="Arial"/>
            <w:noProof/>
            <w:webHidden/>
            <w:color w:val="595959" w:themeColor="text1" w:themeTint="A6"/>
            <w:sz w:val="21"/>
            <w:szCs w:val="21"/>
          </w:rPr>
          <w:fldChar w:fldCharType="begin"/>
        </w:r>
        <w:r w:rsidRPr="00086F13">
          <w:rPr>
            <w:rFonts w:ascii="Arial" w:hAnsi="Arial" w:cs="Arial"/>
            <w:noProof/>
            <w:webHidden/>
            <w:color w:val="595959" w:themeColor="text1" w:themeTint="A6"/>
            <w:sz w:val="21"/>
            <w:szCs w:val="21"/>
          </w:rPr>
          <w:instrText xml:space="preserve"> PAGEREF _Toc211359540 \h </w:instrText>
        </w:r>
        <w:r w:rsidRPr="00086F13">
          <w:rPr>
            <w:rFonts w:ascii="Arial" w:hAnsi="Arial" w:cs="Arial"/>
            <w:noProof/>
            <w:webHidden/>
            <w:color w:val="595959" w:themeColor="text1" w:themeTint="A6"/>
            <w:sz w:val="21"/>
            <w:szCs w:val="21"/>
          </w:rPr>
        </w:r>
        <w:r w:rsidRPr="00086F13">
          <w:rPr>
            <w:rFonts w:ascii="Arial" w:hAnsi="Arial" w:cs="Arial"/>
            <w:noProof/>
            <w:webHidden/>
            <w:color w:val="595959" w:themeColor="text1" w:themeTint="A6"/>
            <w:sz w:val="21"/>
            <w:szCs w:val="21"/>
          </w:rPr>
          <w:fldChar w:fldCharType="separate"/>
        </w:r>
        <w:r w:rsidRPr="00086F13">
          <w:rPr>
            <w:rFonts w:ascii="Arial" w:hAnsi="Arial" w:cs="Arial"/>
            <w:noProof/>
            <w:webHidden/>
            <w:color w:val="595959" w:themeColor="text1" w:themeTint="A6"/>
            <w:sz w:val="21"/>
            <w:szCs w:val="21"/>
          </w:rPr>
          <w:t>16</w:t>
        </w:r>
        <w:r w:rsidRPr="00086F13">
          <w:rPr>
            <w:rFonts w:ascii="Arial" w:hAnsi="Arial" w:cs="Arial"/>
            <w:noProof/>
            <w:webHidden/>
            <w:color w:val="595959" w:themeColor="text1" w:themeTint="A6"/>
            <w:sz w:val="21"/>
            <w:szCs w:val="21"/>
          </w:rPr>
          <w:fldChar w:fldCharType="end"/>
        </w:r>
      </w:hyperlink>
    </w:p>
    <w:p w14:paraId="6259C568" w14:textId="29016D9D" w:rsidR="00557A96" w:rsidRDefault="00557A96" w:rsidP="00557A96">
      <w:pPr>
        <w:pStyle w:val="Heading1"/>
      </w:pPr>
      <w:r w:rsidRPr="00086F13">
        <w:rPr>
          <w:rFonts w:ascii="Arial" w:hAnsi="Arial" w:cs="Arial"/>
          <w:color w:val="595959" w:themeColor="text1" w:themeTint="A6"/>
        </w:rPr>
        <w:fldChar w:fldCharType="end"/>
      </w:r>
    </w:p>
    <w:p w14:paraId="29A8855D" w14:textId="77777777" w:rsidR="00557A96" w:rsidRDefault="00557A96" w:rsidP="00557A96">
      <w:pPr>
        <w:pStyle w:val="Heading1"/>
      </w:pPr>
    </w:p>
    <w:p w14:paraId="447728FE" w14:textId="77777777" w:rsidR="00557A96" w:rsidRDefault="00557A96" w:rsidP="00557A96">
      <w:pPr>
        <w:pStyle w:val="Heading1"/>
      </w:pPr>
    </w:p>
    <w:p w14:paraId="1C9F1D01" w14:textId="77777777" w:rsidR="00557A96" w:rsidRDefault="00557A96" w:rsidP="00557A96">
      <w:pPr>
        <w:pStyle w:val="Heading1"/>
      </w:pPr>
    </w:p>
    <w:p w14:paraId="6D13D060" w14:textId="77777777" w:rsidR="00557A96" w:rsidRDefault="00557A96" w:rsidP="00557A96">
      <w:pPr>
        <w:pStyle w:val="Heading1"/>
      </w:pPr>
    </w:p>
    <w:p w14:paraId="791B2049" w14:textId="77777777" w:rsidR="00557A96" w:rsidRDefault="00557A96" w:rsidP="00557A96">
      <w:pPr>
        <w:pStyle w:val="Heading1"/>
      </w:pPr>
    </w:p>
    <w:p w14:paraId="7DA8F7E7" w14:textId="77777777" w:rsidR="00557A96" w:rsidRDefault="00557A96" w:rsidP="00557A96">
      <w:pPr>
        <w:pStyle w:val="Heading1"/>
      </w:pPr>
    </w:p>
    <w:p w14:paraId="3B10CBE1" w14:textId="77777777" w:rsidR="00557A96" w:rsidRDefault="00557A96" w:rsidP="00557A96">
      <w:pPr>
        <w:pStyle w:val="Heading1"/>
      </w:pPr>
    </w:p>
    <w:p w14:paraId="1CE1CF20" w14:textId="77777777" w:rsidR="00557A96" w:rsidRDefault="00557A96" w:rsidP="00557A96">
      <w:pPr>
        <w:pStyle w:val="Heading1"/>
      </w:pPr>
    </w:p>
    <w:p w14:paraId="1235EABA" w14:textId="77777777" w:rsidR="00557A96" w:rsidRDefault="00557A96" w:rsidP="00557A96">
      <w:pPr>
        <w:rPr>
          <w:lang w:eastAsia="en-US"/>
        </w:rPr>
      </w:pPr>
    </w:p>
    <w:p w14:paraId="2DDD28BB" w14:textId="77777777" w:rsidR="00557A96" w:rsidRDefault="00557A96" w:rsidP="00557A96">
      <w:pPr>
        <w:rPr>
          <w:lang w:eastAsia="en-US"/>
        </w:rPr>
      </w:pPr>
    </w:p>
    <w:p w14:paraId="2B8C05A1" w14:textId="77777777" w:rsidR="00557A96" w:rsidRDefault="00557A96" w:rsidP="00557A96">
      <w:pPr>
        <w:rPr>
          <w:lang w:eastAsia="en-US"/>
        </w:rPr>
      </w:pPr>
    </w:p>
    <w:p w14:paraId="776DC7B6" w14:textId="77777777" w:rsidR="00557A96" w:rsidRDefault="00557A96" w:rsidP="00557A96">
      <w:pPr>
        <w:rPr>
          <w:lang w:eastAsia="en-US"/>
        </w:rPr>
      </w:pPr>
    </w:p>
    <w:p w14:paraId="3E79E7BE" w14:textId="77777777" w:rsidR="00557A96" w:rsidRDefault="00557A96" w:rsidP="00557A96">
      <w:pPr>
        <w:rPr>
          <w:lang w:eastAsia="en-US"/>
        </w:rPr>
      </w:pPr>
    </w:p>
    <w:p w14:paraId="025330D0" w14:textId="77777777" w:rsidR="00557A96" w:rsidRDefault="00557A96" w:rsidP="00557A96">
      <w:pPr>
        <w:rPr>
          <w:lang w:eastAsia="en-US"/>
        </w:rPr>
      </w:pPr>
    </w:p>
    <w:p w14:paraId="0C1DD5B2" w14:textId="77777777" w:rsidR="00557A96" w:rsidRDefault="00557A96" w:rsidP="00557A96">
      <w:pPr>
        <w:rPr>
          <w:lang w:eastAsia="en-US"/>
        </w:rPr>
      </w:pPr>
    </w:p>
    <w:p w14:paraId="0A582FF1" w14:textId="77777777" w:rsidR="00557A96" w:rsidRPr="00557A96" w:rsidRDefault="00557A96" w:rsidP="00557A96">
      <w:pPr>
        <w:rPr>
          <w:lang w:eastAsia="en-US"/>
        </w:rPr>
      </w:pPr>
    </w:p>
    <w:p w14:paraId="6764499B" w14:textId="6FF4BDC8" w:rsidR="00D971F3" w:rsidRPr="00CD39E7" w:rsidRDefault="00981A6C" w:rsidP="00557A96">
      <w:pPr>
        <w:pStyle w:val="Heading1"/>
        <w:rPr>
          <w:rStyle w:val="textlayer--absolute"/>
        </w:rPr>
      </w:pPr>
      <w:bookmarkStart w:id="1" w:name="_Toc211359532"/>
      <w:r w:rsidRPr="00981A6C">
        <w:lastRenderedPageBreak/>
        <w:t>Project scope</w:t>
      </w:r>
      <w:bookmarkEnd w:id="1"/>
    </w:p>
    <w:p w14:paraId="62FAEB85" w14:textId="248E761B" w:rsidR="00CD39E7" w:rsidRPr="00CD39E7" w:rsidRDefault="00CD39E7" w:rsidP="00CD39E7">
      <w:pPr>
        <w:pStyle w:val="Heading2"/>
        <w:rPr>
          <w:rFonts w:ascii="Arial" w:hAnsi="Arial"/>
          <w:color w:val="000000"/>
          <w:sz w:val="20"/>
          <w:szCs w:val="20"/>
          <w:lang w:val="en-001"/>
        </w:rPr>
      </w:pPr>
      <w:r w:rsidRPr="00CD39E7">
        <w:rPr>
          <w:rFonts w:ascii="Arial" w:hAnsi="Arial"/>
          <w:color w:val="000000"/>
          <w:sz w:val="20"/>
          <w:szCs w:val="20"/>
          <w:lang w:val="en-001"/>
        </w:rPr>
        <w:t>This project aims to design, model, and experimentally validate a passive dynamic bipedal walking robot capable of stable motion down an inclined plane using only gravitational and inertial forces. The robot will not rely on sensors, motors, or feedback control — instead, its walking gait will emerge from its geometry, mass distribution, and passive joint dynamics.</w:t>
      </w:r>
      <w:r w:rsidR="00557A96">
        <w:rPr>
          <w:rFonts w:ascii="Arial" w:hAnsi="Arial"/>
          <w:color w:val="000000"/>
          <w:sz w:val="20"/>
          <w:szCs w:val="20"/>
          <w:lang w:val="en-001"/>
        </w:rPr>
        <w:t xml:space="preserve"> </w:t>
      </w:r>
      <w:r w:rsidR="00557A96" w:rsidRPr="00CD39E7">
        <w:rPr>
          <w:rFonts w:ascii="Arial" w:hAnsi="Arial"/>
          <w:color w:val="000000"/>
          <w:sz w:val="20"/>
          <w:szCs w:val="20"/>
          <w:lang w:val="en-001"/>
        </w:rPr>
        <w:t>The study will focus on achieving sustained walking on a slope of at least 5°, taking a minimum of five consecutive steps without external intervention.</w:t>
      </w:r>
      <w:r w:rsidR="00086F13">
        <w:rPr>
          <w:rFonts w:ascii="Arial" w:hAnsi="Arial"/>
          <w:color w:val="000000"/>
          <w:sz w:val="20"/>
          <w:szCs w:val="20"/>
          <w:lang w:val="en-001"/>
        </w:rPr>
        <w:t xml:space="preserve"> </w:t>
      </w:r>
    </w:p>
    <w:p w14:paraId="4F2A4593" w14:textId="6BA28CAF" w:rsidR="00CD39E7" w:rsidRPr="00CD39E7" w:rsidRDefault="00CD39E7" w:rsidP="00CD39E7">
      <w:pPr>
        <w:pStyle w:val="Heading2"/>
        <w:rPr>
          <w:rFonts w:ascii="Arial" w:hAnsi="Arial"/>
          <w:color w:val="000000"/>
          <w:sz w:val="20"/>
          <w:szCs w:val="20"/>
          <w:lang w:val="en-001"/>
        </w:rPr>
      </w:pPr>
      <w:r w:rsidRPr="00CD39E7">
        <w:rPr>
          <w:rFonts w:ascii="Arial" w:hAnsi="Arial"/>
          <w:color w:val="000000"/>
          <w:sz w:val="20"/>
          <w:szCs w:val="20"/>
          <w:lang w:val="en-001"/>
        </w:rPr>
        <w:t>The work builds upon the foundational research of T. McGeer [1], who demonstrated that efficient, human-like walking can arise from purely mechanical systems. Later refinements by M. Garcia et al. [2] and S. Collins et al. [3] further explored the stability and energy efficiency of such systems.</w:t>
      </w:r>
    </w:p>
    <w:p w14:paraId="56615B02" w14:textId="60AD91BD" w:rsidR="00086F13" w:rsidRDefault="00CD39E7" w:rsidP="00086F13">
      <w:pPr>
        <w:pStyle w:val="Heading2"/>
        <w:rPr>
          <w:rFonts w:ascii="Arial" w:hAnsi="Arial"/>
          <w:color w:val="000000"/>
          <w:sz w:val="20"/>
          <w:szCs w:val="20"/>
          <w:lang w:val="en-001"/>
        </w:rPr>
      </w:pPr>
      <w:r w:rsidRPr="00CD39E7">
        <w:rPr>
          <w:rFonts w:ascii="Arial" w:hAnsi="Arial"/>
          <w:color w:val="000000"/>
          <w:sz w:val="20"/>
          <w:szCs w:val="20"/>
          <w:lang w:val="en-001"/>
        </w:rPr>
        <w:t>In contrast to modern actively controlled bipeds, such as Boston Dynamics’ Atlas [4], this project investigates a low-energy, low-complexity alternative that exploits gravity and mechanical resonance to generate natural gait cycles.</w:t>
      </w:r>
      <w:r w:rsidR="00086F13">
        <w:rPr>
          <w:rFonts w:ascii="Arial" w:hAnsi="Arial"/>
          <w:color w:val="000000"/>
          <w:sz w:val="20"/>
          <w:szCs w:val="20"/>
          <w:lang w:val="en-001"/>
        </w:rPr>
        <w:t xml:space="preserve"> Humans themselves utilize a natural gait cycle when walking down a slope to decrease energy usage. Due to this I will design the robot with human like proportions, a clear example of biomimicry. </w:t>
      </w:r>
      <w:r w:rsidRPr="00CD39E7">
        <w:rPr>
          <w:rFonts w:ascii="Arial" w:hAnsi="Arial"/>
          <w:color w:val="000000"/>
          <w:sz w:val="20"/>
          <w:szCs w:val="20"/>
          <w:lang w:val="en-001"/>
        </w:rPr>
        <w:t>Through mathematical modelling, numerical simulation, and physical testing, the project will examine the relationship between mechanical design parameters, limit-cycle stability, and energy exchange during walking.</w:t>
      </w:r>
      <w:r w:rsidR="00086F13">
        <w:rPr>
          <w:rFonts w:ascii="Arial" w:hAnsi="Arial"/>
          <w:color w:val="000000"/>
          <w:sz w:val="20"/>
          <w:szCs w:val="20"/>
          <w:lang w:val="en-001"/>
        </w:rPr>
        <w:t xml:space="preserve"> </w:t>
      </w:r>
    </w:p>
    <w:p w14:paraId="5CEAD7AC" w14:textId="40B2C4C1" w:rsidR="00086F13" w:rsidRPr="00CD39E7" w:rsidRDefault="00086F13" w:rsidP="00086F13">
      <w:pPr>
        <w:pStyle w:val="Heading2"/>
        <w:rPr>
          <w:rFonts w:ascii="Arial" w:hAnsi="Arial"/>
          <w:color w:val="000000"/>
          <w:sz w:val="20"/>
          <w:szCs w:val="20"/>
          <w:lang w:val="en-001"/>
        </w:rPr>
      </w:pPr>
      <w:r w:rsidRPr="00086F13">
        <w:rPr>
          <w:rFonts w:ascii="Arial" w:hAnsi="Arial"/>
          <w:color w:val="000000"/>
          <w:sz w:val="20"/>
          <w:szCs w:val="20"/>
        </w:rPr>
        <w:t>The results of this project will create a simple and low-cost setup that can be used to study how walking robots stay balanced and how their movement changes under different conditions. This work will help support future learning and research in energy-efficient</w:t>
      </w:r>
      <w:r>
        <w:rPr>
          <w:rFonts w:ascii="Arial" w:hAnsi="Arial"/>
          <w:color w:val="000000"/>
          <w:sz w:val="20"/>
          <w:szCs w:val="20"/>
        </w:rPr>
        <w:t xml:space="preserve">, </w:t>
      </w:r>
      <w:r w:rsidRPr="00086F13">
        <w:rPr>
          <w:rFonts w:ascii="Arial" w:hAnsi="Arial"/>
          <w:color w:val="000000"/>
          <w:sz w:val="20"/>
          <w:szCs w:val="20"/>
        </w:rPr>
        <w:t>naturally moving robots</w:t>
      </w:r>
      <w:r>
        <w:rPr>
          <w:rFonts w:ascii="Arial" w:hAnsi="Arial"/>
          <w:color w:val="000000"/>
          <w:sz w:val="20"/>
          <w:szCs w:val="20"/>
        </w:rPr>
        <w:t>, but also the analysis of natural human gait cycles – potentially assisting the understanding of human biomechanics</w:t>
      </w:r>
      <w:r w:rsidRPr="00086F13">
        <w:rPr>
          <w:rFonts w:ascii="Arial" w:hAnsi="Arial"/>
          <w:color w:val="000000"/>
          <w:sz w:val="20"/>
          <w:szCs w:val="20"/>
        </w:rPr>
        <w:t>. It will be useful for students, researchers, and designers who are interested in building robots that walk efficiently without relying on complex control systems</w:t>
      </w:r>
      <w:r>
        <w:rPr>
          <w:rFonts w:ascii="Arial" w:hAnsi="Arial"/>
          <w:color w:val="000000"/>
          <w:sz w:val="20"/>
          <w:szCs w:val="20"/>
        </w:rPr>
        <w:t xml:space="preserve"> and electronics.</w:t>
      </w:r>
    </w:p>
    <w:p w14:paraId="7EB8E059" w14:textId="39C410BD" w:rsidR="00086F13" w:rsidRPr="00CD39E7" w:rsidRDefault="00086F13" w:rsidP="00086F13">
      <w:pPr>
        <w:rPr>
          <w:lang w:val="en-001" w:eastAsia="en-US"/>
        </w:rPr>
      </w:pPr>
    </w:p>
    <w:p w14:paraId="5763B1A8" w14:textId="47E95D99" w:rsidR="0051351D" w:rsidRDefault="00981A6C" w:rsidP="00557A96">
      <w:pPr>
        <w:pStyle w:val="Heading1"/>
      </w:pPr>
      <w:bookmarkStart w:id="2" w:name="_Toc211359533"/>
      <w:r w:rsidRPr="00981A6C">
        <w:t>Project objectives</w:t>
      </w:r>
      <w:bookmarkEnd w:id="2"/>
    </w:p>
    <w:p w14:paraId="3B5D22CE" w14:textId="77777777" w:rsidR="00CD39E7" w:rsidRDefault="00CD39E7" w:rsidP="0051351D">
      <w:pPr>
        <w:rPr>
          <w:rStyle w:val="textlayer--absolute"/>
          <w:rFonts w:ascii="Arial" w:eastAsiaTheme="majorEastAsia" w:hAnsi="Arial" w:cs="Arial"/>
          <w:b/>
          <w:bCs/>
          <w:sz w:val="18"/>
          <w:szCs w:val="18"/>
          <w:shd w:val="clear" w:color="auto" w:fill="F2F2F2"/>
        </w:rPr>
      </w:pPr>
    </w:p>
    <w:tbl>
      <w:tblPr>
        <w:tblStyle w:val="TableGrid"/>
        <w:tblW w:w="9040" w:type="dxa"/>
        <w:tblLook w:val="04A0" w:firstRow="1" w:lastRow="0" w:firstColumn="1" w:lastColumn="0" w:noHBand="0" w:noVBand="1"/>
      </w:tblPr>
      <w:tblGrid>
        <w:gridCol w:w="4520"/>
        <w:gridCol w:w="4520"/>
      </w:tblGrid>
      <w:tr w:rsidR="00CD39E7" w14:paraId="3C7BCDD1" w14:textId="77777777" w:rsidTr="00557A96">
        <w:trPr>
          <w:trHeight w:val="768"/>
        </w:trPr>
        <w:tc>
          <w:tcPr>
            <w:tcW w:w="4520" w:type="dxa"/>
          </w:tcPr>
          <w:p w14:paraId="02C5CA2D" w14:textId="22092A84" w:rsidR="00CD39E7" w:rsidRPr="00CD39E7" w:rsidRDefault="00CD39E7" w:rsidP="0051351D">
            <w:pPr>
              <w:rPr>
                <w:rStyle w:val="textlayer--absolute"/>
                <w:rFonts w:ascii="Arial" w:eastAsiaTheme="majorEastAsia" w:hAnsi="Arial" w:cs="Arial"/>
                <w:b/>
                <w:bCs/>
                <w:sz w:val="18"/>
                <w:szCs w:val="18"/>
                <w:shd w:val="clear" w:color="auto" w:fill="F2F2F2"/>
              </w:rPr>
            </w:pPr>
            <w:r w:rsidRPr="00CD39E7">
              <w:rPr>
                <w:rStyle w:val="textlayer--absolute"/>
                <w:rFonts w:ascii="Arial" w:eastAsiaTheme="majorEastAsia" w:hAnsi="Arial" w:cs="Arial"/>
                <w:b/>
                <w:bCs/>
                <w:sz w:val="18"/>
                <w:szCs w:val="18"/>
                <w:shd w:val="clear" w:color="auto" w:fill="F2F2F2"/>
              </w:rPr>
              <w:t>Objective</w:t>
            </w:r>
          </w:p>
        </w:tc>
        <w:tc>
          <w:tcPr>
            <w:tcW w:w="4520" w:type="dxa"/>
          </w:tcPr>
          <w:p w14:paraId="78E9CD74" w14:textId="4533B0C5" w:rsidR="00CD39E7" w:rsidRPr="00CD39E7" w:rsidRDefault="00CD39E7" w:rsidP="0051351D">
            <w:pPr>
              <w:rPr>
                <w:rStyle w:val="textlayer--absolute"/>
                <w:rFonts w:ascii="Arial" w:eastAsiaTheme="majorEastAsia" w:hAnsi="Arial" w:cs="Arial"/>
                <w:b/>
                <w:bCs/>
                <w:sz w:val="18"/>
                <w:szCs w:val="18"/>
                <w:shd w:val="clear" w:color="auto" w:fill="F2F2F2"/>
              </w:rPr>
            </w:pPr>
            <w:r w:rsidRPr="00CD39E7">
              <w:rPr>
                <w:rStyle w:val="textlayer--absolute"/>
                <w:rFonts w:ascii="Arial" w:eastAsiaTheme="majorEastAsia" w:hAnsi="Arial" w:cs="Arial"/>
                <w:b/>
                <w:bCs/>
                <w:sz w:val="18"/>
                <w:szCs w:val="18"/>
                <w:shd w:val="clear" w:color="auto" w:fill="F2F2F2"/>
              </w:rPr>
              <w:t>S.M.A.R.T. reasoning</w:t>
            </w:r>
          </w:p>
        </w:tc>
      </w:tr>
      <w:tr w:rsidR="00CD39E7" w14:paraId="16E0F03C" w14:textId="77777777" w:rsidTr="00557A96">
        <w:trPr>
          <w:trHeight w:val="768"/>
        </w:trPr>
        <w:tc>
          <w:tcPr>
            <w:tcW w:w="4520" w:type="dxa"/>
          </w:tcPr>
          <w:p w14:paraId="7493A104" w14:textId="37B2BFC0" w:rsidR="00CD39E7" w:rsidRPr="00CD39E7" w:rsidRDefault="00CD39E7" w:rsidP="00CD39E7">
            <w:pPr>
              <w:pStyle w:val="ListParagraph"/>
              <w:numPr>
                <w:ilvl w:val="0"/>
                <w:numId w:val="8"/>
              </w:numPr>
              <w:rPr>
                <w:rStyle w:val="textlayer--absolute"/>
                <w:rFonts w:ascii="Arial" w:eastAsiaTheme="majorEastAsia" w:hAnsi="Arial" w:cs="Arial"/>
                <w:sz w:val="18"/>
                <w:szCs w:val="18"/>
                <w:shd w:val="clear" w:color="auto" w:fill="F2F2F2"/>
              </w:rPr>
            </w:pPr>
            <w:r w:rsidRPr="00CD39E7">
              <w:rPr>
                <w:rFonts w:ascii="Arial" w:eastAsiaTheme="majorEastAsia" w:hAnsi="Arial" w:cs="Arial"/>
                <w:sz w:val="18"/>
                <w:szCs w:val="18"/>
                <w:shd w:val="clear" w:color="auto" w:fill="F2F2F2"/>
              </w:rPr>
              <w:t xml:space="preserve">Develop a mathematical model of the biped as a double inverted pendulum system using </w:t>
            </w:r>
            <w:proofErr w:type="spellStart"/>
            <w:r w:rsidRPr="00CD39E7">
              <w:rPr>
                <w:rFonts w:ascii="Arial" w:eastAsiaTheme="majorEastAsia" w:hAnsi="Arial" w:cs="Arial"/>
                <w:sz w:val="18"/>
                <w:szCs w:val="18"/>
                <w:shd w:val="clear" w:color="auto" w:fill="F2F2F2"/>
              </w:rPr>
              <w:t>Lagrangian</w:t>
            </w:r>
            <w:proofErr w:type="spellEnd"/>
            <w:r w:rsidRPr="00CD39E7">
              <w:rPr>
                <w:rFonts w:ascii="Arial" w:eastAsiaTheme="majorEastAsia" w:hAnsi="Arial" w:cs="Arial"/>
                <w:sz w:val="18"/>
                <w:szCs w:val="18"/>
                <w:shd w:val="clear" w:color="auto" w:fill="F2F2F2"/>
              </w:rPr>
              <w:t xml:space="preserve"> dynamics.</w:t>
            </w:r>
          </w:p>
        </w:tc>
        <w:tc>
          <w:tcPr>
            <w:tcW w:w="4520" w:type="dxa"/>
          </w:tcPr>
          <w:p w14:paraId="5E950B57" w14:textId="19FB5A61" w:rsidR="00CD39E7" w:rsidRDefault="00800BA7" w:rsidP="0051351D">
            <w:pPr>
              <w:rPr>
                <w:rStyle w:val="textlayer--absolute"/>
                <w:rFonts w:ascii="Arial" w:eastAsiaTheme="majorEastAsia" w:hAnsi="Arial" w:cs="Arial"/>
                <w:sz w:val="18"/>
                <w:szCs w:val="18"/>
                <w:shd w:val="clear" w:color="auto" w:fill="F2F2F2"/>
              </w:rPr>
            </w:pPr>
            <w:r w:rsidRPr="00800BA7">
              <w:rPr>
                <w:rFonts w:ascii="Arial" w:eastAsiaTheme="majorEastAsia" w:hAnsi="Arial" w:cs="Arial"/>
                <w:sz w:val="18"/>
                <w:szCs w:val="18"/>
                <w:shd w:val="clear" w:color="auto" w:fill="F2F2F2"/>
              </w:rPr>
              <w:t>Clearly defines system behaviour through full equations of motion and impact maps; achievable with standard modelling methods and to be completed by Week 8.</w:t>
            </w:r>
          </w:p>
        </w:tc>
      </w:tr>
      <w:tr w:rsidR="00CD39E7" w14:paraId="544A5D23" w14:textId="77777777" w:rsidTr="00557A96">
        <w:trPr>
          <w:trHeight w:val="768"/>
        </w:trPr>
        <w:tc>
          <w:tcPr>
            <w:tcW w:w="4520" w:type="dxa"/>
          </w:tcPr>
          <w:p w14:paraId="4E6CE94A" w14:textId="19488995" w:rsidR="00CD39E7" w:rsidRPr="00CD39E7" w:rsidRDefault="00CD39E7" w:rsidP="00CD39E7">
            <w:pPr>
              <w:pStyle w:val="ListParagraph"/>
              <w:numPr>
                <w:ilvl w:val="0"/>
                <w:numId w:val="8"/>
              </w:numPr>
              <w:rPr>
                <w:rStyle w:val="textlayer--absolute"/>
                <w:rFonts w:ascii="Arial" w:eastAsiaTheme="majorEastAsia" w:hAnsi="Arial" w:cs="Arial"/>
                <w:sz w:val="18"/>
                <w:szCs w:val="18"/>
                <w:shd w:val="clear" w:color="auto" w:fill="F2F2F2"/>
              </w:rPr>
            </w:pPr>
            <w:r w:rsidRPr="00CD39E7">
              <w:rPr>
                <w:rFonts w:ascii="Arial" w:eastAsiaTheme="majorEastAsia" w:hAnsi="Arial" w:cs="Arial"/>
                <w:sz w:val="18"/>
                <w:szCs w:val="18"/>
                <w:shd w:val="clear" w:color="auto" w:fill="F2F2F2"/>
              </w:rPr>
              <w:t>Convert the nonlinear dynamics into a state-space form suitable for numerical simulation and stability analysis.</w:t>
            </w:r>
          </w:p>
        </w:tc>
        <w:tc>
          <w:tcPr>
            <w:tcW w:w="4520" w:type="dxa"/>
          </w:tcPr>
          <w:p w14:paraId="433E9E44" w14:textId="25382ABA" w:rsidR="00CD39E7" w:rsidRDefault="00800BA7" w:rsidP="0051351D">
            <w:pPr>
              <w:rPr>
                <w:rStyle w:val="textlayer--absolute"/>
                <w:rFonts w:ascii="Arial" w:eastAsiaTheme="majorEastAsia" w:hAnsi="Arial" w:cs="Arial"/>
                <w:sz w:val="18"/>
                <w:szCs w:val="18"/>
                <w:shd w:val="clear" w:color="auto" w:fill="F2F2F2"/>
              </w:rPr>
            </w:pPr>
            <w:r w:rsidRPr="00800BA7">
              <w:rPr>
                <w:rFonts w:ascii="Arial" w:eastAsiaTheme="majorEastAsia" w:hAnsi="Arial" w:cs="Arial"/>
                <w:sz w:val="18"/>
                <w:szCs w:val="18"/>
                <w:shd w:val="clear" w:color="auto" w:fill="F2F2F2"/>
              </w:rPr>
              <w:t>Produces validated continuous and discrete state equations linking theory to simulation; achievable in MATLAB/Python by Week 9.</w:t>
            </w:r>
          </w:p>
        </w:tc>
      </w:tr>
      <w:tr w:rsidR="00CD39E7" w14:paraId="13E9E1CD" w14:textId="77777777" w:rsidTr="00557A96">
        <w:trPr>
          <w:trHeight w:val="768"/>
        </w:trPr>
        <w:tc>
          <w:tcPr>
            <w:tcW w:w="4520" w:type="dxa"/>
          </w:tcPr>
          <w:p w14:paraId="43E3D7AA" w14:textId="0C573EC1" w:rsidR="00CD39E7" w:rsidRPr="00CD39E7" w:rsidRDefault="00CD39E7" w:rsidP="00CD39E7">
            <w:pPr>
              <w:pStyle w:val="ListParagraph"/>
              <w:numPr>
                <w:ilvl w:val="0"/>
                <w:numId w:val="8"/>
              </w:numPr>
              <w:rPr>
                <w:rStyle w:val="textlayer--absolute"/>
                <w:rFonts w:ascii="Arial" w:eastAsiaTheme="majorEastAsia" w:hAnsi="Arial" w:cs="Arial"/>
                <w:sz w:val="18"/>
                <w:szCs w:val="18"/>
                <w:shd w:val="clear" w:color="auto" w:fill="F2F2F2"/>
              </w:rPr>
            </w:pPr>
            <w:r w:rsidRPr="00CD39E7">
              <w:rPr>
                <w:rFonts w:ascii="Arial" w:eastAsiaTheme="majorEastAsia" w:hAnsi="Arial" w:cs="Arial"/>
                <w:sz w:val="18"/>
                <w:szCs w:val="18"/>
                <w:shd w:val="clear" w:color="auto" w:fill="F2F2F2"/>
              </w:rPr>
              <w:t>Perform preliminary analytical stability analysis using linearisation and energy balance methods to identify feasible walking regions.</w:t>
            </w:r>
          </w:p>
        </w:tc>
        <w:tc>
          <w:tcPr>
            <w:tcW w:w="4520" w:type="dxa"/>
          </w:tcPr>
          <w:p w14:paraId="16D56755" w14:textId="381CD25C" w:rsidR="00CD39E7" w:rsidRDefault="00800BA7" w:rsidP="0051351D">
            <w:pPr>
              <w:rPr>
                <w:rStyle w:val="textlayer--absolute"/>
                <w:rFonts w:ascii="Arial" w:eastAsiaTheme="majorEastAsia" w:hAnsi="Arial" w:cs="Arial"/>
                <w:sz w:val="18"/>
                <w:szCs w:val="18"/>
                <w:shd w:val="clear" w:color="auto" w:fill="F2F2F2"/>
              </w:rPr>
            </w:pPr>
            <w:r w:rsidRPr="00800BA7">
              <w:rPr>
                <w:rFonts w:ascii="Arial" w:eastAsiaTheme="majorEastAsia" w:hAnsi="Arial" w:cs="Arial"/>
                <w:sz w:val="18"/>
                <w:szCs w:val="18"/>
                <w:shd w:val="clear" w:color="auto" w:fill="F2F2F2"/>
              </w:rPr>
              <w:t>Evaluates limit-cycle stability via eigenvalue and energy checks; achievable with small-angle assumptions by Week 10.</w:t>
            </w:r>
          </w:p>
        </w:tc>
      </w:tr>
      <w:tr w:rsidR="00CD39E7" w14:paraId="18C18DD1" w14:textId="77777777" w:rsidTr="00557A96">
        <w:trPr>
          <w:trHeight w:val="768"/>
        </w:trPr>
        <w:tc>
          <w:tcPr>
            <w:tcW w:w="4520" w:type="dxa"/>
          </w:tcPr>
          <w:p w14:paraId="0E88389D" w14:textId="050E2BAE" w:rsidR="00CD39E7" w:rsidRPr="00CD39E7" w:rsidRDefault="00CD39E7" w:rsidP="00CD39E7">
            <w:pPr>
              <w:pStyle w:val="ListParagraph"/>
              <w:numPr>
                <w:ilvl w:val="0"/>
                <w:numId w:val="8"/>
              </w:numPr>
              <w:rPr>
                <w:rStyle w:val="textlayer--absolute"/>
                <w:rFonts w:ascii="Arial" w:eastAsiaTheme="majorEastAsia" w:hAnsi="Arial" w:cs="Arial"/>
                <w:sz w:val="18"/>
                <w:szCs w:val="18"/>
                <w:shd w:val="clear" w:color="auto" w:fill="F2F2F2"/>
              </w:rPr>
            </w:pPr>
            <w:r w:rsidRPr="00CD39E7">
              <w:rPr>
                <w:rFonts w:ascii="Arial" w:eastAsiaTheme="majorEastAsia" w:hAnsi="Arial" w:cs="Arial"/>
                <w:sz w:val="18"/>
                <w:szCs w:val="18"/>
                <w:shd w:val="clear" w:color="auto" w:fill="F2F2F2"/>
              </w:rPr>
              <w:t>Develop a numerical simulation that reproduces at least five stable steps at a slope of ≥5° and determine the maximum slope angle before instability occurs.</w:t>
            </w:r>
          </w:p>
        </w:tc>
        <w:tc>
          <w:tcPr>
            <w:tcW w:w="4520" w:type="dxa"/>
          </w:tcPr>
          <w:p w14:paraId="1AF088EC" w14:textId="4416FF9A" w:rsidR="00CD39E7" w:rsidRDefault="00800BA7" w:rsidP="0051351D">
            <w:pPr>
              <w:rPr>
                <w:rStyle w:val="textlayer--absolute"/>
                <w:rFonts w:ascii="Arial" w:eastAsiaTheme="majorEastAsia" w:hAnsi="Arial" w:cs="Arial"/>
                <w:sz w:val="18"/>
                <w:szCs w:val="18"/>
                <w:shd w:val="clear" w:color="auto" w:fill="F2F2F2"/>
              </w:rPr>
            </w:pPr>
            <w:r w:rsidRPr="00800BA7">
              <w:rPr>
                <w:rFonts w:ascii="Arial" w:eastAsiaTheme="majorEastAsia" w:hAnsi="Arial" w:cs="Arial"/>
                <w:sz w:val="18"/>
                <w:szCs w:val="18"/>
                <w:shd w:val="clear" w:color="auto" w:fill="F2F2F2"/>
              </w:rPr>
              <w:t>Measures walking stability quantitatively through simulated steps and slope threshold; achievable using validated model equations by Week 13.</w:t>
            </w:r>
          </w:p>
        </w:tc>
      </w:tr>
      <w:tr w:rsidR="00CD39E7" w14:paraId="7322F16A" w14:textId="77777777" w:rsidTr="00557A96">
        <w:trPr>
          <w:trHeight w:val="768"/>
        </w:trPr>
        <w:tc>
          <w:tcPr>
            <w:tcW w:w="4520" w:type="dxa"/>
          </w:tcPr>
          <w:p w14:paraId="546A5AB9" w14:textId="2C1B8AA7" w:rsidR="00CD39E7" w:rsidRPr="00CD39E7" w:rsidRDefault="00CD39E7" w:rsidP="00CD39E7">
            <w:pPr>
              <w:pStyle w:val="ListParagraph"/>
              <w:numPr>
                <w:ilvl w:val="0"/>
                <w:numId w:val="8"/>
              </w:numPr>
              <w:rPr>
                <w:rStyle w:val="textlayer--absolute"/>
                <w:rFonts w:ascii="Arial" w:eastAsiaTheme="majorEastAsia" w:hAnsi="Arial" w:cs="Arial"/>
                <w:sz w:val="18"/>
                <w:szCs w:val="18"/>
                <w:shd w:val="clear" w:color="auto" w:fill="F2F2F2"/>
              </w:rPr>
            </w:pPr>
            <w:r w:rsidRPr="00CD39E7">
              <w:rPr>
                <w:rFonts w:ascii="Arial" w:eastAsiaTheme="majorEastAsia" w:hAnsi="Arial" w:cs="Arial"/>
                <w:sz w:val="18"/>
                <w:szCs w:val="18"/>
                <w:shd w:val="clear" w:color="auto" w:fill="F2F2F2"/>
              </w:rPr>
              <w:t xml:space="preserve">Design and build a physical passive dynamic walker prototype that matches model </w:t>
            </w:r>
            <w:r w:rsidRPr="00CD39E7">
              <w:rPr>
                <w:rFonts w:ascii="Arial" w:eastAsiaTheme="majorEastAsia" w:hAnsi="Arial" w:cs="Arial"/>
                <w:sz w:val="18"/>
                <w:szCs w:val="18"/>
                <w:shd w:val="clear" w:color="auto" w:fill="F2F2F2"/>
              </w:rPr>
              <w:lastRenderedPageBreak/>
              <w:t>parameters and demonstrates walking on a 5° ramp.</w:t>
            </w:r>
          </w:p>
        </w:tc>
        <w:tc>
          <w:tcPr>
            <w:tcW w:w="4520" w:type="dxa"/>
          </w:tcPr>
          <w:p w14:paraId="0F275635" w14:textId="1BB83DC6" w:rsidR="00CD39E7" w:rsidRDefault="00800BA7" w:rsidP="0051351D">
            <w:pPr>
              <w:rPr>
                <w:rStyle w:val="textlayer--absolute"/>
                <w:rFonts w:ascii="Arial" w:eastAsiaTheme="majorEastAsia" w:hAnsi="Arial" w:cs="Arial"/>
                <w:sz w:val="18"/>
                <w:szCs w:val="18"/>
                <w:shd w:val="clear" w:color="auto" w:fill="F2F2F2"/>
              </w:rPr>
            </w:pPr>
            <w:r w:rsidRPr="00800BA7">
              <w:rPr>
                <w:rFonts w:ascii="Arial" w:eastAsiaTheme="majorEastAsia" w:hAnsi="Arial" w:cs="Arial"/>
                <w:sz w:val="18"/>
                <w:szCs w:val="18"/>
                <w:shd w:val="clear" w:color="auto" w:fill="F2F2F2"/>
              </w:rPr>
              <w:lastRenderedPageBreak/>
              <w:t>Demonstrates theory experimentally through ≥5 consecutive stable steps; achievable using laser-cut or 3D-printed parts by Week 18.</w:t>
            </w:r>
          </w:p>
        </w:tc>
      </w:tr>
      <w:tr w:rsidR="00CD39E7" w14:paraId="018C2900" w14:textId="77777777" w:rsidTr="00557A96">
        <w:trPr>
          <w:trHeight w:val="768"/>
        </w:trPr>
        <w:tc>
          <w:tcPr>
            <w:tcW w:w="4520" w:type="dxa"/>
          </w:tcPr>
          <w:p w14:paraId="1E945843" w14:textId="4121345E" w:rsidR="00CD39E7" w:rsidRPr="00CD39E7" w:rsidRDefault="00CD39E7" w:rsidP="00CD39E7">
            <w:pPr>
              <w:pStyle w:val="ListParagraph"/>
              <w:numPr>
                <w:ilvl w:val="0"/>
                <w:numId w:val="8"/>
              </w:numPr>
              <w:rPr>
                <w:rStyle w:val="textlayer--absolute"/>
                <w:rFonts w:ascii="Arial" w:eastAsiaTheme="majorEastAsia" w:hAnsi="Arial" w:cs="Arial"/>
                <w:sz w:val="18"/>
                <w:szCs w:val="18"/>
                <w:shd w:val="clear" w:color="auto" w:fill="F2F2F2"/>
              </w:rPr>
            </w:pPr>
            <w:r w:rsidRPr="00CD39E7">
              <w:rPr>
                <w:rFonts w:ascii="Arial" w:eastAsiaTheme="majorEastAsia" w:hAnsi="Arial" w:cs="Arial"/>
                <w:sz w:val="18"/>
                <w:szCs w:val="18"/>
                <w:shd w:val="clear" w:color="auto" w:fill="F2F2F2"/>
              </w:rPr>
              <w:t>Conduct experimental testing and compare physical gait behaviour with simulation results using step period, speed, and stability metrics.</w:t>
            </w:r>
          </w:p>
        </w:tc>
        <w:tc>
          <w:tcPr>
            <w:tcW w:w="4520" w:type="dxa"/>
          </w:tcPr>
          <w:p w14:paraId="3C0AB345" w14:textId="72396B9E" w:rsidR="00CD39E7" w:rsidRDefault="00800BA7" w:rsidP="0051351D">
            <w:pPr>
              <w:rPr>
                <w:rStyle w:val="textlayer--absolute"/>
                <w:rFonts w:ascii="Arial" w:eastAsiaTheme="majorEastAsia" w:hAnsi="Arial" w:cs="Arial"/>
                <w:sz w:val="18"/>
                <w:szCs w:val="18"/>
                <w:shd w:val="clear" w:color="auto" w:fill="F2F2F2"/>
              </w:rPr>
            </w:pPr>
            <w:r w:rsidRPr="00800BA7">
              <w:rPr>
                <w:rFonts w:ascii="Arial" w:eastAsiaTheme="majorEastAsia" w:hAnsi="Arial" w:cs="Arial"/>
                <w:sz w:val="18"/>
                <w:szCs w:val="18"/>
                <w:shd w:val="clear" w:color="auto" w:fill="F2F2F2"/>
              </w:rPr>
              <w:t>Quantifies agreement between real and simulated motion within 15% deviation; achievable through motion capture or video timing by Week 20.</w:t>
            </w:r>
          </w:p>
        </w:tc>
      </w:tr>
      <w:tr w:rsidR="00CD39E7" w14:paraId="4D7D4652" w14:textId="77777777" w:rsidTr="00557A96">
        <w:trPr>
          <w:trHeight w:val="768"/>
        </w:trPr>
        <w:tc>
          <w:tcPr>
            <w:tcW w:w="4520" w:type="dxa"/>
          </w:tcPr>
          <w:p w14:paraId="790D8AB0" w14:textId="1914E783" w:rsidR="00CD39E7" w:rsidRPr="00CD39E7" w:rsidRDefault="00CD39E7" w:rsidP="00CD39E7">
            <w:pPr>
              <w:pStyle w:val="ListParagraph"/>
              <w:numPr>
                <w:ilvl w:val="0"/>
                <w:numId w:val="8"/>
              </w:numPr>
              <w:rPr>
                <w:rStyle w:val="textlayer--absolute"/>
                <w:rFonts w:ascii="Arial" w:eastAsiaTheme="majorEastAsia" w:hAnsi="Arial" w:cs="Arial"/>
                <w:sz w:val="18"/>
                <w:szCs w:val="18"/>
                <w:shd w:val="clear" w:color="auto" w:fill="F2F2F2"/>
              </w:rPr>
            </w:pPr>
            <w:r w:rsidRPr="00CD39E7">
              <w:rPr>
                <w:rFonts w:ascii="Arial" w:eastAsiaTheme="majorEastAsia" w:hAnsi="Arial" w:cs="Arial"/>
                <w:sz w:val="18"/>
                <w:szCs w:val="18"/>
                <w:shd w:val="clear" w:color="auto" w:fill="F2F2F2"/>
              </w:rPr>
              <w:t>Produce a final report and presentation summarising theory, simulation, and experimental findings, evaluating the robot’s performance and stability trends.</w:t>
            </w:r>
          </w:p>
        </w:tc>
        <w:tc>
          <w:tcPr>
            <w:tcW w:w="4520" w:type="dxa"/>
          </w:tcPr>
          <w:p w14:paraId="178E69CB" w14:textId="556E9D62" w:rsidR="00CD39E7" w:rsidRDefault="00800BA7" w:rsidP="00800BA7">
            <w:pPr>
              <w:rPr>
                <w:rStyle w:val="textlayer--absolute"/>
                <w:rFonts w:ascii="Arial" w:eastAsiaTheme="majorEastAsia" w:hAnsi="Arial" w:cs="Arial"/>
                <w:sz w:val="18"/>
                <w:szCs w:val="18"/>
                <w:shd w:val="clear" w:color="auto" w:fill="F2F2F2"/>
              </w:rPr>
            </w:pPr>
            <w:r w:rsidRPr="00800BA7">
              <w:rPr>
                <w:rFonts w:ascii="Arial" w:eastAsiaTheme="majorEastAsia" w:hAnsi="Arial" w:cs="Arial"/>
                <w:sz w:val="18"/>
                <w:szCs w:val="18"/>
                <w:shd w:val="clear" w:color="auto" w:fill="F2F2F2"/>
              </w:rPr>
              <w:t>Completes academic assessment with full documentation of outcomes; achievable by Week 24.</w:t>
            </w:r>
          </w:p>
        </w:tc>
      </w:tr>
    </w:tbl>
    <w:p w14:paraId="30A6EA25" w14:textId="77777777" w:rsidR="00CD39E7" w:rsidRPr="00CD39E7" w:rsidRDefault="00CD39E7" w:rsidP="0051351D">
      <w:pPr>
        <w:rPr>
          <w:rStyle w:val="textlayer--absolute"/>
          <w:rFonts w:ascii="Arial" w:eastAsiaTheme="majorEastAsia" w:hAnsi="Arial" w:cs="Arial"/>
          <w:sz w:val="18"/>
          <w:szCs w:val="18"/>
          <w:shd w:val="clear" w:color="auto" w:fill="F2F2F2"/>
        </w:rPr>
      </w:pPr>
    </w:p>
    <w:p w14:paraId="345528EB" w14:textId="2CB9D0AA" w:rsidR="00C72679" w:rsidRDefault="00C72679" w:rsidP="00557A96">
      <w:pPr>
        <w:pStyle w:val="Heading1"/>
      </w:pPr>
      <w:bookmarkStart w:id="3" w:name="_Toc211359534"/>
      <w:r>
        <w:t>Project Requirements</w:t>
      </w:r>
      <w:bookmarkEnd w:id="3"/>
    </w:p>
    <w:p w14:paraId="591A599F" w14:textId="77777777" w:rsidR="00486F16" w:rsidRDefault="00486F16" w:rsidP="00486F16">
      <w:pPr>
        <w:rPr>
          <w:lang w:eastAsia="en-US"/>
        </w:rPr>
      </w:pPr>
    </w:p>
    <w:tbl>
      <w:tblPr>
        <w:tblStyle w:val="TableGrid"/>
        <w:tblW w:w="9067" w:type="dxa"/>
        <w:tblLook w:val="04A0" w:firstRow="1" w:lastRow="0" w:firstColumn="1" w:lastColumn="0" w:noHBand="0" w:noVBand="1"/>
      </w:tblPr>
      <w:tblGrid>
        <w:gridCol w:w="1955"/>
        <w:gridCol w:w="7112"/>
      </w:tblGrid>
      <w:tr w:rsidR="00486F16" w:rsidRPr="00B54A1F" w14:paraId="631A0B5F" w14:textId="77777777" w:rsidTr="00557A96">
        <w:trPr>
          <w:trHeight w:val="503"/>
        </w:trPr>
        <w:tc>
          <w:tcPr>
            <w:tcW w:w="9067" w:type="dxa"/>
            <w:gridSpan w:val="2"/>
          </w:tcPr>
          <w:p w14:paraId="3250DC23" w14:textId="3E6E8423" w:rsidR="00486F16" w:rsidRPr="00B54A1F" w:rsidRDefault="00486F16" w:rsidP="00CE7740">
            <w:pPr>
              <w:rPr>
                <w:rFonts w:asciiTheme="minorHAnsi" w:hAnsiTheme="minorHAnsi" w:cstheme="minorHAnsi"/>
                <w:b/>
                <w:bCs/>
                <w:sz w:val="20"/>
                <w:szCs w:val="20"/>
              </w:rPr>
            </w:pPr>
            <w:r w:rsidRPr="00B54A1F">
              <w:rPr>
                <w:rFonts w:asciiTheme="minorHAnsi" w:hAnsiTheme="minorHAnsi" w:cstheme="minorHAnsi"/>
                <w:b/>
                <w:bCs/>
                <w:sz w:val="20"/>
                <w:szCs w:val="20"/>
              </w:rPr>
              <w:t xml:space="preserve">Category: </w:t>
            </w:r>
            <w:r>
              <w:rPr>
                <w:rFonts w:asciiTheme="minorHAnsi" w:hAnsiTheme="minorHAnsi" w:cstheme="minorHAnsi"/>
                <w:b/>
                <w:bCs/>
                <w:sz w:val="20"/>
                <w:szCs w:val="20"/>
              </w:rPr>
              <w:t>Modelling</w:t>
            </w:r>
          </w:p>
        </w:tc>
      </w:tr>
      <w:tr w:rsidR="00486F16" w:rsidRPr="00B54A1F" w14:paraId="2E68C4D4" w14:textId="77777777" w:rsidTr="00557A96">
        <w:trPr>
          <w:trHeight w:val="503"/>
        </w:trPr>
        <w:tc>
          <w:tcPr>
            <w:tcW w:w="1955" w:type="dxa"/>
          </w:tcPr>
          <w:p w14:paraId="7933217C" w14:textId="77777777" w:rsidR="00486F16" w:rsidRPr="00B54A1F" w:rsidRDefault="00486F16" w:rsidP="00CE7740">
            <w:pPr>
              <w:rPr>
                <w:rFonts w:asciiTheme="minorHAnsi" w:hAnsiTheme="minorHAnsi" w:cstheme="minorHAnsi"/>
                <w:b/>
                <w:bCs/>
                <w:sz w:val="20"/>
                <w:szCs w:val="20"/>
              </w:rPr>
            </w:pPr>
            <w:r w:rsidRPr="00B54A1F">
              <w:rPr>
                <w:rFonts w:asciiTheme="minorHAnsi" w:hAnsiTheme="minorHAnsi" w:cstheme="minorHAnsi"/>
                <w:b/>
                <w:bCs/>
                <w:sz w:val="20"/>
                <w:szCs w:val="20"/>
              </w:rPr>
              <w:t>Identifier</w:t>
            </w:r>
          </w:p>
        </w:tc>
        <w:tc>
          <w:tcPr>
            <w:tcW w:w="7112" w:type="dxa"/>
          </w:tcPr>
          <w:p w14:paraId="39989A6B" w14:textId="77777777" w:rsidR="00486F16" w:rsidRPr="00B54A1F" w:rsidRDefault="00486F16" w:rsidP="00CE7740">
            <w:pPr>
              <w:rPr>
                <w:rFonts w:asciiTheme="minorHAnsi" w:hAnsiTheme="minorHAnsi" w:cstheme="minorHAnsi"/>
                <w:b/>
                <w:bCs/>
                <w:sz w:val="20"/>
                <w:szCs w:val="20"/>
              </w:rPr>
            </w:pPr>
            <w:r w:rsidRPr="00B54A1F">
              <w:rPr>
                <w:rFonts w:asciiTheme="minorHAnsi" w:hAnsiTheme="minorHAnsi" w:cstheme="minorHAnsi"/>
                <w:b/>
                <w:bCs/>
                <w:sz w:val="20"/>
                <w:szCs w:val="20"/>
              </w:rPr>
              <w:t>Description</w:t>
            </w:r>
          </w:p>
        </w:tc>
      </w:tr>
      <w:tr w:rsidR="00486F16" w:rsidRPr="00B54A1F" w14:paraId="4337282B" w14:textId="77777777" w:rsidTr="00557A96">
        <w:trPr>
          <w:trHeight w:val="467"/>
        </w:trPr>
        <w:tc>
          <w:tcPr>
            <w:tcW w:w="1955" w:type="dxa"/>
          </w:tcPr>
          <w:p w14:paraId="0453B736" w14:textId="0AA6DE31" w:rsidR="00486F16" w:rsidRPr="00B54A1F" w:rsidRDefault="00486F16" w:rsidP="00CE7740">
            <w:pPr>
              <w:rPr>
                <w:rFonts w:asciiTheme="minorHAnsi" w:hAnsiTheme="minorHAnsi" w:cstheme="minorHAnsi"/>
                <w:sz w:val="20"/>
                <w:szCs w:val="20"/>
              </w:rPr>
            </w:pPr>
            <w:r>
              <w:rPr>
                <w:rFonts w:asciiTheme="minorHAnsi" w:hAnsiTheme="minorHAnsi" w:cstheme="minorHAnsi"/>
                <w:sz w:val="20"/>
                <w:szCs w:val="20"/>
              </w:rPr>
              <w:t>MOD-01</w:t>
            </w:r>
          </w:p>
        </w:tc>
        <w:tc>
          <w:tcPr>
            <w:tcW w:w="7112" w:type="dxa"/>
          </w:tcPr>
          <w:p w14:paraId="1AA83CF4" w14:textId="0CB2B233" w:rsidR="00486F16" w:rsidRPr="00B54A1F" w:rsidRDefault="00486F16" w:rsidP="00CE7740">
            <w:pPr>
              <w:rPr>
                <w:rFonts w:asciiTheme="minorHAnsi" w:hAnsiTheme="minorHAnsi" w:cstheme="minorHAnsi"/>
                <w:sz w:val="20"/>
                <w:szCs w:val="20"/>
              </w:rPr>
            </w:pPr>
            <w:r>
              <w:rPr>
                <w:rFonts w:asciiTheme="minorHAnsi" w:hAnsiTheme="minorHAnsi" w:cstheme="minorHAnsi"/>
                <w:sz w:val="20"/>
                <w:szCs w:val="20"/>
              </w:rPr>
              <w:t xml:space="preserve">A mathematical model will be developed using </w:t>
            </w:r>
            <w:proofErr w:type="spellStart"/>
            <w:r>
              <w:rPr>
                <w:rFonts w:asciiTheme="minorHAnsi" w:hAnsiTheme="minorHAnsi" w:cstheme="minorHAnsi"/>
                <w:sz w:val="20"/>
                <w:szCs w:val="20"/>
              </w:rPr>
              <w:t>Lagrangian</w:t>
            </w:r>
            <w:proofErr w:type="spellEnd"/>
            <w:r>
              <w:rPr>
                <w:rFonts w:asciiTheme="minorHAnsi" w:hAnsiTheme="minorHAnsi" w:cstheme="minorHAnsi"/>
                <w:sz w:val="20"/>
                <w:szCs w:val="20"/>
              </w:rPr>
              <w:t xml:space="preserve"> mechanic formulas, to represent the bipedal system.</w:t>
            </w:r>
          </w:p>
        </w:tc>
      </w:tr>
      <w:tr w:rsidR="00486F16" w:rsidRPr="00B54A1F" w14:paraId="7E428D45" w14:textId="77777777" w:rsidTr="00557A96">
        <w:trPr>
          <w:trHeight w:val="503"/>
        </w:trPr>
        <w:tc>
          <w:tcPr>
            <w:tcW w:w="1955" w:type="dxa"/>
          </w:tcPr>
          <w:p w14:paraId="360CD70F" w14:textId="60207529" w:rsidR="00486F16" w:rsidRPr="00B54A1F" w:rsidRDefault="00486F16" w:rsidP="00CE7740">
            <w:pPr>
              <w:rPr>
                <w:rFonts w:asciiTheme="minorHAnsi" w:hAnsiTheme="minorHAnsi" w:cstheme="minorHAnsi"/>
                <w:sz w:val="20"/>
                <w:szCs w:val="20"/>
              </w:rPr>
            </w:pPr>
            <w:r>
              <w:rPr>
                <w:rFonts w:asciiTheme="minorHAnsi" w:hAnsiTheme="minorHAnsi" w:cstheme="minorHAnsi"/>
                <w:sz w:val="20"/>
                <w:szCs w:val="20"/>
              </w:rPr>
              <w:t>MOD-02</w:t>
            </w:r>
          </w:p>
        </w:tc>
        <w:tc>
          <w:tcPr>
            <w:tcW w:w="7112" w:type="dxa"/>
          </w:tcPr>
          <w:p w14:paraId="25A32155" w14:textId="410BE176" w:rsidR="00486F16" w:rsidRPr="00B54A1F" w:rsidRDefault="00486F16" w:rsidP="00CE7740">
            <w:pPr>
              <w:rPr>
                <w:rFonts w:asciiTheme="minorHAnsi" w:hAnsiTheme="minorHAnsi" w:cstheme="minorHAnsi"/>
                <w:sz w:val="20"/>
                <w:szCs w:val="20"/>
              </w:rPr>
            </w:pPr>
            <w:r>
              <w:rPr>
                <w:rFonts w:asciiTheme="minorHAnsi" w:hAnsiTheme="minorHAnsi" w:cstheme="minorHAnsi"/>
                <w:sz w:val="20"/>
                <w:szCs w:val="20"/>
              </w:rPr>
              <w:t xml:space="preserve">The nonlinear dynamics shall be expressed in ‘state-space form’, including heel-strike impact equations. </w:t>
            </w:r>
          </w:p>
        </w:tc>
      </w:tr>
      <w:tr w:rsidR="00486F16" w:rsidRPr="00B54A1F" w14:paraId="15E6ECC2" w14:textId="77777777" w:rsidTr="00557A96">
        <w:trPr>
          <w:trHeight w:val="503"/>
        </w:trPr>
        <w:tc>
          <w:tcPr>
            <w:tcW w:w="1955" w:type="dxa"/>
          </w:tcPr>
          <w:p w14:paraId="5A3296A3" w14:textId="0E095A75" w:rsidR="00486F16" w:rsidRPr="00B54A1F" w:rsidRDefault="00486F16" w:rsidP="00CE7740">
            <w:pPr>
              <w:rPr>
                <w:rFonts w:asciiTheme="minorHAnsi" w:hAnsiTheme="minorHAnsi" w:cstheme="minorHAnsi"/>
                <w:sz w:val="20"/>
                <w:szCs w:val="20"/>
              </w:rPr>
            </w:pPr>
            <w:r>
              <w:rPr>
                <w:rFonts w:asciiTheme="minorHAnsi" w:hAnsiTheme="minorHAnsi" w:cstheme="minorHAnsi"/>
                <w:sz w:val="20"/>
                <w:szCs w:val="20"/>
              </w:rPr>
              <w:t>MOD-03</w:t>
            </w:r>
          </w:p>
        </w:tc>
        <w:tc>
          <w:tcPr>
            <w:tcW w:w="7112" w:type="dxa"/>
          </w:tcPr>
          <w:p w14:paraId="61C9CDBE" w14:textId="38DDCB50" w:rsidR="00486F16" w:rsidRPr="00B54A1F" w:rsidRDefault="00486F16" w:rsidP="00CE7740">
            <w:pPr>
              <w:rPr>
                <w:rFonts w:asciiTheme="minorHAnsi" w:hAnsiTheme="minorHAnsi" w:cstheme="minorHAnsi"/>
                <w:sz w:val="20"/>
                <w:szCs w:val="20"/>
              </w:rPr>
            </w:pPr>
            <w:r>
              <w:rPr>
                <w:rFonts w:asciiTheme="minorHAnsi" w:hAnsiTheme="minorHAnsi" w:cstheme="minorHAnsi"/>
                <w:sz w:val="20"/>
                <w:szCs w:val="20"/>
              </w:rPr>
              <w:t>The model will be designed for a slope of 0-10</w:t>
            </w:r>
            <w:r>
              <w:rPr>
                <w:rFonts w:asciiTheme="minorHAnsi" w:hAnsiTheme="minorHAnsi" w:cstheme="minorHAnsi"/>
                <w:sz w:val="20"/>
                <w:szCs w:val="20"/>
              </w:rPr>
              <w:sym w:font="Symbol" w:char="F0B0"/>
            </w:r>
            <w:r>
              <w:rPr>
                <w:rFonts w:asciiTheme="minorHAnsi" w:hAnsiTheme="minorHAnsi" w:cstheme="minorHAnsi"/>
                <w:sz w:val="20"/>
                <w:szCs w:val="20"/>
              </w:rPr>
              <w:t>.</w:t>
            </w:r>
          </w:p>
        </w:tc>
      </w:tr>
      <w:tr w:rsidR="00486F16" w:rsidRPr="00B54A1F" w14:paraId="59AD6E86" w14:textId="77777777" w:rsidTr="00557A96">
        <w:trPr>
          <w:trHeight w:val="123"/>
        </w:trPr>
        <w:tc>
          <w:tcPr>
            <w:tcW w:w="1955" w:type="dxa"/>
          </w:tcPr>
          <w:p w14:paraId="5DB7FC30" w14:textId="77777777" w:rsidR="00486F16" w:rsidRPr="00B54A1F" w:rsidRDefault="00486F16" w:rsidP="00CE7740">
            <w:pPr>
              <w:rPr>
                <w:rFonts w:asciiTheme="minorHAnsi" w:hAnsiTheme="minorHAnsi" w:cstheme="minorHAnsi"/>
                <w:sz w:val="20"/>
                <w:szCs w:val="20"/>
              </w:rPr>
            </w:pPr>
          </w:p>
        </w:tc>
        <w:tc>
          <w:tcPr>
            <w:tcW w:w="7112" w:type="dxa"/>
          </w:tcPr>
          <w:p w14:paraId="76529866" w14:textId="77777777" w:rsidR="00486F16" w:rsidRPr="00B54A1F" w:rsidRDefault="00486F16" w:rsidP="00CE7740">
            <w:pPr>
              <w:rPr>
                <w:rFonts w:asciiTheme="minorHAnsi" w:hAnsiTheme="minorHAnsi" w:cstheme="minorHAnsi"/>
                <w:sz w:val="20"/>
                <w:szCs w:val="20"/>
              </w:rPr>
            </w:pPr>
          </w:p>
        </w:tc>
      </w:tr>
    </w:tbl>
    <w:p w14:paraId="4CBF4872" w14:textId="77777777" w:rsidR="00486F16" w:rsidRDefault="00486F16" w:rsidP="00486F16">
      <w:pPr>
        <w:rPr>
          <w:lang w:eastAsia="en-US"/>
        </w:rPr>
      </w:pPr>
    </w:p>
    <w:p w14:paraId="1BA20970" w14:textId="77777777" w:rsidR="00486F16" w:rsidRPr="00486F16" w:rsidRDefault="00486F16" w:rsidP="00486F16">
      <w:pPr>
        <w:rPr>
          <w:lang w:eastAsia="en-US"/>
        </w:rPr>
      </w:pPr>
    </w:p>
    <w:tbl>
      <w:tblPr>
        <w:tblStyle w:val="TableGrid"/>
        <w:tblW w:w="9067" w:type="dxa"/>
        <w:tblLook w:val="04A0" w:firstRow="1" w:lastRow="0" w:firstColumn="1" w:lastColumn="0" w:noHBand="0" w:noVBand="1"/>
      </w:tblPr>
      <w:tblGrid>
        <w:gridCol w:w="1955"/>
        <w:gridCol w:w="7112"/>
      </w:tblGrid>
      <w:tr w:rsidR="00C72679" w:rsidRPr="00B54A1F" w14:paraId="027D1A8E" w14:textId="77777777" w:rsidTr="00557A96">
        <w:trPr>
          <w:trHeight w:val="503"/>
        </w:trPr>
        <w:tc>
          <w:tcPr>
            <w:tcW w:w="9067" w:type="dxa"/>
            <w:gridSpan w:val="2"/>
          </w:tcPr>
          <w:p w14:paraId="50A91AFC" w14:textId="0746EF0A" w:rsidR="00C72679" w:rsidRPr="00B54A1F" w:rsidRDefault="00C72679" w:rsidP="0066155E">
            <w:pPr>
              <w:rPr>
                <w:rFonts w:asciiTheme="minorHAnsi" w:hAnsiTheme="minorHAnsi" w:cstheme="minorHAnsi"/>
                <w:b/>
                <w:bCs/>
                <w:sz w:val="20"/>
                <w:szCs w:val="20"/>
              </w:rPr>
            </w:pPr>
            <w:r w:rsidRPr="00B54A1F">
              <w:rPr>
                <w:rFonts w:asciiTheme="minorHAnsi" w:hAnsiTheme="minorHAnsi" w:cstheme="minorHAnsi"/>
                <w:b/>
                <w:bCs/>
                <w:sz w:val="20"/>
                <w:szCs w:val="20"/>
              </w:rPr>
              <w:t>Category</w:t>
            </w:r>
            <w:r w:rsidR="00C672FA" w:rsidRPr="00B54A1F">
              <w:rPr>
                <w:rFonts w:asciiTheme="minorHAnsi" w:hAnsiTheme="minorHAnsi" w:cstheme="minorHAnsi"/>
                <w:b/>
                <w:bCs/>
                <w:sz w:val="20"/>
                <w:szCs w:val="20"/>
              </w:rPr>
              <w:t>:</w:t>
            </w:r>
            <w:r w:rsidR="00D40B7A" w:rsidRPr="00B54A1F">
              <w:rPr>
                <w:rFonts w:asciiTheme="minorHAnsi" w:hAnsiTheme="minorHAnsi" w:cstheme="minorHAnsi"/>
                <w:b/>
                <w:bCs/>
                <w:sz w:val="20"/>
                <w:szCs w:val="20"/>
              </w:rPr>
              <w:t xml:space="preserve"> Mechanical Design </w:t>
            </w:r>
          </w:p>
        </w:tc>
      </w:tr>
      <w:tr w:rsidR="00C72679" w:rsidRPr="00B54A1F" w14:paraId="54A7A5BF" w14:textId="77777777" w:rsidTr="00557A96">
        <w:trPr>
          <w:trHeight w:val="503"/>
        </w:trPr>
        <w:tc>
          <w:tcPr>
            <w:tcW w:w="1955" w:type="dxa"/>
          </w:tcPr>
          <w:p w14:paraId="1470675F" w14:textId="0D884B6A" w:rsidR="00C72679" w:rsidRPr="00B54A1F" w:rsidRDefault="00C72679" w:rsidP="0066155E">
            <w:pPr>
              <w:rPr>
                <w:rFonts w:asciiTheme="minorHAnsi" w:hAnsiTheme="minorHAnsi" w:cstheme="minorHAnsi"/>
                <w:b/>
                <w:bCs/>
                <w:sz w:val="20"/>
                <w:szCs w:val="20"/>
              </w:rPr>
            </w:pPr>
            <w:r w:rsidRPr="00B54A1F">
              <w:rPr>
                <w:rFonts w:asciiTheme="minorHAnsi" w:hAnsiTheme="minorHAnsi" w:cstheme="minorHAnsi"/>
                <w:b/>
                <w:bCs/>
                <w:sz w:val="20"/>
                <w:szCs w:val="20"/>
              </w:rPr>
              <w:t>Identifier</w:t>
            </w:r>
          </w:p>
        </w:tc>
        <w:tc>
          <w:tcPr>
            <w:tcW w:w="7112" w:type="dxa"/>
          </w:tcPr>
          <w:p w14:paraId="373A5A51" w14:textId="0DC4EA65" w:rsidR="00C72679" w:rsidRPr="00B54A1F" w:rsidRDefault="00C72679" w:rsidP="0066155E">
            <w:pPr>
              <w:rPr>
                <w:rFonts w:asciiTheme="minorHAnsi" w:hAnsiTheme="minorHAnsi" w:cstheme="minorHAnsi"/>
                <w:b/>
                <w:bCs/>
                <w:sz w:val="20"/>
                <w:szCs w:val="20"/>
              </w:rPr>
            </w:pPr>
            <w:r w:rsidRPr="00B54A1F">
              <w:rPr>
                <w:rFonts w:asciiTheme="minorHAnsi" w:hAnsiTheme="minorHAnsi" w:cstheme="minorHAnsi"/>
                <w:b/>
                <w:bCs/>
                <w:sz w:val="20"/>
                <w:szCs w:val="20"/>
              </w:rPr>
              <w:t>Description</w:t>
            </w:r>
          </w:p>
        </w:tc>
      </w:tr>
      <w:tr w:rsidR="00C72679" w:rsidRPr="00B54A1F" w14:paraId="0090FE2E" w14:textId="77777777" w:rsidTr="00557A96">
        <w:trPr>
          <w:trHeight w:val="467"/>
        </w:trPr>
        <w:tc>
          <w:tcPr>
            <w:tcW w:w="1955" w:type="dxa"/>
          </w:tcPr>
          <w:p w14:paraId="3E8E85CD" w14:textId="63108DDB" w:rsidR="00C72679" w:rsidRPr="00B54A1F" w:rsidRDefault="00D40B7A" w:rsidP="0066155E">
            <w:pPr>
              <w:rPr>
                <w:rFonts w:asciiTheme="minorHAnsi" w:hAnsiTheme="minorHAnsi" w:cstheme="minorHAnsi"/>
                <w:sz w:val="20"/>
                <w:szCs w:val="20"/>
              </w:rPr>
            </w:pPr>
            <w:r w:rsidRPr="00B54A1F">
              <w:rPr>
                <w:rFonts w:asciiTheme="minorHAnsi" w:hAnsiTheme="minorHAnsi" w:cstheme="minorHAnsi"/>
                <w:sz w:val="20"/>
                <w:szCs w:val="20"/>
              </w:rPr>
              <w:t>MECH-01</w:t>
            </w:r>
          </w:p>
        </w:tc>
        <w:tc>
          <w:tcPr>
            <w:tcW w:w="7112" w:type="dxa"/>
          </w:tcPr>
          <w:p w14:paraId="7CAFD526" w14:textId="76C4FE9A" w:rsidR="00C72679" w:rsidRPr="00B54A1F" w:rsidRDefault="00D40B7A" w:rsidP="0066155E">
            <w:pPr>
              <w:rPr>
                <w:rFonts w:asciiTheme="minorHAnsi" w:hAnsiTheme="minorHAnsi" w:cstheme="minorHAnsi"/>
                <w:sz w:val="20"/>
                <w:szCs w:val="20"/>
              </w:rPr>
            </w:pPr>
            <w:r w:rsidRPr="00B54A1F">
              <w:rPr>
                <w:rFonts w:asciiTheme="minorHAnsi" w:hAnsiTheme="minorHAnsi" w:cstheme="minorHAnsi"/>
                <w:sz w:val="20"/>
                <w:szCs w:val="20"/>
              </w:rPr>
              <w:t>The robot will consist of two identical rigid legs modelled as two double inverted pendulums, with a single hip joint</w:t>
            </w:r>
            <w:r w:rsidR="00D85295">
              <w:rPr>
                <w:rFonts w:asciiTheme="minorHAnsi" w:hAnsiTheme="minorHAnsi" w:cstheme="minorHAnsi"/>
                <w:sz w:val="20"/>
                <w:szCs w:val="20"/>
              </w:rPr>
              <w:t xml:space="preserve"> and counter-swing arms. To be modelled on Fusion360. </w:t>
            </w:r>
          </w:p>
        </w:tc>
      </w:tr>
      <w:tr w:rsidR="00C72679" w:rsidRPr="00B54A1F" w14:paraId="4BE987A0" w14:textId="77777777" w:rsidTr="00557A96">
        <w:trPr>
          <w:trHeight w:val="503"/>
        </w:trPr>
        <w:tc>
          <w:tcPr>
            <w:tcW w:w="1955" w:type="dxa"/>
          </w:tcPr>
          <w:p w14:paraId="5573E96D" w14:textId="344AB912" w:rsidR="00C72679" w:rsidRPr="00B54A1F" w:rsidRDefault="00D40B7A" w:rsidP="0066155E">
            <w:pPr>
              <w:rPr>
                <w:rFonts w:asciiTheme="minorHAnsi" w:hAnsiTheme="minorHAnsi" w:cstheme="minorHAnsi"/>
                <w:sz w:val="20"/>
                <w:szCs w:val="20"/>
              </w:rPr>
            </w:pPr>
            <w:r w:rsidRPr="00B54A1F">
              <w:rPr>
                <w:rFonts w:asciiTheme="minorHAnsi" w:hAnsiTheme="minorHAnsi" w:cstheme="minorHAnsi"/>
                <w:sz w:val="20"/>
                <w:szCs w:val="20"/>
              </w:rPr>
              <w:t>MECH-02</w:t>
            </w:r>
          </w:p>
        </w:tc>
        <w:tc>
          <w:tcPr>
            <w:tcW w:w="7112" w:type="dxa"/>
          </w:tcPr>
          <w:p w14:paraId="5ACED5B6" w14:textId="774AC51A" w:rsidR="00C72679" w:rsidRPr="00B54A1F" w:rsidRDefault="00D40B7A" w:rsidP="0066155E">
            <w:pPr>
              <w:rPr>
                <w:rFonts w:asciiTheme="minorHAnsi" w:hAnsiTheme="minorHAnsi" w:cstheme="minorHAnsi"/>
                <w:sz w:val="20"/>
                <w:szCs w:val="20"/>
              </w:rPr>
            </w:pPr>
            <w:r w:rsidRPr="00B54A1F">
              <w:rPr>
                <w:rFonts w:asciiTheme="minorHAnsi" w:hAnsiTheme="minorHAnsi" w:cstheme="minorHAnsi"/>
                <w:sz w:val="20"/>
                <w:szCs w:val="20"/>
              </w:rPr>
              <w:t>Each leg will have a length between 0.2m and 0.3m, consistent with the mathematical model and stability predictions.</w:t>
            </w:r>
          </w:p>
        </w:tc>
      </w:tr>
      <w:tr w:rsidR="00C72679" w:rsidRPr="00B54A1F" w14:paraId="264F867F" w14:textId="77777777" w:rsidTr="00557A96">
        <w:trPr>
          <w:trHeight w:val="503"/>
        </w:trPr>
        <w:tc>
          <w:tcPr>
            <w:tcW w:w="1955" w:type="dxa"/>
          </w:tcPr>
          <w:p w14:paraId="29F30A6F" w14:textId="3B50946D" w:rsidR="00C72679" w:rsidRPr="00B54A1F" w:rsidRDefault="00D40B7A" w:rsidP="0066155E">
            <w:pPr>
              <w:rPr>
                <w:rFonts w:asciiTheme="minorHAnsi" w:hAnsiTheme="minorHAnsi" w:cstheme="minorHAnsi"/>
                <w:sz w:val="20"/>
                <w:szCs w:val="20"/>
              </w:rPr>
            </w:pPr>
            <w:r w:rsidRPr="00B54A1F">
              <w:rPr>
                <w:rFonts w:asciiTheme="minorHAnsi" w:hAnsiTheme="minorHAnsi" w:cstheme="minorHAnsi"/>
                <w:sz w:val="20"/>
                <w:szCs w:val="20"/>
              </w:rPr>
              <w:t>MECH-03</w:t>
            </w:r>
          </w:p>
        </w:tc>
        <w:tc>
          <w:tcPr>
            <w:tcW w:w="7112" w:type="dxa"/>
          </w:tcPr>
          <w:p w14:paraId="6BE4098E" w14:textId="1E808C20" w:rsidR="00A82E0B" w:rsidRPr="00B54A1F" w:rsidRDefault="00D40B7A" w:rsidP="00C672FA">
            <w:pPr>
              <w:rPr>
                <w:rFonts w:asciiTheme="minorHAnsi" w:hAnsiTheme="minorHAnsi" w:cstheme="minorHAnsi"/>
                <w:sz w:val="20"/>
                <w:szCs w:val="20"/>
              </w:rPr>
            </w:pPr>
            <w:r w:rsidRPr="00B54A1F">
              <w:rPr>
                <w:rFonts w:asciiTheme="minorHAnsi" w:hAnsiTheme="minorHAnsi" w:cstheme="minorHAnsi"/>
                <w:sz w:val="20"/>
                <w:szCs w:val="20"/>
              </w:rPr>
              <w:t>The total mass of the robot will not exceed 3kg, with the centre of gravity located symmetrically along the sagittal plane of the human body.</w:t>
            </w:r>
          </w:p>
        </w:tc>
      </w:tr>
      <w:tr w:rsidR="00A82E0B" w:rsidRPr="00B54A1F" w14:paraId="0065BFD0" w14:textId="77777777" w:rsidTr="00557A96">
        <w:trPr>
          <w:trHeight w:val="503"/>
        </w:trPr>
        <w:tc>
          <w:tcPr>
            <w:tcW w:w="1955" w:type="dxa"/>
          </w:tcPr>
          <w:p w14:paraId="00067CD9" w14:textId="10BCA70E" w:rsidR="00A82E0B" w:rsidRPr="00B54A1F" w:rsidRDefault="00D40B7A" w:rsidP="0066155E">
            <w:pPr>
              <w:rPr>
                <w:rFonts w:asciiTheme="minorHAnsi" w:hAnsiTheme="minorHAnsi" w:cstheme="minorHAnsi"/>
                <w:sz w:val="20"/>
                <w:szCs w:val="20"/>
              </w:rPr>
            </w:pPr>
            <w:r w:rsidRPr="00B54A1F">
              <w:rPr>
                <w:rFonts w:asciiTheme="minorHAnsi" w:hAnsiTheme="minorHAnsi" w:cstheme="minorHAnsi"/>
                <w:sz w:val="20"/>
                <w:szCs w:val="20"/>
              </w:rPr>
              <w:t>MECH-04</w:t>
            </w:r>
          </w:p>
        </w:tc>
        <w:tc>
          <w:tcPr>
            <w:tcW w:w="7112" w:type="dxa"/>
          </w:tcPr>
          <w:p w14:paraId="13F02FC8" w14:textId="0C7261AB" w:rsidR="00A82E0B" w:rsidRPr="00B54A1F" w:rsidRDefault="00D40B7A" w:rsidP="0066155E">
            <w:pPr>
              <w:rPr>
                <w:rFonts w:asciiTheme="minorHAnsi" w:hAnsiTheme="minorHAnsi" w:cstheme="minorHAnsi"/>
                <w:sz w:val="20"/>
                <w:szCs w:val="20"/>
              </w:rPr>
            </w:pPr>
            <w:r w:rsidRPr="00B54A1F">
              <w:rPr>
                <w:rFonts w:asciiTheme="minorHAnsi" w:hAnsiTheme="minorHAnsi" w:cstheme="minorHAnsi"/>
                <w:sz w:val="20"/>
                <w:szCs w:val="20"/>
              </w:rPr>
              <w:t xml:space="preserve">The hip joint will provide low-friction </w:t>
            </w:r>
            <w:r w:rsidR="00B54A1F" w:rsidRPr="00B54A1F">
              <w:rPr>
                <w:rFonts w:asciiTheme="minorHAnsi" w:hAnsiTheme="minorHAnsi" w:cstheme="minorHAnsi"/>
                <w:sz w:val="20"/>
                <w:szCs w:val="20"/>
              </w:rPr>
              <w:t xml:space="preserve">passive rotation with an angular range of </w:t>
            </w:r>
            <w:r w:rsidR="00B54A1F" w:rsidRPr="00B54A1F">
              <w:rPr>
                <w:rFonts w:asciiTheme="minorHAnsi" w:hAnsiTheme="minorHAnsi" w:cstheme="minorHAnsi"/>
                <w:sz w:val="20"/>
                <w:szCs w:val="20"/>
              </w:rPr>
              <w:sym w:font="Symbol" w:char="F0B1"/>
            </w:r>
            <w:r w:rsidR="00B54A1F" w:rsidRPr="00B54A1F">
              <w:rPr>
                <w:rFonts w:asciiTheme="minorHAnsi" w:hAnsiTheme="minorHAnsi" w:cstheme="minorHAnsi"/>
                <w:sz w:val="20"/>
                <w:szCs w:val="20"/>
              </w:rPr>
              <w:t>45</w:t>
            </w:r>
            <w:r w:rsidR="00B54A1F" w:rsidRPr="00B54A1F">
              <w:rPr>
                <w:rFonts w:asciiTheme="minorHAnsi" w:hAnsiTheme="minorHAnsi" w:cstheme="minorHAnsi"/>
                <w:sz w:val="20"/>
                <w:szCs w:val="20"/>
              </w:rPr>
              <w:sym w:font="Symbol" w:char="F0B0"/>
            </w:r>
            <w:r w:rsidR="00B54A1F" w:rsidRPr="00B54A1F">
              <w:rPr>
                <w:rFonts w:asciiTheme="minorHAnsi" w:hAnsiTheme="minorHAnsi" w:cstheme="minorHAnsi"/>
                <w:sz w:val="20"/>
                <w:szCs w:val="20"/>
              </w:rPr>
              <w:t>.</w:t>
            </w:r>
          </w:p>
        </w:tc>
      </w:tr>
      <w:tr w:rsidR="00A82E0B" w:rsidRPr="00B54A1F" w14:paraId="1BDE5D2D" w14:textId="77777777" w:rsidTr="00557A96">
        <w:trPr>
          <w:trHeight w:val="503"/>
        </w:trPr>
        <w:tc>
          <w:tcPr>
            <w:tcW w:w="1955" w:type="dxa"/>
          </w:tcPr>
          <w:p w14:paraId="15D24A08" w14:textId="1A6D501B" w:rsidR="00A82E0B" w:rsidRPr="00B54A1F" w:rsidRDefault="00B54A1F" w:rsidP="0066155E">
            <w:pPr>
              <w:rPr>
                <w:rFonts w:asciiTheme="minorHAnsi" w:hAnsiTheme="minorHAnsi" w:cstheme="minorHAnsi"/>
                <w:sz w:val="20"/>
                <w:szCs w:val="20"/>
              </w:rPr>
            </w:pPr>
            <w:r w:rsidRPr="00B54A1F">
              <w:rPr>
                <w:rFonts w:asciiTheme="minorHAnsi" w:hAnsiTheme="minorHAnsi" w:cstheme="minorHAnsi"/>
                <w:sz w:val="20"/>
                <w:szCs w:val="20"/>
              </w:rPr>
              <w:t xml:space="preserve">MECH-05 </w:t>
            </w:r>
          </w:p>
        </w:tc>
        <w:tc>
          <w:tcPr>
            <w:tcW w:w="7112" w:type="dxa"/>
          </w:tcPr>
          <w:p w14:paraId="3F6EE1EF" w14:textId="63C47533" w:rsidR="00A82E0B" w:rsidRPr="00B54A1F" w:rsidRDefault="00B54A1F" w:rsidP="0066155E">
            <w:pPr>
              <w:rPr>
                <w:rFonts w:asciiTheme="minorHAnsi" w:hAnsiTheme="minorHAnsi" w:cstheme="minorHAnsi"/>
                <w:sz w:val="20"/>
                <w:szCs w:val="20"/>
              </w:rPr>
            </w:pPr>
            <w:r w:rsidRPr="00B54A1F">
              <w:rPr>
                <w:rFonts w:asciiTheme="minorHAnsi" w:hAnsiTheme="minorHAnsi" w:cstheme="minorHAnsi"/>
                <w:sz w:val="20"/>
                <w:szCs w:val="20"/>
              </w:rPr>
              <w:t>All structural joint components will be manufactured using 3D printing and main limb and torso will be laser cut acrylic or wood</w:t>
            </w:r>
          </w:p>
        </w:tc>
      </w:tr>
      <w:tr w:rsidR="00C72679" w:rsidRPr="00B54A1F" w14:paraId="1772E468" w14:textId="77777777" w:rsidTr="00557A96">
        <w:trPr>
          <w:trHeight w:val="123"/>
        </w:trPr>
        <w:tc>
          <w:tcPr>
            <w:tcW w:w="1955" w:type="dxa"/>
          </w:tcPr>
          <w:p w14:paraId="53E77DFE" w14:textId="2C2A9083" w:rsidR="00C72679" w:rsidRPr="00B54A1F" w:rsidRDefault="00C72679" w:rsidP="0066155E">
            <w:pPr>
              <w:rPr>
                <w:rFonts w:asciiTheme="minorHAnsi" w:hAnsiTheme="minorHAnsi" w:cstheme="minorHAnsi"/>
                <w:sz w:val="20"/>
                <w:szCs w:val="20"/>
              </w:rPr>
            </w:pPr>
          </w:p>
        </w:tc>
        <w:tc>
          <w:tcPr>
            <w:tcW w:w="7112" w:type="dxa"/>
          </w:tcPr>
          <w:p w14:paraId="72D95A87" w14:textId="04E04E5A" w:rsidR="00C72679" w:rsidRPr="00B54A1F" w:rsidRDefault="00C72679" w:rsidP="0066155E">
            <w:pPr>
              <w:rPr>
                <w:rFonts w:asciiTheme="minorHAnsi" w:hAnsiTheme="minorHAnsi" w:cstheme="minorHAnsi"/>
                <w:sz w:val="20"/>
                <w:szCs w:val="20"/>
              </w:rPr>
            </w:pPr>
          </w:p>
        </w:tc>
      </w:tr>
    </w:tbl>
    <w:p w14:paraId="63911A41" w14:textId="77777777" w:rsidR="00C72679" w:rsidRDefault="00C72679" w:rsidP="00C72679">
      <w:pPr>
        <w:rPr>
          <w:lang w:eastAsia="en-US"/>
        </w:rPr>
      </w:pPr>
    </w:p>
    <w:p w14:paraId="2F803B2F" w14:textId="77777777" w:rsidR="00B54A1F" w:rsidRDefault="00B54A1F" w:rsidP="00C72679">
      <w:pPr>
        <w:rPr>
          <w:lang w:eastAsia="en-US"/>
        </w:rPr>
      </w:pPr>
    </w:p>
    <w:tbl>
      <w:tblPr>
        <w:tblStyle w:val="TableGrid"/>
        <w:tblW w:w="9067" w:type="dxa"/>
        <w:tblLook w:val="04A0" w:firstRow="1" w:lastRow="0" w:firstColumn="1" w:lastColumn="0" w:noHBand="0" w:noVBand="1"/>
      </w:tblPr>
      <w:tblGrid>
        <w:gridCol w:w="1955"/>
        <w:gridCol w:w="7112"/>
      </w:tblGrid>
      <w:tr w:rsidR="00D85295" w:rsidRPr="00B54A1F" w14:paraId="76628AFF" w14:textId="77777777" w:rsidTr="00557A96">
        <w:trPr>
          <w:trHeight w:val="503"/>
        </w:trPr>
        <w:tc>
          <w:tcPr>
            <w:tcW w:w="9067" w:type="dxa"/>
            <w:gridSpan w:val="2"/>
          </w:tcPr>
          <w:p w14:paraId="31FDF310" w14:textId="77777777" w:rsidR="00D85295" w:rsidRPr="00B54A1F" w:rsidRDefault="00D85295" w:rsidP="00CE7740">
            <w:pPr>
              <w:rPr>
                <w:rFonts w:asciiTheme="minorHAnsi" w:hAnsiTheme="minorHAnsi" w:cstheme="minorHAnsi"/>
                <w:b/>
                <w:bCs/>
                <w:sz w:val="20"/>
                <w:szCs w:val="20"/>
              </w:rPr>
            </w:pPr>
            <w:r w:rsidRPr="00B54A1F">
              <w:rPr>
                <w:rFonts w:asciiTheme="minorHAnsi" w:hAnsiTheme="minorHAnsi" w:cstheme="minorHAnsi"/>
                <w:b/>
                <w:bCs/>
                <w:sz w:val="20"/>
                <w:szCs w:val="20"/>
              </w:rPr>
              <w:t xml:space="preserve">Category: </w:t>
            </w:r>
            <w:r>
              <w:rPr>
                <w:rFonts w:asciiTheme="minorHAnsi" w:hAnsiTheme="minorHAnsi" w:cstheme="minorHAnsi"/>
                <w:b/>
                <w:bCs/>
                <w:sz w:val="20"/>
                <w:szCs w:val="20"/>
              </w:rPr>
              <w:t xml:space="preserve">Simulation </w:t>
            </w:r>
          </w:p>
        </w:tc>
      </w:tr>
      <w:tr w:rsidR="00D85295" w:rsidRPr="00B54A1F" w14:paraId="2E3B80A0" w14:textId="77777777" w:rsidTr="00557A96">
        <w:trPr>
          <w:trHeight w:val="503"/>
        </w:trPr>
        <w:tc>
          <w:tcPr>
            <w:tcW w:w="1955" w:type="dxa"/>
          </w:tcPr>
          <w:p w14:paraId="3D7B3ED7" w14:textId="77777777" w:rsidR="00D85295" w:rsidRPr="00B54A1F" w:rsidRDefault="00D85295" w:rsidP="00CE7740">
            <w:pPr>
              <w:rPr>
                <w:rFonts w:asciiTheme="minorHAnsi" w:hAnsiTheme="minorHAnsi" w:cstheme="minorHAnsi"/>
                <w:b/>
                <w:bCs/>
                <w:sz w:val="20"/>
                <w:szCs w:val="20"/>
              </w:rPr>
            </w:pPr>
            <w:r w:rsidRPr="00B54A1F">
              <w:rPr>
                <w:rFonts w:asciiTheme="minorHAnsi" w:hAnsiTheme="minorHAnsi" w:cstheme="minorHAnsi"/>
                <w:b/>
                <w:bCs/>
                <w:sz w:val="20"/>
                <w:szCs w:val="20"/>
              </w:rPr>
              <w:t>Identifier</w:t>
            </w:r>
          </w:p>
        </w:tc>
        <w:tc>
          <w:tcPr>
            <w:tcW w:w="7112" w:type="dxa"/>
          </w:tcPr>
          <w:p w14:paraId="3C268EA7" w14:textId="77777777" w:rsidR="00D85295" w:rsidRPr="00B54A1F" w:rsidRDefault="00D85295" w:rsidP="00CE7740">
            <w:pPr>
              <w:rPr>
                <w:rFonts w:asciiTheme="minorHAnsi" w:hAnsiTheme="minorHAnsi" w:cstheme="minorHAnsi"/>
                <w:b/>
                <w:bCs/>
                <w:sz w:val="20"/>
                <w:szCs w:val="20"/>
              </w:rPr>
            </w:pPr>
            <w:r w:rsidRPr="00B54A1F">
              <w:rPr>
                <w:rFonts w:asciiTheme="minorHAnsi" w:hAnsiTheme="minorHAnsi" w:cstheme="minorHAnsi"/>
                <w:b/>
                <w:bCs/>
                <w:sz w:val="20"/>
                <w:szCs w:val="20"/>
              </w:rPr>
              <w:t>Description</w:t>
            </w:r>
          </w:p>
        </w:tc>
      </w:tr>
      <w:tr w:rsidR="00D85295" w:rsidRPr="00B54A1F" w14:paraId="34506784" w14:textId="77777777" w:rsidTr="00557A96">
        <w:trPr>
          <w:trHeight w:val="467"/>
        </w:trPr>
        <w:tc>
          <w:tcPr>
            <w:tcW w:w="1955" w:type="dxa"/>
          </w:tcPr>
          <w:p w14:paraId="3BC23971" w14:textId="77777777" w:rsidR="00D85295" w:rsidRPr="00B54A1F" w:rsidRDefault="00D85295" w:rsidP="00CE7740">
            <w:pPr>
              <w:rPr>
                <w:rFonts w:asciiTheme="minorHAnsi" w:hAnsiTheme="minorHAnsi" w:cstheme="minorHAnsi"/>
                <w:sz w:val="20"/>
                <w:szCs w:val="20"/>
              </w:rPr>
            </w:pPr>
            <w:r>
              <w:rPr>
                <w:rFonts w:asciiTheme="minorHAnsi" w:hAnsiTheme="minorHAnsi" w:cstheme="minorHAnsi"/>
                <w:sz w:val="20"/>
                <w:szCs w:val="20"/>
              </w:rPr>
              <w:t>SIM-01</w:t>
            </w:r>
          </w:p>
        </w:tc>
        <w:tc>
          <w:tcPr>
            <w:tcW w:w="7112" w:type="dxa"/>
          </w:tcPr>
          <w:p w14:paraId="25226A30" w14:textId="77777777" w:rsidR="00D85295" w:rsidRPr="00B54A1F" w:rsidRDefault="00D85295" w:rsidP="00CE7740">
            <w:pPr>
              <w:rPr>
                <w:rFonts w:asciiTheme="minorHAnsi" w:hAnsiTheme="minorHAnsi" w:cstheme="minorHAnsi"/>
                <w:sz w:val="20"/>
                <w:szCs w:val="20"/>
              </w:rPr>
            </w:pPr>
            <w:r>
              <w:rPr>
                <w:rFonts w:asciiTheme="minorHAnsi" w:hAnsiTheme="minorHAnsi" w:cstheme="minorHAnsi"/>
                <w:sz w:val="20"/>
                <w:szCs w:val="20"/>
              </w:rPr>
              <w:t>Live simulation using ROS2 gazebo with a URDF file of the CAD design from Fusion360.</w:t>
            </w:r>
          </w:p>
        </w:tc>
      </w:tr>
      <w:tr w:rsidR="00D85295" w:rsidRPr="00B54A1F" w14:paraId="11668FCC" w14:textId="77777777" w:rsidTr="00557A96">
        <w:trPr>
          <w:trHeight w:val="503"/>
        </w:trPr>
        <w:tc>
          <w:tcPr>
            <w:tcW w:w="1955" w:type="dxa"/>
          </w:tcPr>
          <w:p w14:paraId="0B9FEFA6" w14:textId="77777777" w:rsidR="00D85295" w:rsidRPr="00B54A1F" w:rsidRDefault="00D85295" w:rsidP="00CE7740">
            <w:pPr>
              <w:rPr>
                <w:rFonts w:asciiTheme="minorHAnsi" w:hAnsiTheme="minorHAnsi" w:cstheme="minorHAnsi"/>
                <w:sz w:val="20"/>
                <w:szCs w:val="20"/>
              </w:rPr>
            </w:pPr>
            <w:r>
              <w:rPr>
                <w:rFonts w:asciiTheme="minorHAnsi" w:hAnsiTheme="minorHAnsi" w:cstheme="minorHAnsi"/>
                <w:sz w:val="20"/>
                <w:szCs w:val="20"/>
              </w:rPr>
              <w:lastRenderedPageBreak/>
              <w:t>SIM-02</w:t>
            </w:r>
          </w:p>
        </w:tc>
        <w:tc>
          <w:tcPr>
            <w:tcW w:w="7112" w:type="dxa"/>
          </w:tcPr>
          <w:p w14:paraId="11B96BBB" w14:textId="77777777" w:rsidR="00D85295" w:rsidRPr="00B54A1F" w:rsidRDefault="00D85295" w:rsidP="00CE7740">
            <w:pPr>
              <w:rPr>
                <w:rFonts w:asciiTheme="minorHAnsi" w:hAnsiTheme="minorHAnsi" w:cstheme="minorHAnsi"/>
                <w:sz w:val="20"/>
                <w:szCs w:val="20"/>
              </w:rPr>
            </w:pPr>
            <w:r>
              <w:rPr>
                <w:rFonts w:asciiTheme="minorHAnsi" w:hAnsiTheme="minorHAnsi" w:cstheme="minorHAnsi"/>
                <w:sz w:val="20"/>
                <w:szCs w:val="20"/>
              </w:rPr>
              <w:t xml:space="preserve">The simulation will run an event-detection algorithm to identify heel-strike conditions and reset variables based on impact dynamics. </w:t>
            </w:r>
          </w:p>
        </w:tc>
      </w:tr>
      <w:tr w:rsidR="00D85295" w:rsidRPr="00B54A1F" w14:paraId="63833655" w14:textId="77777777" w:rsidTr="00557A96">
        <w:trPr>
          <w:trHeight w:val="503"/>
        </w:trPr>
        <w:tc>
          <w:tcPr>
            <w:tcW w:w="1955" w:type="dxa"/>
          </w:tcPr>
          <w:p w14:paraId="26A734B1" w14:textId="77777777" w:rsidR="00D85295" w:rsidRPr="00B54A1F" w:rsidRDefault="00D85295" w:rsidP="00CE7740">
            <w:pPr>
              <w:rPr>
                <w:rFonts w:asciiTheme="minorHAnsi" w:hAnsiTheme="minorHAnsi" w:cstheme="minorHAnsi"/>
                <w:sz w:val="20"/>
                <w:szCs w:val="20"/>
              </w:rPr>
            </w:pPr>
            <w:r>
              <w:rPr>
                <w:rFonts w:asciiTheme="minorHAnsi" w:hAnsiTheme="minorHAnsi" w:cstheme="minorHAnsi"/>
                <w:sz w:val="20"/>
                <w:szCs w:val="20"/>
              </w:rPr>
              <w:t>SIM-03</w:t>
            </w:r>
          </w:p>
        </w:tc>
        <w:tc>
          <w:tcPr>
            <w:tcW w:w="7112" w:type="dxa"/>
          </w:tcPr>
          <w:p w14:paraId="779D2AE3" w14:textId="77777777" w:rsidR="00D85295" w:rsidRPr="00B54A1F" w:rsidRDefault="00D85295" w:rsidP="00CE7740">
            <w:pPr>
              <w:rPr>
                <w:rFonts w:asciiTheme="minorHAnsi" w:hAnsiTheme="minorHAnsi" w:cstheme="minorHAnsi"/>
                <w:sz w:val="20"/>
                <w:szCs w:val="20"/>
              </w:rPr>
            </w:pPr>
            <w:r>
              <w:rPr>
                <w:rFonts w:asciiTheme="minorHAnsi" w:hAnsiTheme="minorHAnsi" w:cstheme="minorHAnsi"/>
                <w:sz w:val="20"/>
                <w:szCs w:val="20"/>
              </w:rPr>
              <w:t xml:space="preserve">The simulation environment must be adjustable for key parameters such as slope angle, mass ratio and leg length for sensitivity testing. </w:t>
            </w:r>
          </w:p>
        </w:tc>
      </w:tr>
      <w:tr w:rsidR="00D85295" w:rsidRPr="00B54A1F" w14:paraId="392E52A1" w14:textId="77777777" w:rsidTr="00557A96">
        <w:trPr>
          <w:trHeight w:val="123"/>
        </w:trPr>
        <w:tc>
          <w:tcPr>
            <w:tcW w:w="1955" w:type="dxa"/>
          </w:tcPr>
          <w:p w14:paraId="3BC83C10" w14:textId="77777777" w:rsidR="00D85295" w:rsidRPr="00B54A1F" w:rsidRDefault="00D85295" w:rsidP="00CE7740">
            <w:pPr>
              <w:rPr>
                <w:rFonts w:asciiTheme="minorHAnsi" w:hAnsiTheme="minorHAnsi" w:cstheme="minorHAnsi"/>
                <w:sz w:val="20"/>
                <w:szCs w:val="20"/>
              </w:rPr>
            </w:pPr>
          </w:p>
        </w:tc>
        <w:tc>
          <w:tcPr>
            <w:tcW w:w="7112" w:type="dxa"/>
          </w:tcPr>
          <w:p w14:paraId="0BB4FBD8" w14:textId="77777777" w:rsidR="00D85295" w:rsidRPr="00B54A1F" w:rsidRDefault="00D85295" w:rsidP="00CE7740">
            <w:pPr>
              <w:rPr>
                <w:rFonts w:asciiTheme="minorHAnsi" w:hAnsiTheme="minorHAnsi" w:cstheme="minorHAnsi"/>
                <w:sz w:val="20"/>
                <w:szCs w:val="20"/>
              </w:rPr>
            </w:pPr>
          </w:p>
        </w:tc>
      </w:tr>
    </w:tbl>
    <w:p w14:paraId="4875495B" w14:textId="77777777" w:rsidR="00D85295" w:rsidRDefault="00D85295" w:rsidP="00C72679">
      <w:pPr>
        <w:rPr>
          <w:lang w:eastAsia="en-US"/>
        </w:rPr>
      </w:pPr>
    </w:p>
    <w:p w14:paraId="5262DB0C" w14:textId="77777777" w:rsidR="00D85295" w:rsidRDefault="00D85295" w:rsidP="00C72679">
      <w:pPr>
        <w:rPr>
          <w:lang w:eastAsia="en-US"/>
        </w:rPr>
      </w:pPr>
    </w:p>
    <w:tbl>
      <w:tblPr>
        <w:tblStyle w:val="TableGrid"/>
        <w:tblW w:w="9067" w:type="dxa"/>
        <w:tblLook w:val="04A0" w:firstRow="1" w:lastRow="0" w:firstColumn="1" w:lastColumn="0" w:noHBand="0" w:noVBand="1"/>
      </w:tblPr>
      <w:tblGrid>
        <w:gridCol w:w="1955"/>
        <w:gridCol w:w="7112"/>
      </w:tblGrid>
      <w:tr w:rsidR="00B54A1F" w:rsidRPr="00B54A1F" w14:paraId="7748FB39" w14:textId="77777777" w:rsidTr="00557A96">
        <w:trPr>
          <w:trHeight w:val="503"/>
        </w:trPr>
        <w:tc>
          <w:tcPr>
            <w:tcW w:w="9067" w:type="dxa"/>
            <w:gridSpan w:val="2"/>
          </w:tcPr>
          <w:p w14:paraId="0BC3F2DF" w14:textId="33819154" w:rsidR="00B54A1F" w:rsidRPr="00B54A1F" w:rsidRDefault="00B54A1F" w:rsidP="00CE7740">
            <w:pPr>
              <w:rPr>
                <w:rFonts w:asciiTheme="minorHAnsi" w:hAnsiTheme="minorHAnsi" w:cstheme="minorHAnsi"/>
                <w:b/>
                <w:bCs/>
                <w:sz w:val="20"/>
                <w:szCs w:val="20"/>
              </w:rPr>
            </w:pPr>
            <w:r w:rsidRPr="00B54A1F">
              <w:rPr>
                <w:rFonts w:asciiTheme="minorHAnsi" w:hAnsiTheme="minorHAnsi" w:cstheme="minorHAnsi"/>
                <w:b/>
                <w:bCs/>
                <w:sz w:val="20"/>
                <w:szCs w:val="20"/>
              </w:rPr>
              <w:t xml:space="preserve">Category: </w:t>
            </w:r>
            <w:r>
              <w:rPr>
                <w:rFonts w:asciiTheme="minorHAnsi" w:hAnsiTheme="minorHAnsi" w:cstheme="minorHAnsi"/>
                <w:b/>
                <w:bCs/>
                <w:sz w:val="20"/>
                <w:szCs w:val="20"/>
              </w:rPr>
              <w:t xml:space="preserve">Dynamic Performance </w:t>
            </w:r>
          </w:p>
        </w:tc>
      </w:tr>
      <w:tr w:rsidR="00B54A1F" w:rsidRPr="00B54A1F" w14:paraId="4C827A06" w14:textId="77777777" w:rsidTr="00557A96">
        <w:trPr>
          <w:trHeight w:val="503"/>
        </w:trPr>
        <w:tc>
          <w:tcPr>
            <w:tcW w:w="1955" w:type="dxa"/>
          </w:tcPr>
          <w:p w14:paraId="45DAABF9" w14:textId="77777777" w:rsidR="00B54A1F" w:rsidRPr="00B54A1F" w:rsidRDefault="00B54A1F" w:rsidP="00CE7740">
            <w:pPr>
              <w:rPr>
                <w:rFonts w:asciiTheme="minorHAnsi" w:hAnsiTheme="minorHAnsi" w:cstheme="minorHAnsi"/>
                <w:b/>
                <w:bCs/>
                <w:sz w:val="20"/>
                <w:szCs w:val="20"/>
              </w:rPr>
            </w:pPr>
            <w:r w:rsidRPr="00B54A1F">
              <w:rPr>
                <w:rFonts w:asciiTheme="minorHAnsi" w:hAnsiTheme="minorHAnsi" w:cstheme="minorHAnsi"/>
                <w:b/>
                <w:bCs/>
                <w:sz w:val="20"/>
                <w:szCs w:val="20"/>
              </w:rPr>
              <w:t>Identifier</w:t>
            </w:r>
          </w:p>
        </w:tc>
        <w:tc>
          <w:tcPr>
            <w:tcW w:w="7112" w:type="dxa"/>
          </w:tcPr>
          <w:p w14:paraId="71044971" w14:textId="77777777" w:rsidR="00B54A1F" w:rsidRPr="00B54A1F" w:rsidRDefault="00B54A1F" w:rsidP="00CE7740">
            <w:pPr>
              <w:rPr>
                <w:rFonts w:asciiTheme="minorHAnsi" w:hAnsiTheme="minorHAnsi" w:cstheme="minorHAnsi"/>
                <w:b/>
                <w:bCs/>
                <w:sz w:val="20"/>
                <w:szCs w:val="20"/>
              </w:rPr>
            </w:pPr>
            <w:r w:rsidRPr="00B54A1F">
              <w:rPr>
                <w:rFonts w:asciiTheme="minorHAnsi" w:hAnsiTheme="minorHAnsi" w:cstheme="minorHAnsi"/>
                <w:b/>
                <w:bCs/>
                <w:sz w:val="20"/>
                <w:szCs w:val="20"/>
              </w:rPr>
              <w:t>Description</w:t>
            </w:r>
          </w:p>
        </w:tc>
      </w:tr>
      <w:tr w:rsidR="00B54A1F" w:rsidRPr="00B54A1F" w14:paraId="1B13687C" w14:textId="77777777" w:rsidTr="00557A96">
        <w:trPr>
          <w:trHeight w:val="467"/>
        </w:trPr>
        <w:tc>
          <w:tcPr>
            <w:tcW w:w="1955" w:type="dxa"/>
          </w:tcPr>
          <w:p w14:paraId="44900954" w14:textId="0D8D28BA" w:rsidR="00B54A1F" w:rsidRPr="00B54A1F" w:rsidRDefault="00B54A1F" w:rsidP="00CE7740">
            <w:pPr>
              <w:rPr>
                <w:rFonts w:asciiTheme="minorHAnsi" w:hAnsiTheme="minorHAnsi" w:cstheme="minorHAnsi"/>
                <w:sz w:val="20"/>
                <w:szCs w:val="20"/>
              </w:rPr>
            </w:pPr>
            <w:r>
              <w:rPr>
                <w:rFonts w:asciiTheme="minorHAnsi" w:hAnsiTheme="minorHAnsi" w:cstheme="minorHAnsi"/>
                <w:sz w:val="20"/>
                <w:szCs w:val="20"/>
              </w:rPr>
              <w:t>DYN-01</w:t>
            </w:r>
          </w:p>
        </w:tc>
        <w:tc>
          <w:tcPr>
            <w:tcW w:w="7112" w:type="dxa"/>
          </w:tcPr>
          <w:p w14:paraId="64C2AA7D" w14:textId="362E6BE5" w:rsidR="00B54A1F" w:rsidRPr="00B54A1F" w:rsidRDefault="00B54A1F" w:rsidP="00CE7740">
            <w:pPr>
              <w:rPr>
                <w:rFonts w:asciiTheme="minorHAnsi" w:hAnsiTheme="minorHAnsi" w:cstheme="minorHAnsi"/>
                <w:sz w:val="20"/>
                <w:szCs w:val="20"/>
              </w:rPr>
            </w:pPr>
            <w:r w:rsidRPr="00B54A1F">
              <w:rPr>
                <w:rFonts w:asciiTheme="minorHAnsi" w:hAnsiTheme="minorHAnsi" w:cstheme="minorHAnsi"/>
                <w:sz w:val="20"/>
                <w:szCs w:val="20"/>
              </w:rPr>
              <w:t xml:space="preserve">The robot </w:t>
            </w:r>
            <w:r w:rsidR="009A2311">
              <w:rPr>
                <w:rFonts w:asciiTheme="minorHAnsi" w:hAnsiTheme="minorHAnsi" w:cstheme="minorHAnsi"/>
                <w:sz w:val="20"/>
                <w:szCs w:val="20"/>
              </w:rPr>
              <w:t>will</w:t>
            </w:r>
            <w:r w:rsidRPr="00B54A1F">
              <w:rPr>
                <w:rFonts w:asciiTheme="minorHAnsi" w:hAnsiTheme="minorHAnsi" w:cstheme="minorHAnsi"/>
                <w:sz w:val="20"/>
                <w:szCs w:val="20"/>
              </w:rPr>
              <w:t xml:space="preserve"> walk passively down an incline of at least 5°, powered only by gravity.</w:t>
            </w:r>
          </w:p>
        </w:tc>
      </w:tr>
      <w:tr w:rsidR="00B54A1F" w:rsidRPr="00B54A1F" w14:paraId="5A07FE7C" w14:textId="77777777" w:rsidTr="00557A96">
        <w:trPr>
          <w:trHeight w:val="503"/>
        </w:trPr>
        <w:tc>
          <w:tcPr>
            <w:tcW w:w="1955" w:type="dxa"/>
          </w:tcPr>
          <w:p w14:paraId="529C262D" w14:textId="71398ED2" w:rsidR="00B54A1F" w:rsidRPr="00B54A1F" w:rsidRDefault="00B54A1F" w:rsidP="00CE7740">
            <w:pPr>
              <w:rPr>
                <w:rFonts w:asciiTheme="minorHAnsi" w:hAnsiTheme="minorHAnsi" w:cstheme="minorHAnsi"/>
                <w:sz w:val="20"/>
                <w:szCs w:val="20"/>
              </w:rPr>
            </w:pPr>
            <w:r>
              <w:rPr>
                <w:rFonts w:asciiTheme="minorHAnsi" w:hAnsiTheme="minorHAnsi" w:cstheme="minorHAnsi"/>
                <w:sz w:val="20"/>
                <w:szCs w:val="20"/>
              </w:rPr>
              <w:t>DYN-02</w:t>
            </w:r>
          </w:p>
        </w:tc>
        <w:tc>
          <w:tcPr>
            <w:tcW w:w="7112" w:type="dxa"/>
          </w:tcPr>
          <w:p w14:paraId="4B7170FA" w14:textId="5A193FE1" w:rsidR="00B54A1F" w:rsidRPr="00B54A1F" w:rsidRDefault="00B54A1F" w:rsidP="00CE7740">
            <w:pPr>
              <w:rPr>
                <w:rFonts w:asciiTheme="minorHAnsi" w:hAnsiTheme="minorHAnsi" w:cstheme="minorHAnsi"/>
                <w:sz w:val="20"/>
                <w:szCs w:val="20"/>
              </w:rPr>
            </w:pPr>
            <w:r w:rsidRPr="00B54A1F">
              <w:rPr>
                <w:rFonts w:asciiTheme="minorHAnsi" w:hAnsiTheme="minorHAnsi" w:cstheme="minorHAnsi"/>
                <w:sz w:val="20"/>
                <w:szCs w:val="20"/>
              </w:rPr>
              <w:t>The robot s</w:t>
            </w:r>
            <w:r w:rsidR="009A2311">
              <w:rPr>
                <w:rFonts w:asciiTheme="minorHAnsi" w:hAnsiTheme="minorHAnsi" w:cstheme="minorHAnsi"/>
                <w:sz w:val="20"/>
                <w:szCs w:val="20"/>
              </w:rPr>
              <w:t>hould</w:t>
            </w:r>
            <w:r w:rsidRPr="00B54A1F">
              <w:rPr>
                <w:rFonts w:asciiTheme="minorHAnsi" w:hAnsiTheme="minorHAnsi" w:cstheme="minorHAnsi"/>
                <w:sz w:val="20"/>
                <w:szCs w:val="20"/>
              </w:rPr>
              <w:t xml:space="preserve"> achieve a minimum of five consecutive stable steps without external actuation or human input.</w:t>
            </w:r>
          </w:p>
        </w:tc>
      </w:tr>
      <w:tr w:rsidR="00B54A1F" w:rsidRPr="00B54A1F" w14:paraId="707F3105" w14:textId="77777777" w:rsidTr="00557A96">
        <w:trPr>
          <w:trHeight w:val="503"/>
        </w:trPr>
        <w:tc>
          <w:tcPr>
            <w:tcW w:w="1955" w:type="dxa"/>
          </w:tcPr>
          <w:p w14:paraId="7FBAC8D0" w14:textId="307F366B" w:rsidR="00B54A1F" w:rsidRPr="00B54A1F" w:rsidRDefault="00B54A1F" w:rsidP="00CE7740">
            <w:pPr>
              <w:rPr>
                <w:rFonts w:asciiTheme="minorHAnsi" w:hAnsiTheme="minorHAnsi" w:cstheme="minorHAnsi"/>
                <w:sz w:val="20"/>
                <w:szCs w:val="20"/>
              </w:rPr>
            </w:pPr>
            <w:r>
              <w:rPr>
                <w:rFonts w:asciiTheme="minorHAnsi" w:hAnsiTheme="minorHAnsi" w:cstheme="minorHAnsi"/>
                <w:sz w:val="20"/>
                <w:szCs w:val="20"/>
              </w:rPr>
              <w:t>DYN-03</w:t>
            </w:r>
          </w:p>
        </w:tc>
        <w:tc>
          <w:tcPr>
            <w:tcW w:w="7112" w:type="dxa"/>
          </w:tcPr>
          <w:p w14:paraId="3BB6D7BD" w14:textId="3F5DF0EC" w:rsidR="00B54A1F" w:rsidRPr="00B54A1F" w:rsidRDefault="00B54A1F" w:rsidP="00CE7740">
            <w:pPr>
              <w:rPr>
                <w:rFonts w:asciiTheme="minorHAnsi" w:hAnsiTheme="minorHAnsi" w:cstheme="minorHAnsi"/>
                <w:sz w:val="20"/>
                <w:szCs w:val="20"/>
              </w:rPr>
            </w:pPr>
            <w:r w:rsidRPr="00B54A1F">
              <w:rPr>
                <w:rFonts w:asciiTheme="minorHAnsi" w:hAnsiTheme="minorHAnsi" w:cstheme="minorHAnsi"/>
                <w:sz w:val="20"/>
                <w:szCs w:val="20"/>
              </w:rPr>
              <w:t>The robot shall maintain lateral balance within ±10 mm deviation from the slope centreline during motion.</w:t>
            </w:r>
          </w:p>
        </w:tc>
      </w:tr>
      <w:tr w:rsidR="00B54A1F" w:rsidRPr="00B54A1F" w14:paraId="0997A446" w14:textId="77777777" w:rsidTr="00557A96">
        <w:trPr>
          <w:trHeight w:val="503"/>
        </w:trPr>
        <w:tc>
          <w:tcPr>
            <w:tcW w:w="1955" w:type="dxa"/>
          </w:tcPr>
          <w:p w14:paraId="5A8871F8" w14:textId="145B483B" w:rsidR="00B54A1F" w:rsidRPr="00B54A1F" w:rsidRDefault="00B54A1F" w:rsidP="00CE7740">
            <w:pPr>
              <w:rPr>
                <w:rFonts w:asciiTheme="minorHAnsi" w:hAnsiTheme="minorHAnsi" w:cstheme="minorHAnsi"/>
                <w:sz w:val="20"/>
                <w:szCs w:val="20"/>
              </w:rPr>
            </w:pPr>
            <w:r>
              <w:rPr>
                <w:rFonts w:asciiTheme="minorHAnsi" w:hAnsiTheme="minorHAnsi" w:cstheme="minorHAnsi"/>
                <w:sz w:val="20"/>
                <w:szCs w:val="20"/>
              </w:rPr>
              <w:t>DYN-04</w:t>
            </w:r>
          </w:p>
        </w:tc>
        <w:tc>
          <w:tcPr>
            <w:tcW w:w="7112" w:type="dxa"/>
          </w:tcPr>
          <w:p w14:paraId="3F89192D" w14:textId="7788947F" w:rsidR="00B54A1F" w:rsidRPr="00B54A1F" w:rsidRDefault="00B54A1F" w:rsidP="00CE7740">
            <w:pPr>
              <w:rPr>
                <w:rFonts w:asciiTheme="minorHAnsi" w:hAnsiTheme="minorHAnsi" w:cstheme="minorHAnsi"/>
                <w:sz w:val="20"/>
                <w:szCs w:val="20"/>
              </w:rPr>
            </w:pPr>
            <w:r w:rsidRPr="00B54A1F">
              <w:rPr>
                <w:rFonts w:asciiTheme="minorHAnsi" w:hAnsiTheme="minorHAnsi" w:cstheme="minorHAnsi"/>
                <w:sz w:val="20"/>
                <w:szCs w:val="20"/>
              </w:rPr>
              <w:t>The robot’s step period shall remain within ±15 % of the predicted value from simulation.</w:t>
            </w:r>
          </w:p>
        </w:tc>
      </w:tr>
      <w:tr w:rsidR="00B54A1F" w:rsidRPr="00B54A1F" w14:paraId="5BA49F8D" w14:textId="77777777" w:rsidTr="00557A96">
        <w:trPr>
          <w:trHeight w:val="123"/>
        </w:trPr>
        <w:tc>
          <w:tcPr>
            <w:tcW w:w="1955" w:type="dxa"/>
          </w:tcPr>
          <w:p w14:paraId="2512E5FA" w14:textId="77777777" w:rsidR="00B54A1F" w:rsidRPr="00B54A1F" w:rsidRDefault="00B54A1F" w:rsidP="00CE7740">
            <w:pPr>
              <w:rPr>
                <w:rFonts w:asciiTheme="minorHAnsi" w:hAnsiTheme="minorHAnsi" w:cstheme="minorHAnsi"/>
                <w:sz w:val="20"/>
                <w:szCs w:val="20"/>
              </w:rPr>
            </w:pPr>
          </w:p>
        </w:tc>
        <w:tc>
          <w:tcPr>
            <w:tcW w:w="7112" w:type="dxa"/>
          </w:tcPr>
          <w:p w14:paraId="610D7093" w14:textId="77777777" w:rsidR="00B54A1F" w:rsidRPr="00B54A1F" w:rsidRDefault="00B54A1F" w:rsidP="00CE7740">
            <w:pPr>
              <w:rPr>
                <w:rFonts w:asciiTheme="minorHAnsi" w:hAnsiTheme="minorHAnsi" w:cstheme="minorHAnsi"/>
                <w:sz w:val="20"/>
                <w:szCs w:val="20"/>
              </w:rPr>
            </w:pPr>
          </w:p>
        </w:tc>
      </w:tr>
    </w:tbl>
    <w:p w14:paraId="5CD8FF38" w14:textId="77777777" w:rsidR="00B54A1F" w:rsidRDefault="00B54A1F" w:rsidP="00C72679">
      <w:pPr>
        <w:rPr>
          <w:lang w:eastAsia="en-US"/>
        </w:rPr>
      </w:pPr>
    </w:p>
    <w:p w14:paraId="75850A13" w14:textId="77777777" w:rsidR="00486F16" w:rsidRDefault="00486F16" w:rsidP="00C72679">
      <w:pPr>
        <w:rPr>
          <w:lang w:eastAsia="en-US"/>
        </w:rPr>
      </w:pPr>
    </w:p>
    <w:tbl>
      <w:tblPr>
        <w:tblStyle w:val="TableGrid"/>
        <w:tblW w:w="9067" w:type="dxa"/>
        <w:tblLook w:val="04A0" w:firstRow="1" w:lastRow="0" w:firstColumn="1" w:lastColumn="0" w:noHBand="0" w:noVBand="1"/>
      </w:tblPr>
      <w:tblGrid>
        <w:gridCol w:w="1955"/>
        <w:gridCol w:w="7112"/>
      </w:tblGrid>
      <w:tr w:rsidR="00D85295" w:rsidRPr="00B54A1F" w14:paraId="0B44324B" w14:textId="77777777" w:rsidTr="00557A96">
        <w:trPr>
          <w:trHeight w:val="503"/>
        </w:trPr>
        <w:tc>
          <w:tcPr>
            <w:tcW w:w="9067" w:type="dxa"/>
            <w:gridSpan w:val="2"/>
          </w:tcPr>
          <w:p w14:paraId="134CFAF5" w14:textId="4390FFE3" w:rsidR="00D85295" w:rsidRPr="00B54A1F" w:rsidRDefault="00D85295" w:rsidP="00CE7740">
            <w:pPr>
              <w:rPr>
                <w:rFonts w:asciiTheme="minorHAnsi" w:hAnsiTheme="minorHAnsi" w:cstheme="minorHAnsi"/>
                <w:b/>
                <w:bCs/>
                <w:sz w:val="20"/>
                <w:szCs w:val="20"/>
              </w:rPr>
            </w:pPr>
            <w:r w:rsidRPr="00B54A1F">
              <w:rPr>
                <w:rFonts w:asciiTheme="minorHAnsi" w:hAnsiTheme="minorHAnsi" w:cstheme="minorHAnsi"/>
                <w:b/>
                <w:bCs/>
                <w:sz w:val="20"/>
                <w:szCs w:val="20"/>
              </w:rPr>
              <w:t xml:space="preserve">Category: </w:t>
            </w:r>
            <w:r>
              <w:rPr>
                <w:rFonts w:asciiTheme="minorHAnsi" w:hAnsiTheme="minorHAnsi" w:cstheme="minorHAnsi"/>
                <w:b/>
                <w:bCs/>
                <w:sz w:val="20"/>
                <w:szCs w:val="20"/>
              </w:rPr>
              <w:t>Analysis</w:t>
            </w:r>
          </w:p>
        </w:tc>
      </w:tr>
      <w:tr w:rsidR="00D85295" w:rsidRPr="00B54A1F" w14:paraId="45399777" w14:textId="77777777" w:rsidTr="00557A96">
        <w:trPr>
          <w:trHeight w:val="467"/>
        </w:trPr>
        <w:tc>
          <w:tcPr>
            <w:tcW w:w="1955" w:type="dxa"/>
          </w:tcPr>
          <w:p w14:paraId="16CCC1F0" w14:textId="5C5C4BC6" w:rsidR="00D85295" w:rsidRPr="00086F13" w:rsidRDefault="00086F13" w:rsidP="00CE7740">
            <w:pPr>
              <w:rPr>
                <w:rFonts w:asciiTheme="minorHAnsi" w:hAnsiTheme="minorHAnsi" w:cstheme="minorHAnsi"/>
                <w:b/>
                <w:bCs/>
                <w:sz w:val="20"/>
                <w:szCs w:val="20"/>
              </w:rPr>
            </w:pPr>
            <w:r w:rsidRPr="00086F13">
              <w:rPr>
                <w:rFonts w:asciiTheme="minorHAnsi" w:hAnsiTheme="minorHAnsi" w:cstheme="minorHAnsi"/>
                <w:b/>
                <w:bCs/>
                <w:sz w:val="20"/>
                <w:szCs w:val="20"/>
              </w:rPr>
              <w:t>Identifier</w:t>
            </w:r>
          </w:p>
        </w:tc>
        <w:tc>
          <w:tcPr>
            <w:tcW w:w="7112" w:type="dxa"/>
          </w:tcPr>
          <w:p w14:paraId="4838C710" w14:textId="78E27D6A" w:rsidR="00D85295" w:rsidRPr="00086F13" w:rsidRDefault="00086F13" w:rsidP="00CE7740">
            <w:pPr>
              <w:rPr>
                <w:rFonts w:asciiTheme="minorHAnsi" w:hAnsiTheme="minorHAnsi" w:cstheme="minorHAnsi"/>
                <w:b/>
                <w:bCs/>
                <w:sz w:val="20"/>
                <w:szCs w:val="20"/>
              </w:rPr>
            </w:pPr>
            <w:r w:rsidRPr="00086F13">
              <w:rPr>
                <w:rFonts w:asciiTheme="minorHAnsi" w:hAnsiTheme="minorHAnsi" w:cstheme="minorHAnsi"/>
                <w:b/>
                <w:bCs/>
                <w:sz w:val="20"/>
                <w:szCs w:val="20"/>
              </w:rPr>
              <w:t>Description</w:t>
            </w:r>
          </w:p>
        </w:tc>
      </w:tr>
      <w:tr w:rsidR="00086F13" w:rsidRPr="00B54A1F" w14:paraId="743DFB88" w14:textId="77777777" w:rsidTr="00557A96">
        <w:trPr>
          <w:trHeight w:val="503"/>
        </w:trPr>
        <w:tc>
          <w:tcPr>
            <w:tcW w:w="1955" w:type="dxa"/>
          </w:tcPr>
          <w:p w14:paraId="4D748439" w14:textId="6CD4C71B" w:rsidR="00086F13" w:rsidRPr="00B54A1F" w:rsidRDefault="00086F13" w:rsidP="00086F13">
            <w:pPr>
              <w:rPr>
                <w:rFonts w:asciiTheme="minorHAnsi" w:hAnsiTheme="minorHAnsi" w:cstheme="minorHAnsi"/>
                <w:sz w:val="20"/>
                <w:szCs w:val="20"/>
              </w:rPr>
            </w:pPr>
            <w:r>
              <w:rPr>
                <w:rFonts w:asciiTheme="minorHAnsi" w:hAnsiTheme="minorHAnsi" w:cstheme="minorHAnsi"/>
                <w:sz w:val="20"/>
                <w:szCs w:val="20"/>
              </w:rPr>
              <w:t>ANA-01</w:t>
            </w:r>
          </w:p>
        </w:tc>
        <w:tc>
          <w:tcPr>
            <w:tcW w:w="7112" w:type="dxa"/>
          </w:tcPr>
          <w:p w14:paraId="0A01704D" w14:textId="354174F2" w:rsidR="00086F13" w:rsidRPr="00B54A1F" w:rsidRDefault="00086F13" w:rsidP="00086F13">
            <w:pPr>
              <w:rPr>
                <w:rFonts w:asciiTheme="minorHAnsi" w:hAnsiTheme="minorHAnsi" w:cstheme="minorHAnsi"/>
                <w:sz w:val="20"/>
                <w:szCs w:val="20"/>
              </w:rPr>
            </w:pPr>
            <w:r w:rsidRPr="00086F13">
              <w:rPr>
                <w:rFonts w:asciiTheme="minorHAnsi" w:hAnsiTheme="minorHAnsi" w:cstheme="minorHAnsi"/>
                <w:sz w:val="20"/>
                <w:szCs w:val="20"/>
              </w:rPr>
              <w:t>Step time, stride length, and overall stability will be compared against simulation results to confirm similar performance within a 15% tolerance.</w:t>
            </w:r>
          </w:p>
        </w:tc>
      </w:tr>
      <w:tr w:rsidR="00086F13" w:rsidRPr="00B54A1F" w14:paraId="02B89CF8" w14:textId="77777777" w:rsidTr="00557A96">
        <w:trPr>
          <w:trHeight w:val="503"/>
        </w:trPr>
        <w:tc>
          <w:tcPr>
            <w:tcW w:w="1955" w:type="dxa"/>
          </w:tcPr>
          <w:p w14:paraId="39972590" w14:textId="7644D669" w:rsidR="00086F13" w:rsidRDefault="00086F13" w:rsidP="00086F13">
            <w:pPr>
              <w:rPr>
                <w:rFonts w:asciiTheme="minorHAnsi" w:hAnsiTheme="minorHAnsi" w:cstheme="minorHAnsi"/>
                <w:sz w:val="20"/>
                <w:szCs w:val="20"/>
              </w:rPr>
            </w:pPr>
            <w:r>
              <w:rPr>
                <w:rFonts w:asciiTheme="minorHAnsi" w:hAnsiTheme="minorHAnsi" w:cstheme="minorHAnsi"/>
                <w:sz w:val="20"/>
                <w:szCs w:val="20"/>
              </w:rPr>
              <w:t>ANA-02</w:t>
            </w:r>
          </w:p>
          <w:p w14:paraId="08E78E24" w14:textId="779C7282" w:rsidR="00086F13" w:rsidRPr="00B54A1F" w:rsidRDefault="00086F13" w:rsidP="00086F13">
            <w:pPr>
              <w:rPr>
                <w:rFonts w:asciiTheme="minorHAnsi" w:hAnsiTheme="minorHAnsi" w:cstheme="minorHAnsi"/>
                <w:sz w:val="20"/>
                <w:szCs w:val="20"/>
              </w:rPr>
            </w:pPr>
          </w:p>
        </w:tc>
        <w:tc>
          <w:tcPr>
            <w:tcW w:w="7112" w:type="dxa"/>
          </w:tcPr>
          <w:p w14:paraId="3644A69D" w14:textId="35F5612F" w:rsidR="00086F13" w:rsidRPr="00B54A1F" w:rsidRDefault="00086F13" w:rsidP="00086F13">
            <w:pPr>
              <w:rPr>
                <w:rFonts w:asciiTheme="minorHAnsi" w:hAnsiTheme="minorHAnsi" w:cstheme="minorHAnsi"/>
                <w:sz w:val="20"/>
                <w:szCs w:val="20"/>
              </w:rPr>
            </w:pPr>
            <w:r>
              <w:rPr>
                <w:rFonts w:asciiTheme="minorHAnsi" w:hAnsiTheme="minorHAnsi" w:cstheme="minorHAnsi"/>
                <w:sz w:val="20"/>
                <w:szCs w:val="20"/>
              </w:rPr>
              <w:t xml:space="preserve">Utilize finite element analysis on fusion360 to verify joint strength under various conditions. </w:t>
            </w:r>
          </w:p>
        </w:tc>
      </w:tr>
      <w:tr w:rsidR="00086F13" w:rsidRPr="00B54A1F" w14:paraId="76487208" w14:textId="77777777" w:rsidTr="00557A96">
        <w:trPr>
          <w:trHeight w:val="503"/>
        </w:trPr>
        <w:tc>
          <w:tcPr>
            <w:tcW w:w="1955" w:type="dxa"/>
          </w:tcPr>
          <w:p w14:paraId="7688E853" w14:textId="539226C1" w:rsidR="00086F13" w:rsidRDefault="00086F13" w:rsidP="00086F13">
            <w:pPr>
              <w:rPr>
                <w:rFonts w:asciiTheme="minorHAnsi" w:hAnsiTheme="minorHAnsi" w:cstheme="minorHAnsi"/>
                <w:sz w:val="20"/>
                <w:szCs w:val="20"/>
              </w:rPr>
            </w:pPr>
            <w:r>
              <w:rPr>
                <w:rFonts w:asciiTheme="minorHAnsi" w:hAnsiTheme="minorHAnsi" w:cstheme="minorHAnsi"/>
                <w:sz w:val="20"/>
                <w:szCs w:val="20"/>
              </w:rPr>
              <w:t>ANA-03</w:t>
            </w:r>
          </w:p>
        </w:tc>
        <w:tc>
          <w:tcPr>
            <w:tcW w:w="7112" w:type="dxa"/>
          </w:tcPr>
          <w:p w14:paraId="7D45B547" w14:textId="7FD90501" w:rsidR="00086F13" w:rsidRPr="00B54A1F" w:rsidRDefault="003D58CE" w:rsidP="00086F13">
            <w:pPr>
              <w:rPr>
                <w:rFonts w:asciiTheme="minorHAnsi" w:hAnsiTheme="minorHAnsi" w:cstheme="minorHAnsi"/>
                <w:sz w:val="20"/>
                <w:szCs w:val="20"/>
              </w:rPr>
            </w:pPr>
            <w:r w:rsidRPr="003D58CE">
              <w:rPr>
                <w:rFonts w:asciiTheme="minorHAnsi" w:hAnsiTheme="minorHAnsi" w:cstheme="minorHAnsi"/>
                <w:sz w:val="20"/>
                <w:szCs w:val="20"/>
              </w:rPr>
              <w:t xml:space="preserve">Stability analysis </w:t>
            </w:r>
            <w:r>
              <w:rPr>
                <w:rFonts w:asciiTheme="minorHAnsi" w:hAnsiTheme="minorHAnsi" w:cstheme="minorHAnsi"/>
                <w:sz w:val="20"/>
                <w:szCs w:val="20"/>
              </w:rPr>
              <w:t xml:space="preserve">using </w:t>
            </w:r>
            <w:proofErr w:type="spellStart"/>
            <w:r>
              <w:rPr>
                <w:rFonts w:asciiTheme="minorHAnsi" w:hAnsiTheme="minorHAnsi" w:cstheme="minorHAnsi"/>
                <w:sz w:val="20"/>
                <w:szCs w:val="20"/>
              </w:rPr>
              <w:t>p</w:t>
            </w:r>
            <w:r w:rsidRPr="003D58CE">
              <w:rPr>
                <w:rFonts w:asciiTheme="minorHAnsi" w:hAnsiTheme="minorHAnsi" w:cstheme="minorHAnsi"/>
                <w:sz w:val="20"/>
                <w:szCs w:val="20"/>
              </w:rPr>
              <w:t>oincaré</w:t>
            </w:r>
            <w:proofErr w:type="spellEnd"/>
            <w:r>
              <w:rPr>
                <w:rFonts w:asciiTheme="minorHAnsi" w:hAnsiTheme="minorHAnsi" w:cstheme="minorHAnsi"/>
                <w:sz w:val="20"/>
                <w:szCs w:val="20"/>
              </w:rPr>
              <w:t xml:space="preserve"> + </w:t>
            </w:r>
            <w:r w:rsidRPr="003D58CE">
              <w:rPr>
                <w:rFonts w:asciiTheme="minorHAnsi" w:hAnsiTheme="minorHAnsi" w:cstheme="minorHAnsi"/>
                <w:sz w:val="20"/>
                <w:szCs w:val="20"/>
              </w:rPr>
              <w:t>eigenvalue</w:t>
            </w:r>
            <w:r>
              <w:rPr>
                <w:rFonts w:asciiTheme="minorHAnsi" w:hAnsiTheme="minorHAnsi" w:cstheme="minorHAnsi"/>
                <w:sz w:val="20"/>
                <w:szCs w:val="20"/>
              </w:rPr>
              <w:t>s. A bifurcation graph will show the behaviour as the system changes during parameter adjustment.</w:t>
            </w:r>
          </w:p>
        </w:tc>
      </w:tr>
      <w:tr w:rsidR="00086F13" w:rsidRPr="00B54A1F" w14:paraId="3AC8DC71" w14:textId="77777777" w:rsidTr="00557A96">
        <w:trPr>
          <w:trHeight w:val="123"/>
        </w:trPr>
        <w:tc>
          <w:tcPr>
            <w:tcW w:w="1955" w:type="dxa"/>
          </w:tcPr>
          <w:p w14:paraId="7F6A97F4" w14:textId="77777777" w:rsidR="00086F13" w:rsidRPr="00B54A1F" w:rsidRDefault="00086F13" w:rsidP="00086F13">
            <w:pPr>
              <w:rPr>
                <w:rFonts w:asciiTheme="minorHAnsi" w:hAnsiTheme="minorHAnsi" w:cstheme="minorHAnsi"/>
                <w:sz w:val="20"/>
                <w:szCs w:val="20"/>
              </w:rPr>
            </w:pPr>
          </w:p>
        </w:tc>
        <w:tc>
          <w:tcPr>
            <w:tcW w:w="7112" w:type="dxa"/>
          </w:tcPr>
          <w:p w14:paraId="37545EE2" w14:textId="77777777" w:rsidR="00086F13" w:rsidRPr="00B54A1F" w:rsidRDefault="00086F13" w:rsidP="00086F13">
            <w:pPr>
              <w:rPr>
                <w:rFonts w:asciiTheme="minorHAnsi" w:hAnsiTheme="minorHAnsi" w:cstheme="minorHAnsi"/>
                <w:sz w:val="20"/>
                <w:szCs w:val="20"/>
              </w:rPr>
            </w:pPr>
          </w:p>
        </w:tc>
      </w:tr>
    </w:tbl>
    <w:p w14:paraId="3BD18426" w14:textId="77777777" w:rsidR="00486F16" w:rsidRDefault="00486F16" w:rsidP="00C72679">
      <w:pPr>
        <w:rPr>
          <w:lang w:eastAsia="en-US"/>
        </w:rPr>
      </w:pPr>
    </w:p>
    <w:p w14:paraId="6D38EC71" w14:textId="77777777" w:rsidR="00D85295" w:rsidRPr="00C72679" w:rsidRDefault="00D85295" w:rsidP="00C72679">
      <w:pPr>
        <w:rPr>
          <w:lang w:eastAsia="en-US"/>
        </w:rPr>
      </w:pPr>
    </w:p>
    <w:tbl>
      <w:tblPr>
        <w:tblStyle w:val="TableGrid"/>
        <w:tblW w:w="9067" w:type="dxa"/>
        <w:tblLook w:val="04A0" w:firstRow="1" w:lastRow="0" w:firstColumn="1" w:lastColumn="0" w:noHBand="0" w:noVBand="1"/>
      </w:tblPr>
      <w:tblGrid>
        <w:gridCol w:w="1955"/>
        <w:gridCol w:w="7112"/>
      </w:tblGrid>
      <w:tr w:rsidR="000857E6" w:rsidRPr="00B54A1F" w14:paraId="3D135C87" w14:textId="77777777" w:rsidTr="00C85635">
        <w:trPr>
          <w:trHeight w:val="503"/>
        </w:trPr>
        <w:tc>
          <w:tcPr>
            <w:tcW w:w="9067" w:type="dxa"/>
            <w:gridSpan w:val="2"/>
          </w:tcPr>
          <w:p w14:paraId="18C0F212" w14:textId="39C540B1" w:rsidR="000857E6" w:rsidRPr="00B54A1F" w:rsidRDefault="000857E6" w:rsidP="00C85635">
            <w:pPr>
              <w:rPr>
                <w:rFonts w:asciiTheme="minorHAnsi" w:hAnsiTheme="minorHAnsi" w:cstheme="minorHAnsi"/>
                <w:b/>
                <w:bCs/>
                <w:sz w:val="20"/>
                <w:szCs w:val="20"/>
              </w:rPr>
            </w:pPr>
            <w:r w:rsidRPr="00B54A1F">
              <w:rPr>
                <w:rFonts w:asciiTheme="minorHAnsi" w:hAnsiTheme="minorHAnsi" w:cstheme="minorHAnsi"/>
                <w:b/>
                <w:bCs/>
                <w:sz w:val="20"/>
                <w:szCs w:val="20"/>
              </w:rPr>
              <w:t xml:space="preserve">Category: </w:t>
            </w:r>
            <w:r>
              <w:rPr>
                <w:rFonts w:asciiTheme="minorHAnsi" w:hAnsiTheme="minorHAnsi" w:cstheme="minorHAnsi"/>
                <w:b/>
                <w:bCs/>
                <w:sz w:val="20"/>
                <w:szCs w:val="20"/>
              </w:rPr>
              <w:t>Non-functional requirements</w:t>
            </w:r>
          </w:p>
        </w:tc>
      </w:tr>
      <w:tr w:rsidR="000857E6" w:rsidRPr="00B54A1F" w14:paraId="68253D8A" w14:textId="77777777" w:rsidTr="00C85635">
        <w:trPr>
          <w:trHeight w:val="467"/>
        </w:trPr>
        <w:tc>
          <w:tcPr>
            <w:tcW w:w="1955" w:type="dxa"/>
          </w:tcPr>
          <w:p w14:paraId="2AD18587" w14:textId="77777777" w:rsidR="000857E6" w:rsidRPr="00086F13" w:rsidRDefault="000857E6" w:rsidP="00C85635">
            <w:pPr>
              <w:rPr>
                <w:rFonts w:asciiTheme="minorHAnsi" w:hAnsiTheme="minorHAnsi" w:cstheme="minorHAnsi"/>
                <w:b/>
                <w:bCs/>
                <w:sz w:val="20"/>
                <w:szCs w:val="20"/>
              </w:rPr>
            </w:pPr>
            <w:r w:rsidRPr="00086F13">
              <w:rPr>
                <w:rFonts w:asciiTheme="minorHAnsi" w:hAnsiTheme="minorHAnsi" w:cstheme="minorHAnsi"/>
                <w:b/>
                <w:bCs/>
                <w:sz w:val="20"/>
                <w:szCs w:val="20"/>
              </w:rPr>
              <w:t>Identifier</w:t>
            </w:r>
          </w:p>
        </w:tc>
        <w:tc>
          <w:tcPr>
            <w:tcW w:w="7112" w:type="dxa"/>
          </w:tcPr>
          <w:p w14:paraId="42FC67C1" w14:textId="77777777" w:rsidR="000857E6" w:rsidRPr="00086F13" w:rsidRDefault="000857E6" w:rsidP="00C85635">
            <w:pPr>
              <w:rPr>
                <w:rFonts w:asciiTheme="minorHAnsi" w:hAnsiTheme="minorHAnsi" w:cstheme="minorHAnsi"/>
                <w:b/>
                <w:bCs/>
                <w:sz w:val="20"/>
                <w:szCs w:val="20"/>
              </w:rPr>
            </w:pPr>
            <w:r w:rsidRPr="00086F13">
              <w:rPr>
                <w:rFonts w:asciiTheme="minorHAnsi" w:hAnsiTheme="minorHAnsi" w:cstheme="minorHAnsi"/>
                <w:b/>
                <w:bCs/>
                <w:sz w:val="20"/>
                <w:szCs w:val="20"/>
              </w:rPr>
              <w:t>Description</w:t>
            </w:r>
          </w:p>
        </w:tc>
      </w:tr>
      <w:tr w:rsidR="000857E6" w:rsidRPr="00B54A1F" w14:paraId="60567281" w14:textId="77777777" w:rsidTr="00C85635">
        <w:trPr>
          <w:trHeight w:val="503"/>
        </w:trPr>
        <w:tc>
          <w:tcPr>
            <w:tcW w:w="1955" w:type="dxa"/>
          </w:tcPr>
          <w:p w14:paraId="77B6BC95" w14:textId="22964F42" w:rsidR="000857E6" w:rsidRPr="00B54A1F" w:rsidRDefault="000857E6" w:rsidP="00C85635">
            <w:pPr>
              <w:rPr>
                <w:rFonts w:asciiTheme="minorHAnsi" w:hAnsiTheme="minorHAnsi" w:cstheme="minorHAnsi"/>
                <w:sz w:val="20"/>
                <w:szCs w:val="20"/>
              </w:rPr>
            </w:pPr>
            <w:r>
              <w:rPr>
                <w:rFonts w:asciiTheme="minorHAnsi" w:hAnsiTheme="minorHAnsi" w:cstheme="minorHAnsi"/>
                <w:sz w:val="20"/>
                <w:szCs w:val="20"/>
              </w:rPr>
              <w:t>NFR-01</w:t>
            </w:r>
          </w:p>
        </w:tc>
        <w:tc>
          <w:tcPr>
            <w:tcW w:w="7112" w:type="dxa"/>
          </w:tcPr>
          <w:p w14:paraId="386D9E16" w14:textId="36F24B0A" w:rsidR="000857E6" w:rsidRPr="00B54A1F" w:rsidRDefault="000857E6" w:rsidP="00C85635">
            <w:pPr>
              <w:rPr>
                <w:rFonts w:asciiTheme="minorHAnsi" w:hAnsiTheme="minorHAnsi" w:cstheme="minorHAnsi"/>
                <w:sz w:val="20"/>
                <w:szCs w:val="20"/>
              </w:rPr>
            </w:pPr>
            <w:r w:rsidRPr="000857E6">
              <w:rPr>
                <w:rFonts w:asciiTheme="minorHAnsi" w:hAnsiTheme="minorHAnsi" w:cstheme="minorHAnsi"/>
                <w:sz w:val="20"/>
                <w:szCs w:val="20"/>
              </w:rPr>
              <w:t>Each simulation in MATLAB and ROS2 sh</w:t>
            </w:r>
            <w:r w:rsidR="009A2311">
              <w:rPr>
                <w:rFonts w:asciiTheme="minorHAnsi" w:hAnsiTheme="minorHAnsi" w:cstheme="minorHAnsi"/>
                <w:sz w:val="20"/>
                <w:szCs w:val="20"/>
              </w:rPr>
              <w:t>ould</w:t>
            </w:r>
            <w:r w:rsidRPr="000857E6">
              <w:rPr>
                <w:rFonts w:asciiTheme="minorHAnsi" w:hAnsiTheme="minorHAnsi" w:cstheme="minorHAnsi"/>
                <w:sz w:val="20"/>
                <w:szCs w:val="20"/>
              </w:rPr>
              <w:t xml:space="preserve"> run to completion without exceeding 10 minutes per iteration on a </w:t>
            </w:r>
            <w:r>
              <w:rPr>
                <w:rFonts w:asciiTheme="minorHAnsi" w:hAnsiTheme="minorHAnsi" w:cstheme="minorHAnsi"/>
                <w:sz w:val="20"/>
                <w:szCs w:val="20"/>
              </w:rPr>
              <w:t>university mini pc.</w:t>
            </w:r>
          </w:p>
        </w:tc>
      </w:tr>
      <w:tr w:rsidR="000857E6" w:rsidRPr="00B54A1F" w14:paraId="3605AFBE" w14:textId="77777777" w:rsidTr="00C85635">
        <w:trPr>
          <w:trHeight w:val="503"/>
        </w:trPr>
        <w:tc>
          <w:tcPr>
            <w:tcW w:w="1955" w:type="dxa"/>
          </w:tcPr>
          <w:p w14:paraId="6F73A7C3" w14:textId="0DD96314" w:rsidR="000857E6" w:rsidRDefault="000857E6" w:rsidP="00C85635">
            <w:pPr>
              <w:rPr>
                <w:rFonts w:asciiTheme="minorHAnsi" w:hAnsiTheme="minorHAnsi" w:cstheme="minorHAnsi"/>
                <w:sz w:val="20"/>
                <w:szCs w:val="20"/>
              </w:rPr>
            </w:pPr>
            <w:r>
              <w:rPr>
                <w:rFonts w:asciiTheme="minorHAnsi" w:hAnsiTheme="minorHAnsi" w:cstheme="minorHAnsi"/>
                <w:sz w:val="20"/>
                <w:szCs w:val="20"/>
              </w:rPr>
              <w:t>NFR-02</w:t>
            </w:r>
          </w:p>
          <w:p w14:paraId="42F7C911" w14:textId="77777777" w:rsidR="000857E6" w:rsidRPr="00B54A1F" w:rsidRDefault="000857E6" w:rsidP="00C85635">
            <w:pPr>
              <w:rPr>
                <w:rFonts w:asciiTheme="minorHAnsi" w:hAnsiTheme="minorHAnsi" w:cstheme="minorHAnsi"/>
                <w:sz w:val="20"/>
                <w:szCs w:val="20"/>
              </w:rPr>
            </w:pPr>
          </w:p>
        </w:tc>
        <w:tc>
          <w:tcPr>
            <w:tcW w:w="7112" w:type="dxa"/>
          </w:tcPr>
          <w:p w14:paraId="36E97A4D" w14:textId="11D2B6F0" w:rsidR="000857E6" w:rsidRPr="00B54A1F" w:rsidRDefault="000857E6" w:rsidP="00C85635">
            <w:pPr>
              <w:rPr>
                <w:rFonts w:asciiTheme="minorHAnsi" w:hAnsiTheme="minorHAnsi" w:cstheme="minorHAnsi"/>
                <w:sz w:val="20"/>
                <w:szCs w:val="20"/>
              </w:rPr>
            </w:pPr>
            <w:r w:rsidRPr="000857E6">
              <w:rPr>
                <w:rFonts w:asciiTheme="minorHAnsi" w:hAnsiTheme="minorHAnsi" w:cstheme="minorHAnsi"/>
                <w:sz w:val="20"/>
                <w:szCs w:val="20"/>
              </w:rPr>
              <w:t>The robot shall demonstrate consistent behaviour over at least three repeat test runs without major mechanical failure.</w:t>
            </w:r>
          </w:p>
        </w:tc>
      </w:tr>
      <w:tr w:rsidR="000857E6" w:rsidRPr="00B54A1F" w14:paraId="699EE83D" w14:textId="77777777" w:rsidTr="00C85635">
        <w:trPr>
          <w:trHeight w:val="503"/>
        </w:trPr>
        <w:tc>
          <w:tcPr>
            <w:tcW w:w="1955" w:type="dxa"/>
          </w:tcPr>
          <w:p w14:paraId="1333E8B6" w14:textId="02F57EFA" w:rsidR="000857E6" w:rsidRDefault="000857E6" w:rsidP="00C85635">
            <w:pPr>
              <w:rPr>
                <w:rFonts w:asciiTheme="minorHAnsi" w:hAnsiTheme="minorHAnsi" w:cstheme="minorHAnsi"/>
                <w:sz w:val="20"/>
                <w:szCs w:val="20"/>
              </w:rPr>
            </w:pPr>
            <w:r>
              <w:rPr>
                <w:rFonts w:asciiTheme="minorHAnsi" w:hAnsiTheme="minorHAnsi" w:cstheme="minorHAnsi"/>
                <w:sz w:val="20"/>
                <w:szCs w:val="20"/>
              </w:rPr>
              <w:t>NFR-03</w:t>
            </w:r>
          </w:p>
        </w:tc>
        <w:tc>
          <w:tcPr>
            <w:tcW w:w="7112" w:type="dxa"/>
          </w:tcPr>
          <w:p w14:paraId="49735C0B" w14:textId="26D4F861" w:rsidR="000857E6" w:rsidRPr="00B54A1F" w:rsidRDefault="009A2311" w:rsidP="00C85635">
            <w:pPr>
              <w:rPr>
                <w:rFonts w:asciiTheme="minorHAnsi" w:hAnsiTheme="minorHAnsi" w:cstheme="minorHAnsi"/>
                <w:sz w:val="20"/>
                <w:szCs w:val="20"/>
              </w:rPr>
            </w:pPr>
            <w:r w:rsidRPr="009A2311">
              <w:rPr>
                <w:rFonts w:asciiTheme="minorHAnsi" w:hAnsiTheme="minorHAnsi" w:cstheme="minorHAnsi"/>
                <w:sz w:val="20"/>
                <w:szCs w:val="20"/>
              </w:rPr>
              <w:t xml:space="preserve">The physical prototype </w:t>
            </w:r>
            <w:r>
              <w:rPr>
                <w:rFonts w:asciiTheme="minorHAnsi" w:hAnsiTheme="minorHAnsi" w:cstheme="minorHAnsi"/>
                <w:sz w:val="20"/>
                <w:szCs w:val="20"/>
              </w:rPr>
              <w:t>will</w:t>
            </w:r>
            <w:r w:rsidRPr="009A2311">
              <w:rPr>
                <w:rFonts w:asciiTheme="minorHAnsi" w:hAnsiTheme="minorHAnsi" w:cstheme="minorHAnsi"/>
                <w:sz w:val="20"/>
                <w:szCs w:val="20"/>
              </w:rPr>
              <w:t xml:space="preserve"> be simple to assemble and operate safely by one person.</w:t>
            </w:r>
          </w:p>
        </w:tc>
      </w:tr>
      <w:tr w:rsidR="000857E6" w:rsidRPr="00B54A1F" w14:paraId="1B4EB8DC" w14:textId="77777777" w:rsidTr="00C85635">
        <w:trPr>
          <w:trHeight w:val="503"/>
        </w:trPr>
        <w:tc>
          <w:tcPr>
            <w:tcW w:w="1955" w:type="dxa"/>
          </w:tcPr>
          <w:p w14:paraId="26D981B0" w14:textId="6CD97BE2" w:rsidR="000857E6" w:rsidRDefault="000857E6" w:rsidP="00C85635">
            <w:pPr>
              <w:rPr>
                <w:rFonts w:asciiTheme="minorHAnsi" w:hAnsiTheme="minorHAnsi" w:cstheme="minorHAnsi"/>
                <w:sz w:val="20"/>
                <w:szCs w:val="20"/>
              </w:rPr>
            </w:pPr>
            <w:r>
              <w:rPr>
                <w:rFonts w:asciiTheme="minorHAnsi" w:hAnsiTheme="minorHAnsi" w:cstheme="minorHAnsi"/>
                <w:sz w:val="20"/>
                <w:szCs w:val="20"/>
              </w:rPr>
              <w:t>NFR-04</w:t>
            </w:r>
          </w:p>
        </w:tc>
        <w:tc>
          <w:tcPr>
            <w:tcW w:w="7112" w:type="dxa"/>
          </w:tcPr>
          <w:p w14:paraId="0150FEE1" w14:textId="2F447C0C" w:rsidR="000857E6" w:rsidRPr="003D58CE" w:rsidRDefault="009A2311" w:rsidP="00C85635">
            <w:pPr>
              <w:rPr>
                <w:rFonts w:asciiTheme="minorHAnsi" w:hAnsiTheme="minorHAnsi" w:cstheme="minorHAnsi"/>
                <w:sz w:val="20"/>
                <w:szCs w:val="20"/>
              </w:rPr>
            </w:pPr>
            <w:r w:rsidRPr="009A2311">
              <w:rPr>
                <w:rFonts w:asciiTheme="minorHAnsi" w:hAnsiTheme="minorHAnsi" w:cstheme="minorHAnsi"/>
                <w:sz w:val="20"/>
                <w:szCs w:val="20"/>
              </w:rPr>
              <w:t xml:space="preserve">All materials </w:t>
            </w:r>
            <w:r>
              <w:rPr>
                <w:rFonts w:asciiTheme="minorHAnsi" w:hAnsiTheme="minorHAnsi" w:cstheme="minorHAnsi"/>
                <w:sz w:val="20"/>
                <w:szCs w:val="20"/>
              </w:rPr>
              <w:t>will</w:t>
            </w:r>
            <w:r w:rsidRPr="009A2311">
              <w:rPr>
                <w:rFonts w:asciiTheme="minorHAnsi" w:hAnsiTheme="minorHAnsi" w:cstheme="minorHAnsi"/>
                <w:sz w:val="20"/>
                <w:szCs w:val="20"/>
              </w:rPr>
              <w:t xml:space="preserve"> be non-toxic and free from sharp edges after fabrication.</w:t>
            </w:r>
          </w:p>
        </w:tc>
      </w:tr>
      <w:tr w:rsidR="000857E6" w:rsidRPr="00B54A1F" w14:paraId="23E05D74" w14:textId="77777777" w:rsidTr="00C85635">
        <w:trPr>
          <w:trHeight w:val="503"/>
        </w:trPr>
        <w:tc>
          <w:tcPr>
            <w:tcW w:w="1955" w:type="dxa"/>
          </w:tcPr>
          <w:p w14:paraId="4F9FDA8B" w14:textId="3BE0184B" w:rsidR="000857E6" w:rsidRDefault="000857E6" w:rsidP="00C85635">
            <w:pPr>
              <w:rPr>
                <w:rFonts w:asciiTheme="minorHAnsi" w:hAnsiTheme="minorHAnsi" w:cstheme="minorHAnsi"/>
                <w:sz w:val="20"/>
                <w:szCs w:val="20"/>
              </w:rPr>
            </w:pPr>
            <w:r>
              <w:rPr>
                <w:rFonts w:asciiTheme="minorHAnsi" w:hAnsiTheme="minorHAnsi" w:cstheme="minorHAnsi"/>
                <w:sz w:val="20"/>
                <w:szCs w:val="20"/>
              </w:rPr>
              <w:t>NFR-05</w:t>
            </w:r>
          </w:p>
        </w:tc>
        <w:tc>
          <w:tcPr>
            <w:tcW w:w="7112" w:type="dxa"/>
          </w:tcPr>
          <w:p w14:paraId="428FDB64" w14:textId="1BAF9C53" w:rsidR="000857E6" w:rsidRPr="003D58CE" w:rsidRDefault="009A2311" w:rsidP="00C85635">
            <w:pPr>
              <w:rPr>
                <w:rFonts w:asciiTheme="minorHAnsi" w:hAnsiTheme="minorHAnsi" w:cstheme="minorHAnsi"/>
                <w:sz w:val="20"/>
                <w:szCs w:val="20"/>
              </w:rPr>
            </w:pPr>
            <w:r w:rsidRPr="009A2311">
              <w:rPr>
                <w:rFonts w:asciiTheme="minorHAnsi" w:hAnsiTheme="minorHAnsi" w:cstheme="minorHAnsi"/>
                <w:sz w:val="20"/>
                <w:szCs w:val="20"/>
              </w:rPr>
              <w:t xml:space="preserve">The physical prototype </w:t>
            </w:r>
            <w:r>
              <w:rPr>
                <w:rFonts w:asciiTheme="minorHAnsi" w:hAnsiTheme="minorHAnsi" w:cstheme="minorHAnsi"/>
                <w:sz w:val="20"/>
                <w:szCs w:val="20"/>
              </w:rPr>
              <w:t xml:space="preserve">will </w:t>
            </w:r>
            <w:r w:rsidRPr="009A2311">
              <w:rPr>
                <w:rFonts w:asciiTheme="minorHAnsi" w:hAnsiTheme="minorHAnsi" w:cstheme="minorHAnsi"/>
                <w:sz w:val="20"/>
                <w:szCs w:val="20"/>
              </w:rPr>
              <w:t>be simple to assemble and operate safely by one person.</w:t>
            </w:r>
          </w:p>
        </w:tc>
      </w:tr>
      <w:tr w:rsidR="000857E6" w:rsidRPr="00B54A1F" w14:paraId="6B7A4673" w14:textId="77777777" w:rsidTr="00C85635">
        <w:trPr>
          <w:trHeight w:val="503"/>
        </w:trPr>
        <w:tc>
          <w:tcPr>
            <w:tcW w:w="1955" w:type="dxa"/>
          </w:tcPr>
          <w:p w14:paraId="6B55888D" w14:textId="615E6240" w:rsidR="000857E6" w:rsidRDefault="000857E6" w:rsidP="00C85635">
            <w:pPr>
              <w:rPr>
                <w:rFonts w:asciiTheme="minorHAnsi" w:hAnsiTheme="minorHAnsi" w:cstheme="minorHAnsi"/>
                <w:sz w:val="20"/>
                <w:szCs w:val="20"/>
              </w:rPr>
            </w:pPr>
            <w:r>
              <w:rPr>
                <w:rFonts w:asciiTheme="minorHAnsi" w:hAnsiTheme="minorHAnsi" w:cstheme="minorHAnsi"/>
                <w:sz w:val="20"/>
                <w:szCs w:val="20"/>
              </w:rPr>
              <w:t>NFR-06</w:t>
            </w:r>
          </w:p>
        </w:tc>
        <w:tc>
          <w:tcPr>
            <w:tcW w:w="7112" w:type="dxa"/>
          </w:tcPr>
          <w:p w14:paraId="4B648CCC" w14:textId="1FEAD1B0" w:rsidR="000857E6" w:rsidRPr="003D58CE" w:rsidRDefault="009A2311" w:rsidP="00C85635">
            <w:pPr>
              <w:rPr>
                <w:rFonts w:asciiTheme="minorHAnsi" w:hAnsiTheme="minorHAnsi" w:cstheme="minorHAnsi"/>
                <w:sz w:val="20"/>
                <w:szCs w:val="20"/>
              </w:rPr>
            </w:pPr>
            <w:r w:rsidRPr="009A2311">
              <w:rPr>
                <w:rFonts w:asciiTheme="minorHAnsi" w:hAnsiTheme="minorHAnsi" w:cstheme="minorHAnsi"/>
                <w:sz w:val="20"/>
                <w:szCs w:val="20"/>
              </w:rPr>
              <w:t xml:space="preserve">The simulation environment </w:t>
            </w:r>
            <w:r>
              <w:rPr>
                <w:rFonts w:asciiTheme="minorHAnsi" w:hAnsiTheme="minorHAnsi" w:cstheme="minorHAnsi"/>
                <w:sz w:val="20"/>
                <w:szCs w:val="20"/>
              </w:rPr>
              <w:t>will</w:t>
            </w:r>
            <w:r w:rsidRPr="009A2311">
              <w:rPr>
                <w:rFonts w:asciiTheme="minorHAnsi" w:hAnsiTheme="minorHAnsi" w:cstheme="minorHAnsi"/>
                <w:sz w:val="20"/>
                <w:szCs w:val="20"/>
              </w:rPr>
              <w:t xml:space="preserve"> be reproducible using documented MATLAB and ROS2 files.</w:t>
            </w:r>
          </w:p>
        </w:tc>
      </w:tr>
      <w:tr w:rsidR="000857E6" w:rsidRPr="00B54A1F" w14:paraId="5999FD0C" w14:textId="77777777" w:rsidTr="00C85635">
        <w:trPr>
          <w:trHeight w:val="123"/>
        </w:trPr>
        <w:tc>
          <w:tcPr>
            <w:tcW w:w="1955" w:type="dxa"/>
          </w:tcPr>
          <w:p w14:paraId="104048A0" w14:textId="77777777" w:rsidR="000857E6" w:rsidRPr="00B54A1F" w:rsidRDefault="000857E6" w:rsidP="00C85635">
            <w:pPr>
              <w:rPr>
                <w:rFonts w:asciiTheme="minorHAnsi" w:hAnsiTheme="minorHAnsi" w:cstheme="minorHAnsi"/>
                <w:sz w:val="20"/>
                <w:szCs w:val="20"/>
              </w:rPr>
            </w:pPr>
          </w:p>
        </w:tc>
        <w:tc>
          <w:tcPr>
            <w:tcW w:w="7112" w:type="dxa"/>
          </w:tcPr>
          <w:p w14:paraId="0D2EDB26" w14:textId="77777777" w:rsidR="000857E6" w:rsidRPr="00B54A1F" w:rsidRDefault="000857E6" w:rsidP="00C85635">
            <w:pPr>
              <w:rPr>
                <w:rFonts w:asciiTheme="minorHAnsi" w:hAnsiTheme="minorHAnsi" w:cstheme="minorHAnsi"/>
                <w:sz w:val="20"/>
                <w:szCs w:val="20"/>
              </w:rPr>
            </w:pPr>
          </w:p>
        </w:tc>
      </w:tr>
    </w:tbl>
    <w:p w14:paraId="4FB6B5EE" w14:textId="77777777" w:rsidR="00086F13" w:rsidRPr="00180124" w:rsidRDefault="00086F13" w:rsidP="00180124">
      <w:pPr>
        <w:rPr>
          <w:lang w:eastAsia="en-US"/>
        </w:rPr>
      </w:pPr>
    </w:p>
    <w:p w14:paraId="54050296" w14:textId="36A53D3F" w:rsidR="00981A6C" w:rsidRPr="00CD39E7" w:rsidRDefault="00981A6C" w:rsidP="00557A96">
      <w:pPr>
        <w:pStyle w:val="Heading1"/>
      </w:pPr>
      <w:bookmarkStart w:id="4" w:name="_Toc211359535"/>
      <w:r w:rsidRPr="00981A6C">
        <w:lastRenderedPageBreak/>
        <w:t>Work packages</w:t>
      </w:r>
      <w:bookmarkEnd w:id="4"/>
    </w:p>
    <w:tbl>
      <w:tblPr>
        <w:tblW w:w="905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72"/>
        <w:gridCol w:w="5217"/>
        <w:gridCol w:w="1843"/>
        <w:gridCol w:w="425"/>
      </w:tblGrid>
      <w:tr w:rsidR="00981A6C" w:rsidRPr="00F66BCE" w14:paraId="5DC9E4CF" w14:textId="77777777" w:rsidTr="00557A96">
        <w:trPr>
          <w:trHeight w:val="276"/>
        </w:trPr>
        <w:tc>
          <w:tcPr>
            <w:tcW w:w="9057" w:type="dxa"/>
            <w:gridSpan w:val="4"/>
            <w:tcBorders>
              <w:top w:val="single" w:sz="12" w:space="0" w:color="auto"/>
              <w:bottom w:val="single" w:sz="12" w:space="0" w:color="auto"/>
            </w:tcBorders>
          </w:tcPr>
          <w:p w14:paraId="5F410E2E" w14:textId="77777777" w:rsidR="00981A6C" w:rsidRPr="00F66BCE" w:rsidRDefault="00981A6C" w:rsidP="00F06DBF">
            <w:pPr>
              <w:pStyle w:val="TableCell"/>
              <w:spacing w:before="0" w:after="0"/>
              <w:jc w:val="center"/>
              <w:rPr>
                <w:rFonts w:asciiTheme="minorHAnsi" w:hAnsiTheme="minorHAnsi"/>
                <w:sz w:val="24"/>
                <w:szCs w:val="24"/>
              </w:rPr>
            </w:pPr>
            <w:r w:rsidRPr="00F66BCE">
              <w:rPr>
                <w:rFonts w:asciiTheme="minorHAnsi" w:hAnsiTheme="minorHAnsi"/>
                <w:b/>
                <w:sz w:val="24"/>
                <w:szCs w:val="24"/>
              </w:rPr>
              <w:t>WORK PACKAGE DESCRIPTION</w:t>
            </w:r>
          </w:p>
        </w:tc>
      </w:tr>
      <w:tr w:rsidR="00981A6C" w:rsidRPr="00F66BCE" w14:paraId="6F133B88" w14:textId="77777777" w:rsidTr="00557A96">
        <w:trPr>
          <w:trHeight w:val="582"/>
        </w:trPr>
        <w:tc>
          <w:tcPr>
            <w:tcW w:w="1572" w:type="dxa"/>
            <w:tcBorders>
              <w:top w:val="single" w:sz="12" w:space="0" w:color="auto"/>
              <w:right w:val="single" w:sz="12" w:space="0" w:color="auto"/>
            </w:tcBorders>
          </w:tcPr>
          <w:p w14:paraId="255BBAD5" w14:textId="77777777" w:rsidR="00981A6C" w:rsidRPr="00F66BCE" w:rsidRDefault="00981A6C" w:rsidP="00F06DBF">
            <w:pPr>
              <w:pStyle w:val="TableCell"/>
              <w:spacing w:before="0" w:after="0"/>
              <w:rPr>
                <w:rFonts w:asciiTheme="minorHAnsi" w:hAnsiTheme="minorHAnsi"/>
                <w:sz w:val="24"/>
                <w:szCs w:val="24"/>
              </w:rPr>
            </w:pPr>
            <w:r w:rsidRPr="00F66BCE">
              <w:rPr>
                <w:rFonts w:asciiTheme="minorHAnsi" w:hAnsiTheme="minorHAnsi"/>
                <w:b/>
                <w:sz w:val="24"/>
                <w:szCs w:val="24"/>
              </w:rPr>
              <w:t>WP Title</w:t>
            </w:r>
            <w:r w:rsidRPr="00F66BCE">
              <w:rPr>
                <w:rFonts w:asciiTheme="minorHAnsi" w:hAnsiTheme="minorHAnsi"/>
                <w:sz w:val="24"/>
                <w:szCs w:val="24"/>
              </w:rPr>
              <w:t>:</w:t>
            </w:r>
          </w:p>
        </w:tc>
        <w:tc>
          <w:tcPr>
            <w:tcW w:w="5217" w:type="dxa"/>
            <w:tcBorders>
              <w:top w:val="single" w:sz="12" w:space="0" w:color="auto"/>
              <w:left w:val="single" w:sz="12" w:space="0" w:color="auto"/>
            </w:tcBorders>
          </w:tcPr>
          <w:p w14:paraId="7113865A" w14:textId="3E81F4CE" w:rsidR="00981A6C" w:rsidRPr="00F66BCE" w:rsidRDefault="00B221C8" w:rsidP="00F06DBF">
            <w:pPr>
              <w:pStyle w:val="TableCell"/>
              <w:spacing w:before="0" w:after="0"/>
              <w:rPr>
                <w:rFonts w:asciiTheme="minorHAnsi" w:hAnsiTheme="minorHAnsi"/>
                <w:sz w:val="24"/>
                <w:szCs w:val="24"/>
              </w:rPr>
            </w:pPr>
            <w:r>
              <w:rPr>
                <w:rFonts w:asciiTheme="minorHAnsi" w:hAnsiTheme="minorHAnsi"/>
                <w:sz w:val="24"/>
                <w:szCs w:val="24"/>
              </w:rPr>
              <w:t>Literature review</w:t>
            </w:r>
          </w:p>
        </w:tc>
        <w:tc>
          <w:tcPr>
            <w:tcW w:w="1843" w:type="dxa"/>
            <w:tcBorders>
              <w:top w:val="single" w:sz="12" w:space="0" w:color="auto"/>
              <w:left w:val="single" w:sz="12" w:space="0" w:color="auto"/>
            </w:tcBorders>
          </w:tcPr>
          <w:p w14:paraId="15161FE3" w14:textId="77777777" w:rsidR="00981A6C" w:rsidRPr="00F66BCE" w:rsidRDefault="00981A6C" w:rsidP="00F06DBF">
            <w:pPr>
              <w:pStyle w:val="TableCell"/>
              <w:spacing w:before="0" w:after="0"/>
              <w:rPr>
                <w:rFonts w:asciiTheme="minorHAnsi" w:hAnsiTheme="minorHAnsi"/>
                <w:b/>
                <w:bCs/>
                <w:sz w:val="24"/>
                <w:szCs w:val="24"/>
              </w:rPr>
            </w:pPr>
            <w:r w:rsidRPr="00F66BCE">
              <w:rPr>
                <w:rFonts w:asciiTheme="minorHAnsi" w:hAnsiTheme="minorHAnsi"/>
                <w:b/>
                <w:bCs/>
                <w:sz w:val="24"/>
                <w:szCs w:val="24"/>
              </w:rPr>
              <w:t>WP number</w:t>
            </w:r>
          </w:p>
        </w:tc>
        <w:tc>
          <w:tcPr>
            <w:tcW w:w="425" w:type="dxa"/>
            <w:tcBorders>
              <w:top w:val="single" w:sz="12" w:space="0" w:color="auto"/>
              <w:left w:val="single" w:sz="12" w:space="0" w:color="auto"/>
            </w:tcBorders>
          </w:tcPr>
          <w:p w14:paraId="0CD1FE3E" w14:textId="08710B6E" w:rsidR="00981A6C" w:rsidRPr="00F66BCE" w:rsidRDefault="00B221C8" w:rsidP="00F06DBF">
            <w:pPr>
              <w:pStyle w:val="TableCell"/>
              <w:spacing w:before="0" w:after="0"/>
              <w:rPr>
                <w:rFonts w:asciiTheme="minorHAnsi" w:hAnsiTheme="minorHAnsi"/>
                <w:sz w:val="24"/>
                <w:szCs w:val="24"/>
              </w:rPr>
            </w:pPr>
            <w:r>
              <w:rPr>
                <w:rFonts w:asciiTheme="minorHAnsi" w:hAnsiTheme="minorHAnsi"/>
                <w:sz w:val="24"/>
                <w:szCs w:val="24"/>
              </w:rPr>
              <w:t>#1</w:t>
            </w:r>
          </w:p>
        </w:tc>
      </w:tr>
      <w:tr w:rsidR="00981A6C" w:rsidRPr="00F66BCE" w14:paraId="2601088F" w14:textId="77777777" w:rsidTr="00557A96">
        <w:trPr>
          <w:trHeight w:val="276"/>
        </w:trPr>
        <w:tc>
          <w:tcPr>
            <w:tcW w:w="1572" w:type="dxa"/>
            <w:tcBorders>
              <w:top w:val="single" w:sz="12" w:space="0" w:color="auto"/>
              <w:bottom w:val="single" w:sz="12" w:space="0" w:color="auto"/>
              <w:right w:val="single" w:sz="12" w:space="0" w:color="auto"/>
            </w:tcBorders>
          </w:tcPr>
          <w:p w14:paraId="4FDFB449" w14:textId="77777777" w:rsidR="00981A6C" w:rsidRPr="00F66BCE" w:rsidRDefault="00981A6C" w:rsidP="00F06DBF">
            <w:pPr>
              <w:pStyle w:val="TableCell"/>
              <w:spacing w:before="0" w:after="0"/>
              <w:rPr>
                <w:rFonts w:asciiTheme="minorHAnsi" w:hAnsiTheme="minorHAnsi"/>
                <w:sz w:val="24"/>
                <w:szCs w:val="24"/>
              </w:rPr>
            </w:pPr>
            <w:r w:rsidRPr="00F66BCE">
              <w:rPr>
                <w:rFonts w:asciiTheme="minorHAnsi" w:hAnsiTheme="minorHAnsi"/>
                <w:b/>
                <w:sz w:val="24"/>
                <w:szCs w:val="24"/>
              </w:rPr>
              <w:t>Start Event</w:t>
            </w:r>
            <w:r w:rsidRPr="00F66BCE">
              <w:rPr>
                <w:rFonts w:asciiTheme="minorHAnsi" w:hAnsiTheme="minorHAnsi"/>
                <w:sz w:val="24"/>
                <w:szCs w:val="24"/>
              </w:rPr>
              <w:t>:</w:t>
            </w:r>
          </w:p>
        </w:tc>
        <w:tc>
          <w:tcPr>
            <w:tcW w:w="7485" w:type="dxa"/>
            <w:gridSpan w:val="3"/>
            <w:tcBorders>
              <w:top w:val="single" w:sz="12" w:space="0" w:color="auto"/>
              <w:left w:val="single" w:sz="12" w:space="0" w:color="auto"/>
              <w:bottom w:val="single" w:sz="12" w:space="0" w:color="auto"/>
            </w:tcBorders>
          </w:tcPr>
          <w:p w14:paraId="5414334E" w14:textId="5DD074FF" w:rsidR="00981A6C" w:rsidRPr="00F66BCE" w:rsidRDefault="00B221C8" w:rsidP="00F06DBF">
            <w:pPr>
              <w:pStyle w:val="TableCell"/>
              <w:spacing w:before="0" w:after="0"/>
              <w:rPr>
                <w:rFonts w:asciiTheme="minorHAnsi" w:hAnsiTheme="minorHAnsi"/>
                <w:color w:val="98A7BD" w:themeColor="text2" w:themeTint="80"/>
                <w:sz w:val="24"/>
                <w:szCs w:val="24"/>
              </w:rPr>
            </w:pPr>
            <w:r>
              <w:rPr>
                <w:rFonts w:asciiTheme="minorHAnsi" w:hAnsiTheme="minorHAnsi"/>
                <w:color w:val="98A7BD" w:themeColor="text2" w:themeTint="80"/>
                <w:sz w:val="24"/>
                <w:szCs w:val="24"/>
              </w:rPr>
              <w:t>22</w:t>
            </w:r>
            <w:r w:rsidRPr="00B221C8">
              <w:rPr>
                <w:rFonts w:asciiTheme="minorHAnsi" w:hAnsiTheme="minorHAnsi"/>
                <w:color w:val="98A7BD" w:themeColor="text2" w:themeTint="80"/>
                <w:sz w:val="24"/>
                <w:szCs w:val="24"/>
                <w:vertAlign w:val="superscript"/>
              </w:rPr>
              <w:t>nd</w:t>
            </w:r>
            <w:r>
              <w:rPr>
                <w:rFonts w:asciiTheme="minorHAnsi" w:hAnsiTheme="minorHAnsi"/>
                <w:color w:val="98A7BD" w:themeColor="text2" w:themeTint="80"/>
                <w:sz w:val="24"/>
                <w:szCs w:val="24"/>
              </w:rPr>
              <w:t xml:space="preserve"> September 2025</w:t>
            </w:r>
          </w:p>
        </w:tc>
      </w:tr>
      <w:tr w:rsidR="00981A6C" w:rsidRPr="00F66BCE" w14:paraId="326CB229" w14:textId="77777777" w:rsidTr="00557A96">
        <w:trPr>
          <w:trHeight w:val="276"/>
        </w:trPr>
        <w:tc>
          <w:tcPr>
            <w:tcW w:w="1572" w:type="dxa"/>
            <w:tcBorders>
              <w:top w:val="single" w:sz="12" w:space="0" w:color="auto"/>
              <w:bottom w:val="single" w:sz="12" w:space="0" w:color="auto"/>
              <w:right w:val="single" w:sz="12" w:space="0" w:color="auto"/>
            </w:tcBorders>
          </w:tcPr>
          <w:p w14:paraId="10B22BE5" w14:textId="77777777" w:rsidR="00981A6C" w:rsidRPr="00F66BCE" w:rsidRDefault="00981A6C" w:rsidP="00F06DBF">
            <w:pPr>
              <w:pStyle w:val="TableCell"/>
              <w:spacing w:before="0" w:after="0"/>
              <w:rPr>
                <w:rFonts w:asciiTheme="minorHAnsi" w:hAnsiTheme="minorHAnsi"/>
                <w:sz w:val="24"/>
                <w:szCs w:val="24"/>
              </w:rPr>
            </w:pPr>
            <w:r w:rsidRPr="00F66BCE">
              <w:rPr>
                <w:rFonts w:asciiTheme="minorHAnsi" w:hAnsiTheme="minorHAnsi"/>
                <w:b/>
                <w:sz w:val="24"/>
                <w:szCs w:val="24"/>
              </w:rPr>
              <w:t>Duration</w:t>
            </w:r>
            <w:r w:rsidRPr="00F66BCE">
              <w:rPr>
                <w:rFonts w:asciiTheme="minorHAnsi" w:hAnsiTheme="minorHAnsi"/>
                <w:sz w:val="24"/>
                <w:szCs w:val="24"/>
              </w:rPr>
              <w:t>:</w:t>
            </w:r>
          </w:p>
        </w:tc>
        <w:tc>
          <w:tcPr>
            <w:tcW w:w="7485" w:type="dxa"/>
            <w:gridSpan w:val="3"/>
            <w:tcBorders>
              <w:top w:val="single" w:sz="12" w:space="0" w:color="auto"/>
              <w:left w:val="single" w:sz="12" w:space="0" w:color="auto"/>
              <w:bottom w:val="single" w:sz="12" w:space="0" w:color="auto"/>
            </w:tcBorders>
          </w:tcPr>
          <w:p w14:paraId="1E4AB0C8" w14:textId="70303F50" w:rsidR="00981A6C" w:rsidRPr="00F66BCE" w:rsidRDefault="00B221C8" w:rsidP="00F06DBF">
            <w:pPr>
              <w:pStyle w:val="TableCell"/>
              <w:spacing w:before="0" w:after="0"/>
              <w:rPr>
                <w:rFonts w:asciiTheme="minorHAnsi" w:hAnsiTheme="minorHAnsi"/>
                <w:sz w:val="24"/>
                <w:szCs w:val="24"/>
              </w:rPr>
            </w:pPr>
            <w:r>
              <w:rPr>
                <w:rFonts w:asciiTheme="minorHAnsi" w:hAnsiTheme="minorHAnsi"/>
                <w:sz w:val="24"/>
                <w:szCs w:val="24"/>
              </w:rPr>
              <w:t>Throughout whole project timeline</w:t>
            </w:r>
          </w:p>
        </w:tc>
      </w:tr>
      <w:tr w:rsidR="00981A6C" w:rsidRPr="00F66BCE" w14:paraId="5FC8CAF0" w14:textId="77777777" w:rsidTr="00557A96">
        <w:trPr>
          <w:trHeight w:val="876"/>
        </w:trPr>
        <w:tc>
          <w:tcPr>
            <w:tcW w:w="9057" w:type="dxa"/>
            <w:gridSpan w:val="4"/>
            <w:tcBorders>
              <w:top w:val="single" w:sz="12" w:space="0" w:color="auto"/>
            </w:tcBorders>
          </w:tcPr>
          <w:p w14:paraId="689BD96C" w14:textId="75C80B55" w:rsidR="00981A6C" w:rsidRPr="00981A6C" w:rsidRDefault="00981A6C" w:rsidP="00F06DBF">
            <w:pPr>
              <w:pStyle w:val="TableCell"/>
              <w:spacing w:before="0" w:after="0"/>
              <w:rPr>
                <w:rFonts w:asciiTheme="minorHAnsi" w:hAnsiTheme="minorHAnsi"/>
                <w:b/>
                <w:sz w:val="24"/>
                <w:szCs w:val="24"/>
              </w:rPr>
            </w:pPr>
            <w:r w:rsidRPr="00F66BCE">
              <w:rPr>
                <w:rFonts w:asciiTheme="minorHAnsi" w:hAnsiTheme="minorHAnsi"/>
                <w:b/>
                <w:sz w:val="24"/>
                <w:szCs w:val="24"/>
              </w:rPr>
              <w:t>Objectives:</w:t>
            </w:r>
          </w:p>
          <w:p w14:paraId="3DF0F3E1" w14:textId="1685DD0D" w:rsidR="00B221C8" w:rsidRPr="00F66BCE" w:rsidRDefault="00B221C8" w:rsidP="00F06DBF">
            <w:pPr>
              <w:pStyle w:val="TableCell"/>
              <w:rPr>
                <w:rFonts w:asciiTheme="minorHAnsi" w:hAnsiTheme="minorHAnsi"/>
                <w:sz w:val="24"/>
                <w:szCs w:val="24"/>
              </w:rPr>
            </w:pPr>
            <w:r>
              <w:rPr>
                <w:rFonts w:asciiTheme="minorHAnsi" w:hAnsiTheme="minorHAnsi"/>
                <w:sz w:val="24"/>
                <w:szCs w:val="24"/>
              </w:rPr>
              <w:t xml:space="preserve">To gain a better understanding of passive dynamic robot systems </w:t>
            </w:r>
            <w:r w:rsidR="00CE3956">
              <w:rPr>
                <w:rFonts w:asciiTheme="minorHAnsi" w:hAnsiTheme="minorHAnsi"/>
                <w:sz w:val="24"/>
                <w:szCs w:val="24"/>
              </w:rPr>
              <w:t>including</w:t>
            </w:r>
            <w:r>
              <w:rPr>
                <w:rFonts w:asciiTheme="minorHAnsi" w:hAnsiTheme="minorHAnsi"/>
                <w:sz w:val="24"/>
                <w:szCs w:val="24"/>
              </w:rPr>
              <w:t xml:space="preserve"> gait cycle analysis, double inverted pendulum modelling and testing these through bifurcation graphs and Poincare maps.</w:t>
            </w:r>
            <w:r w:rsidR="00F92F30">
              <w:rPr>
                <w:rFonts w:asciiTheme="minorHAnsi" w:hAnsiTheme="minorHAnsi"/>
                <w:sz w:val="24"/>
                <w:szCs w:val="24"/>
              </w:rPr>
              <w:t xml:space="preserve"> I will also research on simulation in a software built for dynamic robots (ROS2 gazebo etc.)</w:t>
            </w:r>
            <w:r w:rsidR="00180124">
              <w:rPr>
                <w:rFonts w:asciiTheme="minorHAnsi" w:hAnsiTheme="minorHAnsi"/>
                <w:sz w:val="24"/>
                <w:szCs w:val="24"/>
              </w:rPr>
              <w:t>.</w:t>
            </w:r>
          </w:p>
        </w:tc>
      </w:tr>
      <w:tr w:rsidR="00981A6C" w:rsidRPr="00F66BCE" w14:paraId="1B2403B5" w14:textId="77777777" w:rsidTr="00557A96">
        <w:trPr>
          <w:trHeight w:val="780"/>
        </w:trPr>
        <w:tc>
          <w:tcPr>
            <w:tcW w:w="9057" w:type="dxa"/>
            <w:gridSpan w:val="4"/>
            <w:tcBorders>
              <w:top w:val="single" w:sz="12" w:space="0" w:color="auto"/>
            </w:tcBorders>
          </w:tcPr>
          <w:p w14:paraId="351E4EFA" w14:textId="77777777" w:rsidR="00981A6C" w:rsidRPr="00F66BCE" w:rsidRDefault="00981A6C" w:rsidP="00F06DBF">
            <w:pPr>
              <w:pStyle w:val="TableCell"/>
              <w:spacing w:before="0" w:after="0"/>
              <w:rPr>
                <w:rFonts w:asciiTheme="minorHAnsi" w:hAnsiTheme="minorHAnsi"/>
                <w:b/>
                <w:sz w:val="24"/>
                <w:szCs w:val="24"/>
              </w:rPr>
            </w:pPr>
            <w:r w:rsidRPr="00F66BCE">
              <w:rPr>
                <w:rFonts w:asciiTheme="minorHAnsi" w:hAnsiTheme="minorHAnsi"/>
                <w:b/>
                <w:sz w:val="24"/>
                <w:szCs w:val="24"/>
              </w:rPr>
              <w:t>Task Description:</w:t>
            </w:r>
          </w:p>
          <w:p w14:paraId="4547C4B5" w14:textId="77777777" w:rsidR="00981A6C" w:rsidRDefault="00B221C8" w:rsidP="00981A6C">
            <w:pPr>
              <w:pStyle w:val="TableCell"/>
              <w:spacing w:before="0" w:after="0"/>
              <w:rPr>
                <w:rFonts w:asciiTheme="minorHAnsi" w:hAnsiTheme="minorHAnsi"/>
                <w:sz w:val="24"/>
                <w:szCs w:val="24"/>
              </w:rPr>
            </w:pPr>
            <w:r>
              <w:rPr>
                <w:rFonts w:asciiTheme="minorHAnsi" w:hAnsiTheme="minorHAnsi"/>
                <w:sz w:val="24"/>
                <w:szCs w:val="24"/>
              </w:rPr>
              <w:t>Read and review articles/reports/research papers on passive dynamic robot systems.</w:t>
            </w:r>
          </w:p>
          <w:p w14:paraId="3B6E8D00" w14:textId="53CC86EB" w:rsidR="00CE3956" w:rsidRPr="00F66BCE" w:rsidRDefault="00CE3956" w:rsidP="00981A6C">
            <w:pPr>
              <w:pStyle w:val="TableCell"/>
              <w:spacing w:before="0" w:after="0"/>
              <w:rPr>
                <w:rFonts w:asciiTheme="minorHAnsi" w:hAnsiTheme="minorHAnsi"/>
                <w:sz w:val="24"/>
                <w:szCs w:val="24"/>
              </w:rPr>
            </w:pPr>
            <w:r>
              <w:rPr>
                <w:rFonts w:asciiTheme="minorHAnsi" w:hAnsiTheme="minorHAnsi"/>
                <w:sz w:val="24"/>
                <w:szCs w:val="24"/>
              </w:rPr>
              <w:t>Document and analyse relevant research.</w:t>
            </w:r>
          </w:p>
        </w:tc>
      </w:tr>
      <w:tr w:rsidR="00981A6C" w:rsidRPr="00F66BCE" w14:paraId="40087EF2" w14:textId="77777777" w:rsidTr="00557A96">
        <w:trPr>
          <w:trHeight w:val="860"/>
        </w:trPr>
        <w:tc>
          <w:tcPr>
            <w:tcW w:w="9057" w:type="dxa"/>
            <w:gridSpan w:val="4"/>
            <w:tcBorders>
              <w:top w:val="single" w:sz="12" w:space="0" w:color="auto"/>
            </w:tcBorders>
          </w:tcPr>
          <w:p w14:paraId="63E1BD49" w14:textId="77777777" w:rsidR="00981A6C" w:rsidRDefault="00981A6C" w:rsidP="00981A6C">
            <w:pPr>
              <w:pStyle w:val="TableCell"/>
              <w:spacing w:before="0" w:after="0"/>
              <w:rPr>
                <w:rFonts w:asciiTheme="minorHAnsi" w:hAnsiTheme="minorHAnsi"/>
                <w:b/>
                <w:sz w:val="24"/>
                <w:szCs w:val="24"/>
              </w:rPr>
            </w:pPr>
            <w:r w:rsidRPr="00F66BCE">
              <w:rPr>
                <w:rFonts w:asciiTheme="minorHAnsi" w:hAnsiTheme="minorHAnsi"/>
                <w:b/>
                <w:sz w:val="24"/>
                <w:szCs w:val="24"/>
              </w:rPr>
              <w:t>Inputs:</w:t>
            </w:r>
          </w:p>
          <w:p w14:paraId="7FD240AF" w14:textId="2A2BA225" w:rsidR="00CE3956" w:rsidRPr="00CE3956" w:rsidRDefault="00F92F30" w:rsidP="00981A6C">
            <w:pPr>
              <w:pStyle w:val="TableCell"/>
              <w:spacing w:before="0" w:after="0"/>
              <w:rPr>
                <w:rFonts w:asciiTheme="minorHAnsi" w:hAnsiTheme="minorHAnsi"/>
                <w:bCs/>
                <w:sz w:val="24"/>
                <w:szCs w:val="24"/>
              </w:rPr>
            </w:pPr>
            <w:r>
              <w:rPr>
                <w:rFonts w:asciiTheme="minorHAnsi" w:hAnsiTheme="minorHAnsi"/>
                <w:bCs/>
                <w:sz w:val="24"/>
                <w:szCs w:val="24"/>
              </w:rPr>
              <w:t>This work package requires almost no inputs apart from a laptop and some stationary.</w:t>
            </w:r>
          </w:p>
        </w:tc>
      </w:tr>
      <w:tr w:rsidR="00981A6C" w:rsidRPr="00F66BCE" w14:paraId="54936756" w14:textId="77777777" w:rsidTr="00557A96">
        <w:trPr>
          <w:trHeight w:val="918"/>
        </w:trPr>
        <w:tc>
          <w:tcPr>
            <w:tcW w:w="9057" w:type="dxa"/>
            <w:gridSpan w:val="4"/>
            <w:tcBorders>
              <w:top w:val="single" w:sz="12" w:space="0" w:color="auto"/>
            </w:tcBorders>
          </w:tcPr>
          <w:p w14:paraId="57F1D4C1" w14:textId="77777777" w:rsidR="00981A6C" w:rsidRDefault="00981A6C" w:rsidP="00981A6C">
            <w:pPr>
              <w:pStyle w:val="TableCell"/>
              <w:spacing w:before="0" w:after="0"/>
              <w:rPr>
                <w:rFonts w:asciiTheme="minorHAnsi" w:hAnsiTheme="minorHAnsi"/>
                <w:b/>
                <w:sz w:val="24"/>
                <w:szCs w:val="24"/>
              </w:rPr>
            </w:pPr>
            <w:r w:rsidRPr="00F66BCE">
              <w:rPr>
                <w:rFonts w:asciiTheme="minorHAnsi" w:hAnsiTheme="minorHAnsi"/>
                <w:b/>
                <w:sz w:val="24"/>
                <w:szCs w:val="24"/>
              </w:rPr>
              <w:t>Interfaces/links with other tasks or WPs:</w:t>
            </w:r>
          </w:p>
          <w:p w14:paraId="2E74DEC8" w14:textId="6B6D8912" w:rsidR="00F92F30" w:rsidRPr="00F92F30" w:rsidRDefault="00F92F30" w:rsidP="00981A6C">
            <w:pPr>
              <w:pStyle w:val="TableCell"/>
              <w:spacing w:before="0" w:after="0"/>
              <w:rPr>
                <w:rFonts w:asciiTheme="minorHAnsi" w:hAnsiTheme="minorHAnsi"/>
                <w:bCs/>
                <w:sz w:val="24"/>
                <w:szCs w:val="24"/>
              </w:rPr>
            </w:pPr>
            <w:r>
              <w:rPr>
                <w:rFonts w:asciiTheme="minorHAnsi" w:hAnsiTheme="minorHAnsi"/>
                <w:bCs/>
                <w:sz w:val="24"/>
                <w:szCs w:val="24"/>
              </w:rPr>
              <w:t>This work package is intrinsically linked to all other work packages as it sets a foundation of the knowledge required to complete each section.</w:t>
            </w:r>
          </w:p>
        </w:tc>
      </w:tr>
      <w:tr w:rsidR="00981A6C" w:rsidRPr="00F66BCE" w14:paraId="3DB2916F" w14:textId="77777777" w:rsidTr="00557A96">
        <w:trPr>
          <w:trHeight w:val="755"/>
        </w:trPr>
        <w:tc>
          <w:tcPr>
            <w:tcW w:w="9057" w:type="dxa"/>
            <w:gridSpan w:val="4"/>
            <w:tcBorders>
              <w:top w:val="single" w:sz="12" w:space="0" w:color="auto"/>
              <w:bottom w:val="single" w:sz="12" w:space="0" w:color="auto"/>
            </w:tcBorders>
          </w:tcPr>
          <w:p w14:paraId="35F02F6D" w14:textId="77777777" w:rsidR="00981A6C" w:rsidRPr="00F66BCE" w:rsidRDefault="00981A6C" w:rsidP="00F06DBF">
            <w:pPr>
              <w:pStyle w:val="TableCell"/>
              <w:spacing w:before="0" w:after="0"/>
              <w:rPr>
                <w:rFonts w:asciiTheme="minorHAnsi" w:hAnsiTheme="minorHAnsi"/>
                <w:sz w:val="24"/>
                <w:szCs w:val="24"/>
              </w:rPr>
            </w:pPr>
            <w:r w:rsidRPr="00F66BCE">
              <w:rPr>
                <w:rFonts w:asciiTheme="minorHAnsi" w:hAnsiTheme="minorHAnsi"/>
                <w:b/>
                <w:sz w:val="24"/>
                <w:szCs w:val="24"/>
              </w:rPr>
              <w:t>Deliverables:</w:t>
            </w:r>
          </w:p>
          <w:p w14:paraId="4A827F5D" w14:textId="616A99B9" w:rsidR="00981A6C" w:rsidRDefault="00F92F30" w:rsidP="00981A6C">
            <w:pPr>
              <w:pStyle w:val="TableCell"/>
              <w:spacing w:before="0" w:after="0"/>
              <w:rPr>
                <w:rFonts w:asciiTheme="minorHAnsi" w:hAnsiTheme="minorHAnsi"/>
                <w:sz w:val="24"/>
                <w:szCs w:val="24"/>
              </w:rPr>
            </w:pPr>
            <w:r>
              <w:rPr>
                <w:rFonts w:asciiTheme="minorHAnsi" w:hAnsiTheme="minorHAnsi"/>
                <w:sz w:val="24"/>
                <w:szCs w:val="24"/>
              </w:rPr>
              <w:t xml:space="preserve">Deliverables </w:t>
            </w:r>
            <w:r w:rsidR="00180124">
              <w:rPr>
                <w:rFonts w:asciiTheme="minorHAnsi" w:hAnsiTheme="minorHAnsi"/>
                <w:sz w:val="24"/>
                <w:szCs w:val="24"/>
              </w:rPr>
              <w:t>include the</w:t>
            </w:r>
            <w:r>
              <w:rPr>
                <w:rFonts w:asciiTheme="minorHAnsi" w:hAnsiTheme="minorHAnsi"/>
                <w:sz w:val="24"/>
                <w:szCs w:val="24"/>
              </w:rPr>
              <w:t xml:space="preserve"> </w:t>
            </w:r>
            <w:r w:rsidR="00180124">
              <w:rPr>
                <w:rFonts w:asciiTheme="minorHAnsi" w:hAnsiTheme="minorHAnsi"/>
                <w:sz w:val="24"/>
                <w:szCs w:val="24"/>
              </w:rPr>
              <w:t>framework for gait cycle analysis, control systems model and equations, stability/non-linear dynamics analysis and functional simulation knowledge.</w:t>
            </w:r>
          </w:p>
          <w:p w14:paraId="748C1946" w14:textId="782891B0" w:rsidR="00180124" w:rsidRPr="00F66BCE" w:rsidRDefault="00180124" w:rsidP="00981A6C">
            <w:pPr>
              <w:pStyle w:val="TableCell"/>
              <w:spacing w:before="0" w:after="0"/>
              <w:rPr>
                <w:rFonts w:asciiTheme="minorHAnsi" w:hAnsiTheme="minorHAnsi"/>
                <w:sz w:val="24"/>
                <w:szCs w:val="24"/>
              </w:rPr>
            </w:pPr>
          </w:p>
        </w:tc>
      </w:tr>
    </w:tbl>
    <w:p w14:paraId="068224AC" w14:textId="77777777" w:rsidR="00981A6C" w:rsidRDefault="00981A6C" w:rsidP="00981A6C">
      <w:pPr>
        <w:tabs>
          <w:tab w:val="left" w:pos="7840"/>
        </w:tabs>
        <w:rPr>
          <w:rFonts w:asciiTheme="minorHAnsi" w:hAnsiTheme="minorHAnsi"/>
        </w:rPr>
      </w:pPr>
    </w:p>
    <w:tbl>
      <w:tblPr>
        <w:tblW w:w="905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72"/>
        <w:gridCol w:w="5217"/>
        <w:gridCol w:w="1843"/>
        <w:gridCol w:w="425"/>
      </w:tblGrid>
      <w:tr w:rsidR="00180124" w:rsidRPr="00F66BCE" w14:paraId="06211F9A" w14:textId="77777777" w:rsidTr="00557A96">
        <w:trPr>
          <w:trHeight w:val="276"/>
        </w:trPr>
        <w:tc>
          <w:tcPr>
            <w:tcW w:w="9057" w:type="dxa"/>
            <w:gridSpan w:val="4"/>
            <w:tcBorders>
              <w:top w:val="single" w:sz="12" w:space="0" w:color="auto"/>
              <w:bottom w:val="single" w:sz="12" w:space="0" w:color="auto"/>
            </w:tcBorders>
          </w:tcPr>
          <w:p w14:paraId="7617B253" w14:textId="77777777" w:rsidR="00180124" w:rsidRPr="00F66BCE" w:rsidRDefault="00180124" w:rsidP="00CE7740">
            <w:pPr>
              <w:pStyle w:val="TableCell"/>
              <w:spacing w:before="0" w:after="0"/>
              <w:jc w:val="center"/>
              <w:rPr>
                <w:rFonts w:asciiTheme="minorHAnsi" w:hAnsiTheme="minorHAnsi"/>
                <w:sz w:val="24"/>
                <w:szCs w:val="24"/>
              </w:rPr>
            </w:pPr>
            <w:r w:rsidRPr="00F66BCE">
              <w:rPr>
                <w:rFonts w:asciiTheme="minorHAnsi" w:hAnsiTheme="minorHAnsi"/>
                <w:b/>
                <w:sz w:val="24"/>
                <w:szCs w:val="24"/>
              </w:rPr>
              <w:t>WORK PACKAGE DESCRIPTION</w:t>
            </w:r>
          </w:p>
        </w:tc>
      </w:tr>
      <w:tr w:rsidR="00180124" w:rsidRPr="00F66BCE" w14:paraId="30CD5212" w14:textId="77777777" w:rsidTr="00557A96">
        <w:trPr>
          <w:trHeight w:val="582"/>
        </w:trPr>
        <w:tc>
          <w:tcPr>
            <w:tcW w:w="1572" w:type="dxa"/>
            <w:tcBorders>
              <w:top w:val="single" w:sz="12" w:space="0" w:color="auto"/>
              <w:right w:val="single" w:sz="12" w:space="0" w:color="auto"/>
            </w:tcBorders>
          </w:tcPr>
          <w:p w14:paraId="3FC61DC1" w14:textId="77777777" w:rsidR="00180124" w:rsidRPr="00F66BCE" w:rsidRDefault="00180124" w:rsidP="00CE7740">
            <w:pPr>
              <w:pStyle w:val="TableCell"/>
              <w:spacing w:before="0" w:after="0"/>
              <w:rPr>
                <w:rFonts w:asciiTheme="minorHAnsi" w:hAnsiTheme="minorHAnsi"/>
                <w:sz w:val="24"/>
                <w:szCs w:val="24"/>
              </w:rPr>
            </w:pPr>
            <w:r w:rsidRPr="00F66BCE">
              <w:rPr>
                <w:rFonts w:asciiTheme="minorHAnsi" w:hAnsiTheme="minorHAnsi"/>
                <w:b/>
                <w:sz w:val="24"/>
                <w:szCs w:val="24"/>
              </w:rPr>
              <w:t>WP Title</w:t>
            </w:r>
            <w:r w:rsidRPr="00F66BCE">
              <w:rPr>
                <w:rFonts w:asciiTheme="minorHAnsi" w:hAnsiTheme="minorHAnsi"/>
                <w:sz w:val="24"/>
                <w:szCs w:val="24"/>
              </w:rPr>
              <w:t>:</w:t>
            </w:r>
          </w:p>
        </w:tc>
        <w:tc>
          <w:tcPr>
            <w:tcW w:w="5217" w:type="dxa"/>
            <w:tcBorders>
              <w:top w:val="single" w:sz="12" w:space="0" w:color="auto"/>
              <w:left w:val="single" w:sz="12" w:space="0" w:color="auto"/>
            </w:tcBorders>
          </w:tcPr>
          <w:p w14:paraId="2E70418B" w14:textId="1FF7CA1A" w:rsidR="00180124" w:rsidRPr="00F66BCE" w:rsidRDefault="00180124" w:rsidP="00CE7740">
            <w:pPr>
              <w:pStyle w:val="TableCell"/>
              <w:spacing w:before="0" w:after="0"/>
              <w:rPr>
                <w:rFonts w:asciiTheme="minorHAnsi" w:hAnsiTheme="minorHAnsi"/>
                <w:sz w:val="24"/>
                <w:szCs w:val="24"/>
              </w:rPr>
            </w:pPr>
            <w:r>
              <w:rPr>
                <w:rFonts w:asciiTheme="minorHAnsi" w:hAnsiTheme="minorHAnsi"/>
                <w:sz w:val="24"/>
                <w:szCs w:val="24"/>
              </w:rPr>
              <w:t>Model/system design</w:t>
            </w:r>
          </w:p>
        </w:tc>
        <w:tc>
          <w:tcPr>
            <w:tcW w:w="1843" w:type="dxa"/>
            <w:tcBorders>
              <w:top w:val="single" w:sz="12" w:space="0" w:color="auto"/>
              <w:left w:val="single" w:sz="12" w:space="0" w:color="auto"/>
            </w:tcBorders>
          </w:tcPr>
          <w:p w14:paraId="238F2F77" w14:textId="77777777" w:rsidR="00180124" w:rsidRPr="00F66BCE" w:rsidRDefault="00180124" w:rsidP="00CE7740">
            <w:pPr>
              <w:pStyle w:val="TableCell"/>
              <w:spacing w:before="0" w:after="0"/>
              <w:rPr>
                <w:rFonts w:asciiTheme="minorHAnsi" w:hAnsiTheme="minorHAnsi"/>
                <w:b/>
                <w:bCs/>
                <w:sz w:val="24"/>
                <w:szCs w:val="24"/>
              </w:rPr>
            </w:pPr>
            <w:r w:rsidRPr="00F66BCE">
              <w:rPr>
                <w:rFonts w:asciiTheme="minorHAnsi" w:hAnsiTheme="minorHAnsi"/>
                <w:b/>
                <w:bCs/>
                <w:sz w:val="24"/>
                <w:szCs w:val="24"/>
              </w:rPr>
              <w:t>WP number</w:t>
            </w:r>
          </w:p>
        </w:tc>
        <w:tc>
          <w:tcPr>
            <w:tcW w:w="425" w:type="dxa"/>
            <w:tcBorders>
              <w:top w:val="single" w:sz="12" w:space="0" w:color="auto"/>
              <w:left w:val="single" w:sz="12" w:space="0" w:color="auto"/>
            </w:tcBorders>
          </w:tcPr>
          <w:p w14:paraId="471CA406" w14:textId="2717FA2A" w:rsidR="00180124" w:rsidRPr="00F66BCE" w:rsidRDefault="00180124" w:rsidP="00CE7740">
            <w:pPr>
              <w:pStyle w:val="TableCell"/>
              <w:spacing w:before="0" w:after="0"/>
              <w:rPr>
                <w:rFonts w:asciiTheme="minorHAnsi" w:hAnsiTheme="minorHAnsi"/>
                <w:sz w:val="24"/>
                <w:szCs w:val="24"/>
              </w:rPr>
            </w:pPr>
            <w:r>
              <w:rPr>
                <w:rFonts w:asciiTheme="minorHAnsi" w:hAnsiTheme="minorHAnsi"/>
                <w:sz w:val="24"/>
                <w:szCs w:val="24"/>
              </w:rPr>
              <w:t>#2</w:t>
            </w:r>
          </w:p>
        </w:tc>
      </w:tr>
      <w:tr w:rsidR="00180124" w:rsidRPr="00F66BCE" w14:paraId="5A32A26D" w14:textId="77777777" w:rsidTr="00557A96">
        <w:trPr>
          <w:trHeight w:val="276"/>
        </w:trPr>
        <w:tc>
          <w:tcPr>
            <w:tcW w:w="1572" w:type="dxa"/>
            <w:tcBorders>
              <w:top w:val="single" w:sz="12" w:space="0" w:color="auto"/>
              <w:bottom w:val="single" w:sz="12" w:space="0" w:color="auto"/>
              <w:right w:val="single" w:sz="12" w:space="0" w:color="auto"/>
            </w:tcBorders>
          </w:tcPr>
          <w:p w14:paraId="4FD258DA" w14:textId="77777777" w:rsidR="00180124" w:rsidRPr="00F66BCE" w:rsidRDefault="00180124" w:rsidP="00CE7740">
            <w:pPr>
              <w:pStyle w:val="TableCell"/>
              <w:spacing w:before="0" w:after="0"/>
              <w:rPr>
                <w:rFonts w:asciiTheme="minorHAnsi" w:hAnsiTheme="minorHAnsi"/>
                <w:sz w:val="24"/>
                <w:szCs w:val="24"/>
              </w:rPr>
            </w:pPr>
            <w:r w:rsidRPr="00F66BCE">
              <w:rPr>
                <w:rFonts w:asciiTheme="minorHAnsi" w:hAnsiTheme="minorHAnsi"/>
                <w:b/>
                <w:sz w:val="24"/>
                <w:szCs w:val="24"/>
              </w:rPr>
              <w:t>Start Event</w:t>
            </w:r>
            <w:r w:rsidRPr="00F66BCE">
              <w:rPr>
                <w:rFonts w:asciiTheme="minorHAnsi" w:hAnsiTheme="minorHAnsi"/>
                <w:sz w:val="24"/>
                <w:szCs w:val="24"/>
              </w:rPr>
              <w:t>:</w:t>
            </w:r>
          </w:p>
        </w:tc>
        <w:tc>
          <w:tcPr>
            <w:tcW w:w="7485" w:type="dxa"/>
            <w:gridSpan w:val="3"/>
            <w:tcBorders>
              <w:top w:val="single" w:sz="12" w:space="0" w:color="auto"/>
              <w:left w:val="single" w:sz="12" w:space="0" w:color="auto"/>
              <w:bottom w:val="single" w:sz="12" w:space="0" w:color="auto"/>
            </w:tcBorders>
          </w:tcPr>
          <w:p w14:paraId="53A774A4" w14:textId="4D4701F4" w:rsidR="00180124" w:rsidRPr="00F66BCE" w:rsidRDefault="00180124" w:rsidP="00CE7740">
            <w:pPr>
              <w:pStyle w:val="TableCell"/>
              <w:spacing w:before="0" w:after="0"/>
              <w:rPr>
                <w:rFonts w:asciiTheme="minorHAnsi" w:hAnsiTheme="minorHAnsi"/>
                <w:color w:val="98A7BD" w:themeColor="text2" w:themeTint="80"/>
                <w:sz w:val="24"/>
                <w:szCs w:val="24"/>
              </w:rPr>
            </w:pPr>
            <w:r>
              <w:rPr>
                <w:rFonts w:asciiTheme="minorHAnsi" w:hAnsiTheme="minorHAnsi"/>
                <w:color w:val="98A7BD" w:themeColor="text2" w:themeTint="80"/>
                <w:sz w:val="24"/>
                <w:szCs w:val="24"/>
              </w:rPr>
              <w:t>6</w:t>
            </w:r>
            <w:r w:rsidRPr="00180124">
              <w:rPr>
                <w:rFonts w:asciiTheme="minorHAnsi" w:hAnsiTheme="minorHAnsi"/>
                <w:color w:val="98A7BD" w:themeColor="text2" w:themeTint="80"/>
                <w:sz w:val="24"/>
                <w:szCs w:val="24"/>
                <w:vertAlign w:val="superscript"/>
              </w:rPr>
              <w:t>th</w:t>
            </w:r>
            <w:r>
              <w:rPr>
                <w:rFonts w:asciiTheme="minorHAnsi" w:hAnsiTheme="minorHAnsi"/>
                <w:color w:val="98A7BD" w:themeColor="text2" w:themeTint="80"/>
                <w:sz w:val="24"/>
                <w:szCs w:val="24"/>
              </w:rPr>
              <w:t xml:space="preserve"> October 2025</w:t>
            </w:r>
          </w:p>
        </w:tc>
      </w:tr>
      <w:tr w:rsidR="00180124" w:rsidRPr="00F66BCE" w14:paraId="66A1C8B7" w14:textId="77777777" w:rsidTr="00557A96">
        <w:trPr>
          <w:trHeight w:val="276"/>
        </w:trPr>
        <w:tc>
          <w:tcPr>
            <w:tcW w:w="1572" w:type="dxa"/>
            <w:tcBorders>
              <w:top w:val="single" w:sz="12" w:space="0" w:color="auto"/>
              <w:bottom w:val="single" w:sz="12" w:space="0" w:color="auto"/>
              <w:right w:val="single" w:sz="12" w:space="0" w:color="auto"/>
            </w:tcBorders>
          </w:tcPr>
          <w:p w14:paraId="638E0A2F" w14:textId="77777777" w:rsidR="00180124" w:rsidRPr="00F66BCE" w:rsidRDefault="00180124" w:rsidP="00CE7740">
            <w:pPr>
              <w:pStyle w:val="TableCell"/>
              <w:spacing w:before="0" w:after="0"/>
              <w:rPr>
                <w:rFonts w:asciiTheme="minorHAnsi" w:hAnsiTheme="minorHAnsi"/>
                <w:sz w:val="24"/>
                <w:szCs w:val="24"/>
              </w:rPr>
            </w:pPr>
            <w:r w:rsidRPr="00F66BCE">
              <w:rPr>
                <w:rFonts w:asciiTheme="minorHAnsi" w:hAnsiTheme="minorHAnsi"/>
                <w:b/>
                <w:sz w:val="24"/>
                <w:szCs w:val="24"/>
              </w:rPr>
              <w:t>Duration</w:t>
            </w:r>
            <w:r w:rsidRPr="00F66BCE">
              <w:rPr>
                <w:rFonts w:asciiTheme="minorHAnsi" w:hAnsiTheme="minorHAnsi"/>
                <w:sz w:val="24"/>
                <w:szCs w:val="24"/>
              </w:rPr>
              <w:t>:</w:t>
            </w:r>
          </w:p>
        </w:tc>
        <w:tc>
          <w:tcPr>
            <w:tcW w:w="7485" w:type="dxa"/>
            <w:gridSpan w:val="3"/>
            <w:tcBorders>
              <w:top w:val="single" w:sz="12" w:space="0" w:color="auto"/>
              <w:left w:val="single" w:sz="12" w:space="0" w:color="auto"/>
              <w:bottom w:val="single" w:sz="12" w:space="0" w:color="auto"/>
            </w:tcBorders>
          </w:tcPr>
          <w:p w14:paraId="5B299E11" w14:textId="3BCF9DD0" w:rsidR="00180124" w:rsidRPr="00F66BCE" w:rsidRDefault="00DD5DA0" w:rsidP="00CE7740">
            <w:pPr>
              <w:pStyle w:val="TableCell"/>
              <w:spacing w:before="0" w:after="0"/>
              <w:rPr>
                <w:rFonts w:asciiTheme="minorHAnsi" w:hAnsiTheme="minorHAnsi"/>
                <w:sz w:val="24"/>
                <w:szCs w:val="24"/>
              </w:rPr>
            </w:pPr>
            <w:r w:rsidRPr="00DD5DA0">
              <w:rPr>
                <w:rFonts w:asciiTheme="minorHAnsi" w:hAnsiTheme="minorHAnsi"/>
                <w:strike/>
                <w:sz w:val="24"/>
                <w:szCs w:val="24"/>
              </w:rPr>
              <w:t>4 weeks</w:t>
            </w:r>
            <w:r>
              <w:rPr>
                <w:rFonts w:asciiTheme="minorHAnsi" w:hAnsiTheme="minorHAnsi"/>
                <w:sz w:val="24"/>
                <w:szCs w:val="24"/>
              </w:rPr>
              <w:t xml:space="preserve">    8 weeks </w:t>
            </w:r>
          </w:p>
        </w:tc>
      </w:tr>
      <w:tr w:rsidR="00180124" w:rsidRPr="00F66BCE" w14:paraId="04E78EC3" w14:textId="77777777" w:rsidTr="00557A96">
        <w:trPr>
          <w:trHeight w:val="876"/>
        </w:trPr>
        <w:tc>
          <w:tcPr>
            <w:tcW w:w="9057" w:type="dxa"/>
            <w:gridSpan w:val="4"/>
            <w:tcBorders>
              <w:top w:val="single" w:sz="12" w:space="0" w:color="auto"/>
            </w:tcBorders>
          </w:tcPr>
          <w:p w14:paraId="679E0CD0" w14:textId="77777777" w:rsidR="00180124" w:rsidRPr="00981A6C" w:rsidRDefault="00180124" w:rsidP="00CE7740">
            <w:pPr>
              <w:pStyle w:val="TableCell"/>
              <w:spacing w:before="0" w:after="0"/>
              <w:rPr>
                <w:rFonts w:asciiTheme="minorHAnsi" w:hAnsiTheme="minorHAnsi"/>
                <w:b/>
                <w:sz w:val="24"/>
                <w:szCs w:val="24"/>
              </w:rPr>
            </w:pPr>
            <w:r w:rsidRPr="00F66BCE">
              <w:rPr>
                <w:rFonts w:asciiTheme="minorHAnsi" w:hAnsiTheme="minorHAnsi"/>
                <w:b/>
                <w:sz w:val="24"/>
                <w:szCs w:val="24"/>
              </w:rPr>
              <w:t>Objectives:</w:t>
            </w:r>
          </w:p>
          <w:p w14:paraId="355E7CD4" w14:textId="087294B8" w:rsidR="00180124" w:rsidRPr="00462E51" w:rsidRDefault="00462E51" w:rsidP="00CE7740">
            <w:pPr>
              <w:pStyle w:val="TableCell"/>
              <w:rPr>
                <w:rFonts w:asciiTheme="minorHAnsi" w:hAnsiTheme="minorHAnsi"/>
                <w:sz w:val="24"/>
                <w:szCs w:val="24"/>
              </w:rPr>
            </w:pPr>
            <w:r w:rsidRPr="00462E51">
              <w:rPr>
                <w:rFonts w:asciiTheme="minorHAnsi" w:hAnsiTheme="minorHAnsi"/>
                <w:sz w:val="24"/>
                <w:szCs w:val="24"/>
              </w:rPr>
              <w:t>Develop a mathematical model of the bipedal walking system based on passive dynamic principles. Represent each leg as a double inverted pendulum and define the corresponding equations of motion. Establish a simplified model suitable for numerical simulation and stability analysis (bifurcation and Poincare methods). Identify critical parameters that influence stability</w:t>
            </w:r>
            <w:r>
              <w:rPr>
                <w:rFonts w:asciiTheme="minorHAnsi" w:hAnsiTheme="minorHAnsi"/>
                <w:sz w:val="24"/>
                <w:szCs w:val="24"/>
              </w:rPr>
              <w:t xml:space="preserve"> and</w:t>
            </w:r>
            <w:r w:rsidRPr="00462E51">
              <w:rPr>
                <w:rFonts w:asciiTheme="minorHAnsi" w:hAnsiTheme="minorHAnsi"/>
                <w:sz w:val="24"/>
                <w:szCs w:val="24"/>
              </w:rPr>
              <w:t xml:space="preserve"> step length</w:t>
            </w:r>
            <w:r>
              <w:rPr>
                <w:rFonts w:asciiTheme="minorHAnsi" w:hAnsiTheme="minorHAnsi"/>
                <w:sz w:val="24"/>
                <w:szCs w:val="24"/>
              </w:rPr>
              <w:t xml:space="preserve"> on a slope angle of 5 degrees for example.</w:t>
            </w:r>
          </w:p>
        </w:tc>
      </w:tr>
      <w:tr w:rsidR="00180124" w:rsidRPr="00F66BCE" w14:paraId="72796D31" w14:textId="77777777" w:rsidTr="00557A96">
        <w:trPr>
          <w:trHeight w:val="780"/>
        </w:trPr>
        <w:tc>
          <w:tcPr>
            <w:tcW w:w="9057" w:type="dxa"/>
            <w:gridSpan w:val="4"/>
            <w:tcBorders>
              <w:top w:val="single" w:sz="12" w:space="0" w:color="auto"/>
            </w:tcBorders>
          </w:tcPr>
          <w:p w14:paraId="425C75BA" w14:textId="77777777" w:rsidR="00180124" w:rsidRPr="00F66BCE" w:rsidRDefault="00180124" w:rsidP="00CE7740">
            <w:pPr>
              <w:pStyle w:val="TableCell"/>
              <w:spacing w:before="0" w:after="0"/>
              <w:rPr>
                <w:rFonts w:asciiTheme="minorHAnsi" w:hAnsiTheme="minorHAnsi"/>
                <w:b/>
                <w:sz w:val="24"/>
                <w:szCs w:val="24"/>
              </w:rPr>
            </w:pPr>
            <w:r w:rsidRPr="00F66BCE">
              <w:rPr>
                <w:rFonts w:asciiTheme="minorHAnsi" w:hAnsiTheme="minorHAnsi"/>
                <w:b/>
                <w:sz w:val="24"/>
                <w:szCs w:val="24"/>
              </w:rPr>
              <w:t>Task Description:</w:t>
            </w:r>
          </w:p>
          <w:p w14:paraId="2DE62DD7" w14:textId="54BA7217" w:rsidR="00180124" w:rsidRPr="00F66BCE" w:rsidRDefault="00462E51" w:rsidP="00CE7740">
            <w:pPr>
              <w:pStyle w:val="TableCell"/>
              <w:spacing w:before="0" w:after="0"/>
              <w:rPr>
                <w:rFonts w:asciiTheme="minorHAnsi" w:hAnsiTheme="minorHAnsi"/>
                <w:sz w:val="24"/>
                <w:szCs w:val="24"/>
              </w:rPr>
            </w:pPr>
            <w:r>
              <w:rPr>
                <w:rFonts w:asciiTheme="minorHAnsi" w:hAnsiTheme="minorHAnsi"/>
                <w:sz w:val="24"/>
                <w:szCs w:val="24"/>
              </w:rPr>
              <w:t xml:space="preserve">Formulate and utilize </w:t>
            </w:r>
            <w:proofErr w:type="spellStart"/>
            <w:r>
              <w:rPr>
                <w:rFonts w:asciiTheme="minorHAnsi" w:hAnsiTheme="minorHAnsi"/>
                <w:sz w:val="24"/>
                <w:szCs w:val="24"/>
              </w:rPr>
              <w:t>Lagrangian</w:t>
            </w:r>
            <w:proofErr w:type="spellEnd"/>
            <w:r>
              <w:rPr>
                <w:rFonts w:asciiTheme="minorHAnsi" w:hAnsiTheme="minorHAnsi"/>
                <w:sz w:val="24"/>
                <w:szCs w:val="24"/>
              </w:rPr>
              <w:t xml:space="preserve"> dynamic equations to model a double inverted pendulum. After this I will model the robot body, two legs and knees. With this I can calculate the inertial force required from the arms swinging as counterbalance. </w:t>
            </w:r>
            <w:r w:rsidR="008B2E65">
              <w:rPr>
                <w:rFonts w:asciiTheme="minorHAnsi" w:hAnsiTheme="minorHAnsi"/>
                <w:sz w:val="24"/>
                <w:szCs w:val="24"/>
              </w:rPr>
              <w:t xml:space="preserve">Apply impact conditions to simulate heel strike. </w:t>
            </w:r>
          </w:p>
        </w:tc>
      </w:tr>
      <w:tr w:rsidR="00180124" w:rsidRPr="00F66BCE" w14:paraId="4E80C869" w14:textId="77777777" w:rsidTr="00557A96">
        <w:trPr>
          <w:trHeight w:val="860"/>
        </w:trPr>
        <w:tc>
          <w:tcPr>
            <w:tcW w:w="9057" w:type="dxa"/>
            <w:gridSpan w:val="4"/>
            <w:tcBorders>
              <w:top w:val="single" w:sz="12" w:space="0" w:color="auto"/>
            </w:tcBorders>
          </w:tcPr>
          <w:p w14:paraId="375ED3B5" w14:textId="77777777" w:rsidR="00180124" w:rsidRDefault="00180124" w:rsidP="00CE7740">
            <w:pPr>
              <w:pStyle w:val="TableCell"/>
              <w:spacing w:before="0" w:after="0"/>
              <w:rPr>
                <w:rFonts w:asciiTheme="minorHAnsi" w:hAnsiTheme="minorHAnsi"/>
                <w:b/>
                <w:sz w:val="24"/>
                <w:szCs w:val="24"/>
              </w:rPr>
            </w:pPr>
            <w:r w:rsidRPr="00F66BCE">
              <w:rPr>
                <w:rFonts w:asciiTheme="minorHAnsi" w:hAnsiTheme="minorHAnsi"/>
                <w:b/>
                <w:sz w:val="24"/>
                <w:szCs w:val="24"/>
              </w:rPr>
              <w:lastRenderedPageBreak/>
              <w:t>Inputs:</w:t>
            </w:r>
          </w:p>
          <w:p w14:paraId="4BEC979A" w14:textId="5B029E1C" w:rsidR="00180124" w:rsidRPr="00CE3956" w:rsidRDefault="00A407AE" w:rsidP="00CE7740">
            <w:pPr>
              <w:pStyle w:val="TableCell"/>
              <w:spacing w:before="0" w:after="0"/>
              <w:rPr>
                <w:rFonts w:asciiTheme="minorHAnsi" w:hAnsiTheme="minorHAnsi"/>
                <w:bCs/>
                <w:sz w:val="24"/>
                <w:szCs w:val="24"/>
              </w:rPr>
            </w:pPr>
            <w:r>
              <w:rPr>
                <w:rFonts w:asciiTheme="minorHAnsi" w:hAnsiTheme="minorHAnsi"/>
                <w:bCs/>
                <w:sz w:val="24"/>
                <w:szCs w:val="24"/>
              </w:rPr>
              <w:t xml:space="preserve">Information gained from work package 1 will be necessary. </w:t>
            </w:r>
            <w:r w:rsidR="00DD2768">
              <w:rPr>
                <w:rFonts w:asciiTheme="minorHAnsi" w:hAnsiTheme="minorHAnsi"/>
                <w:bCs/>
                <w:sz w:val="24"/>
                <w:szCs w:val="24"/>
              </w:rPr>
              <w:t>Gait analysis research, system assumptions and values for the desired performance criteria.</w:t>
            </w:r>
          </w:p>
        </w:tc>
      </w:tr>
      <w:tr w:rsidR="00180124" w:rsidRPr="00F66BCE" w14:paraId="54BB9E83" w14:textId="77777777" w:rsidTr="00557A96">
        <w:trPr>
          <w:trHeight w:val="918"/>
        </w:trPr>
        <w:tc>
          <w:tcPr>
            <w:tcW w:w="9057" w:type="dxa"/>
            <w:gridSpan w:val="4"/>
            <w:tcBorders>
              <w:top w:val="single" w:sz="12" w:space="0" w:color="auto"/>
            </w:tcBorders>
          </w:tcPr>
          <w:p w14:paraId="3D953957" w14:textId="77777777" w:rsidR="00180124" w:rsidRDefault="00180124" w:rsidP="00CE7740">
            <w:pPr>
              <w:pStyle w:val="TableCell"/>
              <w:spacing w:before="0" w:after="0"/>
              <w:rPr>
                <w:rFonts w:asciiTheme="minorHAnsi" w:hAnsiTheme="minorHAnsi"/>
                <w:b/>
                <w:sz w:val="24"/>
                <w:szCs w:val="24"/>
              </w:rPr>
            </w:pPr>
            <w:r w:rsidRPr="00F66BCE">
              <w:rPr>
                <w:rFonts w:asciiTheme="minorHAnsi" w:hAnsiTheme="minorHAnsi"/>
                <w:b/>
                <w:sz w:val="24"/>
                <w:szCs w:val="24"/>
              </w:rPr>
              <w:t>Interfaces/links with other tasks or WPs:</w:t>
            </w:r>
          </w:p>
          <w:p w14:paraId="20C5863D" w14:textId="00E6C385" w:rsidR="00180124" w:rsidRPr="00F92F30" w:rsidRDefault="00DD2768" w:rsidP="00CE7740">
            <w:pPr>
              <w:pStyle w:val="TableCell"/>
              <w:spacing w:before="0" w:after="0"/>
              <w:rPr>
                <w:rFonts w:asciiTheme="minorHAnsi" w:hAnsiTheme="minorHAnsi"/>
                <w:bCs/>
                <w:sz w:val="24"/>
                <w:szCs w:val="24"/>
              </w:rPr>
            </w:pPr>
            <w:r>
              <w:rPr>
                <w:rFonts w:asciiTheme="minorHAnsi" w:hAnsiTheme="minorHAnsi"/>
                <w:bCs/>
                <w:sz w:val="24"/>
                <w:szCs w:val="24"/>
              </w:rPr>
              <w:t xml:space="preserve">This work package has a direct impact on the feasibility of my design continuing forward, making this the most vital package. </w:t>
            </w:r>
            <w:r w:rsidR="002363DB">
              <w:rPr>
                <w:rFonts w:asciiTheme="minorHAnsi" w:hAnsiTheme="minorHAnsi"/>
                <w:bCs/>
                <w:sz w:val="24"/>
                <w:szCs w:val="24"/>
              </w:rPr>
              <w:t xml:space="preserve">The model designed will be replicated on software and features on CAD. </w:t>
            </w:r>
          </w:p>
        </w:tc>
      </w:tr>
      <w:tr w:rsidR="00180124" w:rsidRPr="00F66BCE" w14:paraId="26A84C48" w14:textId="77777777" w:rsidTr="00557A96">
        <w:trPr>
          <w:trHeight w:val="755"/>
        </w:trPr>
        <w:tc>
          <w:tcPr>
            <w:tcW w:w="9057" w:type="dxa"/>
            <w:gridSpan w:val="4"/>
            <w:tcBorders>
              <w:top w:val="single" w:sz="12" w:space="0" w:color="auto"/>
              <w:bottom w:val="single" w:sz="12" w:space="0" w:color="auto"/>
            </w:tcBorders>
          </w:tcPr>
          <w:p w14:paraId="3CBCE4F3" w14:textId="77777777" w:rsidR="00180124" w:rsidRPr="00F66BCE" w:rsidRDefault="00180124" w:rsidP="00CE7740">
            <w:pPr>
              <w:pStyle w:val="TableCell"/>
              <w:spacing w:before="0" w:after="0"/>
              <w:rPr>
                <w:rFonts w:asciiTheme="minorHAnsi" w:hAnsiTheme="minorHAnsi"/>
                <w:sz w:val="24"/>
                <w:szCs w:val="24"/>
              </w:rPr>
            </w:pPr>
            <w:r w:rsidRPr="00F66BCE">
              <w:rPr>
                <w:rFonts w:asciiTheme="minorHAnsi" w:hAnsiTheme="minorHAnsi"/>
                <w:b/>
                <w:sz w:val="24"/>
                <w:szCs w:val="24"/>
              </w:rPr>
              <w:t>Deliverables:</w:t>
            </w:r>
          </w:p>
          <w:p w14:paraId="35A8248E" w14:textId="1953C9E5" w:rsidR="00180124" w:rsidRDefault="00A407AE" w:rsidP="00CE7740">
            <w:pPr>
              <w:pStyle w:val="TableCell"/>
              <w:spacing w:before="0" w:after="0"/>
              <w:rPr>
                <w:rFonts w:asciiTheme="minorHAnsi" w:hAnsiTheme="minorHAnsi"/>
                <w:sz w:val="24"/>
                <w:szCs w:val="24"/>
              </w:rPr>
            </w:pPr>
            <w:r>
              <w:rPr>
                <w:rFonts w:asciiTheme="minorHAnsi" w:hAnsiTheme="minorHAnsi"/>
                <w:sz w:val="24"/>
                <w:szCs w:val="24"/>
              </w:rPr>
              <w:t xml:space="preserve">A complete mathematical model of a passive dynamic biped, using </w:t>
            </w:r>
            <w:proofErr w:type="spellStart"/>
            <w:r w:rsidR="00812092">
              <w:rPr>
                <w:rFonts w:asciiTheme="minorHAnsi" w:hAnsiTheme="minorHAnsi"/>
                <w:sz w:val="24"/>
                <w:szCs w:val="24"/>
              </w:rPr>
              <w:t>L</w:t>
            </w:r>
            <w:r>
              <w:rPr>
                <w:rFonts w:asciiTheme="minorHAnsi" w:hAnsiTheme="minorHAnsi"/>
                <w:sz w:val="24"/>
                <w:szCs w:val="24"/>
              </w:rPr>
              <w:t>agrangian</w:t>
            </w:r>
            <w:proofErr w:type="spellEnd"/>
            <w:r>
              <w:rPr>
                <w:rFonts w:asciiTheme="minorHAnsi" w:hAnsiTheme="minorHAnsi"/>
                <w:sz w:val="24"/>
                <w:szCs w:val="24"/>
              </w:rPr>
              <w:t xml:space="preserve"> formulation. Translated non-linear equations of motion into a state-space format, that can represent the robot’s dynamic behaviour nicely. Key parameters such as size, weight, length of limbs etc will be decided based off this research. A small preliminary stability assessment using simplified assumptions</w:t>
            </w:r>
            <w:r w:rsidR="00DD2768">
              <w:rPr>
                <w:rFonts w:asciiTheme="minorHAnsi" w:hAnsiTheme="minorHAnsi"/>
                <w:sz w:val="24"/>
                <w:szCs w:val="24"/>
              </w:rPr>
              <w:t>. This step will confirm a feasible walking system before simulation testing.</w:t>
            </w:r>
          </w:p>
          <w:p w14:paraId="0E8F331B" w14:textId="77777777" w:rsidR="00180124" w:rsidRPr="00F66BCE" w:rsidRDefault="00180124" w:rsidP="00CE7740">
            <w:pPr>
              <w:pStyle w:val="TableCell"/>
              <w:spacing w:before="0" w:after="0"/>
              <w:rPr>
                <w:rFonts w:asciiTheme="minorHAnsi" w:hAnsiTheme="minorHAnsi"/>
                <w:sz w:val="24"/>
                <w:szCs w:val="24"/>
              </w:rPr>
            </w:pPr>
          </w:p>
        </w:tc>
      </w:tr>
    </w:tbl>
    <w:p w14:paraId="61758FBA" w14:textId="77777777" w:rsidR="00180124" w:rsidRPr="00F66BCE" w:rsidRDefault="00180124" w:rsidP="00981A6C">
      <w:pPr>
        <w:tabs>
          <w:tab w:val="left" w:pos="7840"/>
        </w:tabs>
        <w:rPr>
          <w:rFonts w:asciiTheme="minorHAnsi" w:hAnsiTheme="minorHAnsi"/>
        </w:rPr>
      </w:pPr>
    </w:p>
    <w:tbl>
      <w:tblPr>
        <w:tblW w:w="905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72"/>
        <w:gridCol w:w="5217"/>
        <w:gridCol w:w="1843"/>
        <w:gridCol w:w="425"/>
      </w:tblGrid>
      <w:tr w:rsidR="002363DB" w:rsidRPr="00F66BCE" w14:paraId="770598BB" w14:textId="77777777" w:rsidTr="00557A96">
        <w:trPr>
          <w:trHeight w:val="276"/>
        </w:trPr>
        <w:tc>
          <w:tcPr>
            <w:tcW w:w="9057" w:type="dxa"/>
            <w:gridSpan w:val="4"/>
            <w:tcBorders>
              <w:top w:val="single" w:sz="12" w:space="0" w:color="auto"/>
              <w:bottom w:val="single" w:sz="12" w:space="0" w:color="auto"/>
            </w:tcBorders>
          </w:tcPr>
          <w:p w14:paraId="54AFCAD8" w14:textId="77777777" w:rsidR="002363DB" w:rsidRPr="00F66BCE" w:rsidRDefault="002363DB" w:rsidP="00CE7740">
            <w:pPr>
              <w:pStyle w:val="TableCell"/>
              <w:spacing w:before="0" w:after="0"/>
              <w:jc w:val="center"/>
              <w:rPr>
                <w:rFonts w:asciiTheme="minorHAnsi" w:hAnsiTheme="minorHAnsi"/>
                <w:sz w:val="24"/>
                <w:szCs w:val="24"/>
              </w:rPr>
            </w:pPr>
            <w:r w:rsidRPr="00F66BCE">
              <w:rPr>
                <w:rFonts w:asciiTheme="minorHAnsi" w:hAnsiTheme="minorHAnsi"/>
                <w:b/>
                <w:sz w:val="24"/>
                <w:szCs w:val="24"/>
              </w:rPr>
              <w:t>WORK PACKAGE DESCRIPTION</w:t>
            </w:r>
          </w:p>
        </w:tc>
      </w:tr>
      <w:tr w:rsidR="002363DB" w:rsidRPr="00F66BCE" w14:paraId="2E78A74F" w14:textId="77777777" w:rsidTr="00557A96">
        <w:trPr>
          <w:trHeight w:val="582"/>
        </w:trPr>
        <w:tc>
          <w:tcPr>
            <w:tcW w:w="1572" w:type="dxa"/>
            <w:tcBorders>
              <w:top w:val="single" w:sz="12" w:space="0" w:color="auto"/>
              <w:right w:val="single" w:sz="12" w:space="0" w:color="auto"/>
            </w:tcBorders>
          </w:tcPr>
          <w:p w14:paraId="2CC13D17" w14:textId="77777777" w:rsidR="002363DB" w:rsidRPr="00F66BCE" w:rsidRDefault="002363DB" w:rsidP="00CE7740">
            <w:pPr>
              <w:pStyle w:val="TableCell"/>
              <w:spacing w:before="0" w:after="0"/>
              <w:rPr>
                <w:rFonts w:asciiTheme="minorHAnsi" w:hAnsiTheme="minorHAnsi"/>
                <w:sz w:val="24"/>
                <w:szCs w:val="24"/>
              </w:rPr>
            </w:pPr>
            <w:r w:rsidRPr="00F66BCE">
              <w:rPr>
                <w:rFonts w:asciiTheme="minorHAnsi" w:hAnsiTheme="minorHAnsi"/>
                <w:b/>
                <w:sz w:val="24"/>
                <w:szCs w:val="24"/>
              </w:rPr>
              <w:t>WP Title</w:t>
            </w:r>
            <w:r w:rsidRPr="00F66BCE">
              <w:rPr>
                <w:rFonts w:asciiTheme="minorHAnsi" w:hAnsiTheme="minorHAnsi"/>
                <w:sz w:val="24"/>
                <w:szCs w:val="24"/>
              </w:rPr>
              <w:t>:</w:t>
            </w:r>
          </w:p>
        </w:tc>
        <w:tc>
          <w:tcPr>
            <w:tcW w:w="5217" w:type="dxa"/>
            <w:tcBorders>
              <w:top w:val="single" w:sz="12" w:space="0" w:color="auto"/>
              <w:left w:val="single" w:sz="12" w:space="0" w:color="auto"/>
            </w:tcBorders>
          </w:tcPr>
          <w:p w14:paraId="0C515847" w14:textId="5BC97B8F" w:rsidR="002363DB" w:rsidRPr="00F66BCE" w:rsidRDefault="002363DB" w:rsidP="00CE7740">
            <w:pPr>
              <w:pStyle w:val="TableCell"/>
              <w:spacing w:before="0" w:after="0"/>
              <w:rPr>
                <w:rFonts w:asciiTheme="minorHAnsi" w:hAnsiTheme="minorHAnsi"/>
                <w:sz w:val="24"/>
                <w:szCs w:val="24"/>
              </w:rPr>
            </w:pPr>
            <w:r>
              <w:rPr>
                <w:rFonts w:asciiTheme="minorHAnsi" w:hAnsiTheme="minorHAnsi"/>
                <w:sz w:val="24"/>
                <w:szCs w:val="24"/>
              </w:rPr>
              <w:t xml:space="preserve">CAD design </w:t>
            </w:r>
          </w:p>
        </w:tc>
        <w:tc>
          <w:tcPr>
            <w:tcW w:w="1843" w:type="dxa"/>
            <w:tcBorders>
              <w:top w:val="single" w:sz="12" w:space="0" w:color="auto"/>
              <w:left w:val="single" w:sz="12" w:space="0" w:color="auto"/>
            </w:tcBorders>
          </w:tcPr>
          <w:p w14:paraId="27B442C2" w14:textId="77777777" w:rsidR="002363DB" w:rsidRPr="00F66BCE" w:rsidRDefault="002363DB" w:rsidP="00CE7740">
            <w:pPr>
              <w:pStyle w:val="TableCell"/>
              <w:spacing w:before="0" w:after="0"/>
              <w:rPr>
                <w:rFonts w:asciiTheme="minorHAnsi" w:hAnsiTheme="minorHAnsi"/>
                <w:b/>
                <w:bCs/>
                <w:sz w:val="24"/>
                <w:szCs w:val="24"/>
              </w:rPr>
            </w:pPr>
            <w:r w:rsidRPr="00F66BCE">
              <w:rPr>
                <w:rFonts w:asciiTheme="minorHAnsi" w:hAnsiTheme="minorHAnsi"/>
                <w:b/>
                <w:bCs/>
                <w:sz w:val="24"/>
                <w:szCs w:val="24"/>
              </w:rPr>
              <w:t>WP number</w:t>
            </w:r>
          </w:p>
        </w:tc>
        <w:tc>
          <w:tcPr>
            <w:tcW w:w="425" w:type="dxa"/>
            <w:tcBorders>
              <w:top w:val="single" w:sz="12" w:space="0" w:color="auto"/>
              <w:left w:val="single" w:sz="12" w:space="0" w:color="auto"/>
            </w:tcBorders>
          </w:tcPr>
          <w:p w14:paraId="4971D156" w14:textId="6548F12E" w:rsidR="002363DB" w:rsidRPr="00F66BCE" w:rsidRDefault="002363DB" w:rsidP="00CE7740">
            <w:pPr>
              <w:pStyle w:val="TableCell"/>
              <w:spacing w:before="0" w:after="0"/>
              <w:rPr>
                <w:rFonts w:asciiTheme="minorHAnsi" w:hAnsiTheme="minorHAnsi"/>
                <w:sz w:val="24"/>
                <w:szCs w:val="24"/>
              </w:rPr>
            </w:pPr>
            <w:r>
              <w:rPr>
                <w:rFonts w:asciiTheme="minorHAnsi" w:hAnsiTheme="minorHAnsi"/>
                <w:sz w:val="24"/>
                <w:szCs w:val="24"/>
              </w:rPr>
              <w:t>#3</w:t>
            </w:r>
          </w:p>
        </w:tc>
      </w:tr>
      <w:tr w:rsidR="002363DB" w:rsidRPr="00F66BCE" w14:paraId="34B05E82" w14:textId="77777777" w:rsidTr="00557A96">
        <w:trPr>
          <w:trHeight w:val="276"/>
        </w:trPr>
        <w:tc>
          <w:tcPr>
            <w:tcW w:w="1572" w:type="dxa"/>
            <w:tcBorders>
              <w:top w:val="single" w:sz="12" w:space="0" w:color="auto"/>
              <w:bottom w:val="single" w:sz="12" w:space="0" w:color="auto"/>
              <w:right w:val="single" w:sz="12" w:space="0" w:color="auto"/>
            </w:tcBorders>
          </w:tcPr>
          <w:p w14:paraId="65B75E15" w14:textId="77777777" w:rsidR="002363DB" w:rsidRPr="00F66BCE" w:rsidRDefault="002363DB" w:rsidP="00CE7740">
            <w:pPr>
              <w:pStyle w:val="TableCell"/>
              <w:spacing w:before="0" w:after="0"/>
              <w:rPr>
                <w:rFonts w:asciiTheme="minorHAnsi" w:hAnsiTheme="minorHAnsi"/>
                <w:sz w:val="24"/>
                <w:szCs w:val="24"/>
              </w:rPr>
            </w:pPr>
            <w:r w:rsidRPr="00F66BCE">
              <w:rPr>
                <w:rFonts w:asciiTheme="minorHAnsi" w:hAnsiTheme="minorHAnsi"/>
                <w:b/>
                <w:sz w:val="24"/>
                <w:szCs w:val="24"/>
              </w:rPr>
              <w:t>Start Event</w:t>
            </w:r>
            <w:r w:rsidRPr="00F66BCE">
              <w:rPr>
                <w:rFonts w:asciiTheme="minorHAnsi" w:hAnsiTheme="minorHAnsi"/>
                <w:sz w:val="24"/>
                <w:szCs w:val="24"/>
              </w:rPr>
              <w:t>:</w:t>
            </w:r>
          </w:p>
        </w:tc>
        <w:tc>
          <w:tcPr>
            <w:tcW w:w="7485" w:type="dxa"/>
            <w:gridSpan w:val="3"/>
            <w:tcBorders>
              <w:top w:val="single" w:sz="12" w:space="0" w:color="auto"/>
              <w:left w:val="single" w:sz="12" w:space="0" w:color="auto"/>
              <w:bottom w:val="single" w:sz="12" w:space="0" w:color="auto"/>
            </w:tcBorders>
          </w:tcPr>
          <w:p w14:paraId="46A14A68" w14:textId="7256FA0A" w:rsidR="002363DB" w:rsidRPr="00DD5DA0" w:rsidRDefault="00557A96" w:rsidP="00CE7740">
            <w:pPr>
              <w:pStyle w:val="TableCell"/>
              <w:spacing w:before="0" w:after="0"/>
              <w:rPr>
                <w:rFonts w:asciiTheme="minorHAnsi" w:hAnsiTheme="minorHAnsi"/>
                <w:color w:val="98A7BD" w:themeColor="text2" w:themeTint="80"/>
                <w:sz w:val="24"/>
                <w:szCs w:val="24"/>
              </w:rPr>
            </w:pPr>
            <w:r w:rsidRPr="00DD5DA0">
              <w:rPr>
                <w:rFonts w:asciiTheme="minorHAnsi" w:hAnsiTheme="minorHAnsi"/>
                <w:strike/>
                <w:color w:val="98A7BD" w:themeColor="text2" w:themeTint="80"/>
                <w:sz w:val="24"/>
                <w:szCs w:val="24"/>
              </w:rPr>
              <w:t>3 November</w:t>
            </w:r>
            <w:r w:rsidR="002363DB" w:rsidRPr="00DD5DA0">
              <w:rPr>
                <w:rFonts w:asciiTheme="minorHAnsi" w:hAnsiTheme="minorHAnsi"/>
                <w:strike/>
                <w:color w:val="98A7BD" w:themeColor="text2" w:themeTint="80"/>
                <w:sz w:val="24"/>
                <w:szCs w:val="24"/>
              </w:rPr>
              <w:t xml:space="preserve"> 2025</w:t>
            </w:r>
            <w:r w:rsidR="00DD5DA0">
              <w:rPr>
                <w:rFonts w:asciiTheme="minorHAnsi" w:hAnsiTheme="minorHAnsi"/>
                <w:strike/>
                <w:color w:val="98A7BD" w:themeColor="text2" w:themeTint="80"/>
                <w:sz w:val="24"/>
                <w:szCs w:val="24"/>
              </w:rPr>
              <w:t xml:space="preserve">. </w:t>
            </w:r>
            <w:r w:rsidR="00DD5DA0">
              <w:rPr>
                <w:rFonts w:asciiTheme="minorHAnsi" w:hAnsiTheme="minorHAnsi"/>
                <w:color w:val="98A7BD" w:themeColor="text2" w:themeTint="80"/>
                <w:sz w:val="24"/>
                <w:szCs w:val="24"/>
              </w:rPr>
              <w:t>25</w:t>
            </w:r>
            <w:r w:rsidR="00DD5DA0" w:rsidRPr="00DD5DA0">
              <w:rPr>
                <w:rFonts w:asciiTheme="minorHAnsi" w:hAnsiTheme="minorHAnsi"/>
                <w:color w:val="98A7BD" w:themeColor="text2" w:themeTint="80"/>
                <w:sz w:val="24"/>
                <w:szCs w:val="24"/>
                <w:vertAlign w:val="superscript"/>
              </w:rPr>
              <w:t>th</w:t>
            </w:r>
            <w:r w:rsidR="00DD5DA0">
              <w:rPr>
                <w:rFonts w:asciiTheme="minorHAnsi" w:hAnsiTheme="minorHAnsi"/>
                <w:color w:val="98A7BD" w:themeColor="text2" w:themeTint="80"/>
                <w:sz w:val="24"/>
                <w:szCs w:val="24"/>
              </w:rPr>
              <w:t xml:space="preserve"> November 2025</w:t>
            </w:r>
          </w:p>
        </w:tc>
      </w:tr>
      <w:tr w:rsidR="002363DB" w:rsidRPr="00F66BCE" w14:paraId="0EB5EEA9" w14:textId="77777777" w:rsidTr="00557A96">
        <w:trPr>
          <w:trHeight w:val="276"/>
        </w:trPr>
        <w:tc>
          <w:tcPr>
            <w:tcW w:w="1572" w:type="dxa"/>
            <w:tcBorders>
              <w:top w:val="single" w:sz="12" w:space="0" w:color="auto"/>
              <w:bottom w:val="single" w:sz="12" w:space="0" w:color="auto"/>
              <w:right w:val="single" w:sz="12" w:space="0" w:color="auto"/>
            </w:tcBorders>
          </w:tcPr>
          <w:p w14:paraId="6D267C30" w14:textId="77777777" w:rsidR="002363DB" w:rsidRPr="00F66BCE" w:rsidRDefault="002363DB" w:rsidP="00CE7740">
            <w:pPr>
              <w:pStyle w:val="TableCell"/>
              <w:spacing w:before="0" w:after="0"/>
              <w:rPr>
                <w:rFonts w:asciiTheme="minorHAnsi" w:hAnsiTheme="minorHAnsi"/>
                <w:sz w:val="24"/>
                <w:szCs w:val="24"/>
              </w:rPr>
            </w:pPr>
            <w:r w:rsidRPr="00F66BCE">
              <w:rPr>
                <w:rFonts w:asciiTheme="minorHAnsi" w:hAnsiTheme="minorHAnsi"/>
                <w:b/>
                <w:sz w:val="24"/>
                <w:szCs w:val="24"/>
              </w:rPr>
              <w:t>Duration</w:t>
            </w:r>
            <w:r w:rsidRPr="00F66BCE">
              <w:rPr>
                <w:rFonts w:asciiTheme="minorHAnsi" w:hAnsiTheme="minorHAnsi"/>
                <w:sz w:val="24"/>
                <w:szCs w:val="24"/>
              </w:rPr>
              <w:t>:</w:t>
            </w:r>
          </w:p>
        </w:tc>
        <w:tc>
          <w:tcPr>
            <w:tcW w:w="7485" w:type="dxa"/>
            <w:gridSpan w:val="3"/>
            <w:tcBorders>
              <w:top w:val="single" w:sz="12" w:space="0" w:color="auto"/>
              <w:left w:val="single" w:sz="12" w:space="0" w:color="auto"/>
              <w:bottom w:val="single" w:sz="12" w:space="0" w:color="auto"/>
            </w:tcBorders>
          </w:tcPr>
          <w:p w14:paraId="78772AE8" w14:textId="0B4E5899" w:rsidR="002363DB" w:rsidRPr="00DD5DA0" w:rsidRDefault="00812092" w:rsidP="00CE7740">
            <w:pPr>
              <w:pStyle w:val="TableCell"/>
              <w:spacing w:before="0" w:after="0"/>
              <w:rPr>
                <w:rFonts w:asciiTheme="minorHAnsi" w:hAnsiTheme="minorHAnsi"/>
                <w:sz w:val="24"/>
                <w:szCs w:val="24"/>
              </w:rPr>
            </w:pPr>
            <w:r w:rsidRPr="00DD5DA0">
              <w:rPr>
                <w:rFonts w:asciiTheme="minorHAnsi" w:hAnsiTheme="minorHAnsi"/>
                <w:strike/>
                <w:sz w:val="24"/>
                <w:szCs w:val="24"/>
              </w:rPr>
              <w:t>4</w:t>
            </w:r>
            <w:r w:rsidR="002363DB" w:rsidRPr="00DD5DA0">
              <w:rPr>
                <w:rFonts w:asciiTheme="minorHAnsi" w:hAnsiTheme="minorHAnsi"/>
                <w:strike/>
                <w:sz w:val="24"/>
                <w:szCs w:val="24"/>
              </w:rPr>
              <w:t xml:space="preserve"> weeks</w:t>
            </w:r>
            <w:r w:rsidR="00DD5DA0" w:rsidRPr="00DD5DA0">
              <w:rPr>
                <w:rFonts w:asciiTheme="minorHAnsi" w:hAnsiTheme="minorHAnsi"/>
                <w:sz w:val="24"/>
                <w:szCs w:val="24"/>
              </w:rPr>
              <w:t xml:space="preserve">   </w:t>
            </w:r>
            <w:r w:rsidR="00DD5DA0">
              <w:rPr>
                <w:rFonts w:asciiTheme="minorHAnsi" w:hAnsiTheme="minorHAnsi"/>
                <w:sz w:val="24"/>
                <w:szCs w:val="24"/>
              </w:rPr>
              <w:t xml:space="preserve">4 weeks </w:t>
            </w:r>
            <w:r w:rsidR="00DD5DA0" w:rsidRPr="00DD5DA0">
              <w:rPr>
                <w:rFonts w:asciiTheme="minorHAnsi" w:hAnsiTheme="minorHAnsi"/>
                <w:color w:val="EE0000"/>
                <w:sz w:val="24"/>
                <w:szCs w:val="24"/>
              </w:rPr>
              <w:t xml:space="preserve">+ 1 week off </w:t>
            </w:r>
            <w:r w:rsidR="00DD5DA0">
              <w:rPr>
                <w:rFonts w:asciiTheme="minorHAnsi" w:hAnsiTheme="minorHAnsi"/>
                <w:color w:val="EE0000"/>
                <w:sz w:val="24"/>
                <w:szCs w:val="24"/>
              </w:rPr>
              <w:t>C</w:t>
            </w:r>
            <w:r w:rsidR="00DD5DA0" w:rsidRPr="00DD5DA0">
              <w:rPr>
                <w:rFonts w:asciiTheme="minorHAnsi" w:hAnsiTheme="minorHAnsi"/>
                <w:color w:val="EE0000"/>
                <w:sz w:val="24"/>
                <w:szCs w:val="24"/>
              </w:rPr>
              <w:t>hristmas</w:t>
            </w:r>
            <w:r w:rsidR="00DD5DA0">
              <w:rPr>
                <w:rFonts w:asciiTheme="minorHAnsi" w:hAnsiTheme="minorHAnsi"/>
                <w:color w:val="EE0000"/>
                <w:sz w:val="24"/>
                <w:szCs w:val="24"/>
              </w:rPr>
              <w:t xml:space="preserve"> 22</w:t>
            </w:r>
            <w:r w:rsidR="00DD5DA0" w:rsidRPr="00DD5DA0">
              <w:rPr>
                <w:rFonts w:asciiTheme="minorHAnsi" w:hAnsiTheme="minorHAnsi"/>
                <w:color w:val="EE0000"/>
                <w:sz w:val="24"/>
                <w:szCs w:val="24"/>
                <w:vertAlign w:val="superscript"/>
              </w:rPr>
              <w:t>nd</w:t>
            </w:r>
            <w:r w:rsidR="00DD5DA0">
              <w:rPr>
                <w:rFonts w:asciiTheme="minorHAnsi" w:hAnsiTheme="minorHAnsi"/>
                <w:color w:val="EE0000"/>
                <w:sz w:val="24"/>
                <w:szCs w:val="24"/>
              </w:rPr>
              <w:t>-29</w:t>
            </w:r>
            <w:r w:rsidR="00DD5DA0" w:rsidRPr="00DD5DA0">
              <w:rPr>
                <w:rFonts w:asciiTheme="minorHAnsi" w:hAnsiTheme="minorHAnsi"/>
                <w:color w:val="EE0000"/>
                <w:sz w:val="24"/>
                <w:szCs w:val="24"/>
                <w:vertAlign w:val="superscript"/>
              </w:rPr>
              <w:t>th</w:t>
            </w:r>
            <w:r w:rsidR="00DD5DA0">
              <w:rPr>
                <w:rFonts w:asciiTheme="minorHAnsi" w:hAnsiTheme="minorHAnsi"/>
                <w:color w:val="EE0000"/>
                <w:sz w:val="24"/>
                <w:szCs w:val="24"/>
              </w:rPr>
              <w:t xml:space="preserve"> </w:t>
            </w:r>
          </w:p>
        </w:tc>
      </w:tr>
      <w:tr w:rsidR="002363DB" w:rsidRPr="00F66BCE" w14:paraId="527B056F" w14:textId="77777777" w:rsidTr="00557A96">
        <w:trPr>
          <w:trHeight w:val="876"/>
        </w:trPr>
        <w:tc>
          <w:tcPr>
            <w:tcW w:w="9057" w:type="dxa"/>
            <w:gridSpan w:val="4"/>
            <w:tcBorders>
              <w:top w:val="single" w:sz="12" w:space="0" w:color="auto"/>
            </w:tcBorders>
          </w:tcPr>
          <w:p w14:paraId="74917DEB" w14:textId="77777777" w:rsidR="002363DB" w:rsidRDefault="002363DB" w:rsidP="00CE7740">
            <w:pPr>
              <w:pStyle w:val="TableCell"/>
              <w:spacing w:before="0" w:after="0"/>
              <w:rPr>
                <w:rFonts w:asciiTheme="minorHAnsi" w:hAnsiTheme="minorHAnsi"/>
                <w:b/>
                <w:sz w:val="24"/>
                <w:szCs w:val="24"/>
              </w:rPr>
            </w:pPr>
            <w:r w:rsidRPr="00F66BCE">
              <w:rPr>
                <w:rFonts w:asciiTheme="minorHAnsi" w:hAnsiTheme="minorHAnsi"/>
                <w:b/>
                <w:sz w:val="24"/>
                <w:szCs w:val="24"/>
              </w:rPr>
              <w:t>Objectives:</w:t>
            </w:r>
          </w:p>
          <w:p w14:paraId="76474E1E" w14:textId="6C488C5C" w:rsidR="002363DB" w:rsidRPr="002363DB" w:rsidRDefault="002363DB" w:rsidP="00CE7740">
            <w:pPr>
              <w:pStyle w:val="TableCell"/>
              <w:spacing w:before="0" w:after="0"/>
              <w:rPr>
                <w:rFonts w:asciiTheme="minorHAnsi" w:hAnsiTheme="minorHAnsi"/>
                <w:bCs/>
                <w:sz w:val="24"/>
                <w:szCs w:val="24"/>
              </w:rPr>
            </w:pPr>
            <w:r>
              <w:rPr>
                <w:rFonts w:asciiTheme="minorHAnsi" w:hAnsiTheme="minorHAnsi"/>
                <w:bCs/>
                <w:sz w:val="24"/>
                <w:szCs w:val="24"/>
              </w:rPr>
              <w:t xml:space="preserve">Translate the validated model/system design into a detailed 3D CAD design utilizing fusion360 software. </w:t>
            </w:r>
            <w:r w:rsidR="00971A1F">
              <w:rPr>
                <w:rFonts w:asciiTheme="minorHAnsi" w:hAnsiTheme="minorHAnsi"/>
                <w:bCs/>
                <w:sz w:val="24"/>
                <w:szCs w:val="24"/>
              </w:rPr>
              <w:t>Develop it to be lightweight, cost efficient, rigid and geometrically accurate. Design for an easy assembly and parameter adjustment. Have complete .</w:t>
            </w:r>
            <w:proofErr w:type="spellStart"/>
            <w:r w:rsidR="00971A1F">
              <w:rPr>
                <w:rFonts w:asciiTheme="minorHAnsi" w:hAnsiTheme="minorHAnsi"/>
                <w:bCs/>
                <w:sz w:val="24"/>
                <w:szCs w:val="24"/>
              </w:rPr>
              <w:t>stl</w:t>
            </w:r>
            <w:proofErr w:type="spellEnd"/>
            <w:r w:rsidR="00971A1F">
              <w:rPr>
                <w:rFonts w:asciiTheme="minorHAnsi" w:hAnsiTheme="minorHAnsi"/>
                <w:bCs/>
                <w:sz w:val="24"/>
                <w:szCs w:val="24"/>
              </w:rPr>
              <w:t xml:space="preserve"> files and to convert to URDF. </w:t>
            </w:r>
          </w:p>
          <w:p w14:paraId="0C9886E0" w14:textId="14A65319" w:rsidR="002363DB" w:rsidRPr="00462E51" w:rsidRDefault="002363DB" w:rsidP="00CE7740">
            <w:pPr>
              <w:pStyle w:val="TableCell"/>
              <w:rPr>
                <w:rFonts w:asciiTheme="minorHAnsi" w:hAnsiTheme="minorHAnsi"/>
                <w:sz w:val="24"/>
                <w:szCs w:val="24"/>
              </w:rPr>
            </w:pPr>
          </w:p>
        </w:tc>
      </w:tr>
      <w:tr w:rsidR="002363DB" w:rsidRPr="00F66BCE" w14:paraId="13E9FC26" w14:textId="77777777" w:rsidTr="00557A96">
        <w:trPr>
          <w:trHeight w:val="780"/>
        </w:trPr>
        <w:tc>
          <w:tcPr>
            <w:tcW w:w="9057" w:type="dxa"/>
            <w:gridSpan w:val="4"/>
            <w:tcBorders>
              <w:top w:val="single" w:sz="12" w:space="0" w:color="auto"/>
            </w:tcBorders>
          </w:tcPr>
          <w:p w14:paraId="548C46CB" w14:textId="77777777" w:rsidR="002363DB" w:rsidRDefault="002363DB" w:rsidP="00CE7740">
            <w:pPr>
              <w:pStyle w:val="TableCell"/>
              <w:spacing w:before="0" w:after="0"/>
              <w:rPr>
                <w:rFonts w:asciiTheme="minorHAnsi" w:hAnsiTheme="minorHAnsi"/>
                <w:b/>
                <w:sz w:val="24"/>
                <w:szCs w:val="24"/>
              </w:rPr>
            </w:pPr>
            <w:r w:rsidRPr="00F66BCE">
              <w:rPr>
                <w:rFonts w:asciiTheme="minorHAnsi" w:hAnsiTheme="minorHAnsi"/>
                <w:b/>
                <w:sz w:val="24"/>
                <w:szCs w:val="24"/>
              </w:rPr>
              <w:t>Task Description:</w:t>
            </w:r>
          </w:p>
          <w:p w14:paraId="0263BF5F" w14:textId="6AFFE278" w:rsidR="00971A1F" w:rsidRPr="00971A1F" w:rsidRDefault="00971A1F" w:rsidP="00CE7740">
            <w:pPr>
              <w:pStyle w:val="TableCell"/>
              <w:spacing w:before="0" w:after="0"/>
              <w:rPr>
                <w:rFonts w:asciiTheme="minorHAnsi" w:hAnsiTheme="minorHAnsi"/>
                <w:bCs/>
                <w:sz w:val="24"/>
                <w:szCs w:val="24"/>
              </w:rPr>
            </w:pPr>
            <w:r>
              <w:rPr>
                <w:rFonts w:asciiTheme="minorHAnsi" w:hAnsiTheme="minorHAnsi"/>
                <w:bCs/>
                <w:sz w:val="24"/>
                <w:szCs w:val="24"/>
              </w:rPr>
              <w:t>Sketch initial concept using the key parameters and correct geometry as set in the model/system work package. Develop parts for each lower leg, thigh and foot, then the body and arms</w:t>
            </w:r>
            <w:r w:rsidR="00446D24">
              <w:rPr>
                <w:rFonts w:asciiTheme="minorHAnsi" w:hAnsiTheme="minorHAnsi"/>
                <w:bCs/>
                <w:sz w:val="24"/>
                <w:szCs w:val="24"/>
              </w:rPr>
              <w:t>. Include leg links, hip joint and semi-circular feet base.</w:t>
            </w:r>
          </w:p>
          <w:p w14:paraId="2484C0ED" w14:textId="4BCE9F2D" w:rsidR="002363DB" w:rsidRPr="00F66BCE" w:rsidRDefault="002363DB" w:rsidP="00CE7740">
            <w:pPr>
              <w:pStyle w:val="TableCell"/>
              <w:spacing w:before="0" w:after="0"/>
              <w:rPr>
                <w:rFonts w:asciiTheme="minorHAnsi" w:hAnsiTheme="minorHAnsi"/>
                <w:sz w:val="24"/>
                <w:szCs w:val="24"/>
              </w:rPr>
            </w:pPr>
          </w:p>
        </w:tc>
      </w:tr>
      <w:tr w:rsidR="002363DB" w:rsidRPr="00F66BCE" w14:paraId="3E8205D7" w14:textId="77777777" w:rsidTr="00557A96">
        <w:trPr>
          <w:trHeight w:val="860"/>
        </w:trPr>
        <w:tc>
          <w:tcPr>
            <w:tcW w:w="9057" w:type="dxa"/>
            <w:gridSpan w:val="4"/>
            <w:tcBorders>
              <w:top w:val="single" w:sz="12" w:space="0" w:color="auto"/>
            </w:tcBorders>
          </w:tcPr>
          <w:p w14:paraId="127AEC30" w14:textId="77777777" w:rsidR="002363DB" w:rsidRDefault="002363DB" w:rsidP="00CE7740">
            <w:pPr>
              <w:pStyle w:val="TableCell"/>
              <w:spacing w:before="0" w:after="0"/>
              <w:rPr>
                <w:rFonts w:asciiTheme="minorHAnsi" w:hAnsiTheme="minorHAnsi"/>
                <w:b/>
                <w:sz w:val="24"/>
                <w:szCs w:val="24"/>
              </w:rPr>
            </w:pPr>
            <w:r w:rsidRPr="00F66BCE">
              <w:rPr>
                <w:rFonts w:asciiTheme="minorHAnsi" w:hAnsiTheme="minorHAnsi"/>
                <w:b/>
                <w:sz w:val="24"/>
                <w:szCs w:val="24"/>
              </w:rPr>
              <w:t>Inputs:</w:t>
            </w:r>
          </w:p>
          <w:p w14:paraId="203DA11A" w14:textId="358C531F" w:rsidR="006B1373" w:rsidRPr="006B1373" w:rsidRDefault="006B1373" w:rsidP="00CE7740">
            <w:pPr>
              <w:pStyle w:val="TableCell"/>
              <w:spacing w:before="0" w:after="0"/>
              <w:rPr>
                <w:rFonts w:asciiTheme="minorHAnsi" w:hAnsiTheme="minorHAnsi"/>
                <w:bCs/>
                <w:sz w:val="24"/>
                <w:szCs w:val="24"/>
                <w:lang w:val="en-001"/>
              </w:rPr>
            </w:pPr>
            <w:r w:rsidRPr="006B1373">
              <w:rPr>
                <w:rFonts w:asciiTheme="minorHAnsi" w:hAnsiTheme="minorHAnsi"/>
                <w:bCs/>
                <w:sz w:val="24"/>
                <w:szCs w:val="24"/>
                <w:lang w:val="en-001"/>
              </w:rPr>
              <w:t>Model parameters from system design (leg length, mass ratios, joint offsets)</w:t>
            </w:r>
            <w:r>
              <w:rPr>
                <w:rFonts w:asciiTheme="minorHAnsi" w:hAnsiTheme="minorHAnsi"/>
                <w:bCs/>
                <w:sz w:val="24"/>
                <w:szCs w:val="24"/>
                <w:lang w:val="en-001"/>
              </w:rPr>
              <w:t xml:space="preserve">, </w:t>
            </w:r>
            <w:r w:rsidRPr="006B1373">
              <w:rPr>
                <w:rFonts w:asciiTheme="minorHAnsi" w:hAnsiTheme="minorHAnsi"/>
                <w:bCs/>
                <w:sz w:val="24"/>
                <w:szCs w:val="24"/>
                <w:lang w:val="en-001"/>
              </w:rPr>
              <w:t>Material properties and fabrication constraints</w:t>
            </w:r>
            <w:r>
              <w:rPr>
                <w:rFonts w:asciiTheme="minorHAnsi" w:hAnsiTheme="minorHAnsi"/>
                <w:bCs/>
                <w:sz w:val="24"/>
                <w:szCs w:val="24"/>
                <w:lang w:val="en-001"/>
              </w:rPr>
              <w:t>, and d</w:t>
            </w:r>
            <w:r w:rsidRPr="006B1373">
              <w:rPr>
                <w:rFonts w:asciiTheme="minorHAnsi" w:hAnsiTheme="minorHAnsi"/>
                <w:bCs/>
                <w:sz w:val="24"/>
                <w:szCs w:val="24"/>
                <w:lang w:val="en-001"/>
              </w:rPr>
              <w:t>esign requirements for slope walking at ≥5°</w:t>
            </w:r>
          </w:p>
          <w:p w14:paraId="10C3B1A0" w14:textId="50BD6AEC" w:rsidR="002363DB" w:rsidRPr="00CE3956" w:rsidRDefault="002363DB" w:rsidP="00CE7740">
            <w:pPr>
              <w:pStyle w:val="TableCell"/>
              <w:spacing w:before="0" w:after="0"/>
              <w:rPr>
                <w:rFonts w:asciiTheme="minorHAnsi" w:hAnsiTheme="minorHAnsi"/>
                <w:bCs/>
                <w:sz w:val="24"/>
                <w:szCs w:val="24"/>
              </w:rPr>
            </w:pPr>
          </w:p>
        </w:tc>
      </w:tr>
      <w:tr w:rsidR="002363DB" w:rsidRPr="00F66BCE" w14:paraId="4E246F06" w14:textId="77777777" w:rsidTr="00557A96">
        <w:trPr>
          <w:trHeight w:val="918"/>
        </w:trPr>
        <w:tc>
          <w:tcPr>
            <w:tcW w:w="9057" w:type="dxa"/>
            <w:gridSpan w:val="4"/>
            <w:tcBorders>
              <w:top w:val="single" w:sz="12" w:space="0" w:color="auto"/>
            </w:tcBorders>
          </w:tcPr>
          <w:p w14:paraId="1D26E439" w14:textId="77777777" w:rsidR="002363DB" w:rsidRDefault="002363DB" w:rsidP="00CE7740">
            <w:pPr>
              <w:pStyle w:val="TableCell"/>
              <w:spacing w:before="0" w:after="0"/>
              <w:rPr>
                <w:rFonts w:asciiTheme="minorHAnsi" w:hAnsiTheme="minorHAnsi"/>
                <w:b/>
                <w:sz w:val="24"/>
                <w:szCs w:val="24"/>
              </w:rPr>
            </w:pPr>
            <w:r w:rsidRPr="00F66BCE">
              <w:rPr>
                <w:rFonts w:asciiTheme="minorHAnsi" w:hAnsiTheme="minorHAnsi"/>
                <w:b/>
                <w:sz w:val="24"/>
                <w:szCs w:val="24"/>
              </w:rPr>
              <w:t>Interfaces/links with other tasks or WPs:</w:t>
            </w:r>
          </w:p>
          <w:p w14:paraId="593483C2" w14:textId="59085FCF" w:rsidR="006B1373" w:rsidRDefault="006B1373" w:rsidP="00CE7740">
            <w:pPr>
              <w:pStyle w:val="TableCell"/>
              <w:spacing w:before="0" w:after="0"/>
              <w:rPr>
                <w:rFonts w:asciiTheme="minorHAnsi" w:hAnsiTheme="minorHAnsi"/>
                <w:bCs/>
                <w:sz w:val="24"/>
                <w:szCs w:val="24"/>
              </w:rPr>
            </w:pPr>
            <w:r>
              <w:rPr>
                <w:rFonts w:asciiTheme="minorHAnsi" w:hAnsiTheme="minorHAnsi"/>
                <w:bCs/>
                <w:sz w:val="24"/>
                <w:szCs w:val="24"/>
              </w:rPr>
              <w:t xml:space="preserve">WP1 Literature review covers necessary background for CAD design </w:t>
            </w:r>
          </w:p>
          <w:p w14:paraId="780E0D62" w14:textId="79F5791F" w:rsidR="002363DB" w:rsidRPr="00F92F30" w:rsidRDefault="006B1373" w:rsidP="00CE7740">
            <w:pPr>
              <w:pStyle w:val="TableCell"/>
              <w:spacing w:before="0" w:after="0"/>
              <w:rPr>
                <w:rFonts w:asciiTheme="minorHAnsi" w:hAnsiTheme="minorHAnsi"/>
                <w:bCs/>
                <w:sz w:val="24"/>
                <w:szCs w:val="24"/>
              </w:rPr>
            </w:pPr>
            <w:r>
              <w:rPr>
                <w:rFonts w:asciiTheme="minorHAnsi" w:hAnsiTheme="minorHAnsi"/>
                <w:bCs/>
                <w:sz w:val="24"/>
                <w:szCs w:val="24"/>
              </w:rPr>
              <w:t xml:space="preserve">WP2 provides key dimensions and theoretical relationships </w:t>
            </w:r>
          </w:p>
        </w:tc>
      </w:tr>
      <w:tr w:rsidR="002363DB" w:rsidRPr="00F66BCE" w14:paraId="091E9482" w14:textId="77777777" w:rsidTr="00557A96">
        <w:trPr>
          <w:trHeight w:val="755"/>
        </w:trPr>
        <w:tc>
          <w:tcPr>
            <w:tcW w:w="9057" w:type="dxa"/>
            <w:gridSpan w:val="4"/>
            <w:tcBorders>
              <w:top w:val="single" w:sz="12" w:space="0" w:color="auto"/>
              <w:bottom w:val="single" w:sz="12" w:space="0" w:color="auto"/>
            </w:tcBorders>
          </w:tcPr>
          <w:p w14:paraId="66C40DC6" w14:textId="77777777" w:rsidR="002363DB" w:rsidRPr="00F66BCE" w:rsidRDefault="002363DB" w:rsidP="00CE7740">
            <w:pPr>
              <w:pStyle w:val="TableCell"/>
              <w:spacing w:before="0" w:after="0"/>
              <w:rPr>
                <w:rFonts w:asciiTheme="minorHAnsi" w:hAnsiTheme="minorHAnsi"/>
                <w:sz w:val="24"/>
                <w:szCs w:val="24"/>
              </w:rPr>
            </w:pPr>
            <w:r w:rsidRPr="00F66BCE">
              <w:rPr>
                <w:rFonts w:asciiTheme="minorHAnsi" w:hAnsiTheme="minorHAnsi"/>
                <w:b/>
                <w:sz w:val="24"/>
                <w:szCs w:val="24"/>
              </w:rPr>
              <w:t>Deliverables:</w:t>
            </w:r>
          </w:p>
          <w:p w14:paraId="09C42FBA" w14:textId="6E8A393C" w:rsidR="006B1373" w:rsidRPr="006B1373" w:rsidRDefault="006B1373" w:rsidP="006B1373">
            <w:pPr>
              <w:pStyle w:val="TableCell"/>
              <w:spacing w:before="0" w:after="0"/>
              <w:rPr>
                <w:rFonts w:asciiTheme="minorHAnsi" w:hAnsiTheme="minorHAnsi"/>
                <w:sz w:val="24"/>
                <w:szCs w:val="24"/>
                <w:lang w:val="en-001"/>
              </w:rPr>
            </w:pPr>
            <w:r w:rsidRPr="006B1373">
              <w:rPr>
                <w:rFonts w:asciiTheme="minorHAnsi" w:hAnsiTheme="minorHAnsi"/>
                <w:sz w:val="24"/>
                <w:szCs w:val="24"/>
                <w:lang w:val="en-001"/>
              </w:rPr>
              <w:t>3D CAD assembly of the complete robot</w:t>
            </w:r>
            <w:r>
              <w:rPr>
                <w:rFonts w:asciiTheme="minorHAnsi" w:hAnsiTheme="minorHAnsi"/>
                <w:sz w:val="24"/>
                <w:szCs w:val="24"/>
                <w:lang w:val="en-001"/>
              </w:rPr>
              <w:t>, d</w:t>
            </w:r>
            <w:r w:rsidRPr="006B1373">
              <w:rPr>
                <w:rFonts w:asciiTheme="minorHAnsi" w:hAnsiTheme="minorHAnsi"/>
                <w:sz w:val="24"/>
                <w:szCs w:val="24"/>
                <w:lang w:val="en-001"/>
              </w:rPr>
              <w:t>etailed part drawings with tolerances</w:t>
            </w:r>
            <w:r>
              <w:rPr>
                <w:rFonts w:asciiTheme="minorHAnsi" w:hAnsiTheme="minorHAnsi"/>
                <w:sz w:val="24"/>
                <w:szCs w:val="24"/>
                <w:lang w:val="en-001"/>
              </w:rPr>
              <w:t>, m</w:t>
            </w:r>
            <w:r w:rsidRPr="006B1373">
              <w:rPr>
                <w:rFonts w:asciiTheme="minorHAnsi" w:hAnsiTheme="minorHAnsi"/>
                <w:sz w:val="24"/>
                <w:szCs w:val="24"/>
                <w:lang w:val="en-001"/>
              </w:rPr>
              <w:t>aterial list and estimated total mass</w:t>
            </w:r>
            <w:r>
              <w:rPr>
                <w:rFonts w:asciiTheme="minorHAnsi" w:hAnsiTheme="minorHAnsi"/>
                <w:sz w:val="24"/>
                <w:szCs w:val="24"/>
                <w:lang w:val="en-001"/>
              </w:rPr>
              <w:t xml:space="preserve"> and e</w:t>
            </w:r>
            <w:r w:rsidRPr="006B1373">
              <w:rPr>
                <w:rFonts w:asciiTheme="minorHAnsi" w:hAnsiTheme="minorHAnsi"/>
                <w:sz w:val="24"/>
                <w:szCs w:val="24"/>
                <w:lang w:val="en-001"/>
              </w:rPr>
              <w:t>xported manufacturing files (.STL, .DXF, .STEP)</w:t>
            </w:r>
            <w:r>
              <w:rPr>
                <w:rFonts w:asciiTheme="minorHAnsi" w:hAnsiTheme="minorHAnsi"/>
                <w:sz w:val="24"/>
                <w:szCs w:val="24"/>
                <w:lang w:val="en-001"/>
              </w:rPr>
              <w:t xml:space="preserve"> with URDF definations. </w:t>
            </w:r>
          </w:p>
          <w:p w14:paraId="6A4C3873" w14:textId="77777777" w:rsidR="002363DB" w:rsidRPr="006B1373" w:rsidRDefault="002363DB" w:rsidP="002363DB">
            <w:pPr>
              <w:pStyle w:val="TableCell"/>
              <w:spacing w:before="0" w:after="0"/>
              <w:rPr>
                <w:rFonts w:asciiTheme="minorHAnsi" w:hAnsiTheme="minorHAnsi"/>
                <w:sz w:val="24"/>
                <w:szCs w:val="24"/>
                <w:lang w:val="en-001"/>
              </w:rPr>
            </w:pPr>
          </w:p>
        </w:tc>
      </w:tr>
    </w:tbl>
    <w:p w14:paraId="114DA057" w14:textId="77777777" w:rsidR="002363DB" w:rsidRDefault="002363DB" w:rsidP="00981A6C">
      <w:pPr>
        <w:pStyle w:val="Heading2"/>
      </w:pPr>
    </w:p>
    <w:p w14:paraId="1641AC08" w14:textId="77777777" w:rsidR="00086F13" w:rsidRDefault="00086F13" w:rsidP="00086F13">
      <w:pPr>
        <w:rPr>
          <w:lang w:eastAsia="en-US"/>
        </w:rPr>
      </w:pPr>
    </w:p>
    <w:p w14:paraId="48709FEE" w14:textId="77777777" w:rsidR="00086F13" w:rsidRPr="00086F13" w:rsidRDefault="00086F13" w:rsidP="00086F13">
      <w:pPr>
        <w:rPr>
          <w:lang w:eastAsia="en-US"/>
        </w:rPr>
      </w:pPr>
    </w:p>
    <w:tbl>
      <w:tblPr>
        <w:tblW w:w="905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72"/>
        <w:gridCol w:w="5217"/>
        <w:gridCol w:w="1843"/>
        <w:gridCol w:w="425"/>
      </w:tblGrid>
      <w:tr w:rsidR="009D52DC" w:rsidRPr="00F66BCE" w14:paraId="494E50AE" w14:textId="77777777" w:rsidTr="00557A96">
        <w:trPr>
          <w:trHeight w:val="276"/>
        </w:trPr>
        <w:tc>
          <w:tcPr>
            <w:tcW w:w="9057" w:type="dxa"/>
            <w:gridSpan w:val="4"/>
            <w:tcBorders>
              <w:top w:val="single" w:sz="12" w:space="0" w:color="auto"/>
              <w:bottom w:val="single" w:sz="12" w:space="0" w:color="auto"/>
            </w:tcBorders>
          </w:tcPr>
          <w:p w14:paraId="401D90F1" w14:textId="77777777" w:rsidR="009D52DC" w:rsidRPr="00F66BCE" w:rsidRDefault="009D52DC" w:rsidP="00CE7740">
            <w:pPr>
              <w:pStyle w:val="TableCell"/>
              <w:spacing w:before="0" w:after="0"/>
              <w:jc w:val="center"/>
              <w:rPr>
                <w:rFonts w:asciiTheme="minorHAnsi" w:hAnsiTheme="minorHAnsi"/>
                <w:sz w:val="24"/>
                <w:szCs w:val="24"/>
              </w:rPr>
            </w:pPr>
            <w:r w:rsidRPr="00F66BCE">
              <w:rPr>
                <w:rFonts w:asciiTheme="minorHAnsi" w:hAnsiTheme="minorHAnsi"/>
                <w:b/>
                <w:sz w:val="24"/>
                <w:szCs w:val="24"/>
              </w:rPr>
              <w:t>WORK PACKAGE DESCRIPTION</w:t>
            </w:r>
          </w:p>
        </w:tc>
      </w:tr>
      <w:tr w:rsidR="009D52DC" w:rsidRPr="00F66BCE" w14:paraId="32C1E4FC" w14:textId="77777777" w:rsidTr="00557A96">
        <w:trPr>
          <w:trHeight w:val="582"/>
        </w:trPr>
        <w:tc>
          <w:tcPr>
            <w:tcW w:w="1572" w:type="dxa"/>
            <w:tcBorders>
              <w:top w:val="single" w:sz="12" w:space="0" w:color="auto"/>
              <w:right w:val="single" w:sz="12" w:space="0" w:color="auto"/>
            </w:tcBorders>
          </w:tcPr>
          <w:p w14:paraId="5C7A08F6" w14:textId="77777777" w:rsidR="009D52DC" w:rsidRPr="00F66BCE" w:rsidRDefault="009D52DC" w:rsidP="00CE7740">
            <w:pPr>
              <w:pStyle w:val="TableCell"/>
              <w:spacing w:before="0" w:after="0"/>
              <w:rPr>
                <w:rFonts w:asciiTheme="minorHAnsi" w:hAnsiTheme="minorHAnsi"/>
                <w:sz w:val="24"/>
                <w:szCs w:val="24"/>
              </w:rPr>
            </w:pPr>
            <w:r w:rsidRPr="00F66BCE">
              <w:rPr>
                <w:rFonts w:asciiTheme="minorHAnsi" w:hAnsiTheme="minorHAnsi"/>
                <w:b/>
                <w:sz w:val="24"/>
                <w:szCs w:val="24"/>
              </w:rPr>
              <w:t>WP Title</w:t>
            </w:r>
            <w:r w:rsidRPr="00F66BCE">
              <w:rPr>
                <w:rFonts w:asciiTheme="minorHAnsi" w:hAnsiTheme="minorHAnsi"/>
                <w:sz w:val="24"/>
                <w:szCs w:val="24"/>
              </w:rPr>
              <w:t>:</w:t>
            </w:r>
          </w:p>
        </w:tc>
        <w:tc>
          <w:tcPr>
            <w:tcW w:w="5217" w:type="dxa"/>
            <w:tcBorders>
              <w:top w:val="single" w:sz="12" w:space="0" w:color="auto"/>
              <w:left w:val="single" w:sz="12" w:space="0" w:color="auto"/>
            </w:tcBorders>
          </w:tcPr>
          <w:p w14:paraId="50B6B8D5" w14:textId="44DD85E9" w:rsidR="009D52DC" w:rsidRPr="00F66BCE" w:rsidRDefault="009D52DC" w:rsidP="00CE7740">
            <w:pPr>
              <w:pStyle w:val="TableCell"/>
              <w:spacing w:before="0" w:after="0"/>
              <w:rPr>
                <w:rFonts w:asciiTheme="minorHAnsi" w:hAnsiTheme="minorHAnsi"/>
                <w:sz w:val="24"/>
                <w:szCs w:val="24"/>
              </w:rPr>
            </w:pPr>
            <w:r>
              <w:rPr>
                <w:rFonts w:asciiTheme="minorHAnsi" w:hAnsiTheme="minorHAnsi"/>
                <w:sz w:val="24"/>
                <w:szCs w:val="24"/>
              </w:rPr>
              <w:t xml:space="preserve">Simulation </w:t>
            </w:r>
          </w:p>
        </w:tc>
        <w:tc>
          <w:tcPr>
            <w:tcW w:w="1843" w:type="dxa"/>
            <w:tcBorders>
              <w:top w:val="single" w:sz="12" w:space="0" w:color="auto"/>
              <w:left w:val="single" w:sz="12" w:space="0" w:color="auto"/>
            </w:tcBorders>
          </w:tcPr>
          <w:p w14:paraId="0CDD99B3" w14:textId="77777777" w:rsidR="009D52DC" w:rsidRPr="00F66BCE" w:rsidRDefault="009D52DC" w:rsidP="00CE7740">
            <w:pPr>
              <w:pStyle w:val="TableCell"/>
              <w:spacing w:before="0" w:after="0"/>
              <w:rPr>
                <w:rFonts w:asciiTheme="minorHAnsi" w:hAnsiTheme="minorHAnsi"/>
                <w:b/>
                <w:bCs/>
                <w:sz w:val="24"/>
                <w:szCs w:val="24"/>
              </w:rPr>
            </w:pPr>
            <w:r w:rsidRPr="00F66BCE">
              <w:rPr>
                <w:rFonts w:asciiTheme="minorHAnsi" w:hAnsiTheme="minorHAnsi"/>
                <w:b/>
                <w:bCs/>
                <w:sz w:val="24"/>
                <w:szCs w:val="24"/>
              </w:rPr>
              <w:t>WP number</w:t>
            </w:r>
          </w:p>
        </w:tc>
        <w:tc>
          <w:tcPr>
            <w:tcW w:w="425" w:type="dxa"/>
            <w:tcBorders>
              <w:top w:val="single" w:sz="12" w:space="0" w:color="auto"/>
              <w:left w:val="single" w:sz="12" w:space="0" w:color="auto"/>
            </w:tcBorders>
          </w:tcPr>
          <w:p w14:paraId="2C5E2518" w14:textId="2F8D3115" w:rsidR="009D52DC" w:rsidRPr="00F66BCE" w:rsidRDefault="009D52DC" w:rsidP="00CE7740">
            <w:pPr>
              <w:pStyle w:val="TableCell"/>
              <w:spacing w:before="0" w:after="0"/>
              <w:rPr>
                <w:rFonts w:asciiTheme="minorHAnsi" w:hAnsiTheme="minorHAnsi"/>
                <w:sz w:val="24"/>
                <w:szCs w:val="24"/>
              </w:rPr>
            </w:pPr>
            <w:r>
              <w:rPr>
                <w:rFonts w:asciiTheme="minorHAnsi" w:hAnsiTheme="minorHAnsi"/>
                <w:sz w:val="24"/>
                <w:szCs w:val="24"/>
              </w:rPr>
              <w:t>#4</w:t>
            </w:r>
          </w:p>
        </w:tc>
      </w:tr>
      <w:tr w:rsidR="009D52DC" w:rsidRPr="00F66BCE" w14:paraId="4F45593F" w14:textId="77777777" w:rsidTr="00557A96">
        <w:trPr>
          <w:trHeight w:val="276"/>
        </w:trPr>
        <w:tc>
          <w:tcPr>
            <w:tcW w:w="1572" w:type="dxa"/>
            <w:tcBorders>
              <w:top w:val="single" w:sz="12" w:space="0" w:color="auto"/>
              <w:bottom w:val="single" w:sz="12" w:space="0" w:color="auto"/>
              <w:right w:val="single" w:sz="12" w:space="0" w:color="auto"/>
            </w:tcBorders>
          </w:tcPr>
          <w:p w14:paraId="537A542A" w14:textId="77777777" w:rsidR="009D52DC" w:rsidRPr="00F66BCE" w:rsidRDefault="009D52DC" w:rsidP="00CE7740">
            <w:pPr>
              <w:pStyle w:val="TableCell"/>
              <w:spacing w:before="0" w:after="0"/>
              <w:rPr>
                <w:rFonts w:asciiTheme="minorHAnsi" w:hAnsiTheme="minorHAnsi"/>
                <w:sz w:val="24"/>
                <w:szCs w:val="24"/>
              </w:rPr>
            </w:pPr>
            <w:r w:rsidRPr="00F66BCE">
              <w:rPr>
                <w:rFonts w:asciiTheme="minorHAnsi" w:hAnsiTheme="minorHAnsi"/>
                <w:b/>
                <w:sz w:val="24"/>
                <w:szCs w:val="24"/>
              </w:rPr>
              <w:t>Start Event</w:t>
            </w:r>
            <w:r w:rsidRPr="00F66BCE">
              <w:rPr>
                <w:rFonts w:asciiTheme="minorHAnsi" w:hAnsiTheme="minorHAnsi"/>
                <w:sz w:val="24"/>
                <w:szCs w:val="24"/>
              </w:rPr>
              <w:t>:</w:t>
            </w:r>
          </w:p>
        </w:tc>
        <w:tc>
          <w:tcPr>
            <w:tcW w:w="7485" w:type="dxa"/>
            <w:gridSpan w:val="3"/>
            <w:tcBorders>
              <w:top w:val="single" w:sz="12" w:space="0" w:color="auto"/>
              <w:left w:val="single" w:sz="12" w:space="0" w:color="auto"/>
              <w:bottom w:val="single" w:sz="12" w:space="0" w:color="auto"/>
            </w:tcBorders>
          </w:tcPr>
          <w:p w14:paraId="16FBA714" w14:textId="0D84A403" w:rsidR="009D52DC" w:rsidRPr="00DD5DA0" w:rsidRDefault="00557A96" w:rsidP="00CE7740">
            <w:pPr>
              <w:pStyle w:val="TableCell"/>
              <w:spacing w:before="0" w:after="0"/>
              <w:rPr>
                <w:rFonts w:asciiTheme="minorHAnsi" w:hAnsiTheme="minorHAnsi"/>
                <w:color w:val="98A7BD" w:themeColor="text2" w:themeTint="80"/>
                <w:sz w:val="24"/>
                <w:szCs w:val="24"/>
              </w:rPr>
            </w:pPr>
            <w:proofErr w:type="gramStart"/>
            <w:r w:rsidRPr="00DD5DA0">
              <w:rPr>
                <w:rFonts w:asciiTheme="minorHAnsi" w:hAnsiTheme="minorHAnsi"/>
                <w:strike/>
                <w:color w:val="98A7BD" w:themeColor="text2" w:themeTint="80"/>
                <w:sz w:val="24"/>
                <w:szCs w:val="24"/>
              </w:rPr>
              <w:t>3</w:t>
            </w:r>
            <w:r w:rsidR="00812092" w:rsidRPr="00DD5DA0">
              <w:rPr>
                <w:rFonts w:asciiTheme="minorHAnsi" w:hAnsiTheme="minorHAnsi"/>
                <w:strike/>
                <w:color w:val="98A7BD" w:themeColor="text2" w:themeTint="80"/>
                <w:sz w:val="24"/>
                <w:szCs w:val="24"/>
                <w:vertAlign w:val="superscript"/>
              </w:rPr>
              <w:t>th</w:t>
            </w:r>
            <w:proofErr w:type="gramEnd"/>
            <w:r w:rsidR="00812092" w:rsidRPr="00DD5DA0">
              <w:rPr>
                <w:rFonts w:asciiTheme="minorHAnsi" w:hAnsiTheme="minorHAnsi"/>
                <w:strike/>
                <w:color w:val="98A7BD" w:themeColor="text2" w:themeTint="80"/>
                <w:sz w:val="24"/>
                <w:szCs w:val="24"/>
              </w:rPr>
              <w:t xml:space="preserve"> </w:t>
            </w:r>
            <w:r w:rsidRPr="00DD5DA0">
              <w:rPr>
                <w:rFonts w:asciiTheme="minorHAnsi" w:hAnsiTheme="minorHAnsi"/>
                <w:strike/>
                <w:color w:val="98A7BD" w:themeColor="text2" w:themeTint="80"/>
                <w:sz w:val="24"/>
                <w:szCs w:val="24"/>
              </w:rPr>
              <w:t xml:space="preserve">December </w:t>
            </w:r>
            <w:r w:rsidR="009D52DC" w:rsidRPr="00DD5DA0">
              <w:rPr>
                <w:rFonts w:asciiTheme="minorHAnsi" w:hAnsiTheme="minorHAnsi"/>
                <w:strike/>
                <w:color w:val="98A7BD" w:themeColor="text2" w:themeTint="80"/>
                <w:sz w:val="24"/>
                <w:szCs w:val="24"/>
              </w:rPr>
              <w:t>2025</w:t>
            </w:r>
            <w:r w:rsidR="00DD5DA0">
              <w:rPr>
                <w:rFonts w:asciiTheme="minorHAnsi" w:hAnsiTheme="minorHAnsi"/>
                <w:strike/>
                <w:color w:val="98A7BD" w:themeColor="text2" w:themeTint="80"/>
                <w:sz w:val="24"/>
                <w:szCs w:val="24"/>
              </w:rPr>
              <w:t>.</w:t>
            </w:r>
            <w:r w:rsidR="00DD5DA0" w:rsidRPr="00DD5DA0">
              <w:rPr>
                <w:rFonts w:asciiTheme="minorHAnsi" w:hAnsiTheme="minorHAnsi"/>
                <w:color w:val="98A7BD" w:themeColor="text2" w:themeTint="80"/>
                <w:sz w:val="24"/>
                <w:szCs w:val="24"/>
              </w:rPr>
              <w:t xml:space="preserve">  </w:t>
            </w:r>
            <w:r w:rsidR="00DD5DA0">
              <w:rPr>
                <w:rFonts w:asciiTheme="minorHAnsi" w:hAnsiTheme="minorHAnsi"/>
                <w:color w:val="98A7BD" w:themeColor="text2" w:themeTint="80"/>
                <w:sz w:val="24"/>
                <w:szCs w:val="24"/>
              </w:rPr>
              <w:t>29</w:t>
            </w:r>
            <w:r w:rsidR="00DD5DA0" w:rsidRPr="00DD5DA0">
              <w:rPr>
                <w:rFonts w:asciiTheme="minorHAnsi" w:hAnsiTheme="minorHAnsi"/>
                <w:color w:val="98A7BD" w:themeColor="text2" w:themeTint="80"/>
                <w:sz w:val="24"/>
                <w:szCs w:val="24"/>
                <w:vertAlign w:val="superscript"/>
              </w:rPr>
              <w:t>th</w:t>
            </w:r>
            <w:r w:rsidR="00DD5DA0">
              <w:rPr>
                <w:rFonts w:asciiTheme="minorHAnsi" w:hAnsiTheme="minorHAnsi"/>
                <w:color w:val="98A7BD" w:themeColor="text2" w:themeTint="80"/>
                <w:sz w:val="24"/>
                <w:szCs w:val="24"/>
              </w:rPr>
              <w:t xml:space="preserve"> December 2025</w:t>
            </w:r>
          </w:p>
        </w:tc>
      </w:tr>
      <w:tr w:rsidR="009D52DC" w:rsidRPr="00F66BCE" w14:paraId="797BB424" w14:textId="77777777" w:rsidTr="00557A96">
        <w:trPr>
          <w:trHeight w:val="276"/>
        </w:trPr>
        <w:tc>
          <w:tcPr>
            <w:tcW w:w="1572" w:type="dxa"/>
            <w:tcBorders>
              <w:top w:val="single" w:sz="12" w:space="0" w:color="auto"/>
              <w:bottom w:val="single" w:sz="12" w:space="0" w:color="auto"/>
              <w:right w:val="single" w:sz="12" w:space="0" w:color="auto"/>
            </w:tcBorders>
          </w:tcPr>
          <w:p w14:paraId="327D9B75" w14:textId="77777777" w:rsidR="009D52DC" w:rsidRPr="00F66BCE" w:rsidRDefault="009D52DC" w:rsidP="00CE7740">
            <w:pPr>
              <w:pStyle w:val="TableCell"/>
              <w:spacing w:before="0" w:after="0"/>
              <w:rPr>
                <w:rFonts w:asciiTheme="minorHAnsi" w:hAnsiTheme="minorHAnsi"/>
                <w:sz w:val="24"/>
                <w:szCs w:val="24"/>
              </w:rPr>
            </w:pPr>
            <w:r w:rsidRPr="00F66BCE">
              <w:rPr>
                <w:rFonts w:asciiTheme="minorHAnsi" w:hAnsiTheme="minorHAnsi"/>
                <w:b/>
                <w:sz w:val="24"/>
                <w:szCs w:val="24"/>
              </w:rPr>
              <w:t>Duration</w:t>
            </w:r>
            <w:r w:rsidRPr="00F66BCE">
              <w:rPr>
                <w:rFonts w:asciiTheme="minorHAnsi" w:hAnsiTheme="minorHAnsi"/>
                <w:sz w:val="24"/>
                <w:szCs w:val="24"/>
              </w:rPr>
              <w:t>:</w:t>
            </w:r>
          </w:p>
        </w:tc>
        <w:tc>
          <w:tcPr>
            <w:tcW w:w="7485" w:type="dxa"/>
            <w:gridSpan w:val="3"/>
            <w:tcBorders>
              <w:top w:val="single" w:sz="12" w:space="0" w:color="auto"/>
              <w:left w:val="single" w:sz="12" w:space="0" w:color="auto"/>
              <w:bottom w:val="single" w:sz="12" w:space="0" w:color="auto"/>
            </w:tcBorders>
          </w:tcPr>
          <w:p w14:paraId="17C19B9E" w14:textId="6F47011D" w:rsidR="009D52DC" w:rsidRPr="00DD5DA0" w:rsidRDefault="00DD5DA0" w:rsidP="00CE7740">
            <w:pPr>
              <w:pStyle w:val="TableCell"/>
              <w:spacing w:before="0" w:after="0"/>
              <w:rPr>
                <w:rFonts w:asciiTheme="minorHAnsi" w:hAnsiTheme="minorHAnsi"/>
                <w:sz w:val="24"/>
                <w:szCs w:val="24"/>
              </w:rPr>
            </w:pPr>
            <w:r w:rsidRPr="00DD5DA0">
              <w:rPr>
                <w:rFonts w:asciiTheme="minorHAnsi" w:hAnsiTheme="minorHAnsi"/>
                <w:strike/>
                <w:sz w:val="24"/>
                <w:szCs w:val="24"/>
              </w:rPr>
              <w:t>4</w:t>
            </w:r>
            <w:r w:rsidR="009D52DC" w:rsidRPr="00DD5DA0">
              <w:rPr>
                <w:rFonts w:asciiTheme="minorHAnsi" w:hAnsiTheme="minorHAnsi"/>
                <w:strike/>
                <w:sz w:val="24"/>
                <w:szCs w:val="24"/>
              </w:rPr>
              <w:t xml:space="preserve"> weeks</w:t>
            </w:r>
            <w:r>
              <w:rPr>
                <w:rFonts w:asciiTheme="minorHAnsi" w:hAnsiTheme="minorHAnsi"/>
                <w:strike/>
                <w:sz w:val="24"/>
                <w:szCs w:val="24"/>
              </w:rPr>
              <w:t xml:space="preserve"> </w:t>
            </w:r>
            <w:r w:rsidRPr="00DD5DA0">
              <w:rPr>
                <w:rFonts w:asciiTheme="minorHAnsi" w:hAnsiTheme="minorHAnsi"/>
                <w:sz w:val="24"/>
                <w:szCs w:val="24"/>
              </w:rPr>
              <w:t xml:space="preserve">   </w:t>
            </w:r>
            <w:r>
              <w:rPr>
                <w:rFonts w:asciiTheme="minorHAnsi" w:hAnsiTheme="minorHAnsi"/>
                <w:sz w:val="24"/>
                <w:szCs w:val="24"/>
              </w:rPr>
              <w:t>3 weeks</w:t>
            </w:r>
          </w:p>
        </w:tc>
      </w:tr>
      <w:tr w:rsidR="009D52DC" w:rsidRPr="00F66BCE" w14:paraId="6628627F" w14:textId="77777777" w:rsidTr="00557A96">
        <w:trPr>
          <w:trHeight w:val="876"/>
        </w:trPr>
        <w:tc>
          <w:tcPr>
            <w:tcW w:w="9057" w:type="dxa"/>
            <w:gridSpan w:val="4"/>
            <w:tcBorders>
              <w:top w:val="single" w:sz="12" w:space="0" w:color="auto"/>
            </w:tcBorders>
          </w:tcPr>
          <w:p w14:paraId="19BACEAE" w14:textId="77777777" w:rsidR="009D52DC" w:rsidRDefault="009D52DC" w:rsidP="00CE7740">
            <w:pPr>
              <w:pStyle w:val="TableCell"/>
              <w:spacing w:before="0" w:after="0"/>
              <w:rPr>
                <w:rFonts w:asciiTheme="minorHAnsi" w:hAnsiTheme="minorHAnsi"/>
                <w:b/>
                <w:sz w:val="24"/>
                <w:szCs w:val="24"/>
              </w:rPr>
            </w:pPr>
            <w:r w:rsidRPr="00F66BCE">
              <w:rPr>
                <w:rFonts w:asciiTheme="minorHAnsi" w:hAnsiTheme="minorHAnsi"/>
                <w:b/>
                <w:sz w:val="24"/>
                <w:szCs w:val="24"/>
              </w:rPr>
              <w:t>Objectives:</w:t>
            </w:r>
          </w:p>
          <w:p w14:paraId="089F6668" w14:textId="7E106C0F" w:rsidR="009D52DC" w:rsidRPr="00462E51" w:rsidRDefault="006B1373" w:rsidP="00812092">
            <w:pPr>
              <w:pStyle w:val="TableCell"/>
              <w:spacing w:before="0" w:after="0"/>
              <w:rPr>
                <w:rFonts w:asciiTheme="minorHAnsi" w:hAnsiTheme="minorHAnsi"/>
                <w:sz w:val="24"/>
                <w:szCs w:val="24"/>
                <w:lang w:eastAsia="ja-JP"/>
              </w:rPr>
            </w:pPr>
            <w:r w:rsidRPr="006B1373">
              <w:rPr>
                <w:rFonts w:asciiTheme="minorHAnsi" w:hAnsiTheme="minorHAnsi"/>
                <w:sz w:val="24"/>
                <w:szCs w:val="24"/>
                <w:lang w:eastAsia="ja-JP"/>
              </w:rPr>
              <w:t>To simulate the robot’s passive walking dynamics, verify system stability, and evaluate energy efficiency across varying slope angles.</w:t>
            </w:r>
          </w:p>
        </w:tc>
      </w:tr>
      <w:tr w:rsidR="009D52DC" w:rsidRPr="00F66BCE" w14:paraId="5DDD4AEE" w14:textId="77777777" w:rsidTr="00557A96">
        <w:trPr>
          <w:trHeight w:val="780"/>
        </w:trPr>
        <w:tc>
          <w:tcPr>
            <w:tcW w:w="9057" w:type="dxa"/>
            <w:gridSpan w:val="4"/>
            <w:tcBorders>
              <w:top w:val="single" w:sz="12" w:space="0" w:color="auto"/>
            </w:tcBorders>
          </w:tcPr>
          <w:p w14:paraId="36577D40" w14:textId="77777777" w:rsidR="009D52DC" w:rsidRDefault="009D52DC" w:rsidP="00CE7740">
            <w:pPr>
              <w:pStyle w:val="TableCell"/>
              <w:spacing w:before="0" w:after="0"/>
              <w:rPr>
                <w:rFonts w:asciiTheme="minorHAnsi" w:hAnsiTheme="minorHAnsi"/>
                <w:b/>
                <w:sz w:val="24"/>
                <w:szCs w:val="24"/>
              </w:rPr>
            </w:pPr>
            <w:r w:rsidRPr="00F66BCE">
              <w:rPr>
                <w:rFonts w:asciiTheme="minorHAnsi" w:hAnsiTheme="minorHAnsi"/>
                <w:b/>
                <w:sz w:val="24"/>
                <w:szCs w:val="24"/>
              </w:rPr>
              <w:t>Task Description:</w:t>
            </w:r>
          </w:p>
          <w:p w14:paraId="1AC07D8A" w14:textId="3AD10EF0" w:rsidR="006B1373" w:rsidRDefault="006B1373" w:rsidP="006B1373">
            <w:pPr>
              <w:pStyle w:val="TableCell"/>
              <w:spacing w:before="0" w:after="0"/>
              <w:rPr>
                <w:rFonts w:asciiTheme="minorHAnsi" w:hAnsiTheme="minorHAnsi"/>
                <w:sz w:val="24"/>
                <w:szCs w:val="24"/>
                <w:lang w:val="en-001"/>
              </w:rPr>
            </w:pPr>
            <w:r w:rsidRPr="006B1373">
              <w:rPr>
                <w:rFonts w:asciiTheme="minorHAnsi" w:hAnsiTheme="minorHAnsi"/>
                <w:sz w:val="24"/>
                <w:szCs w:val="24"/>
                <w:lang w:val="en-001"/>
              </w:rPr>
              <w:t>MATLAB Testing: Implement the dynamic equations to verify model accuracy, analyse energy flow, and determine stable gait conditions through numerical integration. Stability will be examined using Poincaré maps and bifurcation plots.</w:t>
            </w:r>
          </w:p>
          <w:p w14:paraId="30166290" w14:textId="77777777" w:rsidR="006B1373" w:rsidRPr="006B1373" w:rsidRDefault="006B1373" w:rsidP="006B1373">
            <w:pPr>
              <w:pStyle w:val="TableCell"/>
              <w:spacing w:before="0" w:after="0"/>
              <w:rPr>
                <w:rFonts w:asciiTheme="minorHAnsi" w:hAnsiTheme="minorHAnsi"/>
                <w:sz w:val="24"/>
                <w:szCs w:val="24"/>
                <w:lang w:val="en-001"/>
              </w:rPr>
            </w:pPr>
          </w:p>
          <w:p w14:paraId="4B3F7E4E" w14:textId="20A5C3AC" w:rsidR="009D52DC" w:rsidRPr="006B1373" w:rsidRDefault="006B1373" w:rsidP="00812092">
            <w:pPr>
              <w:pStyle w:val="TableCell"/>
              <w:spacing w:before="0" w:after="0"/>
              <w:rPr>
                <w:rFonts w:asciiTheme="minorHAnsi" w:hAnsiTheme="minorHAnsi"/>
                <w:sz w:val="24"/>
                <w:szCs w:val="24"/>
                <w:lang w:val="en-001"/>
              </w:rPr>
            </w:pPr>
            <w:r w:rsidRPr="006B1373">
              <w:rPr>
                <w:rFonts w:asciiTheme="minorHAnsi" w:hAnsiTheme="minorHAnsi"/>
                <w:sz w:val="24"/>
                <w:szCs w:val="24"/>
                <w:lang w:val="en-001"/>
              </w:rPr>
              <w:t>ROS2 Gazebo Simulation: Import the CAD model</w:t>
            </w:r>
            <w:r>
              <w:rPr>
                <w:rFonts w:asciiTheme="minorHAnsi" w:hAnsiTheme="minorHAnsi"/>
                <w:sz w:val="24"/>
                <w:szCs w:val="24"/>
                <w:lang w:val="en-001"/>
              </w:rPr>
              <w:t xml:space="preserve"> with URDF definations</w:t>
            </w:r>
            <w:r w:rsidRPr="006B1373">
              <w:rPr>
                <w:rFonts w:asciiTheme="minorHAnsi" w:hAnsiTheme="minorHAnsi"/>
                <w:sz w:val="24"/>
                <w:szCs w:val="24"/>
                <w:lang w:val="en-001"/>
              </w:rPr>
              <w:t xml:space="preserve"> to test realistic physics-based performance. Adjust parameters such as mass, friction, and joint damping to replicate real-world conditions and confirm that the robot can achieve ≥5 consecutive steps on a 5° slope.</w:t>
            </w:r>
          </w:p>
        </w:tc>
      </w:tr>
      <w:tr w:rsidR="009D52DC" w:rsidRPr="00F66BCE" w14:paraId="5C5C0649" w14:textId="77777777" w:rsidTr="00557A96">
        <w:trPr>
          <w:trHeight w:val="860"/>
        </w:trPr>
        <w:tc>
          <w:tcPr>
            <w:tcW w:w="9057" w:type="dxa"/>
            <w:gridSpan w:val="4"/>
            <w:tcBorders>
              <w:top w:val="single" w:sz="12" w:space="0" w:color="auto"/>
            </w:tcBorders>
          </w:tcPr>
          <w:p w14:paraId="0D906913" w14:textId="77777777" w:rsidR="009D52DC" w:rsidRDefault="009D52DC" w:rsidP="00CE7740">
            <w:pPr>
              <w:pStyle w:val="TableCell"/>
              <w:spacing w:before="0" w:after="0"/>
              <w:rPr>
                <w:rFonts w:asciiTheme="minorHAnsi" w:hAnsiTheme="minorHAnsi"/>
                <w:b/>
                <w:sz w:val="24"/>
                <w:szCs w:val="24"/>
              </w:rPr>
            </w:pPr>
            <w:r w:rsidRPr="00F66BCE">
              <w:rPr>
                <w:rFonts w:asciiTheme="minorHAnsi" w:hAnsiTheme="minorHAnsi"/>
                <w:b/>
                <w:sz w:val="24"/>
                <w:szCs w:val="24"/>
              </w:rPr>
              <w:t>Inputs:</w:t>
            </w:r>
          </w:p>
          <w:p w14:paraId="63021145" w14:textId="00BD1B7E" w:rsidR="006B1373" w:rsidRPr="006B1373" w:rsidRDefault="006B1373" w:rsidP="006B1373">
            <w:pPr>
              <w:pStyle w:val="TableCell"/>
              <w:spacing w:before="0" w:after="0"/>
              <w:rPr>
                <w:rFonts w:asciiTheme="minorHAnsi" w:hAnsiTheme="minorHAnsi"/>
                <w:bCs/>
                <w:sz w:val="24"/>
                <w:szCs w:val="24"/>
                <w:lang w:val="en-001"/>
              </w:rPr>
            </w:pPr>
            <w:r w:rsidRPr="006B1373">
              <w:rPr>
                <w:rFonts w:asciiTheme="minorHAnsi" w:hAnsiTheme="minorHAnsi"/>
                <w:bCs/>
                <w:sz w:val="24"/>
                <w:szCs w:val="24"/>
                <w:lang w:val="en-001"/>
              </w:rPr>
              <w:t>Equations of motion and parameters from the mathematical model</w:t>
            </w:r>
            <w:r>
              <w:rPr>
                <w:rFonts w:asciiTheme="minorHAnsi" w:hAnsiTheme="minorHAnsi"/>
                <w:bCs/>
                <w:sz w:val="24"/>
                <w:szCs w:val="24"/>
                <w:lang w:val="en-001"/>
              </w:rPr>
              <w:t xml:space="preserve">, </w:t>
            </w:r>
            <w:r w:rsidRPr="006B1373">
              <w:rPr>
                <w:rFonts w:asciiTheme="minorHAnsi" w:hAnsiTheme="minorHAnsi"/>
                <w:bCs/>
                <w:sz w:val="24"/>
                <w:szCs w:val="24"/>
                <w:lang w:val="en-001"/>
              </w:rPr>
              <w:t>3D geometry and mass distribution from the CAD design</w:t>
            </w:r>
            <w:r>
              <w:rPr>
                <w:rFonts w:asciiTheme="minorHAnsi" w:hAnsiTheme="minorHAnsi"/>
                <w:bCs/>
                <w:sz w:val="24"/>
                <w:szCs w:val="24"/>
                <w:lang w:val="en-001"/>
              </w:rPr>
              <w:t xml:space="preserve"> and </w:t>
            </w:r>
            <w:r w:rsidRPr="006B1373">
              <w:rPr>
                <w:rFonts w:asciiTheme="minorHAnsi" w:hAnsiTheme="minorHAnsi"/>
                <w:bCs/>
                <w:sz w:val="24"/>
                <w:szCs w:val="24"/>
                <w:lang w:val="en-001"/>
              </w:rPr>
              <w:t>ROS2 environment setup (URDF model, Gazebo world, plugin configurations)</w:t>
            </w:r>
            <w:r>
              <w:rPr>
                <w:rFonts w:asciiTheme="minorHAnsi" w:hAnsiTheme="minorHAnsi"/>
                <w:bCs/>
                <w:sz w:val="24"/>
                <w:szCs w:val="24"/>
                <w:lang w:val="en-001"/>
              </w:rPr>
              <w:t>.</w:t>
            </w:r>
          </w:p>
          <w:p w14:paraId="781BC4DB" w14:textId="77777777" w:rsidR="009D52DC" w:rsidRPr="006B1373" w:rsidRDefault="009D52DC" w:rsidP="00CE7740">
            <w:pPr>
              <w:pStyle w:val="TableCell"/>
              <w:spacing w:before="0" w:after="0"/>
              <w:rPr>
                <w:rFonts w:asciiTheme="minorHAnsi" w:hAnsiTheme="minorHAnsi"/>
                <w:bCs/>
                <w:sz w:val="24"/>
                <w:szCs w:val="24"/>
                <w:lang w:val="en-001"/>
              </w:rPr>
            </w:pPr>
          </w:p>
        </w:tc>
      </w:tr>
      <w:tr w:rsidR="009D52DC" w:rsidRPr="00F66BCE" w14:paraId="0348E1D5" w14:textId="77777777" w:rsidTr="00557A96">
        <w:trPr>
          <w:trHeight w:val="918"/>
        </w:trPr>
        <w:tc>
          <w:tcPr>
            <w:tcW w:w="9057" w:type="dxa"/>
            <w:gridSpan w:val="4"/>
            <w:tcBorders>
              <w:top w:val="single" w:sz="12" w:space="0" w:color="auto"/>
            </w:tcBorders>
          </w:tcPr>
          <w:p w14:paraId="5169FA9B" w14:textId="77777777" w:rsidR="009D52DC" w:rsidRDefault="009D52DC" w:rsidP="00CE7740">
            <w:pPr>
              <w:pStyle w:val="TableCell"/>
              <w:spacing w:before="0" w:after="0"/>
              <w:rPr>
                <w:rFonts w:asciiTheme="minorHAnsi" w:hAnsiTheme="minorHAnsi"/>
                <w:b/>
                <w:sz w:val="24"/>
                <w:szCs w:val="24"/>
              </w:rPr>
            </w:pPr>
            <w:r w:rsidRPr="00F66BCE">
              <w:rPr>
                <w:rFonts w:asciiTheme="minorHAnsi" w:hAnsiTheme="minorHAnsi"/>
                <w:b/>
                <w:sz w:val="24"/>
                <w:szCs w:val="24"/>
              </w:rPr>
              <w:t>Interfaces/links with other tasks or WPs:</w:t>
            </w:r>
          </w:p>
          <w:p w14:paraId="69BFEF36" w14:textId="122AEE4F" w:rsidR="009D52DC" w:rsidRPr="00F92F30" w:rsidRDefault="006B1373" w:rsidP="00CE7740">
            <w:pPr>
              <w:pStyle w:val="TableCell"/>
              <w:spacing w:before="0" w:after="0"/>
              <w:rPr>
                <w:rFonts w:asciiTheme="minorHAnsi" w:hAnsiTheme="minorHAnsi"/>
                <w:bCs/>
                <w:sz w:val="24"/>
                <w:szCs w:val="24"/>
              </w:rPr>
            </w:pPr>
            <w:r>
              <w:rPr>
                <w:rFonts w:asciiTheme="minorHAnsi" w:hAnsiTheme="minorHAnsi"/>
                <w:bCs/>
                <w:sz w:val="24"/>
                <w:szCs w:val="24"/>
              </w:rPr>
              <w:t>Linked heavily with all previous work packages. Each works off the last in this section.</w:t>
            </w:r>
          </w:p>
        </w:tc>
      </w:tr>
      <w:tr w:rsidR="009D52DC" w:rsidRPr="00F66BCE" w14:paraId="355E6060" w14:textId="77777777" w:rsidTr="00557A96">
        <w:trPr>
          <w:trHeight w:val="755"/>
        </w:trPr>
        <w:tc>
          <w:tcPr>
            <w:tcW w:w="9057" w:type="dxa"/>
            <w:gridSpan w:val="4"/>
            <w:tcBorders>
              <w:top w:val="single" w:sz="12" w:space="0" w:color="auto"/>
              <w:bottom w:val="single" w:sz="12" w:space="0" w:color="auto"/>
            </w:tcBorders>
          </w:tcPr>
          <w:p w14:paraId="1E0C5B7B" w14:textId="77777777" w:rsidR="009D52DC" w:rsidRDefault="009D52DC" w:rsidP="00CE7740">
            <w:pPr>
              <w:pStyle w:val="TableCell"/>
              <w:spacing w:before="0" w:after="0"/>
              <w:rPr>
                <w:rFonts w:asciiTheme="minorHAnsi" w:hAnsiTheme="minorHAnsi"/>
                <w:b/>
                <w:sz w:val="24"/>
                <w:szCs w:val="24"/>
              </w:rPr>
            </w:pPr>
            <w:r w:rsidRPr="00F66BCE">
              <w:rPr>
                <w:rFonts w:asciiTheme="minorHAnsi" w:hAnsiTheme="minorHAnsi"/>
                <w:b/>
                <w:sz w:val="24"/>
                <w:szCs w:val="24"/>
              </w:rPr>
              <w:t>Deliverables:</w:t>
            </w:r>
          </w:p>
          <w:p w14:paraId="405412DE" w14:textId="77777777" w:rsidR="009D52DC" w:rsidRDefault="006B1373" w:rsidP="00CE7740">
            <w:pPr>
              <w:pStyle w:val="TableCell"/>
              <w:spacing w:before="0" w:after="0"/>
              <w:rPr>
                <w:rFonts w:asciiTheme="minorHAnsi" w:hAnsiTheme="minorHAnsi"/>
                <w:sz w:val="24"/>
                <w:szCs w:val="24"/>
                <w:lang w:val="en-001"/>
              </w:rPr>
            </w:pPr>
            <w:r w:rsidRPr="006B1373">
              <w:rPr>
                <w:rFonts w:asciiTheme="minorHAnsi" w:hAnsiTheme="minorHAnsi"/>
                <w:sz w:val="24"/>
                <w:szCs w:val="24"/>
                <w:lang w:val="en-001"/>
              </w:rPr>
              <w:t>MATLAB scripts and plots verifying gait stability and energy balance</w:t>
            </w:r>
            <w:r>
              <w:rPr>
                <w:rFonts w:asciiTheme="minorHAnsi" w:hAnsiTheme="minorHAnsi"/>
                <w:sz w:val="24"/>
                <w:szCs w:val="24"/>
                <w:lang w:val="en-001"/>
              </w:rPr>
              <w:t xml:space="preserve">, </w:t>
            </w:r>
            <w:r w:rsidRPr="006B1373">
              <w:rPr>
                <w:rFonts w:asciiTheme="minorHAnsi" w:hAnsiTheme="minorHAnsi"/>
                <w:sz w:val="24"/>
                <w:szCs w:val="24"/>
                <w:lang w:val="en-001"/>
              </w:rPr>
              <w:t>ROS2/Gazebo simulation files and URDF model</w:t>
            </w:r>
            <w:r>
              <w:rPr>
                <w:rFonts w:asciiTheme="minorHAnsi" w:hAnsiTheme="minorHAnsi"/>
                <w:sz w:val="24"/>
                <w:szCs w:val="24"/>
                <w:lang w:val="en-001"/>
              </w:rPr>
              <w:t>, s</w:t>
            </w:r>
            <w:r w:rsidRPr="006B1373">
              <w:rPr>
                <w:rFonts w:asciiTheme="minorHAnsi" w:hAnsiTheme="minorHAnsi"/>
                <w:sz w:val="24"/>
                <w:szCs w:val="24"/>
                <w:lang w:val="en-001"/>
              </w:rPr>
              <w:t>tability and performance analysis report identifying maximum slope for passive walking</w:t>
            </w:r>
            <w:r>
              <w:rPr>
                <w:rFonts w:asciiTheme="minorHAnsi" w:hAnsiTheme="minorHAnsi"/>
                <w:sz w:val="24"/>
                <w:szCs w:val="24"/>
                <w:lang w:val="en-001"/>
              </w:rPr>
              <w:t>, and c</w:t>
            </w:r>
            <w:r w:rsidRPr="006B1373">
              <w:rPr>
                <w:rFonts w:asciiTheme="minorHAnsi" w:hAnsiTheme="minorHAnsi"/>
                <w:sz w:val="24"/>
                <w:szCs w:val="24"/>
                <w:lang w:val="en-001"/>
              </w:rPr>
              <w:t>omparative summary linking analytical and physics-based simulation outcomes</w:t>
            </w:r>
            <w:r>
              <w:rPr>
                <w:rFonts w:asciiTheme="minorHAnsi" w:hAnsiTheme="minorHAnsi"/>
                <w:sz w:val="24"/>
                <w:szCs w:val="24"/>
                <w:lang w:val="en-001"/>
              </w:rPr>
              <w:t>.</w:t>
            </w:r>
          </w:p>
          <w:p w14:paraId="5B1E52E1" w14:textId="6FB41B73" w:rsidR="006B1373" w:rsidRPr="006B1373" w:rsidRDefault="006B1373" w:rsidP="00CE7740">
            <w:pPr>
              <w:pStyle w:val="TableCell"/>
              <w:spacing w:before="0" w:after="0"/>
              <w:rPr>
                <w:rFonts w:asciiTheme="minorHAnsi" w:hAnsiTheme="minorHAnsi"/>
                <w:sz w:val="24"/>
                <w:szCs w:val="24"/>
                <w:lang w:val="en-001"/>
              </w:rPr>
            </w:pPr>
          </w:p>
        </w:tc>
      </w:tr>
    </w:tbl>
    <w:p w14:paraId="0E4A551C" w14:textId="77777777" w:rsidR="002363DB" w:rsidRDefault="002363DB" w:rsidP="00981A6C">
      <w:pPr>
        <w:pStyle w:val="Heading2"/>
      </w:pPr>
    </w:p>
    <w:tbl>
      <w:tblPr>
        <w:tblW w:w="905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72"/>
        <w:gridCol w:w="5217"/>
        <w:gridCol w:w="1843"/>
        <w:gridCol w:w="425"/>
      </w:tblGrid>
      <w:tr w:rsidR="00812092" w:rsidRPr="00F66BCE" w14:paraId="615054A8" w14:textId="77777777" w:rsidTr="00557A96">
        <w:trPr>
          <w:trHeight w:val="276"/>
        </w:trPr>
        <w:tc>
          <w:tcPr>
            <w:tcW w:w="9057" w:type="dxa"/>
            <w:gridSpan w:val="4"/>
            <w:tcBorders>
              <w:top w:val="single" w:sz="12" w:space="0" w:color="auto"/>
              <w:bottom w:val="single" w:sz="12" w:space="0" w:color="auto"/>
            </w:tcBorders>
          </w:tcPr>
          <w:p w14:paraId="7A2B11A1" w14:textId="77777777" w:rsidR="00812092" w:rsidRPr="00F66BCE" w:rsidRDefault="00812092" w:rsidP="00CE7740">
            <w:pPr>
              <w:pStyle w:val="TableCell"/>
              <w:spacing w:before="0" w:after="0"/>
              <w:jc w:val="center"/>
              <w:rPr>
                <w:rFonts w:asciiTheme="minorHAnsi" w:hAnsiTheme="minorHAnsi"/>
                <w:sz w:val="24"/>
                <w:szCs w:val="24"/>
              </w:rPr>
            </w:pPr>
            <w:r w:rsidRPr="00F66BCE">
              <w:rPr>
                <w:rFonts w:asciiTheme="minorHAnsi" w:hAnsiTheme="minorHAnsi"/>
                <w:b/>
                <w:sz w:val="24"/>
                <w:szCs w:val="24"/>
              </w:rPr>
              <w:t>WORK PACKAGE DESCRIPTION</w:t>
            </w:r>
          </w:p>
        </w:tc>
      </w:tr>
      <w:tr w:rsidR="00812092" w:rsidRPr="00F66BCE" w14:paraId="7A364329" w14:textId="77777777" w:rsidTr="00557A96">
        <w:trPr>
          <w:trHeight w:val="582"/>
        </w:trPr>
        <w:tc>
          <w:tcPr>
            <w:tcW w:w="1572" w:type="dxa"/>
            <w:tcBorders>
              <w:top w:val="single" w:sz="12" w:space="0" w:color="auto"/>
              <w:right w:val="single" w:sz="12" w:space="0" w:color="auto"/>
            </w:tcBorders>
          </w:tcPr>
          <w:p w14:paraId="61CCA4F2" w14:textId="77777777" w:rsidR="00812092" w:rsidRPr="00F66BCE" w:rsidRDefault="00812092" w:rsidP="00CE7740">
            <w:pPr>
              <w:pStyle w:val="TableCell"/>
              <w:spacing w:before="0" w:after="0"/>
              <w:rPr>
                <w:rFonts w:asciiTheme="minorHAnsi" w:hAnsiTheme="minorHAnsi"/>
                <w:sz w:val="24"/>
                <w:szCs w:val="24"/>
              </w:rPr>
            </w:pPr>
            <w:r w:rsidRPr="00F66BCE">
              <w:rPr>
                <w:rFonts w:asciiTheme="minorHAnsi" w:hAnsiTheme="minorHAnsi"/>
                <w:b/>
                <w:sz w:val="24"/>
                <w:szCs w:val="24"/>
              </w:rPr>
              <w:t>WP Title</w:t>
            </w:r>
            <w:r w:rsidRPr="00F66BCE">
              <w:rPr>
                <w:rFonts w:asciiTheme="minorHAnsi" w:hAnsiTheme="minorHAnsi"/>
                <w:sz w:val="24"/>
                <w:szCs w:val="24"/>
              </w:rPr>
              <w:t>:</w:t>
            </w:r>
          </w:p>
        </w:tc>
        <w:tc>
          <w:tcPr>
            <w:tcW w:w="5217" w:type="dxa"/>
            <w:tcBorders>
              <w:top w:val="single" w:sz="12" w:space="0" w:color="auto"/>
              <w:left w:val="single" w:sz="12" w:space="0" w:color="auto"/>
            </w:tcBorders>
          </w:tcPr>
          <w:p w14:paraId="02E0B1AF" w14:textId="61E7D58B" w:rsidR="00812092" w:rsidRPr="00F66BCE" w:rsidRDefault="00812092" w:rsidP="00CE7740">
            <w:pPr>
              <w:pStyle w:val="TableCell"/>
              <w:spacing w:before="0" w:after="0"/>
              <w:rPr>
                <w:rFonts w:asciiTheme="minorHAnsi" w:hAnsiTheme="minorHAnsi"/>
                <w:sz w:val="24"/>
                <w:szCs w:val="24"/>
              </w:rPr>
            </w:pPr>
            <w:r>
              <w:rPr>
                <w:rFonts w:asciiTheme="minorHAnsi" w:hAnsiTheme="minorHAnsi"/>
                <w:sz w:val="24"/>
                <w:szCs w:val="24"/>
              </w:rPr>
              <w:t xml:space="preserve">Manufacture and performance testing </w:t>
            </w:r>
          </w:p>
        </w:tc>
        <w:tc>
          <w:tcPr>
            <w:tcW w:w="1843" w:type="dxa"/>
            <w:tcBorders>
              <w:top w:val="single" w:sz="12" w:space="0" w:color="auto"/>
              <w:left w:val="single" w:sz="12" w:space="0" w:color="auto"/>
            </w:tcBorders>
          </w:tcPr>
          <w:p w14:paraId="010D2AEB" w14:textId="77777777" w:rsidR="00812092" w:rsidRPr="00F66BCE" w:rsidRDefault="00812092" w:rsidP="00CE7740">
            <w:pPr>
              <w:pStyle w:val="TableCell"/>
              <w:spacing w:before="0" w:after="0"/>
              <w:rPr>
                <w:rFonts w:asciiTheme="minorHAnsi" w:hAnsiTheme="minorHAnsi"/>
                <w:b/>
                <w:bCs/>
                <w:sz w:val="24"/>
                <w:szCs w:val="24"/>
              </w:rPr>
            </w:pPr>
            <w:r w:rsidRPr="00F66BCE">
              <w:rPr>
                <w:rFonts w:asciiTheme="minorHAnsi" w:hAnsiTheme="minorHAnsi"/>
                <w:b/>
                <w:bCs/>
                <w:sz w:val="24"/>
                <w:szCs w:val="24"/>
              </w:rPr>
              <w:t>WP number</w:t>
            </w:r>
          </w:p>
        </w:tc>
        <w:tc>
          <w:tcPr>
            <w:tcW w:w="425" w:type="dxa"/>
            <w:tcBorders>
              <w:top w:val="single" w:sz="12" w:space="0" w:color="auto"/>
              <w:left w:val="single" w:sz="12" w:space="0" w:color="auto"/>
            </w:tcBorders>
          </w:tcPr>
          <w:p w14:paraId="71343085" w14:textId="6DFA26A2" w:rsidR="00812092" w:rsidRPr="00F66BCE" w:rsidRDefault="00812092" w:rsidP="00CE7740">
            <w:pPr>
              <w:pStyle w:val="TableCell"/>
              <w:spacing w:before="0" w:after="0"/>
              <w:rPr>
                <w:rFonts w:asciiTheme="minorHAnsi" w:hAnsiTheme="minorHAnsi"/>
                <w:sz w:val="24"/>
                <w:szCs w:val="24"/>
              </w:rPr>
            </w:pPr>
            <w:r>
              <w:rPr>
                <w:rFonts w:asciiTheme="minorHAnsi" w:hAnsiTheme="minorHAnsi"/>
                <w:sz w:val="24"/>
                <w:szCs w:val="24"/>
              </w:rPr>
              <w:t>#5</w:t>
            </w:r>
          </w:p>
        </w:tc>
      </w:tr>
      <w:tr w:rsidR="00812092" w:rsidRPr="00F66BCE" w14:paraId="4FAAD607" w14:textId="77777777" w:rsidTr="00557A96">
        <w:trPr>
          <w:trHeight w:val="276"/>
        </w:trPr>
        <w:tc>
          <w:tcPr>
            <w:tcW w:w="1572" w:type="dxa"/>
            <w:tcBorders>
              <w:top w:val="single" w:sz="12" w:space="0" w:color="auto"/>
              <w:bottom w:val="single" w:sz="12" w:space="0" w:color="auto"/>
              <w:right w:val="single" w:sz="12" w:space="0" w:color="auto"/>
            </w:tcBorders>
          </w:tcPr>
          <w:p w14:paraId="0EBB7BA7" w14:textId="77777777" w:rsidR="00812092" w:rsidRPr="00F66BCE" w:rsidRDefault="00812092" w:rsidP="00CE7740">
            <w:pPr>
              <w:pStyle w:val="TableCell"/>
              <w:spacing w:before="0" w:after="0"/>
              <w:rPr>
                <w:rFonts w:asciiTheme="minorHAnsi" w:hAnsiTheme="minorHAnsi"/>
                <w:sz w:val="24"/>
                <w:szCs w:val="24"/>
              </w:rPr>
            </w:pPr>
            <w:r w:rsidRPr="00F66BCE">
              <w:rPr>
                <w:rFonts w:asciiTheme="minorHAnsi" w:hAnsiTheme="minorHAnsi"/>
                <w:b/>
                <w:sz w:val="24"/>
                <w:szCs w:val="24"/>
              </w:rPr>
              <w:t>Start Event</w:t>
            </w:r>
            <w:r w:rsidRPr="00F66BCE">
              <w:rPr>
                <w:rFonts w:asciiTheme="minorHAnsi" w:hAnsiTheme="minorHAnsi"/>
                <w:sz w:val="24"/>
                <w:szCs w:val="24"/>
              </w:rPr>
              <w:t>:</w:t>
            </w:r>
          </w:p>
        </w:tc>
        <w:tc>
          <w:tcPr>
            <w:tcW w:w="7485" w:type="dxa"/>
            <w:gridSpan w:val="3"/>
            <w:tcBorders>
              <w:top w:val="single" w:sz="12" w:space="0" w:color="auto"/>
              <w:left w:val="single" w:sz="12" w:space="0" w:color="auto"/>
              <w:bottom w:val="single" w:sz="12" w:space="0" w:color="auto"/>
            </w:tcBorders>
          </w:tcPr>
          <w:p w14:paraId="49835D9B" w14:textId="1A411AB1" w:rsidR="00812092" w:rsidRPr="00DD5DA0" w:rsidRDefault="00557A96" w:rsidP="00CE7740">
            <w:pPr>
              <w:pStyle w:val="TableCell"/>
              <w:spacing w:before="0" w:after="0"/>
              <w:rPr>
                <w:rFonts w:asciiTheme="minorHAnsi" w:hAnsiTheme="minorHAnsi"/>
                <w:color w:val="98A7BD" w:themeColor="text2" w:themeTint="80"/>
                <w:sz w:val="24"/>
                <w:szCs w:val="24"/>
              </w:rPr>
            </w:pPr>
            <w:r w:rsidRPr="00DD5DA0">
              <w:rPr>
                <w:rFonts w:asciiTheme="minorHAnsi" w:hAnsiTheme="minorHAnsi"/>
                <w:strike/>
                <w:color w:val="98A7BD" w:themeColor="text2" w:themeTint="80"/>
                <w:sz w:val="24"/>
                <w:szCs w:val="24"/>
              </w:rPr>
              <w:t>3</w:t>
            </w:r>
            <w:r w:rsidRPr="00DD5DA0">
              <w:rPr>
                <w:rFonts w:asciiTheme="minorHAnsi" w:hAnsiTheme="minorHAnsi"/>
                <w:strike/>
                <w:color w:val="98A7BD" w:themeColor="text2" w:themeTint="80"/>
                <w:sz w:val="24"/>
                <w:szCs w:val="24"/>
                <w:vertAlign w:val="superscript"/>
              </w:rPr>
              <w:t>rd</w:t>
            </w:r>
            <w:r w:rsidRPr="00DD5DA0">
              <w:rPr>
                <w:rFonts w:asciiTheme="minorHAnsi" w:hAnsiTheme="minorHAnsi"/>
                <w:strike/>
                <w:color w:val="98A7BD" w:themeColor="text2" w:themeTint="80"/>
                <w:sz w:val="24"/>
                <w:szCs w:val="24"/>
              </w:rPr>
              <w:t xml:space="preserve"> January </w:t>
            </w:r>
            <w:r w:rsidR="00812092" w:rsidRPr="00DD5DA0">
              <w:rPr>
                <w:rFonts w:asciiTheme="minorHAnsi" w:hAnsiTheme="minorHAnsi"/>
                <w:strike/>
                <w:color w:val="98A7BD" w:themeColor="text2" w:themeTint="80"/>
                <w:sz w:val="24"/>
                <w:szCs w:val="24"/>
              </w:rPr>
              <w:t>2025</w:t>
            </w:r>
            <w:r w:rsidR="00DD5DA0">
              <w:rPr>
                <w:rFonts w:asciiTheme="minorHAnsi" w:hAnsiTheme="minorHAnsi"/>
                <w:strike/>
                <w:color w:val="98A7BD" w:themeColor="text2" w:themeTint="80"/>
                <w:sz w:val="24"/>
                <w:szCs w:val="24"/>
              </w:rPr>
              <w:t>.</w:t>
            </w:r>
            <w:r w:rsidR="00DD5DA0" w:rsidRPr="00DD5DA0">
              <w:rPr>
                <w:rFonts w:asciiTheme="minorHAnsi" w:hAnsiTheme="minorHAnsi"/>
                <w:color w:val="98A7BD" w:themeColor="text2" w:themeTint="80"/>
                <w:sz w:val="24"/>
                <w:szCs w:val="24"/>
              </w:rPr>
              <w:t xml:space="preserve">  </w:t>
            </w:r>
            <w:r w:rsidR="00DD5DA0">
              <w:rPr>
                <w:rFonts w:asciiTheme="minorHAnsi" w:hAnsiTheme="minorHAnsi"/>
                <w:color w:val="98A7BD" w:themeColor="text2" w:themeTint="80"/>
                <w:sz w:val="24"/>
                <w:szCs w:val="24"/>
              </w:rPr>
              <w:t>20</w:t>
            </w:r>
            <w:r w:rsidR="00DD5DA0" w:rsidRPr="00DD5DA0">
              <w:rPr>
                <w:rFonts w:asciiTheme="minorHAnsi" w:hAnsiTheme="minorHAnsi"/>
                <w:color w:val="98A7BD" w:themeColor="text2" w:themeTint="80"/>
                <w:sz w:val="24"/>
                <w:szCs w:val="24"/>
                <w:vertAlign w:val="superscript"/>
              </w:rPr>
              <w:t>th</w:t>
            </w:r>
            <w:r w:rsidR="00DD5DA0">
              <w:rPr>
                <w:rFonts w:asciiTheme="minorHAnsi" w:hAnsiTheme="minorHAnsi"/>
                <w:color w:val="98A7BD" w:themeColor="text2" w:themeTint="80"/>
                <w:sz w:val="24"/>
                <w:szCs w:val="24"/>
              </w:rPr>
              <w:t xml:space="preserve"> January</w:t>
            </w:r>
          </w:p>
        </w:tc>
      </w:tr>
      <w:tr w:rsidR="00812092" w:rsidRPr="00F66BCE" w14:paraId="36497A15" w14:textId="77777777" w:rsidTr="00557A96">
        <w:trPr>
          <w:trHeight w:val="276"/>
        </w:trPr>
        <w:tc>
          <w:tcPr>
            <w:tcW w:w="1572" w:type="dxa"/>
            <w:tcBorders>
              <w:top w:val="single" w:sz="12" w:space="0" w:color="auto"/>
              <w:bottom w:val="single" w:sz="12" w:space="0" w:color="auto"/>
              <w:right w:val="single" w:sz="12" w:space="0" w:color="auto"/>
            </w:tcBorders>
          </w:tcPr>
          <w:p w14:paraId="67E1B8C3" w14:textId="77777777" w:rsidR="00812092" w:rsidRPr="00F66BCE" w:rsidRDefault="00812092" w:rsidP="00CE7740">
            <w:pPr>
              <w:pStyle w:val="TableCell"/>
              <w:spacing w:before="0" w:after="0"/>
              <w:rPr>
                <w:rFonts w:asciiTheme="minorHAnsi" w:hAnsiTheme="minorHAnsi"/>
                <w:sz w:val="24"/>
                <w:szCs w:val="24"/>
              </w:rPr>
            </w:pPr>
            <w:r w:rsidRPr="00F66BCE">
              <w:rPr>
                <w:rFonts w:asciiTheme="minorHAnsi" w:hAnsiTheme="minorHAnsi"/>
                <w:b/>
                <w:sz w:val="24"/>
                <w:szCs w:val="24"/>
              </w:rPr>
              <w:t>Duration</w:t>
            </w:r>
            <w:r w:rsidRPr="00F66BCE">
              <w:rPr>
                <w:rFonts w:asciiTheme="minorHAnsi" w:hAnsiTheme="minorHAnsi"/>
                <w:sz w:val="24"/>
                <w:szCs w:val="24"/>
              </w:rPr>
              <w:t>:</w:t>
            </w:r>
          </w:p>
        </w:tc>
        <w:tc>
          <w:tcPr>
            <w:tcW w:w="7485" w:type="dxa"/>
            <w:gridSpan w:val="3"/>
            <w:tcBorders>
              <w:top w:val="single" w:sz="12" w:space="0" w:color="auto"/>
              <w:left w:val="single" w:sz="12" w:space="0" w:color="auto"/>
              <w:bottom w:val="single" w:sz="12" w:space="0" w:color="auto"/>
            </w:tcBorders>
          </w:tcPr>
          <w:p w14:paraId="5979F218" w14:textId="7CE187D7" w:rsidR="00812092" w:rsidRPr="00F66BCE" w:rsidRDefault="00DD5DA0" w:rsidP="00CE7740">
            <w:pPr>
              <w:pStyle w:val="TableCell"/>
              <w:spacing w:before="0" w:after="0"/>
              <w:rPr>
                <w:rFonts w:asciiTheme="minorHAnsi" w:hAnsiTheme="minorHAnsi"/>
                <w:sz w:val="24"/>
                <w:szCs w:val="24"/>
              </w:rPr>
            </w:pPr>
            <w:r>
              <w:rPr>
                <w:rFonts w:asciiTheme="minorHAnsi" w:hAnsiTheme="minorHAnsi"/>
                <w:sz w:val="24"/>
                <w:szCs w:val="24"/>
              </w:rPr>
              <w:t>4</w:t>
            </w:r>
            <w:r w:rsidR="00812092">
              <w:rPr>
                <w:rFonts w:asciiTheme="minorHAnsi" w:hAnsiTheme="minorHAnsi"/>
                <w:sz w:val="24"/>
                <w:szCs w:val="24"/>
              </w:rPr>
              <w:t xml:space="preserve"> weeks</w:t>
            </w:r>
          </w:p>
        </w:tc>
      </w:tr>
      <w:tr w:rsidR="00812092" w:rsidRPr="00F66BCE" w14:paraId="6B61DFD3" w14:textId="77777777" w:rsidTr="00557A96">
        <w:trPr>
          <w:trHeight w:val="876"/>
        </w:trPr>
        <w:tc>
          <w:tcPr>
            <w:tcW w:w="9057" w:type="dxa"/>
            <w:gridSpan w:val="4"/>
            <w:tcBorders>
              <w:top w:val="single" w:sz="12" w:space="0" w:color="auto"/>
            </w:tcBorders>
          </w:tcPr>
          <w:p w14:paraId="3BDD38AB" w14:textId="77777777" w:rsidR="00812092" w:rsidRDefault="00812092" w:rsidP="00CE7740">
            <w:pPr>
              <w:pStyle w:val="TableCell"/>
              <w:spacing w:before="0" w:after="0"/>
              <w:rPr>
                <w:rFonts w:asciiTheme="minorHAnsi" w:hAnsiTheme="minorHAnsi"/>
                <w:b/>
                <w:sz w:val="24"/>
                <w:szCs w:val="24"/>
              </w:rPr>
            </w:pPr>
            <w:r w:rsidRPr="00F66BCE">
              <w:rPr>
                <w:rFonts w:asciiTheme="minorHAnsi" w:hAnsiTheme="minorHAnsi"/>
                <w:b/>
                <w:sz w:val="24"/>
                <w:szCs w:val="24"/>
              </w:rPr>
              <w:t>Objectives:</w:t>
            </w:r>
          </w:p>
          <w:p w14:paraId="473C3248" w14:textId="5F65DA33" w:rsidR="00812092" w:rsidRPr="00462E51" w:rsidRDefault="006B1373" w:rsidP="00812092">
            <w:pPr>
              <w:pStyle w:val="TableCell"/>
              <w:spacing w:before="0" w:after="0"/>
              <w:rPr>
                <w:rFonts w:asciiTheme="minorHAnsi" w:hAnsiTheme="minorHAnsi"/>
                <w:sz w:val="24"/>
                <w:szCs w:val="24"/>
              </w:rPr>
            </w:pPr>
            <w:r w:rsidRPr="006B1373">
              <w:rPr>
                <w:rFonts w:asciiTheme="minorHAnsi" w:hAnsiTheme="minorHAnsi"/>
                <w:sz w:val="24"/>
                <w:szCs w:val="24"/>
              </w:rPr>
              <w:t>To fabricate, assemble, and evaluate the physical robot prototype, validating its walking performance and comparing results with simulations.</w:t>
            </w:r>
          </w:p>
        </w:tc>
      </w:tr>
      <w:tr w:rsidR="00812092" w:rsidRPr="00F66BCE" w14:paraId="75F74EB3" w14:textId="77777777" w:rsidTr="00557A96">
        <w:trPr>
          <w:trHeight w:val="780"/>
        </w:trPr>
        <w:tc>
          <w:tcPr>
            <w:tcW w:w="9057" w:type="dxa"/>
            <w:gridSpan w:val="4"/>
            <w:tcBorders>
              <w:top w:val="single" w:sz="12" w:space="0" w:color="auto"/>
            </w:tcBorders>
          </w:tcPr>
          <w:p w14:paraId="24D4A288" w14:textId="77777777" w:rsidR="00812092" w:rsidRDefault="00812092" w:rsidP="00CE7740">
            <w:pPr>
              <w:pStyle w:val="TableCell"/>
              <w:spacing w:before="0" w:after="0"/>
              <w:rPr>
                <w:rFonts w:asciiTheme="minorHAnsi" w:hAnsiTheme="minorHAnsi"/>
                <w:b/>
                <w:sz w:val="24"/>
                <w:szCs w:val="24"/>
              </w:rPr>
            </w:pPr>
            <w:r w:rsidRPr="00F66BCE">
              <w:rPr>
                <w:rFonts w:asciiTheme="minorHAnsi" w:hAnsiTheme="minorHAnsi"/>
                <w:b/>
                <w:sz w:val="24"/>
                <w:szCs w:val="24"/>
              </w:rPr>
              <w:lastRenderedPageBreak/>
              <w:t>Task Description:</w:t>
            </w:r>
          </w:p>
          <w:p w14:paraId="262509D7" w14:textId="35D7BC8F" w:rsidR="00812092" w:rsidRPr="00F66BCE" w:rsidRDefault="006B1373" w:rsidP="00812092">
            <w:pPr>
              <w:pStyle w:val="TableCell"/>
              <w:spacing w:before="0" w:after="0"/>
              <w:rPr>
                <w:rFonts w:asciiTheme="minorHAnsi" w:hAnsiTheme="minorHAnsi"/>
                <w:sz w:val="24"/>
                <w:szCs w:val="24"/>
              </w:rPr>
            </w:pPr>
            <w:r w:rsidRPr="006B1373">
              <w:rPr>
                <w:rFonts w:asciiTheme="minorHAnsi" w:hAnsiTheme="minorHAnsi"/>
                <w:sz w:val="24"/>
                <w:szCs w:val="24"/>
              </w:rPr>
              <w:t>Manufacture all components using 3D printing or laser cutting. Assemble the robot ensuring precise joint alignment and consistent mass balance. Conduct experimental tests on adjustable slopes to observe and record walking performance. Collect data on step length, speed, and stability to compare against simulation results.</w:t>
            </w:r>
          </w:p>
        </w:tc>
      </w:tr>
      <w:tr w:rsidR="00812092" w:rsidRPr="00F66BCE" w14:paraId="769A8805" w14:textId="77777777" w:rsidTr="00557A96">
        <w:trPr>
          <w:trHeight w:val="860"/>
        </w:trPr>
        <w:tc>
          <w:tcPr>
            <w:tcW w:w="9057" w:type="dxa"/>
            <w:gridSpan w:val="4"/>
            <w:tcBorders>
              <w:top w:val="single" w:sz="12" w:space="0" w:color="auto"/>
            </w:tcBorders>
          </w:tcPr>
          <w:p w14:paraId="2B9321D0" w14:textId="77777777" w:rsidR="00812092" w:rsidRDefault="00812092" w:rsidP="00CE7740">
            <w:pPr>
              <w:pStyle w:val="TableCell"/>
              <w:spacing w:before="0" w:after="0"/>
              <w:rPr>
                <w:rFonts w:asciiTheme="minorHAnsi" w:hAnsiTheme="minorHAnsi"/>
                <w:b/>
                <w:sz w:val="24"/>
                <w:szCs w:val="24"/>
              </w:rPr>
            </w:pPr>
            <w:r w:rsidRPr="00F66BCE">
              <w:rPr>
                <w:rFonts w:asciiTheme="minorHAnsi" w:hAnsiTheme="minorHAnsi"/>
                <w:b/>
                <w:sz w:val="24"/>
                <w:szCs w:val="24"/>
              </w:rPr>
              <w:t>Inputs:</w:t>
            </w:r>
          </w:p>
          <w:p w14:paraId="34E58158" w14:textId="306FBA83" w:rsidR="006B1373" w:rsidRPr="006B1373" w:rsidRDefault="006B1373" w:rsidP="006B1373">
            <w:pPr>
              <w:pStyle w:val="TableCell"/>
              <w:spacing w:before="0" w:after="0"/>
              <w:rPr>
                <w:rFonts w:asciiTheme="minorHAnsi" w:hAnsiTheme="minorHAnsi"/>
                <w:bCs/>
                <w:sz w:val="24"/>
                <w:szCs w:val="24"/>
                <w:lang w:val="en-001"/>
              </w:rPr>
            </w:pPr>
            <w:r w:rsidRPr="006B1373">
              <w:rPr>
                <w:rFonts w:asciiTheme="minorHAnsi" w:hAnsiTheme="minorHAnsi"/>
                <w:bCs/>
                <w:sz w:val="24"/>
                <w:szCs w:val="24"/>
                <w:lang w:val="en-001"/>
              </w:rPr>
              <w:t>CAD models and drawings from WP</w:t>
            </w:r>
            <w:r>
              <w:rPr>
                <w:rFonts w:asciiTheme="minorHAnsi" w:hAnsiTheme="minorHAnsi"/>
                <w:bCs/>
                <w:sz w:val="24"/>
                <w:szCs w:val="24"/>
                <w:lang w:val="en-001"/>
              </w:rPr>
              <w:t>3, m</w:t>
            </w:r>
            <w:r w:rsidRPr="006B1373">
              <w:rPr>
                <w:rFonts w:asciiTheme="minorHAnsi" w:hAnsiTheme="minorHAnsi"/>
                <w:bCs/>
                <w:sz w:val="24"/>
                <w:szCs w:val="24"/>
                <w:lang w:val="en-001"/>
              </w:rPr>
              <w:t>aterial selection and assembly</w:t>
            </w:r>
            <w:r>
              <w:rPr>
                <w:rFonts w:asciiTheme="minorHAnsi" w:hAnsiTheme="minorHAnsi"/>
                <w:bCs/>
                <w:sz w:val="24"/>
                <w:szCs w:val="24"/>
                <w:lang w:val="en-001"/>
              </w:rPr>
              <w:t>, t</w:t>
            </w:r>
            <w:r w:rsidRPr="006B1373">
              <w:rPr>
                <w:rFonts w:asciiTheme="minorHAnsi" w:hAnsiTheme="minorHAnsi"/>
                <w:bCs/>
                <w:sz w:val="24"/>
                <w:szCs w:val="24"/>
                <w:lang w:val="en-001"/>
              </w:rPr>
              <w:t>est slope and measurement tools (camera, protractor, scale)</w:t>
            </w:r>
          </w:p>
          <w:p w14:paraId="4684FAE9" w14:textId="77777777" w:rsidR="00812092" w:rsidRPr="006B1373" w:rsidRDefault="00812092" w:rsidP="00CE7740">
            <w:pPr>
              <w:pStyle w:val="TableCell"/>
              <w:spacing w:before="0" w:after="0"/>
              <w:rPr>
                <w:rFonts w:asciiTheme="minorHAnsi" w:hAnsiTheme="minorHAnsi"/>
                <w:bCs/>
                <w:sz w:val="24"/>
                <w:szCs w:val="24"/>
                <w:lang w:val="en-001"/>
              </w:rPr>
            </w:pPr>
          </w:p>
        </w:tc>
      </w:tr>
      <w:tr w:rsidR="00812092" w:rsidRPr="00F66BCE" w14:paraId="487174C2" w14:textId="77777777" w:rsidTr="00557A96">
        <w:trPr>
          <w:trHeight w:val="918"/>
        </w:trPr>
        <w:tc>
          <w:tcPr>
            <w:tcW w:w="9057" w:type="dxa"/>
            <w:gridSpan w:val="4"/>
            <w:tcBorders>
              <w:top w:val="single" w:sz="12" w:space="0" w:color="auto"/>
            </w:tcBorders>
          </w:tcPr>
          <w:p w14:paraId="21611DAE" w14:textId="77777777" w:rsidR="00812092" w:rsidRDefault="00812092" w:rsidP="00CE7740">
            <w:pPr>
              <w:pStyle w:val="TableCell"/>
              <w:spacing w:before="0" w:after="0"/>
              <w:rPr>
                <w:rFonts w:asciiTheme="minorHAnsi" w:hAnsiTheme="minorHAnsi"/>
                <w:b/>
                <w:sz w:val="24"/>
                <w:szCs w:val="24"/>
              </w:rPr>
            </w:pPr>
            <w:r w:rsidRPr="00F66BCE">
              <w:rPr>
                <w:rFonts w:asciiTheme="minorHAnsi" w:hAnsiTheme="minorHAnsi"/>
                <w:b/>
                <w:sz w:val="24"/>
                <w:szCs w:val="24"/>
              </w:rPr>
              <w:t>Interfaces/links with other tasks or WPs:</w:t>
            </w:r>
          </w:p>
          <w:p w14:paraId="25BC6B69" w14:textId="4824C71E" w:rsidR="00812092" w:rsidRPr="00F92F30" w:rsidRDefault="006B1373" w:rsidP="00CE7740">
            <w:pPr>
              <w:pStyle w:val="TableCell"/>
              <w:spacing w:before="0" w:after="0"/>
              <w:rPr>
                <w:rFonts w:asciiTheme="minorHAnsi" w:hAnsiTheme="minorHAnsi"/>
                <w:bCs/>
                <w:sz w:val="24"/>
                <w:szCs w:val="24"/>
              </w:rPr>
            </w:pPr>
            <w:r>
              <w:rPr>
                <w:rFonts w:asciiTheme="minorHAnsi" w:hAnsiTheme="minorHAnsi"/>
                <w:bCs/>
                <w:sz w:val="24"/>
                <w:szCs w:val="24"/>
              </w:rPr>
              <w:t>Linked to WP2 for the physical assembly, and WP3 for comparative analysis with simulation.</w:t>
            </w:r>
          </w:p>
        </w:tc>
      </w:tr>
      <w:tr w:rsidR="00812092" w:rsidRPr="00F66BCE" w14:paraId="159873EB" w14:textId="77777777" w:rsidTr="00557A96">
        <w:trPr>
          <w:trHeight w:val="755"/>
        </w:trPr>
        <w:tc>
          <w:tcPr>
            <w:tcW w:w="9057" w:type="dxa"/>
            <w:gridSpan w:val="4"/>
            <w:tcBorders>
              <w:top w:val="single" w:sz="12" w:space="0" w:color="auto"/>
              <w:bottom w:val="single" w:sz="12" w:space="0" w:color="auto"/>
            </w:tcBorders>
          </w:tcPr>
          <w:p w14:paraId="4399199B" w14:textId="77777777" w:rsidR="00812092" w:rsidRPr="00F66BCE" w:rsidRDefault="00812092" w:rsidP="00CE7740">
            <w:pPr>
              <w:pStyle w:val="TableCell"/>
              <w:spacing w:before="0" w:after="0"/>
              <w:rPr>
                <w:rFonts w:asciiTheme="minorHAnsi" w:hAnsiTheme="minorHAnsi"/>
                <w:sz w:val="24"/>
                <w:szCs w:val="24"/>
              </w:rPr>
            </w:pPr>
            <w:r w:rsidRPr="00F66BCE">
              <w:rPr>
                <w:rFonts w:asciiTheme="minorHAnsi" w:hAnsiTheme="minorHAnsi"/>
                <w:b/>
                <w:sz w:val="24"/>
                <w:szCs w:val="24"/>
              </w:rPr>
              <w:t>Deliverables:</w:t>
            </w:r>
          </w:p>
          <w:p w14:paraId="56E8D455" w14:textId="0EF9332B" w:rsidR="006B1373" w:rsidRPr="006B1373" w:rsidRDefault="006B1373" w:rsidP="006B1373">
            <w:pPr>
              <w:pStyle w:val="TableCell"/>
              <w:spacing w:before="0" w:after="0"/>
              <w:rPr>
                <w:rFonts w:asciiTheme="minorHAnsi" w:hAnsiTheme="minorHAnsi"/>
                <w:sz w:val="24"/>
                <w:szCs w:val="24"/>
                <w:lang w:val="en-001"/>
              </w:rPr>
            </w:pPr>
            <w:r w:rsidRPr="006B1373">
              <w:rPr>
                <w:rFonts w:asciiTheme="minorHAnsi" w:hAnsiTheme="minorHAnsi"/>
                <w:sz w:val="24"/>
                <w:szCs w:val="24"/>
                <w:lang w:val="en-001"/>
              </w:rPr>
              <w:t>Fully assembled robot prototype</w:t>
            </w:r>
            <w:r>
              <w:rPr>
                <w:rFonts w:asciiTheme="minorHAnsi" w:hAnsiTheme="minorHAnsi"/>
                <w:sz w:val="24"/>
                <w:szCs w:val="24"/>
                <w:lang w:val="en-001"/>
              </w:rPr>
              <w:t>, e</w:t>
            </w:r>
            <w:r w:rsidRPr="006B1373">
              <w:rPr>
                <w:rFonts w:asciiTheme="minorHAnsi" w:hAnsiTheme="minorHAnsi"/>
                <w:sz w:val="24"/>
                <w:szCs w:val="24"/>
                <w:lang w:val="en-001"/>
              </w:rPr>
              <w:t>xperimental test data (video, measurements, results table)</w:t>
            </w:r>
            <w:r>
              <w:rPr>
                <w:rFonts w:asciiTheme="minorHAnsi" w:hAnsiTheme="minorHAnsi"/>
                <w:sz w:val="24"/>
                <w:szCs w:val="24"/>
                <w:lang w:val="en-001"/>
              </w:rPr>
              <w:t>, c</w:t>
            </w:r>
            <w:r w:rsidRPr="006B1373">
              <w:rPr>
                <w:rFonts w:asciiTheme="minorHAnsi" w:hAnsiTheme="minorHAnsi"/>
                <w:sz w:val="24"/>
                <w:szCs w:val="24"/>
                <w:lang w:val="en-001"/>
              </w:rPr>
              <w:t>omparative performance summary vs simulation</w:t>
            </w:r>
            <w:r>
              <w:rPr>
                <w:rFonts w:asciiTheme="minorHAnsi" w:hAnsiTheme="minorHAnsi"/>
                <w:sz w:val="24"/>
                <w:szCs w:val="24"/>
                <w:lang w:val="en-001"/>
              </w:rPr>
              <w:t>, and r</w:t>
            </w:r>
            <w:r w:rsidRPr="006B1373">
              <w:rPr>
                <w:rFonts w:asciiTheme="minorHAnsi" w:hAnsiTheme="minorHAnsi"/>
                <w:sz w:val="24"/>
                <w:szCs w:val="24"/>
                <w:lang w:val="en-001"/>
              </w:rPr>
              <w:t xml:space="preserve">ecommendations for </w:t>
            </w:r>
            <w:r>
              <w:rPr>
                <w:rFonts w:asciiTheme="minorHAnsi" w:hAnsiTheme="minorHAnsi"/>
                <w:sz w:val="24"/>
                <w:szCs w:val="24"/>
                <w:lang w:val="en-001"/>
              </w:rPr>
              <w:t xml:space="preserve">design </w:t>
            </w:r>
            <w:r w:rsidRPr="006B1373">
              <w:rPr>
                <w:rFonts w:asciiTheme="minorHAnsi" w:hAnsiTheme="minorHAnsi"/>
                <w:sz w:val="24"/>
                <w:szCs w:val="24"/>
                <w:lang w:val="en-001"/>
              </w:rPr>
              <w:t>improvements</w:t>
            </w:r>
            <w:r>
              <w:rPr>
                <w:rFonts w:asciiTheme="minorHAnsi" w:hAnsiTheme="minorHAnsi"/>
                <w:sz w:val="24"/>
                <w:szCs w:val="24"/>
                <w:lang w:val="en-001"/>
              </w:rPr>
              <w:t xml:space="preserve">. </w:t>
            </w:r>
          </w:p>
          <w:p w14:paraId="6378350F" w14:textId="77777777" w:rsidR="00812092" w:rsidRPr="006B1373" w:rsidRDefault="00812092" w:rsidP="00CE7740">
            <w:pPr>
              <w:pStyle w:val="TableCell"/>
              <w:spacing w:before="0" w:after="0"/>
              <w:rPr>
                <w:rFonts w:asciiTheme="minorHAnsi" w:hAnsiTheme="minorHAnsi"/>
                <w:sz w:val="24"/>
                <w:szCs w:val="24"/>
                <w:lang w:val="en-001"/>
              </w:rPr>
            </w:pPr>
          </w:p>
        </w:tc>
      </w:tr>
    </w:tbl>
    <w:p w14:paraId="00C18209" w14:textId="77777777" w:rsidR="00CD39E7" w:rsidRDefault="00CD39E7" w:rsidP="00CD39E7">
      <w:pPr>
        <w:rPr>
          <w:lang w:eastAsia="en-US"/>
        </w:rPr>
      </w:pPr>
    </w:p>
    <w:p w14:paraId="75E9B698" w14:textId="4E3F369B" w:rsidR="00CD39E7" w:rsidRDefault="00CD39E7" w:rsidP="00CD39E7">
      <w:pPr>
        <w:rPr>
          <w:lang w:eastAsia="en-US"/>
        </w:rPr>
      </w:pPr>
    </w:p>
    <w:p w14:paraId="387F7823" w14:textId="2EE347A1" w:rsidR="00557A96" w:rsidRPr="00371EF1" w:rsidRDefault="00DD5DA0" w:rsidP="00CD39E7">
      <w:pPr>
        <w:rPr>
          <w:b/>
          <w:bCs/>
          <w:lang w:eastAsia="en-US"/>
        </w:rPr>
      </w:pPr>
      <w:r w:rsidRPr="00371EF1">
        <w:rPr>
          <w:b/>
          <w:bCs/>
          <w:lang w:eastAsia="en-US"/>
        </w:rPr>
        <w:t>Finish 20</w:t>
      </w:r>
      <w:r w:rsidRPr="00371EF1">
        <w:rPr>
          <w:b/>
          <w:bCs/>
          <w:vertAlign w:val="superscript"/>
          <w:lang w:eastAsia="en-US"/>
        </w:rPr>
        <w:t>th</w:t>
      </w:r>
      <w:r w:rsidRPr="00371EF1">
        <w:rPr>
          <w:b/>
          <w:bCs/>
          <w:lang w:eastAsia="en-US"/>
        </w:rPr>
        <w:t xml:space="preserve"> February (20 days slack </w:t>
      </w:r>
      <w:r w:rsidR="00371EF1" w:rsidRPr="00371EF1">
        <w:rPr>
          <w:b/>
          <w:bCs/>
          <w:lang w:eastAsia="en-US"/>
        </w:rPr>
        <w:t>for safety barrier – managing risk)</w:t>
      </w:r>
    </w:p>
    <w:p w14:paraId="1DC45E10" w14:textId="77777777" w:rsidR="00557A96" w:rsidRPr="00CD39E7" w:rsidRDefault="00557A96" w:rsidP="00CD39E7">
      <w:pPr>
        <w:rPr>
          <w:lang w:eastAsia="en-US"/>
        </w:rPr>
      </w:pPr>
    </w:p>
    <w:p w14:paraId="49C589B0" w14:textId="6A0CF61B" w:rsidR="00981A6C" w:rsidRDefault="00981A6C" w:rsidP="00557A96">
      <w:pPr>
        <w:pStyle w:val="Heading1"/>
      </w:pPr>
      <w:bookmarkStart w:id="5" w:name="_Toc211359536"/>
      <w:r w:rsidRPr="00981A6C">
        <w:t xml:space="preserve">Skills and </w:t>
      </w:r>
      <w:r>
        <w:t>Resource</w:t>
      </w:r>
      <w:r w:rsidRPr="00981A6C">
        <w:t xml:space="preserve"> Audit</w:t>
      </w:r>
      <w:bookmarkEnd w:id="5"/>
    </w:p>
    <w:p w14:paraId="0530C465" w14:textId="77777777" w:rsidR="0051351D" w:rsidRPr="0051351D" w:rsidRDefault="0051351D" w:rsidP="0051351D">
      <w:pPr>
        <w:rPr>
          <w:lang w:eastAsia="en-US"/>
        </w:rPr>
      </w:pPr>
    </w:p>
    <w:p w14:paraId="44AABC35" w14:textId="62CE17B8" w:rsidR="00981A6C" w:rsidRPr="00F66BCE" w:rsidRDefault="00981A6C" w:rsidP="00981A6C">
      <w:pPr>
        <w:pStyle w:val="Heading3"/>
      </w:pPr>
      <w:r>
        <w:t>Skills Audit:</w:t>
      </w:r>
    </w:p>
    <w:tbl>
      <w:tblPr>
        <w:tblStyle w:val="TableGrid"/>
        <w:tblW w:w="0" w:type="auto"/>
        <w:tblInd w:w="851" w:type="dxa"/>
        <w:tblLook w:val="04A0" w:firstRow="1" w:lastRow="0" w:firstColumn="1" w:lastColumn="0" w:noHBand="0" w:noVBand="1"/>
      </w:tblPr>
      <w:tblGrid>
        <w:gridCol w:w="2698"/>
        <w:gridCol w:w="2711"/>
        <w:gridCol w:w="2750"/>
      </w:tblGrid>
      <w:tr w:rsidR="00981A6C" w:rsidRPr="000C33CC" w14:paraId="1ED8BB33" w14:textId="77777777" w:rsidTr="00557A96">
        <w:tc>
          <w:tcPr>
            <w:tcW w:w="2698" w:type="dxa"/>
          </w:tcPr>
          <w:p w14:paraId="65030FBF" w14:textId="77777777" w:rsidR="00981A6C" w:rsidRPr="000C33CC" w:rsidRDefault="00981A6C" w:rsidP="00F06DBF">
            <w:pPr>
              <w:rPr>
                <w:rFonts w:asciiTheme="minorHAnsi" w:hAnsiTheme="minorHAnsi"/>
                <w:b/>
                <w:bCs/>
              </w:rPr>
            </w:pPr>
            <w:r w:rsidRPr="000C33CC">
              <w:rPr>
                <w:rFonts w:asciiTheme="minorHAnsi" w:hAnsiTheme="minorHAnsi"/>
                <w:b/>
                <w:bCs/>
              </w:rPr>
              <w:t>Skill</w:t>
            </w:r>
          </w:p>
        </w:tc>
        <w:tc>
          <w:tcPr>
            <w:tcW w:w="2711" w:type="dxa"/>
          </w:tcPr>
          <w:p w14:paraId="41801211" w14:textId="77777777" w:rsidR="00981A6C" w:rsidRPr="000C33CC" w:rsidRDefault="00981A6C" w:rsidP="00F06DBF">
            <w:pPr>
              <w:rPr>
                <w:rFonts w:asciiTheme="minorHAnsi" w:hAnsiTheme="minorHAnsi"/>
                <w:b/>
                <w:bCs/>
              </w:rPr>
            </w:pPr>
            <w:r w:rsidRPr="000C33CC">
              <w:rPr>
                <w:rFonts w:asciiTheme="minorHAnsi" w:hAnsiTheme="minorHAnsi"/>
                <w:b/>
                <w:bCs/>
              </w:rPr>
              <w:t>Level</w:t>
            </w:r>
          </w:p>
        </w:tc>
        <w:tc>
          <w:tcPr>
            <w:tcW w:w="2750" w:type="dxa"/>
          </w:tcPr>
          <w:p w14:paraId="6941DD6E" w14:textId="77777777" w:rsidR="00981A6C" w:rsidRPr="000C33CC" w:rsidRDefault="00981A6C" w:rsidP="00F06DBF">
            <w:pPr>
              <w:rPr>
                <w:rFonts w:asciiTheme="minorHAnsi" w:hAnsiTheme="minorHAnsi"/>
                <w:b/>
                <w:bCs/>
              </w:rPr>
            </w:pPr>
            <w:r w:rsidRPr="000C33CC">
              <w:rPr>
                <w:rFonts w:asciiTheme="minorHAnsi" w:hAnsiTheme="minorHAnsi"/>
                <w:b/>
                <w:bCs/>
              </w:rPr>
              <w:t>Training needs</w:t>
            </w:r>
          </w:p>
        </w:tc>
      </w:tr>
      <w:tr w:rsidR="00981A6C" w:rsidRPr="00F66BCE" w14:paraId="3410D0BA" w14:textId="77777777" w:rsidTr="00557A96">
        <w:tc>
          <w:tcPr>
            <w:tcW w:w="2698" w:type="dxa"/>
          </w:tcPr>
          <w:p w14:paraId="2C409255" w14:textId="45B380F9" w:rsidR="00981A6C" w:rsidRPr="00F66BCE" w:rsidRDefault="00A82E0B" w:rsidP="00F06DBF">
            <w:pPr>
              <w:rPr>
                <w:rFonts w:asciiTheme="minorHAnsi" w:hAnsiTheme="minorHAnsi"/>
              </w:rPr>
            </w:pPr>
            <w:r>
              <w:rPr>
                <w:rFonts w:asciiTheme="minorHAnsi" w:hAnsiTheme="minorHAnsi"/>
              </w:rPr>
              <w:t>Mechanical design (CAD)</w:t>
            </w:r>
          </w:p>
        </w:tc>
        <w:tc>
          <w:tcPr>
            <w:tcW w:w="2711" w:type="dxa"/>
          </w:tcPr>
          <w:p w14:paraId="443A94CE" w14:textId="58816909" w:rsidR="00981A6C" w:rsidRPr="00F66BCE" w:rsidRDefault="00A82E0B" w:rsidP="00F06DBF">
            <w:pPr>
              <w:rPr>
                <w:rFonts w:asciiTheme="minorHAnsi" w:hAnsiTheme="minorHAnsi"/>
              </w:rPr>
            </w:pPr>
            <w:r>
              <w:rPr>
                <w:rFonts w:asciiTheme="minorHAnsi" w:hAnsiTheme="minorHAnsi"/>
              </w:rPr>
              <w:t>Intermediate</w:t>
            </w:r>
          </w:p>
        </w:tc>
        <w:tc>
          <w:tcPr>
            <w:tcW w:w="2750" w:type="dxa"/>
          </w:tcPr>
          <w:p w14:paraId="166B7915" w14:textId="345E53A8" w:rsidR="00981A6C" w:rsidRPr="00F66BCE" w:rsidRDefault="00A82E0B" w:rsidP="00F06DBF">
            <w:pPr>
              <w:rPr>
                <w:rFonts w:asciiTheme="minorHAnsi" w:hAnsiTheme="minorHAnsi"/>
              </w:rPr>
            </w:pPr>
            <w:r>
              <w:rPr>
                <w:rFonts w:asciiTheme="minorHAnsi" w:hAnsiTheme="minorHAnsi"/>
              </w:rPr>
              <w:t>Training for complex design required</w:t>
            </w:r>
          </w:p>
        </w:tc>
      </w:tr>
      <w:tr w:rsidR="00981A6C" w:rsidRPr="00F66BCE" w14:paraId="25D6E1BC" w14:textId="77777777" w:rsidTr="00557A96">
        <w:tc>
          <w:tcPr>
            <w:tcW w:w="2698" w:type="dxa"/>
          </w:tcPr>
          <w:p w14:paraId="04244EF5" w14:textId="6E6ACFEE" w:rsidR="00981A6C" w:rsidRPr="00F66BCE" w:rsidRDefault="00A82E0B" w:rsidP="00F06DBF">
            <w:pPr>
              <w:rPr>
                <w:rFonts w:asciiTheme="minorHAnsi" w:hAnsiTheme="minorHAnsi"/>
              </w:rPr>
            </w:pPr>
            <w:r>
              <w:rPr>
                <w:rFonts w:asciiTheme="minorHAnsi" w:hAnsiTheme="minorHAnsi"/>
              </w:rPr>
              <w:t>Dynamics and gait analysis</w:t>
            </w:r>
          </w:p>
        </w:tc>
        <w:tc>
          <w:tcPr>
            <w:tcW w:w="2711" w:type="dxa"/>
          </w:tcPr>
          <w:p w14:paraId="7FF5C93E" w14:textId="5417A1F5" w:rsidR="00981A6C" w:rsidRPr="00F66BCE" w:rsidRDefault="00A82E0B" w:rsidP="00F06DBF">
            <w:pPr>
              <w:rPr>
                <w:rFonts w:asciiTheme="minorHAnsi" w:hAnsiTheme="minorHAnsi"/>
              </w:rPr>
            </w:pPr>
            <w:r>
              <w:rPr>
                <w:rFonts w:asciiTheme="minorHAnsi" w:hAnsiTheme="minorHAnsi"/>
              </w:rPr>
              <w:t>New for me</w:t>
            </w:r>
          </w:p>
        </w:tc>
        <w:tc>
          <w:tcPr>
            <w:tcW w:w="2750" w:type="dxa"/>
          </w:tcPr>
          <w:p w14:paraId="1336513A" w14:textId="46EE718C" w:rsidR="00981A6C" w:rsidRPr="00F66BCE" w:rsidRDefault="00A82E0B" w:rsidP="00F06DBF">
            <w:pPr>
              <w:rPr>
                <w:rFonts w:asciiTheme="minorHAnsi" w:hAnsiTheme="minorHAnsi"/>
              </w:rPr>
            </w:pPr>
            <w:r>
              <w:rPr>
                <w:rFonts w:asciiTheme="minorHAnsi" w:hAnsiTheme="minorHAnsi"/>
              </w:rPr>
              <w:t>Online course/ self-study</w:t>
            </w:r>
          </w:p>
        </w:tc>
      </w:tr>
      <w:tr w:rsidR="00C72679" w:rsidRPr="00F66BCE" w14:paraId="145AE837" w14:textId="77777777" w:rsidTr="00557A96">
        <w:tc>
          <w:tcPr>
            <w:tcW w:w="2698" w:type="dxa"/>
          </w:tcPr>
          <w:p w14:paraId="7B4D0CC3" w14:textId="16A5F50B" w:rsidR="00C72679" w:rsidRPr="00F66BCE" w:rsidRDefault="00A82E0B" w:rsidP="00F06DBF">
            <w:pPr>
              <w:rPr>
                <w:rFonts w:asciiTheme="minorHAnsi" w:hAnsiTheme="minorHAnsi"/>
              </w:rPr>
            </w:pPr>
            <w:r>
              <w:rPr>
                <w:rFonts w:asciiTheme="minorHAnsi" w:hAnsiTheme="minorHAnsi"/>
              </w:rPr>
              <w:t>Simulation and modelling (ROS2)</w:t>
            </w:r>
          </w:p>
        </w:tc>
        <w:tc>
          <w:tcPr>
            <w:tcW w:w="2711" w:type="dxa"/>
          </w:tcPr>
          <w:p w14:paraId="55EF91D2" w14:textId="7F13DB78" w:rsidR="00C72679" w:rsidRPr="00F66BCE" w:rsidRDefault="00A82E0B" w:rsidP="00F06DBF">
            <w:pPr>
              <w:rPr>
                <w:rFonts w:asciiTheme="minorHAnsi" w:hAnsiTheme="minorHAnsi"/>
              </w:rPr>
            </w:pPr>
            <w:r>
              <w:rPr>
                <w:rFonts w:asciiTheme="minorHAnsi" w:hAnsiTheme="minorHAnsi"/>
              </w:rPr>
              <w:t xml:space="preserve">Amateur </w:t>
            </w:r>
          </w:p>
        </w:tc>
        <w:tc>
          <w:tcPr>
            <w:tcW w:w="2750" w:type="dxa"/>
          </w:tcPr>
          <w:p w14:paraId="62B9FE3A" w14:textId="1BDD9C0D" w:rsidR="00C72679" w:rsidRPr="00F66BCE" w:rsidRDefault="00A82E0B" w:rsidP="00F06DBF">
            <w:pPr>
              <w:rPr>
                <w:rFonts w:asciiTheme="minorHAnsi" w:hAnsiTheme="minorHAnsi"/>
              </w:rPr>
            </w:pPr>
            <w:r>
              <w:rPr>
                <w:rFonts w:asciiTheme="minorHAnsi" w:hAnsiTheme="minorHAnsi"/>
              </w:rPr>
              <w:t>Self-study and practice projects</w:t>
            </w:r>
          </w:p>
        </w:tc>
      </w:tr>
      <w:tr w:rsidR="00981A6C" w:rsidRPr="00F66BCE" w14:paraId="223A6DB3" w14:textId="77777777" w:rsidTr="00557A96">
        <w:tc>
          <w:tcPr>
            <w:tcW w:w="2698" w:type="dxa"/>
          </w:tcPr>
          <w:p w14:paraId="3F9E9D99" w14:textId="540189B0" w:rsidR="00981A6C" w:rsidRPr="00F66BCE" w:rsidRDefault="00A82E0B" w:rsidP="00F06DBF">
            <w:pPr>
              <w:rPr>
                <w:rFonts w:asciiTheme="minorHAnsi" w:hAnsiTheme="minorHAnsi"/>
              </w:rPr>
            </w:pPr>
            <w:r>
              <w:rPr>
                <w:rFonts w:asciiTheme="minorHAnsi" w:hAnsiTheme="minorHAnsi"/>
              </w:rPr>
              <w:t>Prototyping/ manufacture</w:t>
            </w:r>
          </w:p>
        </w:tc>
        <w:tc>
          <w:tcPr>
            <w:tcW w:w="2711" w:type="dxa"/>
          </w:tcPr>
          <w:p w14:paraId="4310C82E" w14:textId="0ED5CF88" w:rsidR="00981A6C" w:rsidRPr="00F66BCE" w:rsidRDefault="00A82E0B" w:rsidP="00F06DBF">
            <w:pPr>
              <w:rPr>
                <w:rFonts w:asciiTheme="minorHAnsi" w:hAnsiTheme="minorHAnsi"/>
              </w:rPr>
            </w:pPr>
            <w:r>
              <w:rPr>
                <w:rFonts w:asciiTheme="minorHAnsi" w:hAnsiTheme="minorHAnsi"/>
              </w:rPr>
              <w:t>Intermediate</w:t>
            </w:r>
          </w:p>
        </w:tc>
        <w:tc>
          <w:tcPr>
            <w:tcW w:w="2750" w:type="dxa"/>
          </w:tcPr>
          <w:p w14:paraId="75DC5F21" w14:textId="0E19F7EE" w:rsidR="00981A6C" w:rsidRPr="00F66BCE" w:rsidRDefault="00A82E0B" w:rsidP="00F06DBF">
            <w:pPr>
              <w:rPr>
                <w:rFonts w:asciiTheme="minorHAnsi" w:hAnsiTheme="minorHAnsi"/>
              </w:rPr>
            </w:pPr>
            <w:r>
              <w:rPr>
                <w:rFonts w:asciiTheme="minorHAnsi" w:hAnsiTheme="minorHAnsi"/>
              </w:rPr>
              <w:t>Workshop training required</w:t>
            </w:r>
          </w:p>
        </w:tc>
      </w:tr>
      <w:tr w:rsidR="00981A6C" w:rsidRPr="00F66BCE" w14:paraId="5A4CE201" w14:textId="77777777" w:rsidTr="00557A96">
        <w:tc>
          <w:tcPr>
            <w:tcW w:w="2698" w:type="dxa"/>
          </w:tcPr>
          <w:p w14:paraId="368F377B" w14:textId="77777777" w:rsidR="00981A6C" w:rsidRPr="00F66BCE" w:rsidRDefault="00981A6C" w:rsidP="00F06DBF">
            <w:pPr>
              <w:rPr>
                <w:rFonts w:asciiTheme="minorHAnsi" w:hAnsiTheme="minorHAnsi"/>
              </w:rPr>
            </w:pPr>
          </w:p>
        </w:tc>
        <w:tc>
          <w:tcPr>
            <w:tcW w:w="2711" w:type="dxa"/>
          </w:tcPr>
          <w:p w14:paraId="2F504027" w14:textId="77777777" w:rsidR="00981A6C" w:rsidRPr="00F66BCE" w:rsidRDefault="00981A6C" w:rsidP="00F06DBF">
            <w:pPr>
              <w:rPr>
                <w:rFonts w:asciiTheme="minorHAnsi" w:hAnsiTheme="minorHAnsi"/>
              </w:rPr>
            </w:pPr>
          </w:p>
        </w:tc>
        <w:tc>
          <w:tcPr>
            <w:tcW w:w="2750" w:type="dxa"/>
          </w:tcPr>
          <w:p w14:paraId="34B9E32C" w14:textId="77777777" w:rsidR="00981A6C" w:rsidRPr="00F66BCE" w:rsidRDefault="00981A6C" w:rsidP="00F06DBF">
            <w:pPr>
              <w:rPr>
                <w:rFonts w:asciiTheme="minorHAnsi" w:hAnsiTheme="minorHAnsi"/>
              </w:rPr>
            </w:pPr>
          </w:p>
        </w:tc>
      </w:tr>
    </w:tbl>
    <w:p w14:paraId="52872418" w14:textId="77777777" w:rsidR="00981A6C" w:rsidRPr="00F66BCE" w:rsidRDefault="00981A6C" w:rsidP="00981A6C">
      <w:pPr>
        <w:tabs>
          <w:tab w:val="left" w:pos="7840"/>
        </w:tabs>
        <w:rPr>
          <w:rFonts w:asciiTheme="minorHAnsi" w:hAnsiTheme="minorHAnsi"/>
        </w:rPr>
      </w:pPr>
    </w:p>
    <w:p w14:paraId="25807D7E" w14:textId="7CB264B3" w:rsidR="00981A6C" w:rsidRPr="00F66BCE" w:rsidRDefault="00981A6C" w:rsidP="00981A6C">
      <w:pPr>
        <w:pStyle w:val="Heading3"/>
      </w:pPr>
      <w:r w:rsidRPr="00F66BCE">
        <w:t xml:space="preserve">Resource </w:t>
      </w:r>
      <w:r>
        <w:t>A</w:t>
      </w:r>
      <w:r w:rsidRPr="00F66BCE">
        <w:t>udit:</w:t>
      </w:r>
    </w:p>
    <w:p w14:paraId="4B189C71" w14:textId="1D1E3563" w:rsidR="00981A6C" w:rsidRPr="00F66BCE" w:rsidRDefault="00981A6C" w:rsidP="00981A6C">
      <w:pPr>
        <w:tabs>
          <w:tab w:val="left" w:pos="7840"/>
        </w:tabs>
        <w:rPr>
          <w:rFonts w:asciiTheme="minorHAnsi" w:hAnsiTheme="minorHAnsi"/>
        </w:rPr>
      </w:pPr>
    </w:p>
    <w:tbl>
      <w:tblPr>
        <w:tblStyle w:val="TableGrid"/>
        <w:tblW w:w="0" w:type="auto"/>
        <w:tblInd w:w="851" w:type="dxa"/>
        <w:tblLook w:val="04A0" w:firstRow="1" w:lastRow="0" w:firstColumn="1" w:lastColumn="0" w:noHBand="0" w:noVBand="1"/>
      </w:tblPr>
      <w:tblGrid>
        <w:gridCol w:w="2692"/>
        <w:gridCol w:w="2725"/>
        <w:gridCol w:w="2742"/>
      </w:tblGrid>
      <w:tr w:rsidR="000C33CC" w:rsidRPr="000C33CC" w14:paraId="14A293D6" w14:textId="77777777" w:rsidTr="006B1373">
        <w:tc>
          <w:tcPr>
            <w:tcW w:w="2692" w:type="dxa"/>
          </w:tcPr>
          <w:p w14:paraId="0A366EE6" w14:textId="77777777" w:rsidR="00981A6C" w:rsidRPr="000C33CC" w:rsidRDefault="00981A6C" w:rsidP="00F06DBF">
            <w:pPr>
              <w:rPr>
                <w:rFonts w:asciiTheme="minorHAnsi" w:hAnsiTheme="minorHAnsi"/>
                <w:b/>
                <w:bCs/>
              </w:rPr>
            </w:pPr>
            <w:r w:rsidRPr="000C33CC">
              <w:rPr>
                <w:rFonts w:asciiTheme="minorHAnsi" w:hAnsiTheme="minorHAnsi"/>
                <w:b/>
                <w:bCs/>
              </w:rPr>
              <w:t>Resource</w:t>
            </w:r>
          </w:p>
        </w:tc>
        <w:tc>
          <w:tcPr>
            <w:tcW w:w="2725" w:type="dxa"/>
          </w:tcPr>
          <w:p w14:paraId="65492AD8" w14:textId="77777777" w:rsidR="00981A6C" w:rsidRPr="000C33CC" w:rsidRDefault="00981A6C" w:rsidP="00F06DBF">
            <w:pPr>
              <w:rPr>
                <w:rFonts w:asciiTheme="minorHAnsi" w:hAnsiTheme="minorHAnsi"/>
                <w:b/>
                <w:bCs/>
              </w:rPr>
            </w:pPr>
            <w:r w:rsidRPr="000C33CC">
              <w:rPr>
                <w:rFonts w:asciiTheme="minorHAnsi" w:hAnsiTheme="minorHAnsi"/>
                <w:b/>
                <w:bCs/>
              </w:rPr>
              <w:t xml:space="preserve">Availability </w:t>
            </w:r>
          </w:p>
        </w:tc>
        <w:tc>
          <w:tcPr>
            <w:tcW w:w="2742" w:type="dxa"/>
          </w:tcPr>
          <w:p w14:paraId="42FD90A3" w14:textId="77777777" w:rsidR="00981A6C" w:rsidRPr="000C33CC" w:rsidRDefault="00981A6C" w:rsidP="00F06DBF">
            <w:pPr>
              <w:rPr>
                <w:rFonts w:asciiTheme="minorHAnsi" w:hAnsiTheme="minorHAnsi"/>
                <w:b/>
                <w:bCs/>
              </w:rPr>
            </w:pPr>
            <w:r w:rsidRPr="000C33CC">
              <w:rPr>
                <w:rFonts w:asciiTheme="minorHAnsi" w:hAnsiTheme="minorHAnsi"/>
                <w:b/>
                <w:bCs/>
              </w:rPr>
              <w:t>Alternatives</w:t>
            </w:r>
          </w:p>
        </w:tc>
      </w:tr>
      <w:tr w:rsidR="000C33CC" w:rsidRPr="00F66BCE" w14:paraId="244C44B0" w14:textId="77777777" w:rsidTr="006B1373">
        <w:tc>
          <w:tcPr>
            <w:tcW w:w="2692" w:type="dxa"/>
          </w:tcPr>
          <w:p w14:paraId="6F26D7FC" w14:textId="6DD770CE" w:rsidR="00981A6C" w:rsidRPr="00F66BCE" w:rsidRDefault="006B1373" w:rsidP="00F06DBF">
            <w:pPr>
              <w:rPr>
                <w:rFonts w:asciiTheme="minorHAnsi" w:hAnsiTheme="minorHAnsi"/>
              </w:rPr>
            </w:pPr>
            <w:r>
              <w:rPr>
                <w:rFonts w:asciiTheme="minorHAnsi" w:hAnsiTheme="minorHAnsi"/>
              </w:rPr>
              <w:t>MATLAB</w:t>
            </w:r>
          </w:p>
        </w:tc>
        <w:tc>
          <w:tcPr>
            <w:tcW w:w="2725" w:type="dxa"/>
          </w:tcPr>
          <w:p w14:paraId="4038E20C" w14:textId="747573D5" w:rsidR="00981A6C" w:rsidRPr="00F66BCE" w:rsidRDefault="006B1373" w:rsidP="00F06DBF">
            <w:pPr>
              <w:rPr>
                <w:rFonts w:asciiTheme="minorHAnsi" w:hAnsiTheme="minorHAnsi"/>
              </w:rPr>
            </w:pPr>
            <w:r>
              <w:rPr>
                <w:rFonts w:asciiTheme="minorHAnsi" w:hAnsiTheme="minorHAnsi"/>
              </w:rPr>
              <w:t>EEE computer lab</w:t>
            </w:r>
          </w:p>
        </w:tc>
        <w:tc>
          <w:tcPr>
            <w:tcW w:w="2742" w:type="dxa"/>
          </w:tcPr>
          <w:p w14:paraId="6144B7CE" w14:textId="57BB9542" w:rsidR="00981A6C" w:rsidRPr="00F66BCE" w:rsidRDefault="006B1373" w:rsidP="00F06DBF">
            <w:pPr>
              <w:rPr>
                <w:rFonts w:asciiTheme="minorHAnsi" w:hAnsiTheme="minorHAnsi"/>
              </w:rPr>
            </w:pPr>
            <w:r>
              <w:rPr>
                <w:rFonts w:asciiTheme="minorHAnsi" w:hAnsiTheme="minorHAnsi"/>
              </w:rPr>
              <w:t>Home version or at library</w:t>
            </w:r>
          </w:p>
        </w:tc>
      </w:tr>
      <w:tr w:rsidR="00C72679" w:rsidRPr="00F66BCE" w14:paraId="5CF0B3FB" w14:textId="77777777" w:rsidTr="006B1373">
        <w:tc>
          <w:tcPr>
            <w:tcW w:w="2692" w:type="dxa"/>
          </w:tcPr>
          <w:p w14:paraId="5A7EAADD" w14:textId="01592B8C" w:rsidR="00C72679" w:rsidRPr="00F66BCE" w:rsidRDefault="006B1373" w:rsidP="00F06DBF">
            <w:pPr>
              <w:rPr>
                <w:rFonts w:asciiTheme="minorHAnsi" w:hAnsiTheme="minorHAnsi"/>
              </w:rPr>
            </w:pPr>
            <w:r>
              <w:rPr>
                <w:rFonts w:asciiTheme="minorHAnsi" w:hAnsiTheme="minorHAnsi"/>
              </w:rPr>
              <w:t>Fusion360</w:t>
            </w:r>
          </w:p>
        </w:tc>
        <w:tc>
          <w:tcPr>
            <w:tcW w:w="2725" w:type="dxa"/>
          </w:tcPr>
          <w:p w14:paraId="486DD58C" w14:textId="6E4D2F19" w:rsidR="00C72679" w:rsidRPr="00F66BCE" w:rsidRDefault="006B1373" w:rsidP="00F06DBF">
            <w:pPr>
              <w:rPr>
                <w:rFonts w:asciiTheme="minorHAnsi" w:hAnsiTheme="minorHAnsi"/>
              </w:rPr>
            </w:pPr>
            <w:r>
              <w:rPr>
                <w:rFonts w:asciiTheme="minorHAnsi" w:hAnsiTheme="minorHAnsi"/>
              </w:rPr>
              <w:t>Student version at home</w:t>
            </w:r>
          </w:p>
        </w:tc>
        <w:tc>
          <w:tcPr>
            <w:tcW w:w="2742" w:type="dxa"/>
          </w:tcPr>
          <w:p w14:paraId="38A63FF7" w14:textId="5745419D" w:rsidR="00C72679" w:rsidRPr="00F66BCE" w:rsidRDefault="006B1373" w:rsidP="00F06DBF">
            <w:pPr>
              <w:rPr>
                <w:rFonts w:asciiTheme="minorHAnsi" w:hAnsiTheme="minorHAnsi"/>
              </w:rPr>
            </w:pPr>
            <w:r>
              <w:rPr>
                <w:rFonts w:asciiTheme="minorHAnsi" w:hAnsiTheme="minorHAnsi"/>
              </w:rPr>
              <w:t>Library</w:t>
            </w:r>
          </w:p>
        </w:tc>
      </w:tr>
      <w:tr w:rsidR="000C33CC" w:rsidRPr="00F66BCE" w14:paraId="501412B3" w14:textId="77777777" w:rsidTr="006B1373">
        <w:tc>
          <w:tcPr>
            <w:tcW w:w="2692" w:type="dxa"/>
          </w:tcPr>
          <w:p w14:paraId="1CF3C82A" w14:textId="4969030F" w:rsidR="00981A6C" w:rsidRPr="00F66BCE" w:rsidRDefault="006B1373" w:rsidP="00F06DBF">
            <w:pPr>
              <w:rPr>
                <w:rFonts w:asciiTheme="minorHAnsi" w:hAnsiTheme="minorHAnsi"/>
              </w:rPr>
            </w:pPr>
            <w:r>
              <w:rPr>
                <w:rFonts w:asciiTheme="minorHAnsi" w:hAnsiTheme="minorHAnsi"/>
              </w:rPr>
              <w:t>ROS2 humble + Gazebo fortress</w:t>
            </w:r>
          </w:p>
        </w:tc>
        <w:tc>
          <w:tcPr>
            <w:tcW w:w="2725" w:type="dxa"/>
          </w:tcPr>
          <w:p w14:paraId="4F52BDE3" w14:textId="17356331" w:rsidR="00981A6C" w:rsidRPr="00F66BCE" w:rsidRDefault="006B1373" w:rsidP="00F06DBF">
            <w:pPr>
              <w:rPr>
                <w:rFonts w:asciiTheme="minorHAnsi" w:hAnsiTheme="minorHAnsi"/>
              </w:rPr>
            </w:pPr>
            <w:r>
              <w:rPr>
                <w:rFonts w:asciiTheme="minorHAnsi" w:hAnsiTheme="minorHAnsi"/>
              </w:rPr>
              <w:t xml:space="preserve">Mini PC at EEE computer lab </w:t>
            </w:r>
          </w:p>
        </w:tc>
        <w:tc>
          <w:tcPr>
            <w:tcW w:w="2742" w:type="dxa"/>
          </w:tcPr>
          <w:p w14:paraId="344B8402" w14:textId="2D2B0A44" w:rsidR="00981A6C" w:rsidRPr="00F66BCE" w:rsidRDefault="006B1373" w:rsidP="00F06DBF">
            <w:pPr>
              <w:rPr>
                <w:rFonts w:asciiTheme="minorHAnsi" w:hAnsiTheme="minorHAnsi"/>
              </w:rPr>
            </w:pPr>
            <w:r>
              <w:rPr>
                <w:rFonts w:asciiTheme="minorHAnsi" w:hAnsiTheme="minorHAnsi"/>
              </w:rPr>
              <w:t>Run at home on my personal VM setup</w:t>
            </w:r>
          </w:p>
        </w:tc>
      </w:tr>
      <w:tr w:rsidR="000C33CC" w:rsidRPr="00F66BCE" w14:paraId="12160069" w14:textId="77777777" w:rsidTr="006B1373">
        <w:tc>
          <w:tcPr>
            <w:tcW w:w="2692" w:type="dxa"/>
          </w:tcPr>
          <w:p w14:paraId="2D1E2BEE" w14:textId="51650DFF" w:rsidR="00981A6C" w:rsidRPr="00F66BCE" w:rsidRDefault="006B1373" w:rsidP="00F06DBF">
            <w:pPr>
              <w:rPr>
                <w:rFonts w:asciiTheme="minorHAnsi" w:hAnsiTheme="minorHAnsi"/>
              </w:rPr>
            </w:pPr>
            <w:r>
              <w:rPr>
                <w:rFonts w:asciiTheme="minorHAnsi" w:hAnsiTheme="minorHAnsi"/>
              </w:rPr>
              <w:t>Microsoft Excel</w:t>
            </w:r>
          </w:p>
        </w:tc>
        <w:tc>
          <w:tcPr>
            <w:tcW w:w="2725" w:type="dxa"/>
          </w:tcPr>
          <w:p w14:paraId="79880733" w14:textId="57283550" w:rsidR="00981A6C" w:rsidRPr="00F66BCE" w:rsidRDefault="006B1373" w:rsidP="00F06DBF">
            <w:pPr>
              <w:rPr>
                <w:rFonts w:asciiTheme="minorHAnsi" w:hAnsiTheme="minorHAnsi"/>
              </w:rPr>
            </w:pPr>
            <w:r>
              <w:rPr>
                <w:rFonts w:asciiTheme="minorHAnsi" w:hAnsiTheme="minorHAnsi"/>
              </w:rPr>
              <w:t>Home laptop</w:t>
            </w:r>
          </w:p>
        </w:tc>
        <w:tc>
          <w:tcPr>
            <w:tcW w:w="2742" w:type="dxa"/>
          </w:tcPr>
          <w:p w14:paraId="72892324" w14:textId="67142A28" w:rsidR="00981A6C" w:rsidRPr="00F66BCE" w:rsidRDefault="006B1373" w:rsidP="00F06DBF">
            <w:pPr>
              <w:rPr>
                <w:rFonts w:asciiTheme="minorHAnsi" w:hAnsiTheme="minorHAnsi"/>
              </w:rPr>
            </w:pPr>
            <w:r>
              <w:rPr>
                <w:rFonts w:asciiTheme="minorHAnsi" w:hAnsiTheme="minorHAnsi"/>
              </w:rPr>
              <w:t>Library</w:t>
            </w:r>
          </w:p>
        </w:tc>
      </w:tr>
      <w:tr w:rsidR="00A82E0B" w:rsidRPr="00F66BCE" w14:paraId="31424733" w14:textId="77777777" w:rsidTr="006B1373">
        <w:tc>
          <w:tcPr>
            <w:tcW w:w="2692" w:type="dxa"/>
          </w:tcPr>
          <w:p w14:paraId="28DF5481" w14:textId="16C116E8" w:rsidR="00A82E0B" w:rsidRPr="00F66BCE" w:rsidRDefault="006B1373" w:rsidP="00F06DBF">
            <w:pPr>
              <w:rPr>
                <w:rFonts w:asciiTheme="minorHAnsi" w:hAnsiTheme="minorHAnsi"/>
              </w:rPr>
            </w:pPr>
            <w:r>
              <w:rPr>
                <w:rFonts w:asciiTheme="minorHAnsi" w:hAnsiTheme="minorHAnsi"/>
              </w:rPr>
              <w:t>Microsoft Word</w:t>
            </w:r>
          </w:p>
        </w:tc>
        <w:tc>
          <w:tcPr>
            <w:tcW w:w="2725" w:type="dxa"/>
          </w:tcPr>
          <w:p w14:paraId="1AB9ADE9" w14:textId="55D1C0BF" w:rsidR="00A82E0B" w:rsidRPr="00F66BCE" w:rsidRDefault="006B1373" w:rsidP="00F06DBF">
            <w:pPr>
              <w:rPr>
                <w:rFonts w:asciiTheme="minorHAnsi" w:hAnsiTheme="minorHAnsi"/>
              </w:rPr>
            </w:pPr>
            <w:r>
              <w:rPr>
                <w:rFonts w:asciiTheme="minorHAnsi" w:hAnsiTheme="minorHAnsi"/>
              </w:rPr>
              <w:t>Home laptop</w:t>
            </w:r>
          </w:p>
        </w:tc>
        <w:tc>
          <w:tcPr>
            <w:tcW w:w="2742" w:type="dxa"/>
          </w:tcPr>
          <w:p w14:paraId="60517D56" w14:textId="71A53B8E" w:rsidR="00A82E0B" w:rsidRPr="00F66BCE" w:rsidRDefault="006B1373" w:rsidP="00F06DBF">
            <w:pPr>
              <w:rPr>
                <w:rFonts w:asciiTheme="minorHAnsi" w:hAnsiTheme="minorHAnsi"/>
              </w:rPr>
            </w:pPr>
            <w:r>
              <w:rPr>
                <w:rFonts w:asciiTheme="minorHAnsi" w:hAnsiTheme="minorHAnsi"/>
              </w:rPr>
              <w:t>Library</w:t>
            </w:r>
          </w:p>
        </w:tc>
      </w:tr>
      <w:tr w:rsidR="000C33CC" w:rsidRPr="00F66BCE" w14:paraId="185B7829" w14:textId="77777777" w:rsidTr="006B1373">
        <w:tc>
          <w:tcPr>
            <w:tcW w:w="2692" w:type="dxa"/>
          </w:tcPr>
          <w:p w14:paraId="711A7802" w14:textId="5157482B" w:rsidR="00981A6C" w:rsidRPr="00F66BCE" w:rsidRDefault="006B1373" w:rsidP="00F06DBF">
            <w:pPr>
              <w:rPr>
                <w:rFonts w:asciiTheme="minorHAnsi" w:hAnsiTheme="minorHAnsi"/>
              </w:rPr>
            </w:pPr>
            <w:r>
              <w:rPr>
                <w:rFonts w:asciiTheme="minorHAnsi" w:hAnsiTheme="minorHAnsi"/>
              </w:rPr>
              <w:lastRenderedPageBreak/>
              <w:t xml:space="preserve">3D printer </w:t>
            </w:r>
          </w:p>
        </w:tc>
        <w:tc>
          <w:tcPr>
            <w:tcW w:w="2725" w:type="dxa"/>
          </w:tcPr>
          <w:p w14:paraId="1F7AE9F4" w14:textId="6BBDD777" w:rsidR="00981A6C" w:rsidRPr="00F66BCE" w:rsidRDefault="006B1373" w:rsidP="00F06DBF">
            <w:pPr>
              <w:rPr>
                <w:rFonts w:asciiTheme="minorHAnsi" w:hAnsiTheme="minorHAnsi"/>
              </w:rPr>
            </w:pPr>
            <w:r>
              <w:rPr>
                <w:rFonts w:asciiTheme="minorHAnsi" w:hAnsiTheme="minorHAnsi"/>
              </w:rPr>
              <w:t>EEE Fabrication room</w:t>
            </w:r>
          </w:p>
        </w:tc>
        <w:tc>
          <w:tcPr>
            <w:tcW w:w="2742" w:type="dxa"/>
          </w:tcPr>
          <w:p w14:paraId="496DE79E" w14:textId="3F31F227" w:rsidR="00981A6C" w:rsidRPr="00F66BCE" w:rsidRDefault="006B1373" w:rsidP="00F06DBF">
            <w:pPr>
              <w:rPr>
                <w:rFonts w:asciiTheme="minorHAnsi" w:hAnsiTheme="minorHAnsi"/>
              </w:rPr>
            </w:pPr>
            <w:r>
              <w:rPr>
                <w:rFonts w:asciiTheme="minorHAnsi" w:hAnsiTheme="minorHAnsi"/>
              </w:rPr>
              <w:t>Other departments fabrication lab, i.e. Mechanical engineering</w:t>
            </w:r>
          </w:p>
        </w:tc>
      </w:tr>
      <w:tr w:rsidR="00A82E0B" w:rsidRPr="00F66BCE" w14:paraId="4799931E" w14:textId="77777777" w:rsidTr="006B1373">
        <w:tc>
          <w:tcPr>
            <w:tcW w:w="2692" w:type="dxa"/>
          </w:tcPr>
          <w:p w14:paraId="76E68ED3" w14:textId="53AD5364" w:rsidR="00A82E0B" w:rsidRPr="00F66BCE" w:rsidRDefault="006B1373" w:rsidP="00F06DBF">
            <w:pPr>
              <w:rPr>
                <w:rFonts w:asciiTheme="minorHAnsi" w:hAnsiTheme="minorHAnsi"/>
              </w:rPr>
            </w:pPr>
            <w:r>
              <w:rPr>
                <w:rFonts w:asciiTheme="minorHAnsi" w:hAnsiTheme="minorHAnsi"/>
              </w:rPr>
              <w:t>Laser cutter</w:t>
            </w:r>
          </w:p>
        </w:tc>
        <w:tc>
          <w:tcPr>
            <w:tcW w:w="2725" w:type="dxa"/>
          </w:tcPr>
          <w:p w14:paraId="06022E7D" w14:textId="44B65960" w:rsidR="00A82E0B" w:rsidRPr="00F66BCE" w:rsidRDefault="006B1373" w:rsidP="00F06DBF">
            <w:pPr>
              <w:rPr>
                <w:rFonts w:asciiTheme="minorHAnsi" w:hAnsiTheme="minorHAnsi"/>
              </w:rPr>
            </w:pPr>
            <w:r>
              <w:rPr>
                <w:rFonts w:asciiTheme="minorHAnsi" w:hAnsiTheme="minorHAnsi"/>
              </w:rPr>
              <w:t>EEE fabrication room</w:t>
            </w:r>
          </w:p>
        </w:tc>
        <w:tc>
          <w:tcPr>
            <w:tcW w:w="2742" w:type="dxa"/>
          </w:tcPr>
          <w:p w14:paraId="1CBE323A" w14:textId="7DCBC356" w:rsidR="00A82E0B" w:rsidRPr="00F66BCE" w:rsidRDefault="006B1373" w:rsidP="00F06DBF">
            <w:pPr>
              <w:rPr>
                <w:rFonts w:asciiTheme="minorHAnsi" w:hAnsiTheme="minorHAnsi"/>
              </w:rPr>
            </w:pPr>
            <w:r>
              <w:rPr>
                <w:rFonts w:asciiTheme="minorHAnsi" w:hAnsiTheme="minorHAnsi"/>
              </w:rPr>
              <w:t>Other departments fabrication lab, i.e. Mechanical engineering</w:t>
            </w:r>
          </w:p>
        </w:tc>
      </w:tr>
      <w:tr w:rsidR="006B1373" w:rsidRPr="00F66BCE" w14:paraId="1CCC9F52" w14:textId="77777777" w:rsidTr="006B1373">
        <w:tc>
          <w:tcPr>
            <w:tcW w:w="2692" w:type="dxa"/>
          </w:tcPr>
          <w:p w14:paraId="66E9D1A9" w14:textId="27DACAA0" w:rsidR="006B1373" w:rsidRDefault="006B1373" w:rsidP="00F06DBF">
            <w:pPr>
              <w:rPr>
                <w:rFonts w:asciiTheme="minorHAnsi" w:hAnsiTheme="minorHAnsi"/>
              </w:rPr>
            </w:pPr>
            <w:r w:rsidRPr="006B1373">
              <w:rPr>
                <w:rFonts w:asciiTheme="minorHAnsi" w:hAnsiTheme="minorHAnsi"/>
              </w:rPr>
              <w:t>Workbench and safety tools</w:t>
            </w:r>
          </w:p>
        </w:tc>
        <w:tc>
          <w:tcPr>
            <w:tcW w:w="2725" w:type="dxa"/>
          </w:tcPr>
          <w:p w14:paraId="331D2865" w14:textId="3323D09B" w:rsidR="006B1373" w:rsidRPr="00F66BCE" w:rsidRDefault="006B1373" w:rsidP="00F06DBF">
            <w:pPr>
              <w:rPr>
                <w:rFonts w:asciiTheme="minorHAnsi" w:hAnsiTheme="minorHAnsi"/>
              </w:rPr>
            </w:pPr>
            <w:r>
              <w:rPr>
                <w:rFonts w:asciiTheme="minorHAnsi" w:hAnsiTheme="minorHAnsi"/>
              </w:rPr>
              <w:t>EEE 4</w:t>
            </w:r>
            <w:r w:rsidRPr="006B1373">
              <w:rPr>
                <w:rFonts w:asciiTheme="minorHAnsi" w:hAnsiTheme="minorHAnsi"/>
                <w:vertAlign w:val="superscript"/>
              </w:rPr>
              <w:t>th</w:t>
            </w:r>
            <w:r>
              <w:rPr>
                <w:rFonts w:asciiTheme="minorHAnsi" w:hAnsiTheme="minorHAnsi"/>
              </w:rPr>
              <w:t xml:space="preserve"> floor lab</w:t>
            </w:r>
          </w:p>
        </w:tc>
        <w:tc>
          <w:tcPr>
            <w:tcW w:w="2742" w:type="dxa"/>
          </w:tcPr>
          <w:p w14:paraId="00A38908" w14:textId="0D11C5C3" w:rsidR="006B1373" w:rsidRPr="00F66BCE" w:rsidRDefault="006B1373" w:rsidP="00F06DBF">
            <w:pPr>
              <w:rPr>
                <w:rFonts w:asciiTheme="minorHAnsi" w:hAnsiTheme="minorHAnsi"/>
              </w:rPr>
            </w:pPr>
            <w:r>
              <w:rPr>
                <w:rFonts w:asciiTheme="minorHAnsi" w:hAnsiTheme="minorHAnsi"/>
              </w:rPr>
              <w:t>Other departments fabrication lab, i.e. Mechanical engineering</w:t>
            </w:r>
          </w:p>
        </w:tc>
      </w:tr>
      <w:tr w:rsidR="006B1373" w:rsidRPr="00F66BCE" w14:paraId="659419DE" w14:textId="77777777" w:rsidTr="006B1373">
        <w:tc>
          <w:tcPr>
            <w:tcW w:w="2692" w:type="dxa"/>
          </w:tcPr>
          <w:p w14:paraId="4A089A59" w14:textId="325FA638" w:rsidR="006B1373" w:rsidRDefault="006B1373" w:rsidP="00F06DBF">
            <w:pPr>
              <w:rPr>
                <w:rFonts w:asciiTheme="minorHAnsi" w:hAnsiTheme="minorHAnsi"/>
              </w:rPr>
            </w:pPr>
            <w:r>
              <w:rPr>
                <w:rFonts w:asciiTheme="minorHAnsi" w:hAnsiTheme="minorHAnsi"/>
              </w:rPr>
              <w:t xml:space="preserve">Mini PC (runs </w:t>
            </w:r>
            <w:proofErr w:type="spellStart"/>
            <w:r>
              <w:rPr>
                <w:rFonts w:asciiTheme="minorHAnsi" w:hAnsiTheme="minorHAnsi"/>
              </w:rPr>
              <w:t>linux</w:t>
            </w:r>
            <w:proofErr w:type="spellEnd"/>
            <w:r>
              <w:rPr>
                <w:rFonts w:asciiTheme="minorHAnsi" w:hAnsiTheme="minorHAnsi"/>
              </w:rPr>
              <w:t>)</w:t>
            </w:r>
          </w:p>
        </w:tc>
        <w:tc>
          <w:tcPr>
            <w:tcW w:w="2725" w:type="dxa"/>
          </w:tcPr>
          <w:p w14:paraId="4716350E" w14:textId="0376959F" w:rsidR="006B1373" w:rsidRPr="00F66BCE" w:rsidRDefault="006B1373" w:rsidP="00F06DBF">
            <w:pPr>
              <w:rPr>
                <w:rFonts w:asciiTheme="minorHAnsi" w:hAnsiTheme="minorHAnsi"/>
              </w:rPr>
            </w:pPr>
            <w:r>
              <w:rPr>
                <w:rFonts w:asciiTheme="minorHAnsi" w:hAnsiTheme="minorHAnsi"/>
              </w:rPr>
              <w:t>Available in lab or brought home</w:t>
            </w:r>
          </w:p>
        </w:tc>
        <w:tc>
          <w:tcPr>
            <w:tcW w:w="2742" w:type="dxa"/>
          </w:tcPr>
          <w:p w14:paraId="39FE2311" w14:textId="7BF6265F" w:rsidR="006B1373" w:rsidRPr="00F66BCE" w:rsidRDefault="006B1373" w:rsidP="00F06DBF">
            <w:pPr>
              <w:rPr>
                <w:rFonts w:asciiTheme="minorHAnsi" w:hAnsiTheme="minorHAnsi"/>
              </w:rPr>
            </w:pPr>
            <w:r>
              <w:rPr>
                <w:rFonts w:asciiTheme="minorHAnsi" w:hAnsiTheme="minorHAnsi"/>
              </w:rPr>
              <w:t>Run at home on my personal VM setup</w:t>
            </w:r>
          </w:p>
        </w:tc>
      </w:tr>
      <w:tr w:rsidR="006B1373" w:rsidRPr="00F66BCE" w14:paraId="47C15592" w14:textId="77777777" w:rsidTr="006B1373">
        <w:tc>
          <w:tcPr>
            <w:tcW w:w="2692" w:type="dxa"/>
          </w:tcPr>
          <w:p w14:paraId="187BE280" w14:textId="0604A322" w:rsidR="006B1373" w:rsidRDefault="006B1373" w:rsidP="00F06DBF">
            <w:pPr>
              <w:rPr>
                <w:rFonts w:asciiTheme="minorHAnsi" w:hAnsiTheme="minorHAnsi"/>
              </w:rPr>
            </w:pPr>
            <w:r>
              <w:rPr>
                <w:rFonts w:asciiTheme="minorHAnsi" w:hAnsiTheme="minorHAnsi"/>
              </w:rPr>
              <w:t>Project supervisor</w:t>
            </w:r>
          </w:p>
        </w:tc>
        <w:tc>
          <w:tcPr>
            <w:tcW w:w="2725" w:type="dxa"/>
          </w:tcPr>
          <w:p w14:paraId="63ACFF1F" w14:textId="33DBFC28" w:rsidR="006B1373" w:rsidRPr="00F66BCE" w:rsidRDefault="006B1373" w:rsidP="00F06DBF">
            <w:pPr>
              <w:rPr>
                <w:rFonts w:asciiTheme="minorHAnsi" w:hAnsiTheme="minorHAnsi"/>
              </w:rPr>
            </w:pPr>
            <w:r>
              <w:rPr>
                <w:rFonts w:asciiTheme="minorHAnsi" w:hAnsiTheme="minorHAnsi"/>
              </w:rPr>
              <w:t>Available and active</w:t>
            </w:r>
          </w:p>
        </w:tc>
        <w:tc>
          <w:tcPr>
            <w:tcW w:w="2742" w:type="dxa"/>
          </w:tcPr>
          <w:p w14:paraId="7EC4320F" w14:textId="63C1C737" w:rsidR="006B1373" w:rsidRPr="00F66BCE" w:rsidRDefault="006B1373" w:rsidP="00F06DBF">
            <w:pPr>
              <w:rPr>
                <w:rFonts w:asciiTheme="minorHAnsi" w:hAnsiTheme="minorHAnsi"/>
              </w:rPr>
            </w:pPr>
            <w:r>
              <w:rPr>
                <w:rFonts w:asciiTheme="minorHAnsi" w:hAnsiTheme="minorHAnsi"/>
              </w:rPr>
              <w:t>Academic advisor/ lecturer</w:t>
            </w:r>
          </w:p>
        </w:tc>
      </w:tr>
      <w:tr w:rsidR="006B1373" w:rsidRPr="00F66BCE" w14:paraId="26340ACD" w14:textId="77777777" w:rsidTr="006B1373">
        <w:tc>
          <w:tcPr>
            <w:tcW w:w="2692" w:type="dxa"/>
          </w:tcPr>
          <w:p w14:paraId="0B051F68" w14:textId="77777777" w:rsidR="006B1373" w:rsidRDefault="006B1373" w:rsidP="00F06DBF">
            <w:pPr>
              <w:rPr>
                <w:rFonts w:asciiTheme="minorHAnsi" w:hAnsiTheme="minorHAnsi"/>
              </w:rPr>
            </w:pPr>
          </w:p>
        </w:tc>
        <w:tc>
          <w:tcPr>
            <w:tcW w:w="2725" w:type="dxa"/>
          </w:tcPr>
          <w:p w14:paraId="5E928297" w14:textId="77777777" w:rsidR="006B1373" w:rsidRPr="00F66BCE" w:rsidRDefault="006B1373" w:rsidP="00F06DBF">
            <w:pPr>
              <w:rPr>
                <w:rFonts w:asciiTheme="minorHAnsi" w:hAnsiTheme="minorHAnsi"/>
              </w:rPr>
            </w:pPr>
          </w:p>
        </w:tc>
        <w:tc>
          <w:tcPr>
            <w:tcW w:w="2742" w:type="dxa"/>
          </w:tcPr>
          <w:p w14:paraId="35A8C255" w14:textId="77777777" w:rsidR="006B1373" w:rsidRPr="00F66BCE" w:rsidRDefault="006B1373" w:rsidP="00F06DBF">
            <w:pPr>
              <w:rPr>
                <w:rFonts w:asciiTheme="minorHAnsi" w:hAnsiTheme="minorHAnsi"/>
              </w:rPr>
            </w:pPr>
          </w:p>
        </w:tc>
      </w:tr>
    </w:tbl>
    <w:p w14:paraId="6D35F521" w14:textId="669203F3" w:rsidR="00981A6C" w:rsidRPr="00F66BCE" w:rsidRDefault="00981A6C" w:rsidP="00557A96">
      <w:pPr>
        <w:pStyle w:val="Heading1"/>
      </w:pPr>
      <w:bookmarkStart w:id="6" w:name="_Toc211359537"/>
      <w:r w:rsidRPr="00F66BCE">
        <w:lastRenderedPageBreak/>
        <w:t>Appendix 1.  A Gantt chart</w:t>
      </w:r>
      <w:r w:rsidR="005D2901">
        <w:t xml:space="preserve"> OLD</w:t>
      </w:r>
      <w:r w:rsidRPr="00F66BCE">
        <w:t xml:space="preserve"> (1 Page)</w:t>
      </w:r>
      <w:bookmarkEnd w:id="6"/>
    </w:p>
    <w:p w14:paraId="0BF108F6" w14:textId="79591829" w:rsidR="00981A6C" w:rsidRDefault="00557A96" w:rsidP="00981A6C">
      <w:pPr>
        <w:pStyle w:val="Heading2"/>
      </w:pPr>
      <w:r>
        <w:rPr>
          <w:noProof/>
          <w14:ligatures w14:val="none"/>
        </w:rPr>
        <w:drawing>
          <wp:inline distT="0" distB="0" distL="0" distR="0" wp14:anchorId="6A00C9C3" wp14:editId="630F654C">
            <wp:extent cx="8425180" cy="5686199"/>
            <wp:effectExtent l="0" t="1905" r="5715" b="5715"/>
            <wp:docPr id="1664538110" name="Picture 1" descr="A graph with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38110" name="Picture 1" descr="A graph with green squar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rot="5400000">
                      <a:off x="0" y="0"/>
                      <a:ext cx="8476781" cy="5721025"/>
                    </a:xfrm>
                    <a:prstGeom prst="rect">
                      <a:avLst/>
                    </a:prstGeom>
                  </pic:spPr>
                </pic:pic>
              </a:graphicData>
            </a:graphic>
          </wp:inline>
        </w:drawing>
      </w:r>
    </w:p>
    <w:p w14:paraId="629EC962" w14:textId="64F2486D" w:rsidR="005D2901" w:rsidRDefault="005D2901" w:rsidP="005D2901">
      <w:pPr>
        <w:rPr>
          <w:lang w:eastAsia="en-US"/>
        </w:rPr>
      </w:pPr>
      <w:r>
        <w:rPr>
          <w:lang w:eastAsia="en-US"/>
        </w:rPr>
        <w:lastRenderedPageBreak/>
        <w:t>GANT chart new (25/11/25)</w:t>
      </w:r>
    </w:p>
    <w:p w14:paraId="25AC377D" w14:textId="10487041" w:rsidR="005D2901" w:rsidRPr="005D2901" w:rsidRDefault="00280CCC" w:rsidP="005D2901">
      <w:pPr>
        <w:rPr>
          <w:lang w:eastAsia="en-US"/>
        </w:rPr>
      </w:pPr>
      <w:r>
        <w:rPr>
          <w:noProof/>
          <w:lang w:eastAsia="en-US"/>
        </w:rPr>
        <w:drawing>
          <wp:inline distT="0" distB="0" distL="0" distR="0" wp14:anchorId="4607340C" wp14:editId="1652F73C">
            <wp:extent cx="8492178" cy="5381829"/>
            <wp:effectExtent l="5715" t="0" r="0" b="0"/>
            <wp:docPr id="1298256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56286" name="Picture 1298256286"/>
                    <pic:cNvPicPr/>
                  </pic:nvPicPr>
                  <pic:blipFill>
                    <a:blip r:embed="rId8" cstate="print">
                      <a:extLst>
                        <a:ext uri="{28A0092B-C50C-407E-A947-70E740481C1C}">
                          <a14:useLocalDpi xmlns:a14="http://schemas.microsoft.com/office/drawing/2010/main" val="0"/>
                        </a:ext>
                      </a:extLst>
                    </a:blip>
                    <a:stretch>
                      <a:fillRect/>
                    </a:stretch>
                  </pic:blipFill>
                  <pic:spPr>
                    <a:xfrm rot="5400000">
                      <a:off x="0" y="0"/>
                      <a:ext cx="8576498" cy="5435266"/>
                    </a:xfrm>
                    <a:prstGeom prst="rect">
                      <a:avLst/>
                    </a:prstGeom>
                  </pic:spPr>
                </pic:pic>
              </a:graphicData>
            </a:graphic>
          </wp:inline>
        </w:drawing>
      </w:r>
    </w:p>
    <w:p w14:paraId="00DB2DDC" w14:textId="7F85AB94" w:rsidR="00557A96" w:rsidRDefault="00981A6C" w:rsidP="00557A96">
      <w:pPr>
        <w:pStyle w:val="Heading1"/>
      </w:pPr>
      <w:bookmarkStart w:id="7" w:name="_Toc211359538"/>
      <w:r w:rsidRPr="00981A6C">
        <w:rPr>
          <w:rStyle w:val="Heading2Char"/>
        </w:rPr>
        <w:lastRenderedPageBreak/>
        <w:t>Appendix 2.  The risk assessment form.</w:t>
      </w:r>
      <w:bookmarkEnd w:id="7"/>
    </w:p>
    <w:p w14:paraId="53477900" w14:textId="3D8D34A0" w:rsidR="00557A96" w:rsidRDefault="00557A96" w:rsidP="00981A6C">
      <w:pPr>
        <w:pStyle w:val="Heading2"/>
      </w:pPr>
      <w:r>
        <w:rPr>
          <w:noProof/>
          <w14:ligatures w14:val="none"/>
        </w:rPr>
        <w:drawing>
          <wp:inline distT="0" distB="0" distL="0" distR="0" wp14:anchorId="6D28BA6F" wp14:editId="692001FC">
            <wp:extent cx="5727700" cy="8105140"/>
            <wp:effectExtent l="0" t="0" r="0" b="0"/>
            <wp:docPr id="603641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4145" name="Picture 60364145"/>
                    <pic:cNvPicPr/>
                  </pic:nvPicPr>
                  <pic:blipFill>
                    <a:blip r:embed="rId9"/>
                    <a:stretch>
                      <a:fillRect/>
                    </a:stretch>
                  </pic:blipFill>
                  <pic:spPr>
                    <a:xfrm>
                      <a:off x="0" y="0"/>
                      <a:ext cx="5727700" cy="8105140"/>
                    </a:xfrm>
                    <a:prstGeom prst="rect">
                      <a:avLst/>
                    </a:prstGeom>
                  </pic:spPr>
                </pic:pic>
              </a:graphicData>
            </a:graphic>
          </wp:inline>
        </w:drawing>
      </w:r>
    </w:p>
    <w:p w14:paraId="7FD216F0" w14:textId="77777777" w:rsidR="00557A96" w:rsidRDefault="00557A96" w:rsidP="00981A6C">
      <w:pPr>
        <w:pStyle w:val="Heading2"/>
      </w:pPr>
    </w:p>
    <w:p w14:paraId="2230BE86" w14:textId="37528E3C" w:rsidR="00557A96" w:rsidRDefault="00557A96" w:rsidP="00981A6C">
      <w:pPr>
        <w:pStyle w:val="Heading2"/>
      </w:pPr>
      <w:r>
        <w:rPr>
          <w:noProof/>
          <w14:ligatures w14:val="none"/>
        </w:rPr>
        <w:lastRenderedPageBreak/>
        <w:drawing>
          <wp:inline distT="0" distB="0" distL="0" distR="0" wp14:anchorId="75277221" wp14:editId="34D583F3">
            <wp:extent cx="5727700" cy="8105140"/>
            <wp:effectExtent l="0" t="0" r="0" b="0"/>
            <wp:docPr id="20927941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94148" name="Picture 2092794148"/>
                    <pic:cNvPicPr/>
                  </pic:nvPicPr>
                  <pic:blipFill>
                    <a:blip r:embed="rId10"/>
                    <a:stretch>
                      <a:fillRect/>
                    </a:stretch>
                  </pic:blipFill>
                  <pic:spPr>
                    <a:xfrm>
                      <a:off x="0" y="0"/>
                      <a:ext cx="5727700" cy="8105140"/>
                    </a:xfrm>
                    <a:prstGeom prst="rect">
                      <a:avLst/>
                    </a:prstGeom>
                  </pic:spPr>
                </pic:pic>
              </a:graphicData>
            </a:graphic>
          </wp:inline>
        </w:drawing>
      </w:r>
    </w:p>
    <w:p w14:paraId="6CA0AA65" w14:textId="55BAA405" w:rsidR="00557A96" w:rsidRDefault="00557A96" w:rsidP="00981A6C">
      <w:pPr>
        <w:pStyle w:val="Heading2"/>
      </w:pPr>
      <w:r>
        <w:rPr>
          <w:noProof/>
          <w14:ligatures w14:val="none"/>
        </w:rPr>
        <w:lastRenderedPageBreak/>
        <w:drawing>
          <wp:inline distT="0" distB="0" distL="0" distR="0" wp14:anchorId="74333538" wp14:editId="656EE44E">
            <wp:extent cx="5727700" cy="8105140"/>
            <wp:effectExtent l="0" t="0" r="0" b="0"/>
            <wp:docPr id="6440348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34818" name="Picture 644034818"/>
                    <pic:cNvPicPr/>
                  </pic:nvPicPr>
                  <pic:blipFill>
                    <a:blip r:embed="rId11"/>
                    <a:stretch>
                      <a:fillRect/>
                    </a:stretch>
                  </pic:blipFill>
                  <pic:spPr>
                    <a:xfrm>
                      <a:off x="0" y="0"/>
                      <a:ext cx="5727700" cy="8105140"/>
                    </a:xfrm>
                    <a:prstGeom prst="rect">
                      <a:avLst/>
                    </a:prstGeom>
                  </pic:spPr>
                </pic:pic>
              </a:graphicData>
            </a:graphic>
          </wp:inline>
        </w:drawing>
      </w:r>
    </w:p>
    <w:p w14:paraId="5E7CDDFA" w14:textId="77777777" w:rsidR="00557A96" w:rsidRDefault="00557A96" w:rsidP="00981A6C">
      <w:pPr>
        <w:pStyle w:val="Heading2"/>
      </w:pPr>
    </w:p>
    <w:p w14:paraId="35E760EC" w14:textId="35D66828" w:rsidR="00557A96" w:rsidRDefault="00557A96" w:rsidP="00981A6C">
      <w:pPr>
        <w:pStyle w:val="Heading2"/>
      </w:pPr>
      <w:r>
        <w:rPr>
          <w:noProof/>
          <w14:ligatures w14:val="none"/>
        </w:rPr>
        <w:lastRenderedPageBreak/>
        <w:drawing>
          <wp:inline distT="0" distB="0" distL="0" distR="0" wp14:anchorId="0D2623A5" wp14:editId="542B8C9B">
            <wp:extent cx="5727700" cy="8105140"/>
            <wp:effectExtent l="0" t="0" r="0" b="0"/>
            <wp:docPr id="10414366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36620" name="Picture 1041436620"/>
                    <pic:cNvPicPr/>
                  </pic:nvPicPr>
                  <pic:blipFill>
                    <a:blip r:embed="rId12"/>
                    <a:stretch>
                      <a:fillRect/>
                    </a:stretch>
                  </pic:blipFill>
                  <pic:spPr>
                    <a:xfrm>
                      <a:off x="0" y="0"/>
                      <a:ext cx="5727700" cy="8105140"/>
                    </a:xfrm>
                    <a:prstGeom prst="rect">
                      <a:avLst/>
                    </a:prstGeom>
                  </pic:spPr>
                </pic:pic>
              </a:graphicData>
            </a:graphic>
          </wp:inline>
        </w:drawing>
      </w:r>
      <w:r>
        <w:rPr>
          <w:noProof/>
          <w14:ligatures w14:val="none"/>
        </w:rPr>
        <w:lastRenderedPageBreak/>
        <w:drawing>
          <wp:inline distT="0" distB="0" distL="0" distR="0" wp14:anchorId="7D66A59D" wp14:editId="7FA383A5">
            <wp:extent cx="5727700" cy="8105140"/>
            <wp:effectExtent l="0" t="0" r="0" b="0"/>
            <wp:docPr id="14111189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18990" name="Picture 1411118990"/>
                    <pic:cNvPicPr/>
                  </pic:nvPicPr>
                  <pic:blipFill>
                    <a:blip r:embed="rId13"/>
                    <a:stretch>
                      <a:fillRect/>
                    </a:stretch>
                  </pic:blipFill>
                  <pic:spPr>
                    <a:xfrm>
                      <a:off x="0" y="0"/>
                      <a:ext cx="5727700" cy="8105140"/>
                    </a:xfrm>
                    <a:prstGeom prst="rect">
                      <a:avLst/>
                    </a:prstGeom>
                  </pic:spPr>
                </pic:pic>
              </a:graphicData>
            </a:graphic>
          </wp:inline>
        </w:drawing>
      </w:r>
    </w:p>
    <w:p w14:paraId="3EAC7C7B" w14:textId="77777777" w:rsidR="00557A96" w:rsidRDefault="00557A96" w:rsidP="00981A6C">
      <w:pPr>
        <w:pStyle w:val="Heading2"/>
      </w:pPr>
    </w:p>
    <w:p w14:paraId="2259CC48" w14:textId="7A304C34" w:rsidR="00981A6C" w:rsidRPr="00F66BCE" w:rsidRDefault="00981A6C" w:rsidP="00557A96">
      <w:pPr>
        <w:pStyle w:val="Heading1"/>
      </w:pPr>
      <w:bookmarkStart w:id="8" w:name="_Toc211359539"/>
      <w:r w:rsidRPr="00F66BCE">
        <w:lastRenderedPageBreak/>
        <w:t>Appendix 3.  FYP ethics self-assessment.</w:t>
      </w:r>
      <w:bookmarkEnd w:id="8"/>
      <w:r w:rsidR="00CD39E7">
        <w:t xml:space="preserve"> </w:t>
      </w:r>
    </w:p>
    <w:p w14:paraId="37FBF33C" w14:textId="77777777" w:rsidR="00981A6C" w:rsidRPr="00F66BCE" w:rsidRDefault="00981A6C" w:rsidP="00981A6C">
      <w:pPr>
        <w:tabs>
          <w:tab w:val="left" w:pos="7840"/>
        </w:tabs>
        <w:rPr>
          <w:rFonts w:asciiTheme="minorHAnsi" w:hAnsiTheme="minorHAnsi"/>
        </w:rPr>
      </w:pPr>
    </w:p>
    <w:p w14:paraId="0F2F9FEA" w14:textId="36D0CC3A" w:rsidR="00B317E3" w:rsidRPr="00D16BE2" w:rsidRDefault="00470FEE" w:rsidP="00B317E3">
      <w:pPr>
        <w:widowControl w:val="0"/>
        <w:autoSpaceDE w:val="0"/>
        <w:autoSpaceDN w:val="0"/>
        <w:adjustRightInd w:val="0"/>
        <w:spacing w:line="276" w:lineRule="auto"/>
        <w:jc w:val="center"/>
        <w:outlineLvl w:val="0"/>
        <w:rPr>
          <w:rFonts w:ascii="Calibri" w:hAnsi="Calibri" w:cs="ECCCGG+TimesNewRoman,Bold"/>
          <w:color w:val="000000"/>
          <w:sz w:val="22"/>
          <w:szCs w:val="22"/>
          <w:u w:val="single"/>
        </w:rPr>
      </w:pPr>
      <w:r>
        <w:rPr>
          <w:rFonts w:ascii="Calibri" w:hAnsi="Calibri" w:cs="ECCCGG+TimesNewRoman,Bold"/>
          <w:noProof/>
          <w:color w:val="000000"/>
          <w:sz w:val="22"/>
          <w:szCs w:val="22"/>
          <w:u w:val="single"/>
        </w:rPr>
        <w:drawing>
          <wp:inline distT="0" distB="0" distL="0" distR="0" wp14:anchorId="03379023" wp14:editId="1209F432">
            <wp:extent cx="5727700" cy="5113655"/>
            <wp:effectExtent l="0" t="0" r="0" b="4445"/>
            <wp:docPr id="1473809267" name="Picture 1" descr="A screenshot of a questionna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09267" name="Picture 1" descr="A screenshot of a questionnair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7700" cy="5113655"/>
                    </a:xfrm>
                    <a:prstGeom prst="rect">
                      <a:avLst/>
                    </a:prstGeom>
                  </pic:spPr>
                </pic:pic>
              </a:graphicData>
            </a:graphic>
          </wp:inline>
        </w:drawing>
      </w:r>
    </w:p>
    <w:p w14:paraId="31168503" w14:textId="77777777" w:rsidR="00B317E3" w:rsidRDefault="00B317E3"/>
    <w:p w14:paraId="055E5A47" w14:textId="77777777" w:rsidR="00CD39E7" w:rsidRDefault="00CD39E7"/>
    <w:p w14:paraId="6D9DFDC6" w14:textId="77777777" w:rsidR="00CD39E7" w:rsidRDefault="00CD39E7"/>
    <w:p w14:paraId="42F578E1" w14:textId="77777777" w:rsidR="00CD39E7" w:rsidRDefault="00CD39E7"/>
    <w:p w14:paraId="6A4A1A04" w14:textId="77777777" w:rsidR="00470FEE" w:rsidRDefault="00470FEE"/>
    <w:p w14:paraId="0121E0B5" w14:textId="77777777" w:rsidR="00470FEE" w:rsidRDefault="00470FEE"/>
    <w:p w14:paraId="142C4814" w14:textId="77777777" w:rsidR="00470FEE" w:rsidRDefault="00470FEE"/>
    <w:p w14:paraId="4FDFF7D9" w14:textId="77777777" w:rsidR="00470FEE" w:rsidRDefault="00470FEE"/>
    <w:p w14:paraId="765F972F" w14:textId="77777777" w:rsidR="00470FEE" w:rsidRDefault="00470FEE"/>
    <w:p w14:paraId="63621346" w14:textId="77777777" w:rsidR="00470FEE" w:rsidRDefault="00470FEE"/>
    <w:p w14:paraId="6F04A862" w14:textId="77777777" w:rsidR="00470FEE" w:rsidRDefault="00470FEE"/>
    <w:p w14:paraId="1D35A626" w14:textId="77777777" w:rsidR="00470FEE" w:rsidRDefault="00470FEE"/>
    <w:p w14:paraId="56C85284" w14:textId="77777777" w:rsidR="00470FEE" w:rsidRDefault="00470FEE"/>
    <w:p w14:paraId="5CF57C91" w14:textId="77777777" w:rsidR="00470FEE" w:rsidRDefault="00470FEE"/>
    <w:p w14:paraId="2C534CC1" w14:textId="77777777" w:rsidR="00470FEE" w:rsidRDefault="00470FEE"/>
    <w:p w14:paraId="7B4F9A76" w14:textId="77777777" w:rsidR="00CD39E7" w:rsidRPr="00F66BCE" w:rsidRDefault="00CD39E7" w:rsidP="00557A96">
      <w:pPr>
        <w:pStyle w:val="Heading1"/>
      </w:pPr>
      <w:bookmarkStart w:id="9" w:name="_Toc211359540"/>
      <w:r>
        <w:lastRenderedPageBreak/>
        <w:t>References</w:t>
      </w:r>
      <w:bookmarkEnd w:id="9"/>
    </w:p>
    <w:p w14:paraId="68691D8F" w14:textId="77777777" w:rsidR="00472A55" w:rsidRPr="00472A55" w:rsidRDefault="00472A55" w:rsidP="00472A55">
      <w:pPr>
        <w:rPr>
          <w:rFonts w:asciiTheme="minorHAnsi" w:hAnsiTheme="minorHAnsi" w:cstheme="minorHAnsi"/>
          <w:sz w:val="21"/>
          <w:szCs w:val="21"/>
          <w:lang w:val="en-001"/>
        </w:rPr>
      </w:pPr>
      <w:r w:rsidRPr="00472A55">
        <w:rPr>
          <w:rFonts w:asciiTheme="minorHAnsi" w:hAnsiTheme="minorHAnsi" w:cstheme="minorHAnsi"/>
          <w:sz w:val="21"/>
          <w:szCs w:val="21"/>
          <w:lang w:val="en-001"/>
        </w:rPr>
        <w:t xml:space="preserve">[1] T. McGeer, “Passive dynamic walking,” </w:t>
      </w:r>
      <w:r w:rsidRPr="00472A55">
        <w:rPr>
          <w:rFonts w:asciiTheme="minorHAnsi" w:hAnsiTheme="minorHAnsi" w:cstheme="minorHAnsi"/>
          <w:i/>
          <w:iCs/>
          <w:sz w:val="21"/>
          <w:szCs w:val="21"/>
          <w:lang w:val="en-001"/>
        </w:rPr>
        <w:t>The International Journal of Robotics Research</w:t>
      </w:r>
      <w:r w:rsidRPr="00472A55">
        <w:rPr>
          <w:rFonts w:asciiTheme="minorHAnsi" w:hAnsiTheme="minorHAnsi" w:cstheme="minorHAnsi"/>
          <w:sz w:val="21"/>
          <w:szCs w:val="21"/>
          <w:lang w:val="en-001"/>
        </w:rPr>
        <w:t>, vol. 9, no. 2, pp. 62–82, Apr. 1990.</w:t>
      </w:r>
    </w:p>
    <w:p w14:paraId="3D1F17C1" w14:textId="77777777" w:rsidR="00472A55" w:rsidRPr="00472A55" w:rsidRDefault="00472A55" w:rsidP="00472A55">
      <w:pPr>
        <w:rPr>
          <w:rFonts w:asciiTheme="minorHAnsi" w:hAnsiTheme="minorHAnsi" w:cstheme="minorHAnsi"/>
          <w:sz w:val="21"/>
          <w:szCs w:val="21"/>
          <w:lang w:val="en-001"/>
        </w:rPr>
      </w:pPr>
    </w:p>
    <w:p w14:paraId="239FD789" w14:textId="77777777" w:rsidR="00472A55" w:rsidRPr="00472A55" w:rsidRDefault="00472A55" w:rsidP="00472A55">
      <w:pPr>
        <w:rPr>
          <w:rFonts w:asciiTheme="minorHAnsi" w:hAnsiTheme="minorHAnsi" w:cstheme="minorHAnsi"/>
          <w:sz w:val="21"/>
          <w:szCs w:val="21"/>
          <w:lang w:val="en-001"/>
        </w:rPr>
      </w:pPr>
      <w:r w:rsidRPr="00472A55">
        <w:rPr>
          <w:rFonts w:asciiTheme="minorHAnsi" w:hAnsiTheme="minorHAnsi" w:cstheme="minorHAnsi"/>
          <w:sz w:val="21"/>
          <w:szCs w:val="21"/>
          <w:lang w:val="en-001"/>
        </w:rPr>
        <w:t xml:space="preserve">[2] M. Garcia, A. Chatterjee, A. Ruina, and M. Coleman, “The simplest walking model: Stability, complexity, and scaling,” </w:t>
      </w:r>
      <w:r w:rsidRPr="00472A55">
        <w:rPr>
          <w:rFonts w:asciiTheme="minorHAnsi" w:hAnsiTheme="minorHAnsi" w:cstheme="minorHAnsi"/>
          <w:i/>
          <w:iCs/>
          <w:sz w:val="21"/>
          <w:szCs w:val="21"/>
          <w:lang w:val="en-001"/>
        </w:rPr>
        <w:t>Journal of Biomechanical Engineering</w:t>
      </w:r>
      <w:r w:rsidRPr="00472A55">
        <w:rPr>
          <w:rFonts w:asciiTheme="minorHAnsi" w:hAnsiTheme="minorHAnsi" w:cstheme="minorHAnsi"/>
          <w:sz w:val="21"/>
          <w:szCs w:val="21"/>
          <w:lang w:val="en-001"/>
        </w:rPr>
        <w:t>, vol. 120, no. 2, pp. 281–288, 1998.</w:t>
      </w:r>
    </w:p>
    <w:p w14:paraId="44D81B25" w14:textId="77777777" w:rsidR="00472A55" w:rsidRPr="00472A55" w:rsidRDefault="00472A55" w:rsidP="00472A55">
      <w:pPr>
        <w:rPr>
          <w:rFonts w:asciiTheme="minorHAnsi" w:hAnsiTheme="minorHAnsi" w:cstheme="minorHAnsi"/>
          <w:sz w:val="21"/>
          <w:szCs w:val="21"/>
          <w:lang w:val="en-001"/>
        </w:rPr>
      </w:pPr>
    </w:p>
    <w:p w14:paraId="461C5B6A" w14:textId="77777777" w:rsidR="00472A55" w:rsidRPr="00472A55" w:rsidRDefault="00472A55" w:rsidP="00472A55">
      <w:pPr>
        <w:rPr>
          <w:rFonts w:asciiTheme="minorHAnsi" w:hAnsiTheme="minorHAnsi" w:cstheme="minorHAnsi"/>
          <w:sz w:val="21"/>
          <w:szCs w:val="21"/>
          <w:lang w:val="en-001"/>
        </w:rPr>
      </w:pPr>
      <w:r w:rsidRPr="00472A55">
        <w:rPr>
          <w:rFonts w:asciiTheme="minorHAnsi" w:hAnsiTheme="minorHAnsi" w:cstheme="minorHAnsi"/>
          <w:sz w:val="21"/>
          <w:szCs w:val="21"/>
          <w:lang w:val="en-001"/>
        </w:rPr>
        <w:t xml:space="preserve">[3] S. H. Collins, A. Ruina, R. Tedrake, and M. Wisse, “Efficient bipedal robots based on passive-dynamic walkers,” </w:t>
      </w:r>
      <w:r w:rsidRPr="00472A55">
        <w:rPr>
          <w:rFonts w:asciiTheme="minorHAnsi" w:hAnsiTheme="minorHAnsi" w:cstheme="minorHAnsi"/>
          <w:i/>
          <w:iCs/>
          <w:sz w:val="21"/>
          <w:szCs w:val="21"/>
          <w:lang w:val="en-001"/>
        </w:rPr>
        <w:t>Science</w:t>
      </w:r>
      <w:r w:rsidRPr="00472A55">
        <w:rPr>
          <w:rFonts w:asciiTheme="minorHAnsi" w:hAnsiTheme="minorHAnsi" w:cstheme="minorHAnsi"/>
          <w:sz w:val="21"/>
          <w:szCs w:val="21"/>
          <w:lang w:val="en-001"/>
        </w:rPr>
        <w:t>, vol. 307, no. 5712, pp. 1082–1085, 2005.</w:t>
      </w:r>
    </w:p>
    <w:p w14:paraId="6827596F" w14:textId="77777777" w:rsidR="00472A55" w:rsidRPr="00472A55" w:rsidRDefault="00472A55" w:rsidP="00472A55">
      <w:pPr>
        <w:rPr>
          <w:rFonts w:asciiTheme="minorHAnsi" w:hAnsiTheme="minorHAnsi" w:cstheme="minorHAnsi"/>
          <w:sz w:val="21"/>
          <w:szCs w:val="21"/>
          <w:lang w:val="en-001"/>
        </w:rPr>
      </w:pPr>
    </w:p>
    <w:p w14:paraId="48EBD7A3" w14:textId="77777777" w:rsidR="00472A55" w:rsidRPr="00472A55" w:rsidRDefault="00472A55" w:rsidP="00472A55">
      <w:pPr>
        <w:rPr>
          <w:rFonts w:asciiTheme="minorHAnsi" w:hAnsiTheme="minorHAnsi" w:cstheme="minorHAnsi"/>
          <w:sz w:val="21"/>
          <w:szCs w:val="21"/>
          <w:lang w:val="en-001"/>
        </w:rPr>
      </w:pPr>
      <w:r w:rsidRPr="00472A55">
        <w:rPr>
          <w:rFonts w:asciiTheme="minorHAnsi" w:hAnsiTheme="minorHAnsi" w:cstheme="minorHAnsi"/>
          <w:sz w:val="21"/>
          <w:szCs w:val="21"/>
          <w:lang w:val="en-001"/>
        </w:rPr>
        <w:t xml:space="preserve">[4] Boston Dynamics, “Atlas: The world’s most dynamic humanoid robot,” </w:t>
      </w:r>
      <w:r w:rsidRPr="00472A55">
        <w:rPr>
          <w:rFonts w:asciiTheme="minorHAnsi" w:hAnsiTheme="minorHAnsi" w:cstheme="minorHAnsi"/>
          <w:i/>
          <w:iCs/>
          <w:sz w:val="21"/>
          <w:szCs w:val="21"/>
          <w:lang w:val="en-001"/>
        </w:rPr>
        <w:t>Boston Dynamics</w:t>
      </w:r>
      <w:r w:rsidRPr="00472A55">
        <w:rPr>
          <w:rFonts w:asciiTheme="minorHAnsi" w:hAnsiTheme="minorHAnsi" w:cstheme="minorHAnsi"/>
          <w:sz w:val="21"/>
          <w:szCs w:val="21"/>
          <w:lang w:val="en-001"/>
        </w:rPr>
        <w:t>, 2024. [Online]. Available: https://www.bostondynamics.com/products/atlas</w:t>
      </w:r>
    </w:p>
    <w:p w14:paraId="67984FF8" w14:textId="7238778F" w:rsidR="00CD39E7" w:rsidRPr="00CD39E7" w:rsidRDefault="00CD39E7" w:rsidP="00CD39E7">
      <w:pPr>
        <w:rPr>
          <w:rFonts w:asciiTheme="minorHAnsi" w:hAnsiTheme="minorHAnsi" w:cstheme="minorHAnsi"/>
          <w:sz w:val="28"/>
          <w:szCs w:val="28"/>
        </w:rPr>
      </w:pPr>
    </w:p>
    <w:sectPr w:rsidR="00CD39E7" w:rsidRPr="00CD39E7" w:rsidSect="001E1300">
      <w:pgSz w:w="11900" w:h="1682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ECCCGG+TimesNewRoman,Bold">
    <w:altName w:val="Times New Roman"/>
    <w:panose1 w:val="020B0604020202020204"/>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F6808"/>
    <w:multiLevelType w:val="hybridMultilevel"/>
    <w:tmpl w:val="83444F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BD704D"/>
    <w:multiLevelType w:val="multilevel"/>
    <w:tmpl w:val="1664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3379D"/>
    <w:multiLevelType w:val="hybridMultilevel"/>
    <w:tmpl w:val="8CD8BF5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 w15:restartNumberingAfterBreak="0">
    <w:nsid w:val="32E124E5"/>
    <w:multiLevelType w:val="multilevel"/>
    <w:tmpl w:val="17D6A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0B2B44"/>
    <w:multiLevelType w:val="hybridMultilevel"/>
    <w:tmpl w:val="B4F6E3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5341745"/>
    <w:multiLevelType w:val="hybridMultilevel"/>
    <w:tmpl w:val="CAA6C0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C9E1EF8"/>
    <w:multiLevelType w:val="multilevel"/>
    <w:tmpl w:val="8C10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C3043E"/>
    <w:multiLevelType w:val="hybridMultilevel"/>
    <w:tmpl w:val="C13CBF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3936AC6"/>
    <w:multiLevelType w:val="hybridMultilevel"/>
    <w:tmpl w:val="25C2FCCC"/>
    <w:lvl w:ilvl="0" w:tplc="08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7AE5679F"/>
    <w:multiLevelType w:val="hybridMultilevel"/>
    <w:tmpl w:val="23642C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47353361">
    <w:abstractNumId w:val="2"/>
  </w:num>
  <w:num w:numId="2" w16cid:durableId="2135512837">
    <w:abstractNumId w:val="8"/>
  </w:num>
  <w:num w:numId="3" w16cid:durableId="890727970">
    <w:abstractNumId w:val="7"/>
  </w:num>
  <w:num w:numId="4" w16cid:durableId="380447588">
    <w:abstractNumId w:val="5"/>
  </w:num>
  <w:num w:numId="5" w16cid:durableId="440801348">
    <w:abstractNumId w:val="0"/>
  </w:num>
  <w:num w:numId="6" w16cid:durableId="1128012527">
    <w:abstractNumId w:val="9"/>
  </w:num>
  <w:num w:numId="7" w16cid:durableId="1832406889">
    <w:abstractNumId w:val="3"/>
  </w:num>
  <w:num w:numId="8" w16cid:durableId="1349336820">
    <w:abstractNumId w:val="4"/>
  </w:num>
  <w:num w:numId="9" w16cid:durableId="1512449958">
    <w:abstractNumId w:val="6"/>
  </w:num>
  <w:num w:numId="10" w16cid:durableId="1940092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W2MDYxNTAysjA0MzRX0lEKTi0uzszPAykwqQUAPXjG2CwAAAA="/>
  </w:docVars>
  <w:rsids>
    <w:rsidRoot w:val="00B317E3"/>
    <w:rsid w:val="000857E6"/>
    <w:rsid w:val="00086F13"/>
    <w:rsid w:val="000C33CC"/>
    <w:rsid w:val="000F7E74"/>
    <w:rsid w:val="001156B6"/>
    <w:rsid w:val="00180124"/>
    <w:rsid w:val="001E1300"/>
    <w:rsid w:val="002363DB"/>
    <w:rsid w:val="00260A17"/>
    <w:rsid w:val="00274FBB"/>
    <w:rsid w:val="00280CCC"/>
    <w:rsid w:val="00302CC3"/>
    <w:rsid w:val="00324A34"/>
    <w:rsid w:val="00371EF1"/>
    <w:rsid w:val="00372274"/>
    <w:rsid w:val="003D58CE"/>
    <w:rsid w:val="00446D24"/>
    <w:rsid w:val="00455E38"/>
    <w:rsid w:val="00462E51"/>
    <w:rsid w:val="00464499"/>
    <w:rsid w:val="00470FEE"/>
    <w:rsid w:val="00472A55"/>
    <w:rsid w:val="00486F16"/>
    <w:rsid w:val="0051351D"/>
    <w:rsid w:val="00557A96"/>
    <w:rsid w:val="005D2901"/>
    <w:rsid w:val="00633AAC"/>
    <w:rsid w:val="0065626B"/>
    <w:rsid w:val="006B1373"/>
    <w:rsid w:val="006B4D67"/>
    <w:rsid w:val="0072199F"/>
    <w:rsid w:val="00737B1E"/>
    <w:rsid w:val="00800BA7"/>
    <w:rsid w:val="00812092"/>
    <w:rsid w:val="0082051F"/>
    <w:rsid w:val="00887B27"/>
    <w:rsid w:val="008B2E65"/>
    <w:rsid w:val="008E46F7"/>
    <w:rsid w:val="00971A1F"/>
    <w:rsid w:val="00981A6C"/>
    <w:rsid w:val="00992DB1"/>
    <w:rsid w:val="009A2311"/>
    <w:rsid w:val="009D52DC"/>
    <w:rsid w:val="00A407AE"/>
    <w:rsid w:val="00A5768D"/>
    <w:rsid w:val="00A82E0B"/>
    <w:rsid w:val="00A841A6"/>
    <w:rsid w:val="00B21C8F"/>
    <w:rsid w:val="00B221C8"/>
    <w:rsid w:val="00B317E3"/>
    <w:rsid w:val="00B54A1F"/>
    <w:rsid w:val="00B578A7"/>
    <w:rsid w:val="00C40F80"/>
    <w:rsid w:val="00C672FA"/>
    <w:rsid w:val="00C72679"/>
    <w:rsid w:val="00CD39E7"/>
    <w:rsid w:val="00CE3956"/>
    <w:rsid w:val="00D40B7A"/>
    <w:rsid w:val="00D544E6"/>
    <w:rsid w:val="00D85295"/>
    <w:rsid w:val="00D971F3"/>
    <w:rsid w:val="00DB01F9"/>
    <w:rsid w:val="00DD2768"/>
    <w:rsid w:val="00DD5DA0"/>
    <w:rsid w:val="00E7597E"/>
    <w:rsid w:val="00E90D3F"/>
    <w:rsid w:val="00EA7E7D"/>
    <w:rsid w:val="00F70F2B"/>
    <w:rsid w:val="00F92F30"/>
    <w:rsid w:val="00FF35A6"/>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000BC2"/>
  <w15:chartTrackingRefBased/>
  <w15:docId w15:val="{9BC4D5FF-4222-4629-8829-8A276CED3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7E3"/>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rsid w:val="00557A96"/>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81A6C"/>
    <w:pPr>
      <w:keepNext/>
      <w:keepLines/>
      <w:spacing w:before="160" w:after="80" w:line="278" w:lineRule="auto"/>
      <w:outlineLvl w:val="1"/>
    </w:pPr>
    <w:rPr>
      <w:rFonts w:asciiTheme="majorHAnsi" w:eastAsiaTheme="majorEastAsia" w:hAnsiTheme="majorHAnsi" w:cstheme="majorBidi"/>
      <w:color w:val="2E74B5"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981A6C"/>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B01F9"/>
    <w:pPr>
      <w:spacing w:before="100" w:beforeAutospacing="1" w:after="100" w:afterAutospacing="1"/>
    </w:pPr>
    <w:rPr>
      <w:rFonts w:eastAsiaTheme="minorHAnsi"/>
    </w:rPr>
  </w:style>
  <w:style w:type="character" w:customStyle="1" w:styleId="Heading2Char">
    <w:name w:val="Heading 2 Char"/>
    <w:basedOn w:val="DefaultParagraphFont"/>
    <w:link w:val="Heading2"/>
    <w:uiPriority w:val="9"/>
    <w:rsid w:val="00981A6C"/>
    <w:rPr>
      <w:rFonts w:asciiTheme="majorHAnsi" w:eastAsiaTheme="majorEastAsia" w:hAnsiTheme="majorHAnsi" w:cstheme="majorBidi"/>
      <w:color w:val="2E74B5" w:themeColor="accent1" w:themeShade="BF"/>
      <w:kern w:val="2"/>
      <w:sz w:val="32"/>
      <w:szCs w:val="32"/>
      <w14:ligatures w14:val="standardContextual"/>
    </w:rPr>
  </w:style>
  <w:style w:type="paragraph" w:styleId="ListParagraph">
    <w:name w:val="List Paragraph"/>
    <w:basedOn w:val="Normal"/>
    <w:uiPriority w:val="34"/>
    <w:qFormat/>
    <w:rsid w:val="00981A6C"/>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table" w:styleId="TableGrid">
    <w:name w:val="Table Grid"/>
    <w:basedOn w:val="TableNormal"/>
    <w:uiPriority w:val="39"/>
    <w:rsid w:val="00981A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ell">
    <w:name w:val="Table Cell"/>
    <w:basedOn w:val="Normal"/>
    <w:uiPriority w:val="99"/>
    <w:rsid w:val="00981A6C"/>
    <w:pPr>
      <w:spacing w:before="72" w:after="72"/>
    </w:pPr>
    <w:rPr>
      <w:rFonts w:ascii="Helvetica" w:hAnsi="Helvetica"/>
      <w:sz w:val="20"/>
      <w:szCs w:val="20"/>
    </w:rPr>
  </w:style>
  <w:style w:type="character" w:customStyle="1" w:styleId="Heading3Char">
    <w:name w:val="Heading 3 Char"/>
    <w:basedOn w:val="DefaultParagraphFont"/>
    <w:link w:val="Heading3"/>
    <w:uiPriority w:val="9"/>
    <w:rsid w:val="00981A6C"/>
    <w:rPr>
      <w:rFonts w:asciiTheme="majorHAnsi" w:eastAsiaTheme="majorEastAsia" w:hAnsiTheme="majorHAnsi" w:cstheme="majorBidi"/>
      <w:color w:val="1F4D78" w:themeColor="accent1" w:themeShade="7F"/>
      <w:sz w:val="24"/>
      <w:szCs w:val="24"/>
      <w:lang w:eastAsia="en-GB"/>
    </w:rPr>
  </w:style>
  <w:style w:type="character" w:customStyle="1" w:styleId="textlayer--absolute">
    <w:name w:val="textlayer--absolute"/>
    <w:basedOn w:val="DefaultParagraphFont"/>
    <w:rsid w:val="0051351D"/>
  </w:style>
  <w:style w:type="character" w:styleId="Strong">
    <w:name w:val="Strong"/>
    <w:basedOn w:val="DefaultParagraphFont"/>
    <w:uiPriority w:val="22"/>
    <w:qFormat/>
    <w:rsid w:val="00A407AE"/>
    <w:rPr>
      <w:b/>
      <w:bCs/>
    </w:rPr>
  </w:style>
  <w:style w:type="character" w:customStyle="1" w:styleId="Heading1Char">
    <w:name w:val="Heading 1 Char"/>
    <w:basedOn w:val="DefaultParagraphFont"/>
    <w:link w:val="Heading1"/>
    <w:uiPriority w:val="9"/>
    <w:rsid w:val="00557A96"/>
    <w:rPr>
      <w:rFonts w:asciiTheme="majorHAnsi" w:eastAsiaTheme="majorEastAsia" w:hAnsiTheme="majorHAnsi" w:cstheme="majorBidi"/>
      <w:color w:val="2E74B5" w:themeColor="accent1" w:themeShade="BF"/>
      <w:sz w:val="32"/>
      <w:szCs w:val="32"/>
      <w:lang w:eastAsia="en-GB"/>
    </w:rPr>
  </w:style>
  <w:style w:type="paragraph" w:styleId="TOCHeading">
    <w:name w:val="TOC Heading"/>
    <w:basedOn w:val="Heading1"/>
    <w:next w:val="Normal"/>
    <w:uiPriority w:val="39"/>
    <w:unhideWhenUsed/>
    <w:qFormat/>
    <w:rsid w:val="00557A96"/>
    <w:pPr>
      <w:spacing w:before="480" w:line="276" w:lineRule="auto"/>
      <w:outlineLvl w:val="9"/>
    </w:pPr>
    <w:rPr>
      <w:b/>
      <w:bCs/>
      <w:sz w:val="28"/>
      <w:szCs w:val="28"/>
      <w:lang w:val="en-US" w:eastAsia="en-US"/>
    </w:rPr>
  </w:style>
  <w:style w:type="paragraph" w:styleId="TOC2">
    <w:name w:val="toc 2"/>
    <w:basedOn w:val="Normal"/>
    <w:next w:val="Normal"/>
    <w:autoRedefine/>
    <w:uiPriority w:val="39"/>
    <w:unhideWhenUsed/>
    <w:rsid w:val="00557A96"/>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557A96"/>
    <w:pPr>
      <w:ind w:left="480"/>
    </w:pPr>
    <w:rPr>
      <w:rFonts w:asciiTheme="minorHAnsi" w:hAnsiTheme="minorHAnsi" w:cstheme="minorHAnsi"/>
      <w:sz w:val="20"/>
      <w:szCs w:val="20"/>
    </w:rPr>
  </w:style>
  <w:style w:type="character" w:styleId="Hyperlink">
    <w:name w:val="Hyperlink"/>
    <w:basedOn w:val="DefaultParagraphFont"/>
    <w:uiPriority w:val="99"/>
    <w:unhideWhenUsed/>
    <w:rsid w:val="00557A96"/>
    <w:rPr>
      <w:color w:val="0563C1" w:themeColor="hyperlink"/>
      <w:u w:val="single"/>
    </w:rPr>
  </w:style>
  <w:style w:type="paragraph" w:styleId="TOC1">
    <w:name w:val="toc 1"/>
    <w:basedOn w:val="Normal"/>
    <w:next w:val="Normal"/>
    <w:autoRedefine/>
    <w:uiPriority w:val="39"/>
    <w:unhideWhenUsed/>
    <w:rsid w:val="00557A96"/>
    <w:pPr>
      <w:spacing w:before="120"/>
    </w:pPr>
    <w:rPr>
      <w:rFonts w:asciiTheme="minorHAnsi" w:hAnsiTheme="minorHAnsi" w:cstheme="minorHAnsi"/>
      <w:b/>
      <w:bCs/>
      <w:i/>
      <w:iCs/>
    </w:rPr>
  </w:style>
  <w:style w:type="paragraph" w:styleId="TOC4">
    <w:name w:val="toc 4"/>
    <w:basedOn w:val="Normal"/>
    <w:next w:val="Normal"/>
    <w:autoRedefine/>
    <w:uiPriority w:val="39"/>
    <w:semiHidden/>
    <w:unhideWhenUsed/>
    <w:rsid w:val="00557A96"/>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557A96"/>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557A96"/>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557A96"/>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557A96"/>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557A96"/>
    <w:pPr>
      <w:ind w:left="192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8489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emf"/><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7B3C53-C022-A94D-B6AB-17B93E0998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353</TotalTime>
  <Pages>19</Pages>
  <Words>2676</Words>
  <Characters>15259</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The University of Liverpool</Company>
  <LinksUpToDate>false</LinksUpToDate>
  <CharactersWithSpaces>17900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Hoettges</dc:creator>
  <cp:keywords/>
  <dc:description/>
  <cp:lastModifiedBy>Ross, Jadyn</cp:lastModifiedBy>
  <cp:revision>19</cp:revision>
  <dcterms:created xsi:type="dcterms:W3CDTF">2025-10-05T11:55:00Z</dcterms:created>
  <dcterms:modified xsi:type="dcterms:W3CDTF">2025-11-25T09:18:00Z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e7fde1493d28d4e71e9cc7d915f5e8accea6f6f862d4da6b2e89b3dd105d5b3f</vt:lpwstr>
  </property>
</Properties>
</file>