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1770" w14:textId="6058E2E7" w:rsidR="00761B8C" w:rsidRPr="00FB0201" w:rsidRDefault="00E77981" w:rsidP="00FB0201">
      <w:pPr>
        <w:pStyle w:val="Heading1"/>
        <w:jc w:val="center"/>
        <w:rPr>
          <w:sz w:val="28"/>
          <w:szCs w:val="28"/>
        </w:rPr>
      </w:pPr>
      <w:r>
        <w:rPr>
          <w:sz w:val="28"/>
          <w:szCs w:val="28"/>
        </w:rPr>
        <w:t xml:space="preserve">Dynamic </w:t>
      </w:r>
      <w:r w:rsidR="00527AB1">
        <w:rPr>
          <w:sz w:val="28"/>
          <w:szCs w:val="28"/>
        </w:rPr>
        <w:t>A</w:t>
      </w:r>
      <w:r>
        <w:rPr>
          <w:sz w:val="28"/>
          <w:szCs w:val="28"/>
        </w:rPr>
        <w:t xml:space="preserve">nalysis of </w:t>
      </w:r>
      <w:r w:rsidR="00527AB1">
        <w:rPr>
          <w:sz w:val="28"/>
          <w:szCs w:val="28"/>
        </w:rPr>
        <w:t xml:space="preserve">Daewoo Steel </w:t>
      </w:r>
      <w:r w:rsidR="00CD75BF">
        <w:rPr>
          <w:sz w:val="28"/>
          <w:szCs w:val="28"/>
        </w:rPr>
        <w:t xml:space="preserve">Year 2018 </w:t>
      </w:r>
      <w:r w:rsidR="00527AB1">
        <w:rPr>
          <w:sz w:val="28"/>
          <w:szCs w:val="28"/>
        </w:rPr>
        <w:t>Energy Consumption</w:t>
      </w:r>
    </w:p>
    <w:p w14:paraId="62D90385" w14:textId="77777777" w:rsidR="00761B8C" w:rsidRDefault="00761B8C"/>
    <w:p w14:paraId="2837E54C" w14:textId="78EE187A" w:rsidR="00E77981" w:rsidRDefault="00E77981">
      <w:pPr>
        <w:pStyle w:val="Heading1"/>
        <w:keepNext w:val="0"/>
        <w:spacing w:after="100"/>
      </w:pPr>
      <w:bookmarkStart w:id="0" w:name="_o0yicf7nzskm" w:colFirst="0" w:colLast="0"/>
      <w:bookmarkEnd w:id="0"/>
      <w:r>
        <w:t xml:space="preserve">Overview: </w:t>
      </w:r>
    </w:p>
    <w:p w14:paraId="39E2F3F9" w14:textId="6EC66162" w:rsidR="00FB0201" w:rsidRDefault="00E77981" w:rsidP="00E77981">
      <w:r>
        <w:t xml:space="preserve">This project is a dynamic analysis of the energy usage of Daewoo Steel Co. Ltd, </w:t>
      </w:r>
      <w:r w:rsidR="004B4D9A">
        <w:t xml:space="preserve">a small-scale steel manufacturing plant </w:t>
      </w:r>
      <w:r>
        <w:t>that produces several types of coils, steel plates, and iron plates.</w:t>
      </w:r>
    </w:p>
    <w:p w14:paraId="383FCF28" w14:textId="77777777" w:rsidR="00FB0201" w:rsidRDefault="00FB0201" w:rsidP="00E77981"/>
    <w:p w14:paraId="3D835EAB" w14:textId="03179B6B" w:rsidR="00E77981" w:rsidRDefault="00FB0201" w:rsidP="00FB0201">
      <w:pPr>
        <w:pStyle w:val="Heading1"/>
        <w:keepNext w:val="0"/>
        <w:spacing w:after="100"/>
      </w:pPr>
      <w:r>
        <w:t xml:space="preserve">Scope: </w:t>
      </w:r>
      <w:r w:rsidR="00E77981">
        <w:t xml:space="preserve"> </w:t>
      </w:r>
    </w:p>
    <w:p w14:paraId="669A6E4F" w14:textId="47E850F8" w:rsidR="00E77981" w:rsidRDefault="00E77981" w:rsidP="00E77981">
      <w:r>
        <w:t xml:space="preserve">The energy usage included in this analysis included both electricity consumption during production processes and/or facility operations. </w:t>
      </w:r>
    </w:p>
    <w:p w14:paraId="4513E6C0" w14:textId="77777777" w:rsidR="00E77981" w:rsidRPr="00E77981" w:rsidRDefault="00E77981" w:rsidP="00E77981"/>
    <w:p w14:paraId="3A68EB5F" w14:textId="4870BE0D" w:rsidR="00761B8C" w:rsidRDefault="00E77981">
      <w:pPr>
        <w:pStyle w:val="Heading1"/>
        <w:keepNext w:val="0"/>
        <w:spacing w:after="100"/>
      </w:pPr>
      <w:r>
        <w:t xml:space="preserve">Objectives: </w:t>
      </w:r>
    </w:p>
    <w:p w14:paraId="2277D110" w14:textId="45DFE65B" w:rsidR="001B1813" w:rsidRDefault="001B1813" w:rsidP="007D4E8F">
      <w:pPr>
        <w:pStyle w:val="ListParagraph"/>
        <w:numPr>
          <w:ilvl w:val="0"/>
          <w:numId w:val="9"/>
        </w:numPr>
      </w:pPr>
      <w:r>
        <w:t xml:space="preserve">Understand energy consumption and use historical data to identify pattern and trends. </w:t>
      </w:r>
    </w:p>
    <w:p w14:paraId="2711DCBE" w14:textId="50F16763" w:rsidR="001B1813" w:rsidRDefault="001B1813" w:rsidP="007D4E8F">
      <w:pPr>
        <w:pStyle w:val="ListParagraph"/>
        <w:numPr>
          <w:ilvl w:val="0"/>
          <w:numId w:val="9"/>
        </w:numPr>
      </w:pPr>
      <w:r>
        <w:t>Identify peak usage times.</w:t>
      </w:r>
    </w:p>
    <w:p w14:paraId="33837793" w14:textId="68DE880B" w:rsidR="001B1813" w:rsidRDefault="001B1813" w:rsidP="007D4E8F">
      <w:pPr>
        <w:pStyle w:val="ListParagraph"/>
        <w:numPr>
          <w:ilvl w:val="0"/>
          <w:numId w:val="9"/>
        </w:numPr>
      </w:pPr>
      <w:r>
        <w:t xml:space="preserve">Detect irregularities and inefficiencies in energy use. </w:t>
      </w:r>
    </w:p>
    <w:p w14:paraId="1C99B776" w14:textId="4F7A2B84" w:rsidR="00761B8C" w:rsidRDefault="00761B8C"/>
    <w:p w14:paraId="59FD1CAF" w14:textId="0F8F06B1" w:rsidR="00761B8C" w:rsidRDefault="00E77981">
      <w:pPr>
        <w:rPr>
          <w:rFonts w:ascii="Google Sans" w:eastAsia="Google Sans" w:hAnsi="Google Sans" w:cs="Google Sans"/>
          <w:b/>
          <w:color w:val="1155CC"/>
          <w:sz w:val="24"/>
          <w:szCs w:val="24"/>
        </w:rPr>
      </w:pPr>
      <w:bookmarkStart w:id="1" w:name="_d2p55n5h0862" w:colFirst="0" w:colLast="0"/>
      <w:bookmarkStart w:id="2" w:name="_k0tpbr31jpmu" w:colFirst="0" w:colLast="0"/>
      <w:bookmarkEnd w:id="1"/>
      <w:bookmarkEnd w:id="2"/>
      <w:r w:rsidRPr="00E77981">
        <w:rPr>
          <w:rFonts w:ascii="Google Sans" w:eastAsia="Google Sans" w:hAnsi="Google Sans" w:cs="Google Sans"/>
          <w:b/>
          <w:color w:val="1155CC"/>
          <w:sz w:val="24"/>
          <w:szCs w:val="24"/>
        </w:rPr>
        <w:t>Here are the questions I was interested in answering</w:t>
      </w:r>
      <w:r w:rsidR="00453551">
        <w:rPr>
          <w:rFonts w:ascii="Google Sans" w:eastAsia="Google Sans" w:hAnsi="Google Sans" w:cs="Google Sans"/>
          <w:b/>
          <w:color w:val="1155CC"/>
          <w:sz w:val="24"/>
          <w:szCs w:val="24"/>
        </w:rPr>
        <w:t xml:space="preserve"> using the dashboard</w:t>
      </w:r>
      <w:r w:rsidRPr="00E77981">
        <w:rPr>
          <w:rFonts w:ascii="Google Sans" w:eastAsia="Google Sans" w:hAnsi="Google Sans" w:cs="Google Sans"/>
          <w:b/>
          <w:color w:val="1155CC"/>
          <w:sz w:val="24"/>
          <w:szCs w:val="24"/>
        </w:rPr>
        <w:t>:</w:t>
      </w:r>
    </w:p>
    <w:p w14:paraId="610375DE" w14:textId="5213259E" w:rsidR="00BE1580" w:rsidRDefault="00BE1580" w:rsidP="001428F1">
      <w:pPr>
        <w:pStyle w:val="ListParagraph"/>
        <w:numPr>
          <w:ilvl w:val="0"/>
          <w:numId w:val="13"/>
        </w:numPr>
      </w:pPr>
      <w:r>
        <w:t xml:space="preserve">What is the total energy consumption? </w:t>
      </w:r>
    </w:p>
    <w:p w14:paraId="668D60EA" w14:textId="3A20650E" w:rsidR="002536F5" w:rsidRDefault="002536F5" w:rsidP="002536F5">
      <w:pPr>
        <w:pStyle w:val="ListParagraph"/>
        <w:numPr>
          <w:ilvl w:val="0"/>
          <w:numId w:val="13"/>
        </w:numPr>
      </w:pPr>
      <w:r>
        <w:t>What is the</w:t>
      </w:r>
      <w:r w:rsidR="001B1813">
        <w:t xml:space="preserve"> average energy usage per month and per day?</w:t>
      </w:r>
      <w:r>
        <w:t xml:space="preserve"> </w:t>
      </w:r>
    </w:p>
    <w:p w14:paraId="1F510010" w14:textId="77777777" w:rsidR="002536F5" w:rsidRDefault="002536F5" w:rsidP="002536F5">
      <w:pPr>
        <w:pStyle w:val="ListParagraph"/>
        <w:numPr>
          <w:ilvl w:val="0"/>
          <w:numId w:val="13"/>
        </w:numPr>
      </w:pPr>
      <w:r>
        <w:t xml:space="preserve">What is the daily fixed usage? </w:t>
      </w:r>
    </w:p>
    <w:p w14:paraId="3F28D058" w14:textId="0F49B878" w:rsidR="003611DB" w:rsidRDefault="003611DB" w:rsidP="001428F1">
      <w:pPr>
        <w:pStyle w:val="ListParagraph"/>
        <w:numPr>
          <w:ilvl w:val="0"/>
          <w:numId w:val="13"/>
        </w:numPr>
      </w:pPr>
      <w:r>
        <w:t>How much reactive power is being used?</w:t>
      </w:r>
    </w:p>
    <w:p w14:paraId="6E8B3F6F" w14:textId="6C806D10" w:rsidR="001B1813" w:rsidRDefault="001B1813" w:rsidP="001428F1">
      <w:pPr>
        <w:pStyle w:val="ListParagraph"/>
        <w:numPr>
          <w:ilvl w:val="0"/>
          <w:numId w:val="13"/>
        </w:numPr>
      </w:pPr>
      <w:r>
        <w:t xml:space="preserve">Which load type has the highest energy consumption? </w:t>
      </w:r>
    </w:p>
    <w:p w14:paraId="130E5EB4" w14:textId="4B1E3C26" w:rsidR="00BE1580" w:rsidRDefault="003611DB" w:rsidP="00560D33">
      <w:pPr>
        <w:pStyle w:val="ListParagraph"/>
        <w:numPr>
          <w:ilvl w:val="0"/>
          <w:numId w:val="10"/>
        </w:numPr>
      </w:pPr>
      <w:r>
        <w:t xml:space="preserve">When does peak </w:t>
      </w:r>
      <w:r w:rsidR="001B1813">
        <w:t xml:space="preserve">energy </w:t>
      </w:r>
      <w:r>
        <w:t>usage occur?</w:t>
      </w:r>
    </w:p>
    <w:p w14:paraId="41073C9E" w14:textId="77D3EB0F" w:rsidR="00BE1580" w:rsidRDefault="00511D38" w:rsidP="001428F1">
      <w:pPr>
        <w:pStyle w:val="ListParagraph"/>
        <w:numPr>
          <w:ilvl w:val="0"/>
          <w:numId w:val="11"/>
        </w:numPr>
      </w:pPr>
      <w:r>
        <w:t xml:space="preserve">Is the electricity being </w:t>
      </w:r>
      <w:r w:rsidR="001428F1">
        <w:t xml:space="preserve">used efficiently? </w:t>
      </w:r>
    </w:p>
    <w:p w14:paraId="34F30E28" w14:textId="0013E78F" w:rsidR="00453551" w:rsidRDefault="00100F2B" w:rsidP="001428F1">
      <w:pPr>
        <w:pStyle w:val="ListParagraph"/>
        <w:numPr>
          <w:ilvl w:val="0"/>
          <w:numId w:val="11"/>
        </w:numPr>
      </w:pPr>
      <w:r>
        <w:t>Are</w:t>
      </w:r>
      <w:r w:rsidR="00453551">
        <w:t xml:space="preserve"> there </w:t>
      </w:r>
      <w:r w:rsidR="001B1813">
        <w:t xml:space="preserve">any </w:t>
      </w:r>
      <w:r w:rsidR="00453551">
        <w:t>anomalies in energy use?</w:t>
      </w:r>
    </w:p>
    <w:p w14:paraId="5E4248C7" w14:textId="77777777" w:rsidR="00761B8C" w:rsidRDefault="00761B8C"/>
    <w:p w14:paraId="3586A4DF" w14:textId="75346AC2" w:rsidR="005E1CB8" w:rsidRPr="005E1CB8" w:rsidRDefault="00E77981" w:rsidP="005E1CB8">
      <w:pPr>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I took the following steps to create my analysis: </w:t>
      </w:r>
    </w:p>
    <w:p w14:paraId="20E22BC3" w14:textId="7400DD01" w:rsidR="005E1CB8" w:rsidRDefault="005E1CB8" w:rsidP="005E1CB8">
      <w:pPr>
        <w:pStyle w:val="ListParagraph"/>
        <w:numPr>
          <w:ilvl w:val="0"/>
          <w:numId w:val="9"/>
        </w:numPr>
      </w:pPr>
      <w:r>
        <w:t xml:space="preserve">Extracting and loading the data from UC Irvine Machine Learning Repository. </w:t>
      </w:r>
    </w:p>
    <w:p w14:paraId="0C1995A6" w14:textId="34952F49" w:rsidR="005E1CB8" w:rsidRDefault="005E1CB8" w:rsidP="005E1CB8">
      <w:pPr>
        <w:pStyle w:val="ListParagraph"/>
        <w:numPr>
          <w:ilvl w:val="0"/>
          <w:numId w:val="9"/>
        </w:numPr>
      </w:pPr>
      <w:r>
        <w:t>Conducting exploratory data analysis (EDA) to prepare and analyze the data.</w:t>
      </w:r>
    </w:p>
    <w:p w14:paraId="2C3E2B69" w14:textId="682BC7E1" w:rsidR="00E77981" w:rsidRDefault="005E1CB8" w:rsidP="005E1CB8">
      <w:pPr>
        <w:pStyle w:val="ListParagraph"/>
        <w:numPr>
          <w:ilvl w:val="0"/>
          <w:numId w:val="9"/>
        </w:numPr>
      </w:pPr>
      <w:r>
        <w:t>Summarizing data with pivot tables to identify key performance indicators (KPIs).</w:t>
      </w:r>
    </w:p>
    <w:p w14:paraId="7C6D4DF3" w14:textId="5A647316" w:rsidR="005E1CB8" w:rsidRDefault="005E1CB8" w:rsidP="005E1CB8">
      <w:pPr>
        <w:pStyle w:val="ListParagraph"/>
        <w:numPr>
          <w:ilvl w:val="0"/>
          <w:numId w:val="9"/>
        </w:numPr>
      </w:pPr>
      <w:r>
        <w:t>Adding charts to the dashboard, creating slicers and linking tables for filtering.</w:t>
      </w:r>
    </w:p>
    <w:p w14:paraId="4769B53A" w14:textId="64BADFBF" w:rsidR="005E1CB8" w:rsidRDefault="005E1CB8" w:rsidP="005E1CB8">
      <w:pPr>
        <w:pStyle w:val="ListParagraph"/>
        <w:numPr>
          <w:ilvl w:val="0"/>
          <w:numId w:val="9"/>
        </w:numPr>
      </w:pPr>
      <w:r>
        <w:t xml:space="preserve">Formatting the dashboard and applying a consistent theme. </w:t>
      </w:r>
    </w:p>
    <w:p w14:paraId="129EDA6F" w14:textId="77777777" w:rsidR="005E1CB8" w:rsidRPr="005E1CB8" w:rsidRDefault="005E1CB8" w:rsidP="005E1CB8">
      <w:pPr>
        <w:pStyle w:val="ListParagraph"/>
      </w:pPr>
    </w:p>
    <w:p w14:paraId="014365C9" w14:textId="4FD783C3" w:rsidR="00870780" w:rsidRPr="00870780" w:rsidRDefault="00E77981" w:rsidP="004D4B29">
      <w:pPr>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Here are my key takeaways</w:t>
      </w:r>
      <w:r w:rsidR="00453551">
        <w:rPr>
          <w:rFonts w:ascii="Google Sans" w:eastAsia="Google Sans" w:hAnsi="Google Sans" w:cs="Google Sans"/>
          <w:b/>
          <w:color w:val="1155CC"/>
          <w:sz w:val="24"/>
          <w:szCs w:val="24"/>
        </w:rPr>
        <w:t xml:space="preserve"> from the dataset</w:t>
      </w:r>
      <w:r>
        <w:rPr>
          <w:rFonts w:ascii="Google Sans" w:eastAsia="Google Sans" w:hAnsi="Google Sans" w:cs="Google Sans"/>
          <w:b/>
          <w:color w:val="1155CC"/>
          <w:sz w:val="24"/>
          <w:szCs w:val="24"/>
        </w:rPr>
        <w:t xml:space="preserve">: </w:t>
      </w:r>
    </w:p>
    <w:p w14:paraId="651C8F9B" w14:textId="77777777" w:rsidR="00870780" w:rsidRDefault="00870780" w:rsidP="00870780">
      <w:pPr>
        <w:pStyle w:val="ListParagraph"/>
        <w:numPr>
          <w:ilvl w:val="0"/>
          <w:numId w:val="9"/>
        </w:numPr>
      </w:pPr>
      <w:r>
        <w:t xml:space="preserve">Monthly energy usage averages around 79,970 kWh, with January nearly doubling this amount. September and December have the lowest usage, each under 60,000 kWh. </w:t>
      </w:r>
    </w:p>
    <w:p w14:paraId="13BE1995" w14:textId="77777777" w:rsidR="00870780" w:rsidRDefault="00870780" w:rsidP="00870780">
      <w:pPr>
        <w:pStyle w:val="ListParagraph"/>
        <w:numPr>
          <w:ilvl w:val="0"/>
          <w:numId w:val="9"/>
        </w:numPr>
      </w:pPr>
      <w:r>
        <w:t>The fixed daily usage, when only essential loads are running with no production, averages 308.07 kWh.</w:t>
      </w:r>
    </w:p>
    <w:p w14:paraId="37939F7D" w14:textId="024398D8" w:rsidR="00870780" w:rsidRDefault="00870780" w:rsidP="00870780">
      <w:pPr>
        <w:pStyle w:val="ListParagraph"/>
        <w:numPr>
          <w:ilvl w:val="0"/>
          <w:numId w:val="9"/>
        </w:numPr>
      </w:pPr>
      <w:r>
        <w:t>Maximum loads consume the most energy and lagging current reactive power, while medium loads use the most leading current reactive power. Consistently, January also has the highest reactive power usage. However, the reactive usage during October and November should be investigated further since the reactive power usage (kVArh) during those months is relatively higher as compared to months with the same amount of electricity usage (kWh).</w:t>
      </w:r>
    </w:p>
    <w:p w14:paraId="3E80BBB2" w14:textId="134C1C9D" w:rsidR="00870780" w:rsidRDefault="00870780" w:rsidP="00870780">
      <w:pPr>
        <w:pStyle w:val="ListParagraph"/>
        <w:numPr>
          <w:ilvl w:val="0"/>
          <w:numId w:val="9"/>
        </w:numPr>
      </w:pPr>
      <w:r>
        <w:lastRenderedPageBreak/>
        <w:t xml:space="preserve">Peak usage times are from 9 AM to 4 PM. </w:t>
      </w:r>
    </w:p>
    <w:p w14:paraId="13DA9B30" w14:textId="1E04B792" w:rsidR="00870780" w:rsidRDefault="00870780" w:rsidP="00870780">
      <w:pPr>
        <w:pStyle w:val="ListParagraph"/>
        <w:numPr>
          <w:ilvl w:val="0"/>
          <w:numId w:val="9"/>
        </w:numPr>
      </w:pPr>
      <w:r>
        <w:t>The average monthly lagging power factor, indicating the efficiency of electricity use, ranges from 74% to 89%. Only in January, February, and December does it consistently meet or exceed the ideal 85%.</w:t>
      </w:r>
    </w:p>
    <w:p w14:paraId="6FCB4B81" w14:textId="77777777" w:rsidR="00870780" w:rsidRDefault="00870780" w:rsidP="004D4B29"/>
    <w:p w14:paraId="632C7F22" w14:textId="0ED513A7" w:rsidR="000553C1" w:rsidRPr="009346D4" w:rsidRDefault="005B387C" w:rsidP="009346D4">
      <w:pPr>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Recommendation: </w:t>
      </w:r>
    </w:p>
    <w:p w14:paraId="35604704" w14:textId="3E33EE88" w:rsidR="000553C1" w:rsidRDefault="000553C1" w:rsidP="000553C1">
      <w:pPr>
        <w:pStyle w:val="ListParagraph"/>
        <w:numPr>
          <w:ilvl w:val="0"/>
          <w:numId w:val="9"/>
        </w:numPr>
      </w:pPr>
      <w:r>
        <w:t xml:space="preserve">Enhance data collection for better monitoring: </w:t>
      </w:r>
    </w:p>
    <w:p w14:paraId="24DF4A21" w14:textId="1EB2657F" w:rsidR="000553C1" w:rsidRDefault="000553C1" w:rsidP="000553C1">
      <w:pPr>
        <w:pStyle w:val="ListParagraph"/>
        <w:numPr>
          <w:ilvl w:val="1"/>
          <w:numId w:val="9"/>
        </w:numPr>
      </w:pPr>
      <w:r>
        <w:t>Collect data on production hours and loads: Track energy consumption per production unit.</w:t>
      </w:r>
    </w:p>
    <w:p w14:paraId="388BEAA9" w14:textId="68C79358" w:rsidR="000553C1" w:rsidRDefault="000553C1" w:rsidP="000553C1">
      <w:pPr>
        <w:pStyle w:val="ListParagraph"/>
        <w:numPr>
          <w:ilvl w:val="1"/>
          <w:numId w:val="9"/>
        </w:numPr>
      </w:pPr>
      <w:r>
        <w:t xml:space="preserve">Gather machine-level data: Identify energy-consuming equipment that may be inefficient, outdated or in need of maintenance. </w:t>
      </w:r>
    </w:p>
    <w:p w14:paraId="1F01AF65" w14:textId="379D1752" w:rsidR="000553C1" w:rsidRDefault="000553C1" w:rsidP="000553C1">
      <w:pPr>
        <w:pStyle w:val="ListParagraph"/>
        <w:numPr>
          <w:ilvl w:val="1"/>
          <w:numId w:val="9"/>
        </w:numPr>
      </w:pPr>
      <w:r>
        <w:t xml:space="preserve">Monitor process-level data: Understand energy usage per area. </w:t>
      </w:r>
    </w:p>
    <w:p w14:paraId="7988F227" w14:textId="77D238BC" w:rsidR="000553C1" w:rsidRDefault="000553C1" w:rsidP="000553C1">
      <w:pPr>
        <w:pStyle w:val="ListParagraph"/>
        <w:numPr>
          <w:ilvl w:val="1"/>
          <w:numId w:val="9"/>
        </w:numPr>
      </w:pPr>
      <w:r>
        <w:t>Assess raw material variability: Identify how it affects energy consumption.</w:t>
      </w:r>
    </w:p>
    <w:p w14:paraId="69192E16" w14:textId="77777777" w:rsidR="000553C1" w:rsidRPr="009346D4" w:rsidRDefault="000553C1" w:rsidP="009346D4">
      <w:pPr>
        <w:rPr>
          <w:highlight w:val="yellow"/>
        </w:rPr>
      </w:pPr>
    </w:p>
    <w:p w14:paraId="5A254CDE" w14:textId="7EAD9AB1" w:rsidR="000553C1" w:rsidRDefault="000553C1" w:rsidP="000553C1">
      <w:pPr>
        <w:pStyle w:val="ListParagraph"/>
        <w:numPr>
          <w:ilvl w:val="0"/>
          <w:numId w:val="9"/>
        </w:numPr>
      </w:pPr>
      <w:r>
        <w:t>Implement energy optimization measures:</w:t>
      </w:r>
    </w:p>
    <w:p w14:paraId="2450BC44" w14:textId="715D138B" w:rsidR="000553C1" w:rsidRDefault="000553C1" w:rsidP="000553C1">
      <w:pPr>
        <w:pStyle w:val="ListParagraph"/>
        <w:numPr>
          <w:ilvl w:val="1"/>
          <w:numId w:val="9"/>
        </w:numPr>
      </w:pPr>
      <w:r w:rsidRPr="009346D4">
        <w:rPr>
          <w:b/>
          <w:bCs/>
        </w:rPr>
        <w:t>Conduct an energy audit:</w:t>
      </w:r>
      <w:r>
        <w:t xml:space="preserve"> </w:t>
      </w:r>
      <w:r w:rsidR="003572F7">
        <w:t xml:space="preserve">conduct a </w:t>
      </w:r>
      <w:r>
        <w:t xml:space="preserve">comprehensive analysis </w:t>
      </w:r>
      <w:r w:rsidR="009346D4">
        <w:t>of energy</w:t>
      </w:r>
      <w:r>
        <w:t xml:space="preserve"> usage and find opportunities for energy saving. </w:t>
      </w:r>
    </w:p>
    <w:p w14:paraId="0E0DA485" w14:textId="046BD5C6" w:rsidR="00142A57" w:rsidRPr="009346D4" w:rsidRDefault="000553C1" w:rsidP="00142A57">
      <w:pPr>
        <w:pStyle w:val="ListParagraph"/>
        <w:numPr>
          <w:ilvl w:val="1"/>
          <w:numId w:val="9"/>
        </w:numPr>
        <w:rPr>
          <w:b/>
          <w:bCs/>
        </w:rPr>
      </w:pPr>
      <w:r w:rsidRPr="009346D4">
        <w:rPr>
          <w:b/>
          <w:bCs/>
        </w:rPr>
        <w:t>Optimize production schedules:</w:t>
      </w:r>
    </w:p>
    <w:p w14:paraId="43834795" w14:textId="06DA8377" w:rsidR="009346D4" w:rsidRDefault="009346D4" w:rsidP="009346D4">
      <w:pPr>
        <w:pStyle w:val="ListParagraph"/>
        <w:numPr>
          <w:ilvl w:val="2"/>
          <w:numId w:val="9"/>
        </w:numPr>
      </w:pPr>
      <w:r>
        <w:t xml:space="preserve">Pinpoint energy-intensive processes and schedule them on off-peak hours when energy costs are lower. </w:t>
      </w:r>
    </w:p>
    <w:p w14:paraId="6E63D82C" w14:textId="67FDCB17" w:rsidR="009346D4" w:rsidRDefault="009346D4" w:rsidP="009346D4">
      <w:pPr>
        <w:pStyle w:val="ListParagraph"/>
        <w:numPr>
          <w:ilvl w:val="2"/>
          <w:numId w:val="9"/>
        </w:numPr>
      </w:pPr>
      <w:r>
        <w:t>Shut down less energy-efficient equipment sets when</w:t>
      </w:r>
      <w:r w:rsidR="003572F7">
        <w:t xml:space="preserve"> there is an increase in production demand. </w:t>
      </w:r>
      <w:r>
        <w:t xml:space="preserve"> </w:t>
      </w:r>
    </w:p>
    <w:p w14:paraId="393DD685" w14:textId="6288CF05" w:rsidR="00142A57" w:rsidRDefault="009346D4" w:rsidP="009346D4">
      <w:pPr>
        <w:pStyle w:val="ListParagraph"/>
        <w:numPr>
          <w:ilvl w:val="1"/>
          <w:numId w:val="9"/>
        </w:numPr>
      </w:pPr>
      <w:r w:rsidRPr="009346D4">
        <w:rPr>
          <w:b/>
          <w:bCs/>
        </w:rPr>
        <w:t>Incorporate advanced power systems:</w:t>
      </w:r>
      <w:r w:rsidRPr="009346D4">
        <w:t xml:space="preserve"> Use automatic power factor correction </w:t>
      </w:r>
      <w:r w:rsidR="003572F7">
        <w:t xml:space="preserve">system </w:t>
      </w:r>
      <w:r w:rsidRPr="009346D4">
        <w:t>to manage reactive power.</w:t>
      </w:r>
    </w:p>
    <w:p w14:paraId="619C1676" w14:textId="6DA0A538" w:rsidR="009346D4" w:rsidRPr="009346D4" w:rsidRDefault="009346D4" w:rsidP="009346D4">
      <w:pPr>
        <w:pStyle w:val="ListParagraph"/>
        <w:numPr>
          <w:ilvl w:val="1"/>
          <w:numId w:val="9"/>
        </w:numPr>
      </w:pPr>
      <w:r>
        <w:rPr>
          <w:b/>
          <w:bCs/>
        </w:rPr>
        <w:t xml:space="preserve">Reduce fixed energy usage: </w:t>
      </w:r>
    </w:p>
    <w:p w14:paraId="64280AD5" w14:textId="26205AE8" w:rsidR="009346D4" w:rsidRDefault="009346D4" w:rsidP="009346D4">
      <w:pPr>
        <w:pStyle w:val="ListParagraph"/>
        <w:numPr>
          <w:ilvl w:val="2"/>
          <w:numId w:val="9"/>
        </w:numPr>
      </w:pPr>
      <w:r>
        <w:rPr>
          <w:b/>
          <w:bCs/>
        </w:rPr>
        <w:t xml:space="preserve">Lighting: </w:t>
      </w:r>
      <w:r>
        <w:t xml:space="preserve">Install motion sensors to activate lights only when needed. </w:t>
      </w:r>
    </w:p>
    <w:p w14:paraId="00213B2F" w14:textId="6502334E" w:rsidR="009346D4" w:rsidRDefault="009346D4" w:rsidP="009346D4">
      <w:pPr>
        <w:pStyle w:val="ListParagraph"/>
        <w:numPr>
          <w:ilvl w:val="2"/>
          <w:numId w:val="9"/>
        </w:numPr>
      </w:pPr>
      <w:r>
        <w:rPr>
          <w:b/>
          <w:bCs/>
        </w:rPr>
        <w:t>Ventilation:</w:t>
      </w:r>
      <w:r>
        <w:t xml:space="preserve"> Localize and automate ventilation with timers or occupancy sensors. </w:t>
      </w:r>
    </w:p>
    <w:p w14:paraId="1375F60A" w14:textId="357AD280" w:rsidR="009346D4" w:rsidRDefault="009346D4" w:rsidP="009346D4">
      <w:pPr>
        <w:pStyle w:val="ListParagraph"/>
        <w:numPr>
          <w:ilvl w:val="2"/>
          <w:numId w:val="9"/>
        </w:numPr>
      </w:pPr>
      <w:r>
        <w:rPr>
          <w:b/>
          <w:bCs/>
        </w:rPr>
        <w:t>Computers:</w:t>
      </w:r>
      <w:r>
        <w:t xml:space="preserve"> Use energy-saving settings</w:t>
      </w:r>
      <w:r w:rsidR="003572F7">
        <w:t>.</w:t>
      </w:r>
    </w:p>
    <w:p w14:paraId="4E49AFF6" w14:textId="339B578C" w:rsidR="009346D4" w:rsidRDefault="009346D4" w:rsidP="009346D4">
      <w:pPr>
        <w:pStyle w:val="ListParagraph"/>
        <w:numPr>
          <w:ilvl w:val="2"/>
          <w:numId w:val="9"/>
        </w:numPr>
      </w:pPr>
      <w:r>
        <w:rPr>
          <w:b/>
          <w:bCs/>
        </w:rPr>
        <w:t>Air leakage:</w:t>
      </w:r>
      <w:r>
        <w:t xml:space="preserve"> </w:t>
      </w:r>
      <w:r w:rsidRPr="009346D4">
        <w:t>Fix leaks and adjust pressure settings to minimize energy loss in compressed air systems.</w:t>
      </w:r>
    </w:p>
    <w:p w14:paraId="4D27151F" w14:textId="612EEAB2" w:rsidR="009346D4" w:rsidRDefault="009346D4" w:rsidP="009346D4">
      <w:pPr>
        <w:pStyle w:val="ListParagraph"/>
        <w:numPr>
          <w:ilvl w:val="1"/>
          <w:numId w:val="9"/>
        </w:numPr>
      </w:pPr>
      <w:r>
        <w:rPr>
          <w:b/>
          <w:bCs/>
        </w:rPr>
        <w:t xml:space="preserve">Invest in energy-efficient technologies and equipment such </w:t>
      </w:r>
      <w:r w:rsidR="003572F7">
        <w:rPr>
          <w:b/>
          <w:bCs/>
        </w:rPr>
        <w:t xml:space="preserve">an </w:t>
      </w:r>
      <w:r>
        <w:rPr>
          <w:b/>
          <w:bCs/>
        </w:rPr>
        <w:t xml:space="preserve">Energy Management System (EMS): </w:t>
      </w:r>
      <w:r w:rsidRPr="009346D4">
        <w:t>Explore financing options like tax incentives and carbon credits to offset costs and risks.</w:t>
      </w:r>
    </w:p>
    <w:p w14:paraId="15112642" w14:textId="7A30CC1F" w:rsidR="009346D4" w:rsidRDefault="009346D4" w:rsidP="009346D4">
      <w:pPr>
        <w:pStyle w:val="ListParagraph"/>
        <w:numPr>
          <w:ilvl w:val="1"/>
          <w:numId w:val="9"/>
        </w:numPr>
      </w:pPr>
      <w:r>
        <w:rPr>
          <w:b/>
          <w:bCs/>
        </w:rPr>
        <w:t>Employee training and awareness:</w:t>
      </w:r>
      <w:r>
        <w:t xml:space="preserve"> </w:t>
      </w:r>
      <w:r w:rsidRPr="009346D4">
        <w:t>Educate employees about energy-saving practices and encourage a culture of energy efficiency.</w:t>
      </w:r>
    </w:p>
    <w:p w14:paraId="14B82F68" w14:textId="77777777" w:rsidR="00142A57" w:rsidRDefault="00142A57" w:rsidP="00142A57"/>
    <w:p w14:paraId="61747A74" w14:textId="68891408" w:rsidR="005E1CB8" w:rsidRDefault="000553C1" w:rsidP="005E1CB8">
      <w:pPr>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References</w:t>
      </w:r>
      <w:r w:rsidR="005E1CB8">
        <w:rPr>
          <w:rFonts w:ascii="Google Sans" w:eastAsia="Google Sans" w:hAnsi="Google Sans" w:cs="Google Sans"/>
          <w:b/>
          <w:color w:val="1155CC"/>
          <w:sz w:val="24"/>
          <w:szCs w:val="24"/>
        </w:rPr>
        <w:t xml:space="preserve">: </w:t>
      </w:r>
    </w:p>
    <w:p w14:paraId="231E5F41" w14:textId="3337FA26" w:rsidR="00E440A1" w:rsidRDefault="005E1CB8" w:rsidP="005E1CB8">
      <w:pPr>
        <w:pStyle w:val="ListParagraph"/>
        <w:numPr>
          <w:ilvl w:val="0"/>
          <w:numId w:val="9"/>
        </w:numPr>
      </w:pPr>
      <w:r w:rsidRPr="005E1CB8">
        <w:t>V E,</w:t>
      </w:r>
      <w:r w:rsidR="00DE42AD">
        <w:t xml:space="preserve"> </w:t>
      </w:r>
      <w:r w:rsidRPr="005E1CB8">
        <w:t>Sathishkumar, Shin,</w:t>
      </w:r>
      <w:r w:rsidR="00DE42AD">
        <w:t xml:space="preserve"> </w:t>
      </w:r>
      <w:r w:rsidRPr="005E1CB8">
        <w:t>Changsun, and Cho,</w:t>
      </w:r>
      <w:r w:rsidR="00DE42AD">
        <w:t xml:space="preserve"> </w:t>
      </w:r>
      <w:r w:rsidRPr="005E1CB8">
        <w:t>Yongyun. (2023). Steel Industry Energy Consumption. UCI Machine Learning Repository. https://doi.org/10.24432/C52G8C.</w:t>
      </w:r>
    </w:p>
    <w:p w14:paraId="52434D3C" w14:textId="77777777" w:rsidR="009433CD" w:rsidRDefault="009433CD" w:rsidP="009433CD"/>
    <w:p w14:paraId="34A20E86" w14:textId="77777777" w:rsidR="005B387C" w:rsidRPr="00FD1D69" w:rsidRDefault="005B387C" w:rsidP="005B387C"/>
    <w:sectPr w:rsidR="005B387C" w:rsidRPr="00FD1D69">
      <w:headerReference w:type="default" r:id="rId7"/>
      <w:footerReference w:type="default" r:id="rId8"/>
      <w:headerReference w:type="first" r:id="rId9"/>
      <w:footerReference w:type="first" r:id="rId10"/>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06B69" w14:textId="77777777" w:rsidR="00007136" w:rsidRDefault="00007136">
      <w:pPr>
        <w:spacing w:line="240" w:lineRule="auto"/>
      </w:pPr>
      <w:r>
        <w:separator/>
      </w:r>
    </w:p>
  </w:endnote>
  <w:endnote w:type="continuationSeparator" w:id="0">
    <w:p w14:paraId="18A3A099" w14:textId="77777777" w:rsidR="00007136" w:rsidRDefault="000071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F32A330-1759-40E3-96EB-1FB48FB1BC45}"/>
    <w:embedBold r:id="rId2" w:fontKey="{2E49AE84-5BF2-48D5-8D5A-8E445F10FF3D}"/>
  </w:font>
  <w:font w:name="Roboto">
    <w:charset w:val="00"/>
    <w:family w:val="auto"/>
    <w:pitch w:val="variable"/>
    <w:sig w:usb0="E0000AFF" w:usb1="5000217F" w:usb2="00000021" w:usb3="00000000" w:csb0="0000019F" w:csb1="00000000"/>
    <w:embedRegular r:id="rId3" w:fontKey="{E9CBE248-477E-43AA-AE9B-AA7FD7691BC9}"/>
  </w:font>
  <w:font w:name="Calibri">
    <w:panose1 w:val="020F0502020204030204"/>
    <w:charset w:val="00"/>
    <w:family w:val="swiss"/>
    <w:pitch w:val="variable"/>
    <w:sig w:usb0="E4002EFF" w:usb1="C200247B" w:usb2="00000009" w:usb3="00000000" w:csb0="000001FF" w:csb1="00000000"/>
    <w:embedRegular r:id="rId4" w:fontKey="{3439D655-982E-4645-8041-90D5599A604C}"/>
  </w:font>
  <w:font w:name="Cambria">
    <w:panose1 w:val="02040503050406030204"/>
    <w:charset w:val="00"/>
    <w:family w:val="roman"/>
    <w:pitch w:val="variable"/>
    <w:sig w:usb0="E00006FF" w:usb1="420024FF" w:usb2="02000000" w:usb3="00000000" w:csb0="0000019F" w:csb1="00000000"/>
    <w:embedRegular r:id="rId5" w:fontKey="{003DC16E-D603-453B-B308-A54BB23E11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0A795" w14:textId="77777777" w:rsidR="00761B8C"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A52158">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FBE61" w14:textId="77777777" w:rsidR="00761B8C" w:rsidRDefault="00761B8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27B00" w14:textId="77777777" w:rsidR="00007136" w:rsidRDefault="00007136">
      <w:pPr>
        <w:spacing w:line="240" w:lineRule="auto"/>
      </w:pPr>
      <w:r>
        <w:separator/>
      </w:r>
    </w:p>
  </w:footnote>
  <w:footnote w:type="continuationSeparator" w:id="0">
    <w:p w14:paraId="5D7AB719" w14:textId="77777777" w:rsidR="00007136" w:rsidRDefault="000071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66D3" w14:textId="77777777" w:rsidR="00761B8C" w:rsidRDefault="00761B8C"/>
  <w:p w14:paraId="06007EED" w14:textId="0B3ADC31" w:rsidR="00761B8C" w:rsidRDefault="00E77981">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Excel Project</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C120E81" w14:textId="77777777" w:rsidR="00761B8C" w:rsidRDefault="00000000">
    <w:pPr>
      <w:spacing w:after="200" w:line="300" w:lineRule="auto"/>
    </w:pPr>
    <w:r>
      <w:rPr>
        <w:rFonts w:ascii="Roboto" w:eastAsia="Roboto" w:hAnsi="Roboto" w:cs="Roboto"/>
        <w:noProof/>
        <w:color w:val="222222"/>
        <w:sz w:val="24"/>
        <w:szCs w:val="24"/>
      </w:rPr>
      <w:drawing>
        <wp:inline distT="114300" distB="114300" distL="114300" distR="114300" wp14:anchorId="4EB2C86A" wp14:editId="3BBF6B3E">
          <wp:extent cx="952500" cy="38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89A1B" w14:textId="77777777" w:rsidR="00761B8C" w:rsidRDefault="00000000">
    <w:r>
      <w:rPr>
        <w:noProof/>
      </w:rPr>
      <w:drawing>
        <wp:anchor distT="0" distB="0" distL="0" distR="0" simplePos="0" relativeHeight="251658240" behindDoc="0" locked="0" layoutInCell="1" hidden="0" allowOverlap="1" wp14:anchorId="3981F01B" wp14:editId="791E126B">
          <wp:simplePos x="0" y="0"/>
          <wp:positionH relativeFrom="column">
            <wp:posOffset>-920750</wp:posOffset>
          </wp:positionH>
          <wp:positionV relativeFrom="paragraph">
            <wp:posOffset>-101601</wp:posOffset>
          </wp:positionV>
          <wp:extent cx="8350250" cy="1021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8806226" cy="107754"/>
                  </a:xfrm>
                  <a:prstGeom prst="rect">
                    <a:avLst/>
                  </a:prstGeom>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67495"/>
    <w:multiLevelType w:val="hybridMultilevel"/>
    <w:tmpl w:val="F33AAD7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92F445E"/>
    <w:multiLevelType w:val="multilevel"/>
    <w:tmpl w:val="29E82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0B3573"/>
    <w:multiLevelType w:val="multilevel"/>
    <w:tmpl w:val="54605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2D0AA2"/>
    <w:multiLevelType w:val="hybridMultilevel"/>
    <w:tmpl w:val="470E4D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8807D4D"/>
    <w:multiLevelType w:val="multilevel"/>
    <w:tmpl w:val="78722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F2099C"/>
    <w:multiLevelType w:val="multilevel"/>
    <w:tmpl w:val="8BDAB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A30897"/>
    <w:multiLevelType w:val="hybridMultilevel"/>
    <w:tmpl w:val="3EDCCC90"/>
    <w:lvl w:ilvl="0" w:tplc="590CB232">
      <w:numFmt w:val="bullet"/>
      <w:lvlText w:val=""/>
      <w:lvlJc w:val="left"/>
      <w:pPr>
        <w:ind w:left="720" w:hanging="360"/>
      </w:pPr>
      <w:rPr>
        <w:rFonts w:ascii="Symbol" w:eastAsia="Arial" w:hAnsi="Symbol" w:cs="Aria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6DDC"/>
    <w:multiLevelType w:val="hybridMultilevel"/>
    <w:tmpl w:val="7E841F4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EC20F09"/>
    <w:multiLevelType w:val="multilevel"/>
    <w:tmpl w:val="D8FCC38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AB59EF"/>
    <w:multiLevelType w:val="multilevel"/>
    <w:tmpl w:val="FED24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F80B79"/>
    <w:multiLevelType w:val="multilevel"/>
    <w:tmpl w:val="BF9C5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97159E"/>
    <w:multiLevelType w:val="hybridMultilevel"/>
    <w:tmpl w:val="1ED6529E"/>
    <w:lvl w:ilvl="0" w:tplc="BB762EBA">
      <w:numFmt w:val="bullet"/>
      <w:lvlText w:val=""/>
      <w:lvlJc w:val="left"/>
      <w:pPr>
        <w:ind w:left="720" w:hanging="360"/>
      </w:pPr>
      <w:rPr>
        <w:rFonts w:ascii="Symbol" w:eastAsia="Google Sans" w:hAnsi="Symbol"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8109A"/>
    <w:multiLevelType w:val="hybridMultilevel"/>
    <w:tmpl w:val="81E48CE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34078178">
    <w:abstractNumId w:val="9"/>
  </w:num>
  <w:num w:numId="2" w16cid:durableId="1863324135">
    <w:abstractNumId w:val="4"/>
  </w:num>
  <w:num w:numId="3" w16cid:durableId="1267272053">
    <w:abstractNumId w:val="8"/>
  </w:num>
  <w:num w:numId="4" w16cid:durableId="756444124">
    <w:abstractNumId w:val="1"/>
  </w:num>
  <w:num w:numId="5" w16cid:durableId="738987356">
    <w:abstractNumId w:val="5"/>
  </w:num>
  <w:num w:numId="6" w16cid:durableId="1535340132">
    <w:abstractNumId w:val="2"/>
  </w:num>
  <w:num w:numId="7" w16cid:durableId="1809469508">
    <w:abstractNumId w:val="10"/>
  </w:num>
  <w:num w:numId="8" w16cid:durableId="959383193">
    <w:abstractNumId w:val="11"/>
  </w:num>
  <w:num w:numId="9" w16cid:durableId="2130734031">
    <w:abstractNumId w:val="6"/>
  </w:num>
  <w:num w:numId="10" w16cid:durableId="967053205">
    <w:abstractNumId w:val="0"/>
  </w:num>
  <w:num w:numId="11" w16cid:durableId="1655185968">
    <w:abstractNumId w:val="7"/>
  </w:num>
  <w:num w:numId="12" w16cid:durableId="152183266">
    <w:abstractNumId w:val="3"/>
  </w:num>
  <w:num w:numId="13" w16cid:durableId="905184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B8C"/>
    <w:rsid w:val="00004119"/>
    <w:rsid w:val="00007136"/>
    <w:rsid w:val="00034B28"/>
    <w:rsid w:val="00037E96"/>
    <w:rsid w:val="00053E35"/>
    <w:rsid w:val="00055236"/>
    <w:rsid w:val="000553C1"/>
    <w:rsid w:val="00093EC3"/>
    <w:rsid w:val="000A428A"/>
    <w:rsid w:val="000D6C86"/>
    <w:rsid w:val="00100F2B"/>
    <w:rsid w:val="001206C7"/>
    <w:rsid w:val="001259DE"/>
    <w:rsid w:val="001428F1"/>
    <w:rsid w:val="00142A57"/>
    <w:rsid w:val="001A319E"/>
    <w:rsid w:val="001B1813"/>
    <w:rsid w:val="001E0686"/>
    <w:rsid w:val="001E116E"/>
    <w:rsid w:val="001E3A83"/>
    <w:rsid w:val="0021486E"/>
    <w:rsid w:val="002536F5"/>
    <w:rsid w:val="00296540"/>
    <w:rsid w:val="002A5C39"/>
    <w:rsid w:val="002C158C"/>
    <w:rsid w:val="002C5617"/>
    <w:rsid w:val="002D3170"/>
    <w:rsid w:val="00324FE5"/>
    <w:rsid w:val="00341C97"/>
    <w:rsid w:val="00355A30"/>
    <w:rsid w:val="003572F7"/>
    <w:rsid w:val="003611DB"/>
    <w:rsid w:val="00367C53"/>
    <w:rsid w:val="0037034D"/>
    <w:rsid w:val="00370903"/>
    <w:rsid w:val="00383629"/>
    <w:rsid w:val="003B2AEF"/>
    <w:rsid w:val="003B557E"/>
    <w:rsid w:val="003F1C21"/>
    <w:rsid w:val="00422830"/>
    <w:rsid w:val="00453535"/>
    <w:rsid w:val="00453551"/>
    <w:rsid w:val="00461B93"/>
    <w:rsid w:val="004741B0"/>
    <w:rsid w:val="00476DF4"/>
    <w:rsid w:val="004B4D9A"/>
    <w:rsid w:val="004D4B29"/>
    <w:rsid w:val="00511D38"/>
    <w:rsid w:val="00525997"/>
    <w:rsid w:val="00527AB1"/>
    <w:rsid w:val="00560D33"/>
    <w:rsid w:val="00562614"/>
    <w:rsid w:val="005661CE"/>
    <w:rsid w:val="00575523"/>
    <w:rsid w:val="005B387C"/>
    <w:rsid w:val="005E1CB8"/>
    <w:rsid w:val="005E65A8"/>
    <w:rsid w:val="00665E1A"/>
    <w:rsid w:val="00667BCF"/>
    <w:rsid w:val="006A0585"/>
    <w:rsid w:val="006B335C"/>
    <w:rsid w:val="006E2FDE"/>
    <w:rsid w:val="007005D5"/>
    <w:rsid w:val="00701169"/>
    <w:rsid w:val="00761B8C"/>
    <w:rsid w:val="0077398F"/>
    <w:rsid w:val="00797B55"/>
    <w:rsid w:val="007C5FAE"/>
    <w:rsid w:val="007D4E8F"/>
    <w:rsid w:val="007F5AC1"/>
    <w:rsid w:val="00815873"/>
    <w:rsid w:val="00827B10"/>
    <w:rsid w:val="008541F8"/>
    <w:rsid w:val="00870780"/>
    <w:rsid w:val="009346D4"/>
    <w:rsid w:val="009433CD"/>
    <w:rsid w:val="00943532"/>
    <w:rsid w:val="00975B72"/>
    <w:rsid w:val="00996827"/>
    <w:rsid w:val="00A52158"/>
    <w:rsid w:val="00A66A37"/>
    <w:rsid w:val="00A807E4"/>
    <w:rsid w:val="00AC4E52"/>
    <w:rsid w:val="00AC64F6"/>
    <w:rsid w:val="00AF19D2"/>
    <w:rsid w:val="00AF7AAA"/>
    <w:rsid w:val="00B20441"/>
    <w:rsid w:val="00B57549"/>
    <w:rsid w:val="00B958F1"/>
    <w:rsid w:val="00BE1580"/>
    <w:rsid w:val="00BE3A7C"/>
    <w:rsid w:val="00BE5F24"/>
    <w:rsid w:val="00C051E8"/>
    <w:rsid w:val="00C06F48"/>
    <w:rsid w:val="00C848F0"/>
    <w:rsid w:val="00CB4DEE"/>
    <w:rsid w:val="00CD75BF"/>
    <w:rsid w:val="00CE2F3F"/>
    <w:rsid w:val="00D40325"/>
    <w:rsid w:val="00DB5EDB"/>
    <w:rsid w:val="00DE42AD"/>
    <w:rsid w:val="00E213D9"/>
    <w:rsid w:val="00E33286"/>
    <w:rsid w:val="00E40B1F"/>
    <w:rsid w:val="00E440A1"/>
    <w:rsid w:val="00E53FC8"/>
    <w:rsid w:val="00E552F2"/>
    <w:rsid w:val="00E77981"/>
    <w:rsid w:val="00E92870"/>
    <w:rsid w:val="00EE496A"/>
    <w:rsid w:val="00EF1896"/>
    <w:rsid w:val="00F11105"/>
    <w:rsid w:val="00F24BE7"/>
    <w:rsid w:val="00FB0201"/>
    <w:rsid w:val="00FB4E15"/>
    <w:rsid w:val="00FC134B"/>
    <w:rsid w:val="00FD1D69"/>
    <w:rsid w:val="00FE5C20"/>
    <w:rsid w:val="00FF5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62704E"/>
  <w15:docId w15:val="{FB37F76C-F12B-40D6-B77B-6FBB0FD5E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04119"/>
    <w:pPr>
      <w:tabs>
        <w:tab w:val="center" w:pos="4680"/>
        <w:tab w:val="right" w:pos="9360"/>
      </w:tabs>
      <w:spacing w:line="240" w:lineRule="auto"/>
    </w:pPr>
  </w:style>
  <w:style w:type="character" w:customStyle="1" w:styleId="HeaderChar">
    <w:name w:val="Header Char"/>
    <w:basedOn w:val="DefaultParagraphFont"/>
    <w:link w:val="Header"/>
    <w:uiPriority w:val="99"/>
    <w:rsid w:val="00004119"/>
  </w:style>
  <w:style w:type="paragraph" w:styleId="Footer">
    <w:name w:val="footer"/>
    <w:basedOn w:val="Normal"/>
    <w:link w:val="FooterChar"/>
    <w:uiPriority w:val="99"/>
    <w:unhideWhenUsed/>
    <w:rsid w:val="00004119"/>
    <w:pPr>
      <w:tabs>
        <w:tab w:val="center" w:pos="4680"/>
        <w:tab w:val="right" w:pos="9360"/>
      </w:tabs>
      <w:spacing w:line="240" w:lineRule="auto"/>
    </w:pPr>
  </w:style>
  <w:style w:type="character" w:customStyle="1" w:styleId="FooterChar">
    <w:name w:val="Footer Char"/>
    <w:basedOn w:val="DefaultParagraphFont"/>
    <w:link w:val="Footer"/>
    <w:uiPriority w:val="99"/>
    <w:rsid w:val="00004119"/>
  </w:style>
  <w:style w:type="paragraph" w:styleId="ListParagraph">
    <w:name w:val="List Paragraph"/>
    <w:basedOn w:val="Normal"/>
    <w:uiPriority w:val="34"/>
    <w:qFormat/>
    <w:rsid w:val="00004119"/>
    <w:pPr>
      <w:ind w:left="720"/>
      <w:contextualSpacing/>
    </w:pPr>
  </w:style>
  <w:style w:type="paragraph" w:styleId="NormalWeb">
    <w:name w:val="Normal (Web)"/>
    <w:basedOn w:val="Normal"/>
    <w:uiPriority w:val="99"/>
    <w:unhideWhenUsed/>
    <w:rsid w:val="00E440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tho-primary-title">
    <w:name w:val="litho-primary-title"/>
    <w:basedOn w:val="DefaultParagraphFont"/>
    <w:rsid w:val="00E440A1"/>
  </w:style>
  <w:style w:type="character" w:styleId="Strong">
    <w:name w:val="Strong"/>
    <w:basedOn w:val="DefaultParagraphFont"/>
    <w:uiPriority w:val="22"/>
    <w:qFormat/>
    <w:rsid w:val="00E92870"/>
    <w:rPr>
      <w:b/>
      <w:bCs/>
    </w:rPr>
  </w:style>
  <w:style w:type="paragraph" w:styleId="Revision">
    <w:name w:val="Revision"/>
    <w:hidden/>
    <w:uiPriority w:val="99"/>
    <w:semiHidden/>
    <w:rsid w:val="001E0686"/>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55827">
      <w:bodyDiv w:val="1"/>
      <w:marLeft w:val="0"/>
      <w:marRight w:val="0"/>
      <w:marTop w:val="0"/>
      <w:marBottom w:val="0"/>
      <w:divBdr>
        <w:top w:val="none" w:sz="0" w:space="0" w:color="auto"/>
        <w:left w:val="none" w:sz="0" w:space="0" w:color="auto"/>
        <w:bottom w:val="none" w:sz="0" w:space="0" w:color="auto"/>
        <w:right w:val="none" w:sz="0" w:space="0" w:color="auto"/>
      </w:divBdr>
      <w:divsChild>
        <w:div w:id="597641349">
          <w:marLeft w:val="0"/>
          <w:marRight w:val="0"/>
          <w:marTop w:val="0"/>
          <w:marBottom w:val="150"/>
          <w:divBdr>
            <w:top w:val="none" w:sz="0" w:space="0" w:color="auto"/>
            <w:left w:val="none" w:sz="0" w:space="0" w:color="auto"/>
            <w:bottom w:val="none" w:sz="0" w:space="0" w:color="auto"/>
            <w:right w:val="none" w:sz="0" w:space="0" w:color="auto"/>
          </w:divBdr>
        </w:div>
        <w:div w:id="1089275137">
          <w:marLeft w:val="0"/>
          <w:marRight w:val="0"/>
          <w:marTop w:val="0"/>
          <w:marBottom w:val="0"/>
          <w:divBdr>
            <w:top w:val="none" w:sz="0" w:space="0" w:color="auto"/>
            <w:left w:val="none" w:sz="0" w:space="0" w:color="auto"/>
            <w:bottom w:val="none" w:sz="0" w:space="0" w:color="auto"/>
            <w:right w:val="none" w:sz="0" w:space="0" w:color="auto"/>
          </w:divBdr>
          <w:divsChild>
            <w:div w:id="99445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0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1250</TotalTime>
  <Pages>2</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Jericka Marco</cp:lastModifiedBy>
  <cp:revision>47</cp:revision>
  <dcterms:created xsi:type="dcterms:W3CDTF">2024-04-29T05:01:00Z</dcterms:created>
  <dcterms:modified xsi:type="dcterms:W3CDTF">2024-07-01T02:02:00Z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803df1946c75f8fb5fd53ce6dd07311dc6979a27318c640cd1e88d3e3d44041b</vt:lpwstr>
  </property>
</Properties>
</file>