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30D7" w14:textId="77777777" w:rsidR="004969E2" w:rsidRDefault="00000000">
      <w:pPr>
        <w:jc w:val="center"/>
      </w:pPr>
      <w:r>
        <w:rPr>
          <w:b/>
          <w:sz w:val="36"/>
        </w:rPr>
        <w:t>NOVA 2.0 Architecture Contract</w:t>
      </w:r>
    </w:p>
    <w:p w14:paraId="20D26806" w14:textId="77777777" w:rsidR="004969E2" w:rsidRDefault="00000000">
      <w:pPr>
        <w:pStyle w:val="Heading1"/>
      </w:pPr>
      <w:r>
        <w:t xml:space="preserve">Thesis </w:t>
      </w:r>
    </w:p>
    <w:p w14:paraId="42ED5F55" w14:textId="77777777" w:rsidR="004969E2" w:rsidRDefault="00000000">
      <w:r w:rsidRPr="007611A5">
        <w:rPr>
          <w:u w:val="single"/>
        </w:rPr>
        <w:t>THESIS: NOVA is seamless, actionable omniscience delivered through a single unified interface.</w:t>
      </w:r>
      <w:r>
        <w:br/>
        <w:t>NOVA is a time-indexed database + single web interface (tightly integrated) that allows rewind capable data/views and real-time command/control.</w:t>
      </w:r>
      <w:r w:rsidR="00436870">
        <w:t xml:space="preserve"> </w:t>
      </w:r>
      <w:r w:rsidR="00436870" w:rsidRPr="00436870">
        <w:t xml:space="preserve">NOVA is a time-indexed truth system that can </w:t>
      </w:r>
      <w:r w:rsidR="00436870" w:rsidRPr="00436870">
        <w:rPr>
          <w:b/>
          <w:bCs/>
        </w:rPr>
        <w:t>serve truth in two delivery modes</w:t>
      </w:r>
      <w:r w:rsidR="00436870" w:rsidRPr="00436870">
        <w:t>:</w:t>
      </w:r>
      <w:r w:rsidR="00436870">
        <w:t xml:space="preserve"> </w:t>
      </w:r>
      <w:r w:rsidR="00436870" w:rsidRPr="00436870">
        <w:rPr>
          <w:b/>
          <w:bCs/>
        </w:rPr>
        <w:t>Query mode</w:t>
      </w:r>
      <w:r w:rsidR="00436870" w:rsidRPr="00436870">
        <w:t xml:space="preserve"> (bounded reads) and </w:t>
      </w:r>
      <w:r w:rsidR="00436870" w:rsidRPr="00436870">
        <w:rPr>
          <w:b/>
          <w:bCs/>
        </w:rPr>
        <w:t>Stream mode</w:t>
      </w:r>
      <w:r w:rsidR="00436870" w:rsidRPr="00436870">
        <w:t xml:space="preserve"> (server-paced playback that follows a client timeline).</w:t>
      </w:r>
      <w:r>
        <w:t xml:space="preserve"> A well-defined API and driver system allows 3rd party integrations to be easy and complete, with custom data flows, and C2/commands. Single state (saving realTime data and serving client requested data ) tight database coupling ensures data/displays ALWAYS match the client timeline, while driver-based file/folder writes ensure consistent parsed data downloads (same files produced as in real-time mode, but from startTime to stopTime). All implementation is unified: ONE Api, </w:t>
      </w:r>
      <w:r w:rsidR="00A13135" w:rsidRPr="00A13135">
        <w:t>one truth DB per instance</w:t>
      </w:r>
      <w:r w:rsidR="00A13135">
        <w:t xml:space="preserve"> (</w:t>
      </w:r>
      <w:r w:rsidR="00A13135" w:rsidRPr="00A13135">
        <w:t>no additional truth stores</w:t>
      </w:r>
      <w:r w:rsidR="00A13135">
        <w:t>)</w:t>
      </w:r>
      <w:r>
        <w:t>, ONE transport, ONE data -&gt; file codepath (via drivers)…etc. This allows commands, metadata, and main data/dataflow controls to be inseparable: commands, metadata changes…etc are replayed WITH the data, ensuring truth always matches the client timeline: everything is experientially unified! The actual UI is lightweight: showing summary data, providing a C2 interface and time controls – its underlying database is far more powerful, allowing the UI to serve as the ‘conductor’ – routing dataflows and controlling time from the central core!</w:t>
      </w:r>
    </w:p>
    <w:p w14:paraId="276F1FB7" w14:textId="77777777" w:rsidR="004969E2" w:rsidRDefault="00000000">
      <w:pPr>
        <w:pStyle w:val="Heading1"/>
      </w:pPr>
      <w:r>
        <w:t xml:space="preserve">Architecture Invariants </w:t>
      </w:r>
    </w:p>
    <w:p w14:paraId="6D206F2B" w14:textId="77777777" w:rsidR="004969E2" w:rsidRDefault="00000000" w:rsidP="007611A5">
      <w:pPr>
        <w:pStyle w:val="ListParagraph"/>
        <w:numPr>
          <w:ilvl w:val="0"/>
          <w:numId w:val="10"/>
        </w:numPr>
      </w:pPr>
      <w:r w:rsidRPr="007611A5">
        <w:rPr>
          <w:b/>
          <w:bCs/>
        </w:rPr>
        <w:t xml:space="preserve">Timeline truth is complete and </w:t>
      </w:r>
      <w:r w:rsidR="007611A5" w:rsidRPr="007611A5">
        <w:rPr>
          <w:b/>
          <w:bCs/>
        </w:rPr>
        <w:t>repayable.</w:t>
      </w:r>
      <w:r w:rsidR="007611A5">
        <w:t xml:space="preserve"> </w:t>
      </w:r>
      <w:r>
        <w:t>Everything ingested into/through NOVA (data, metadata, commands) SHALL be saved and replayable such that replay reproduces the exact same displays and dataflows for any requested client timeline.</w:t>
      </w:r>
      <w:r w:rsidR="007611A5">
        <w:t xml:space="preserve"> </w:t>
      </w:r>
      <w:r>
        <w:t>Exception: replay SHALL NOT emit C2 effects to external producer systems.</w:t>
      </w:r>
    </w:p>
    <w:p w14:paraId="1055AD99" w14:textId="77777777" w:rsidR="004969E2" w:rsidRDefault="00000000" w:rsidP="007611A5">
      <w:pPr>
        <w:pStyle w:val="ListParagraph"/>
        <w:numPr>
          <w:ilvl w:val="0"/>
          <w:numId w:val="10"/>
        </w:numPr>
      </w:pPr>
      <w:r w:rsidRPr="007611A5">
        <w:rPr>
          <w:b/>
          <w:bCs/>
        </w:rPr>
        <w:t>Determinism is mandatory</w:t>
      </w:r>
      <w:r w:rsidR="007611A5">
        <w:rPr>
          <w:b/>
          <w:bCs/>
        </w:rPr>
        <w:t>.</w:t>
      </w:r>
      <w:r w:rsidR="007611A5">
        <w:t xml:space="preserve"> </w:t>
      </w:r>
      <w:r>
        <w:t xml:space="preserve">For identical inputs, NOVA SHALL </w:t>
      </w:r>
      <w:proofErr w:type="gramStart"/>
      <w:r>
        <w:t>produce</w:t>
      </w:r>
      <w:proofErr w:type="gramEnd"/>
      <w:r>
        <w:t xml:space="preserve"> identical outputs:</w:t>
      </w:r>
      <w:r w:rsidR="007611A5">
        <w:t xml:space="preserve"> </w:t>
      </w:r>
      <w:r>
        <w:t>same ingest stream → same database state → same replay results (including ordering).</w:t>
      </w:r>
      <w:r w:rsidR="007611A5">
        <w:t xml:space="preserve"> </w:t>
      </w:r>
      <w:r>
        <w:t>Timestamp collisions SHALL have explicit, stable tie-break rules that never change.</w:t>
      </w:r>
      <w:r w:rsidR="007611A5">
        <w:t xml:space="preserve"> </w:t>
      </w:r>
      <w:r w:rsidR="00871EA5" w:rsidRPr="00871EA5">
        <w:t xml:space="preserve">Truth-time SHALL be unambiguous per </w:t>
      </w:r>
      <w:proofErr w:type="spellStart"/>
      <w:r w:rsidR="00871EA5" w:rsidRPr="00871EA5">
        <w:t>timebase</w:t>
      </w:r>
      <w:proofErr w:type="spellEnd"/>
      <w:r w:rsidR="00871EA5" w:rsidRPr="00871EA5">
        <w:t xml:space="preserve">. Payload truth uses </w:t>
      </w:r>
      <w:proofErr w:type="spellStart"/>
      <w:r w:rsidR="00871EA5" w:rsidRPr="00871EA5">
        <w:t>sourceTruthTime</w:t>
      </w:r>
      <w:proofErr w:type="spellEnd"/>
      <w:r w:rsidR="00871EA5" w:rsidRPr="00871EA5">
        <w:t xml:space="preserve">; ground truth uses </w:t>
      </w:r>
      <w:proofErr w:type="spellStart"/>
      <w:r w:rsidR="00871EA5" w:rsidRPr="00871EA5">
        <w:t>canonicalTruthTime</w:t>
      </w:r>
      <w:proofErr w:type="spellEnd"/>
      <w:r w:rsidR="00871EA5" w:rsidRPr="00871EA5">
        <w:t xml:space="preserve">. </w:t>
      </w:r>
      <w:proofErr w:type="spellStart"/>
      <w:r w:rsidR="00871EA5" w:rsidRPr="00871EA5">
        <w:t>sourceTruthTime</w:t>
      </w:r>
      <w:proofErr w:type="spellEnd"/>
      <w:r w:rsidR="00871EA5" w:rsidRPr="00871EA5">
        <w:t xml:space="preserve"> is never overwritten; </w:t>
      </w:r>
      <w:proofErr w:type="spellStart"/>
      <w:r w:rsidR="00871EA5" w:rsidRPr="00871EA5">
        <w:t>canonicalTruthTime</w:t>
      </w:r>
      <w:proofErr w:type="spellEnd"/>
      <w:r w:rsidR="00871EA5" w:rsidRPr="00871EA5">
        <w:t xml:space="preserve"> is added for unified operational ordering.</w:t>
      </w:r>
    </w:p>
    <w:p w14:paraId="41F18C7E" w14:textId="77777777" w:rsidR="004969E2" w:rsidRDefault="00000000" w:rsidP="007611A5">
      <w:pPr>
        <w:pStyle w:val="ListParagraph"/>
        <w:numPr>
          <w:ilvl w:val="0"/>
          <w:numId w:val="10"/>
        </w:numPr>
      </w:pPr>
      <w:r w:rsidRPr="007611A5">
        <w:rPr>
          <w:b/>
          <w:bCs/>
        </w:rPr>
        <w:t>Replay is read-only with respect to the real world</w:t>
      </w:r>
      <w:r w:rsidR="007611A5" w:rsidRPr="007611A5">
        <w:rPr>
          <w:b/>
          <w:bCs/>
        </w:rPr>
        <w:t>.</w:t>
      </w:r>
      <w:r w:rsidR="007611A5">
        <w:rPr>
          <w:b/>
          <w:bCs/>
        </w:rPr>
        <w:t xml:space="preserve"> </w:t>
      </w:r>
      <w:r>
        <w:t xml:space="preserve">Replay SHALL produce no side effects outside NOVA (hardware actions, third-party services, external network actions, or “leaking” streams). Commands issued during replay SHALL be blocked </w:t>
      </w:r>
      <w:r w:rsidR="00C43254">
        <w:t>and not recorded as truth events</w:t>
      </w:r>
      <w:r>
        <w:t>; they SHALL NOT be executed.</w:t>
      </w:r>
      <w:r w:rsidR="007611A5">
        <w:t xml:space="preserve"> </w:t>
      </w:r>
      <w:r>
        <w:t>This includes any replay of network streams: in replay, nothing propagates outward.</w:t>
      </w:r>
    </w:p>
    <w:p w14:paraId="6AA7834E" w14:textId="77777777" w:rsidR="004969E2" w:rsidRPr="007611A5" w:rsidRDefault="00000000" w:rsidP="007611A5">
      <w:pPr>
        <w:pStyle w:val="ListParagraph"/>
        <w:numPr>
          <w:ilvl w:val="0"/>
          <w:numId w:val="10"/>
        </w:numPr>
        <w:rPr>
          <w:b/>
          <w:bCs/>
        </w:rPr>
      </w:pPr>
      <w:r>
        <w:t xml:space="preserve">Ingest is append-only and auditable. All incoming events SHALL be stored immutably (append-only log semantics). Corrections SHALL be represented by appended correction </w:t>
      </w:r>
      <w:r>
        <w:lastRenderedPageBreak/>
        <w:t>events, not overwrites. Every command SHALL be recorded as request + progress + result (including failures/timeouts).</w:t>
      </w:r>
    </w:p>
    <w:p w14:paraId="376536C1" w14:textId="140BDBE7" w:rsidR="00871EA5" w:rsidRDefault="00871EA5" w:rsidP="007611A5">
      <w:pPr>
        <w:pStyle w:val="ListParagraph"/>
        <w:numPr>
          <w:ilvl w:val="0"/>
          <w:numId w:val="10"/>
        </w:numPr>
        <w:rPr>
          <w:b/>
          <w:bCs/>
        </w:rPr>
      </w:pPr>
      <w:r w:rsidRPr="00871EA5">
        <w:rPr>
          <w:b/>
          <w:bCs/>
        </w:rPr>
        <w:t xml:space="preserve">No persistent per-client state. </w:t>
      </w:r>
      <w:r w:rsidRPr="00871EA5">
        <w:t xml:space="preserve">NOVA SHALL </w:t>
      </w:r>
      <w:proofErr w:type="gramStart"/>
      <w:r w:rsidRPr="00871EA5">
        <w:t>not</w:t>
      </w:r>
      <w:proofErr w:type="gramEnd"/>
      <w:r w:rsidRPr="00871EA5">
        <w:t xml:space="preserve"> maintain persistent per-client playback/session state.</w:t>
      </w:r>
      <w:r>
        <w:t xml:space="preserve"> </w:t>
      </w:r>
      <w:r w:rsidRPr="00871EA5">
        <w:t>NOVA may maintain ephemeral per-connection playback state (cursor/rate) required to stream data, which is discarded on disconnect or stream restart.</w:t>
      </w:r>
      <w:r w:rsidR="007D0CD5">
        <w:t xml:space="preserve"> </w:t>
      </w:r>
      <w:r w:rsidRPr="00871EA5">
        <w:t>The client controls playback by issuing Start/Stop/Seek/Rate change requests</w:t>
      </w:r>
      <w:r>
        <w:t>.</w:t>
      </w:r>
    </w:p>
    <w:p w14:paraId="40F267C6" w14:textId="77777777" w:rsidR="004969E2" w:rsidRPr="007611A5" w:rsidRDefault="00000000" w:rsidP="007611A5">
      <w:pPr>
        <w:pStyle w:val="ListParagraph"/>
        <w:numPr>
          <w:ilvl w:val="0"/>
          <w:numId w:val="10"/>
        </w:numPr>
        <w:rPr>
          <w:b/>
          <w:bCs/>
        </w:rPr>
      </w:pPr>
      <w:r w:rsidRPr="007611A5">
        <w:rPr>
          <w:b/>
          <w:bCs/>
        </w:rPr>
        <w:t>One way to do everything</w:t>
      </w:r>
      <w:r w:rsidR="007611A5">
        <w:rPr>
          <w:b/>
          <w:bCs/>
        </w:rPr>
        <w:t xml:space="preserve">. </w:t>
      </w:r>
      <w:r>
        <w:t>There SHALL be one API, one transport, one database as the single source of truth, and one ingestion/query/render/export pipeline.</w:t>
      </w:r>
      <w:r w:rsidR="007611A5">
        <w:t xml:space="preserve"> </w:t>
      </w:r>
      <w:r>
        <w:t>No one-off integrations, regex catch paths, or alternate codepaths are allowed.</w:t>
      </w:r>
    </w:p>
    <w:p w14:paraId="2E83F2B8" w14:textId="77777777" w:rsidR="004969E2" w:rsidRPr="007611A5" w:rsidRDefault="00000000" w:rsidP="007611A5">
      <w:pPr>
        <w:pStyle w:val="ListParagraph"/>
        <w:numPr>
          <w:ilvl w:val="0"/>
          <w:numId w:val="10"/>
        </w:numPr>
        <w:rPr>
          <w:b/>
          <w:bCs/>
        </w:rPr>
      </w:pPr>
      <w:r w:rsidRPr="007611A5">
        <w:rPr>
          <w:b/>
          <w:bCs/>
        </w:rPr>
        <w:t>Strict subject + schema contracts</w:t>
      </w:r>
      <w:r w:rsidR="007611A5">
        <w:rPr>
          <w:b/>
          <w:bCs/>
        </w:rPr>
        <w:t xml:space="preserve">. </w:t>
      </w:r>
      <w:r>
        <w:t>Subject identity SHALL be stable across time. Integration contracts SHALL be fixed, documented, versioned, and enforced—no implicit schema inference.</w:t>
      </w:r>
    </w:p>
    <w:p w14:paraId="170343E1" w14:textId="77777777" w:rsidR="004969E2" w:rsidRDefault="00000000" w:rsidP="007611A5">
      <w:pPr>
        <w:pStyle w:val="ListParagraph"/>
        <w:numPr>
          <w:ilvl w:val="0"/>
          <w:numId w:val="10"/>
        </w:numPr>
      </w:pPr>
      <w:proofErr w:type="spellStart"/>
      <w:r w:rsidRPr="007611A5">
        <w:rPr>
          <w:b/>
          <w:bCs/>
        </w:rPr>
        <w:t>Timebase</w:t>
      </w:r>
      <w:proofErr w:type="spellEnd"/>
      <w:r w:rsidRPr="007611A5">
        <w:rPr>
          <w:b/>
          <w:bCs/>
        </w:rPr>
        <w:t xml:space="preserve"> and ordering are first-class contracts</w:t>
      </w:r>
      <w:r w:rsidR="007611A5" w:rsidRPr="007611A5">
        <w:rPr>
          <w:b/>
          <w:bCs/>
        </w:rPr>
        <w:t>.</w:t>
      </w:r>
      <w:r w:rsidR="007611A5">
        <w:rPr>
          <w:b/>
          <w:bCs/>
        </w:rPr>
        <w:t xml:space="preserve"> </w:t>
      </w:r>
      <w:r>
        <w:t xml:space="preserve">NOVA SHALL </w:t>
      </w:r>
      <w:proofErr w:type="gramStart"/>
      <w:r>
        <w:t>define</w:t>
      </w:r>
      <w:proofErr w:type="gramEnd"/>
      <w:r>
        <w:t xml:space="preserve"> one canonical timebase for truth playback and one ordering contract that applies across all lanes (data, metadata, commands).</w:t>
      </w:r>
      <w:r w:rsidR="007611A5">
        <w:t xml:space="preserve"> </w:t>
      </w:r>
      <w:r>
        <w:t xml:space="preserve">Any consumer (UI, exports, </w:t>
      </w:r>
      <w:proofErr w:type="spellStart"/>
      <w:r>
        <w:t>PlotJuggler</w:t>
      </w:r>
      <w:proofErr w:type="spellEnd"/>
      <w:r>
        <w:t>, TCP loopback, etc.) SHALL observe the same ordering.</w:t>
      </w:r>
    </w:p>
    <w:p w14:paraId="734FC9B4" w14:textId="77777777" w:rsidR="004969E2" w:rsidRPr="007611A5" w:rsidRDefault="00000000" w:rsidP="007611A5">
      <w:pPr>
        <w:pStyle w:val="ListParagraph"/>
        <w:numPr>
          <w:ilvl w:val="0"/>
          <w:numId w:val="10"/>
        </w:numPr>
        <w:rPr>
          <w:b/>
          <w:bCs/>
        </w:rPr>
      </w:pPr>
      <w:r w:rsidRPr="007611A5">
        <w:rPr>
          <w:b/>
          <w:bCs/>
        </w:rPr>
        <w:t>Unified experience for awareness and control</w:t>
      </w:r>
      <w:r w:rsidR="007611A5">
        <w:rPr>
          <w:b/>
          <w:bCs/>
        </w:rPr>
        <w:t xml:space="preserve">. </w:t>
      </w:r>
      <w:r>
        <w:t>Observation and control SHALL remain inseparable: the same views, controls, and APIs apply in live and replay. No separate tools/modes/dashboards.</w:t>
      </w:r>
    </w:p>
    <w:p w14:paraId="56F9FCB8" w14:textId="77777777" w:rsidR="004969E2" w:rsidRDefault="00000000" w:rsidP="007611A5">
      <w:pPr>
        <w:pStyle w:val="ListParagraph"/>
        <w:numPr>
          <w:ilvl w:val="0"/>
          <w:numId w:val="10"/>
        </w:numPr>
      </w:pPr>
      <w:r w:rsidRPr="007611A5">
        <w:rPr>
          <w:b/>
          <w:bCs/>
        </w:rPr>
        <w:t>Expandable Structure</w:t>
      </w:r>
      <w:r w:rsidR="007611A5" w:rsidRPr="007611A5">
        <w:rPr>
          <w:b/>
          <w:bCs/>
        </w:rPr>
        <w:t>.</w:t>
      </w:r>
      <w:r w:rsidR="007611A5">
        <w:t xml:space="preserve"> </w:t>
      </w:r>
      <w:r>
        <w:t>NOVA will be run locally and over the network. Scope and database sync must be necessary, stateless, and capable of support seamless local and network operation, with the scope being changed as a runtime config. Code structure must be simple, and portable/modular where possible, using inheritance and abstraction where possible to minimize overall lines of code, reuse code paths, and simplify overall structure. Hardcoding and limiting design patterns should be avoided.</w:t>
      </w:r>
    </w:p>
    <w:p w14:paraId="4F610246" w14:textId="77777777" w:rsidR="004969E2" w:rsidRDefault="00000000">
      <w:pPr>
        <w:pStyle w:val="Heading1"/>
      </w:pPr>
      <w:r>
        <w:t>1) Scope and Definitions</w:t>
      </w:r>
    </w:p>
    <w:tbl>
      <w:tblPr>
        <w:tblStyle w:val="TableGrid"/>
        <w:tblW w:w="0" w:type="auto"/>
        <w:tblLook w:val="04A0" w:firstRow="1" w:lastRow="0" w:firstColumn="1" w:lastColumn="0" w:noHBand="0" w:noVBand="1"/>
      </w:tblPr>
      <w:tblGrid>
        <w:gridCol w:w="1818"/>
        <w:gridCol w:w="6822"/>
      </w:tblGrid>
      <w:tr w:rsidR="004969E2" w14:paraId="77BFE8F8" w14:textId="77777777" w:rsidTr="007611A5">
        <w:tc>
          <w:tcPr>
            <w:tcW w:w="1818" w:type="dxa"/>
          </w:tcPr>
          <w:p w14:paraId="57A112B1" w14:textId="77777777" w:rsidR="004969E2" w:rsidRDefault="00000000">
            <w:r>
              <w:rPr>
                <w:b/>
              </w:rPr>
              <w:t>Topic</w:t>
            </w:r>
          </w:p>
        </w:tc>
        <w:tc>
          <w:tcPr>
            <w:tcW w:w="6822" w:type="dxa"/>
          </w:tcPr>
          <w:p w14:paraId="5956F348" w14:textId="77777777" w:rsidR="004969E2" w:rsidRDefault="00000000">
            <w:r>
              <w:rPr>
                <w:b/>
              </w:rPr>
              <w:t>Contract</w:t>
            </w:r>
          </w:p>
        </w:tc>
      </w:tr>
      <w:tr w:rsidR="004969E2" w14:paraId="67A774F9" w14:textId="77777777" w:rsidTr="007611A5">
        <w:tc>
          <w:tcPr>
            <w:tcW w:w="1818" w:type="dxa"/>
          </w:tcPr>
          <w:p w14:paraId="18596DCE" w14:textId="77777777" w:rsidR="004969E2" w:rsidRDefault="00000000">
            <w:r>
              <w:t>What NOVA is</w:t>
            </w:r>
          </w:p>
        </w:tc>
        <w:tc>
          <w:tcPr>
            <w:tcW w:w="6822" w:type="dxa"/>
          </w:tcPr>
          <w:p w14:paraId="39D6271E" w14:textId="77777777" w:rsidR="004969E2" w:rsidRDefault="00000000">
            <w:r>
              <w:t>A time-indexed truth system (DB + files) plus a single web UI that queries truth by client timeline and provides live + rewind command/control through the same surfaces.</w:t>
            </w:r>
          </w:p>
        </w:tc>
      </w:tr>
      <w:tr w:rsidR="004969E2" w14:paraId="226BBE59" w14:textId="77777777" w:rsidTr="007611A5">
        <w:tc>
          <w:tcPr>
            <w:tcW w:w="1818" w:type="dxa"/>
          </w:tcPr>
          <w:p w14:paraId="1E3F74D0" w14:textId="77777777" w:rsidR="004969E2" w:rsidRDefault="00000000">
            <w:r>
              <w:t>What NOVA is not</w:t>
            </w:r>
          </w:p>
        </w:tc>
        <w:tc>
          <w:tcPr>
            <w:tcW w:w="6822" w:type="dxa"/>
          </w:tcPr>
          <w:p w14:paraId="037108D0" w14:textId="77777777" w:rsidR="004969E2" w:rsidRDefault="00871EA5">
            <w:r w:rsidRPr="00871EA5">
              <w:t xml:space="preserve">Not a per-client </w:t>
            </w:r>
            <w:r w:rsidRPr="00871EA5">
              <w:rPr>
                <w:b/>
                <w:bCs/>
              </w:rPr>
              <w:t>persistent</w:t>
            </w:r>
            <w:r w:rsidRPr="00871EA5">
              <w:t xml:space="preserve"> session server (stream connections are ephemeral and </w:t>
            </w:r>
            <w:proofErr w:type="spellStart"/>
            <w:r w:rsidRPr="00871EA5">
              <w:t>replayable</w:t>
            </w:r>
            <w:proofErr w:type="spellEnd"/>
            <w:r w:rsidRPr="00871EA5">
              <w:t xml:space="preserve"> from truth)</w:t>
            </w:r>
            <w:r>
              <w:t xml:space="preserve">; not a best-effort </w:t>
            </w:r>
            <w:proofErr w:type="gramStart"/>
            <w:r>
              <w:t>replay</w:t>
            </w:r>
            <w:proofErr w:type="gramEnd"/>
            <w:r>
              <w:t>; not a UI-definition system owned by producers; not a hardware executor in replay.</w:t>
            </w:r>
          </w:p>
        </w:tc>
      </w:tr>
      <w:tr w:rsidR="004969E2" w14:paraId="3C719746" w14:textId="77777777" w:rsidTr="007611A5">
        <w:tc>
          <w:tcPr>
            <w:tcW w:w="1818" w:type="dxa"/>
          </w:tcPr>
          <w:p w14:paraId="1A722B4F" w14:textId="77777777" w:rsidR="004969E2" w:rsidRDefault="00000000">
            <w:r>
              <w:t>Single unified interface</w:t>
            </w:r>
          </w:p>
        </w:tc>
        <w:tc>
          <w:tcPr>
            <w:tcW w:w="6822" w:type="dxa"/>
          </w:tcPr>
          <w:p w14:paraId="28F43A69" w14:textId="77777777" w:rsidR="004969E2" w:rsidRDefault="00000000">
            <w:r>
              <w:t>One interaction model: (a) navigate time, (b) select views, (c) issue commands, (d) observe command effects on the same timeline (live or rewind).</w:t>
            </w:r>
          </w:p>
        </w:tc>
      </w:tr>
    </w:tbl>
    <w:p w14:paraId="6CC53D0E" w14:textId="77777777" w:rsidR="004969E2" w:rsidRDefault="004969E2"/>
    <w:tbl>
      <w:tblPr>
        <w:tblStyle w:val="TableGrid"/>
        <w:tblW w:w="0" w:type="auto"/>
        <w:tblLook w:val="04A0" w:firstRow="1" w:lastRow="0" w:firstColumn="1" w:lastColumn="0" w:noHBand="0" w:noVBand="1"/>
      </w:tblPr>
      <w:tblGrid>
        <w:gridCol w:w="1539"/>
        <w:gridCol w:w="7317"/>
      </w:tblGrid>
      <w:tr w:rsidR="004969E2" w14:paraId="0B1EFBE4" w14:textId="77777777" w:rsidTr="007611A5">
        <w:tc>
          <w:tcPr>
            <w:tcW w:w="1278" w:type="dxa"/>
          </w:tcPr>
          <w:p w14:paraId="65C4401D" w14:textId="77777777" w:rsidR="004969E2" w:rsidRDefault="00000000">
            <w:r>
              <w:rPr>
                <w:b/>
              </w:rPr>
              <w:t>Term</w:t>
            </w:r>
          </w:p>
        </w:tc>
        <w:tc>
          <w:tcPr>
            <w:tcW w:w="7362" w:type="dxa"/>
          </w:tcPr>
          <w:p w14:paraId="34DC8675" w14:textId="77777777" w:rsidR="004969E2" w:rsidRDefault="00000000">
            <w:r>
              <w:rPr>
                <w:b/>
              </w:rPr>
              <w:t>Definition (contract meaning)</w:t>
            </w:r>
          </w:p>
        </w:tc>
      </w:tr>
      <w:tr w:rsidR="004969E2" w14:paraId="66B3C5F6" w14:textId="77777777" w:rsidTr="007611A5">
        <w:tc>
          <w:tcPr>
            <w:tcW w:w="1278" w:type="dxa"/>
          </w:tcPr>
          <w:p w14:paraId="3EB214F2" w14:textId="77777777" w:rsidR="004969E2" w:rsidRDefault="00000000">
            <w:r>
              <w:t>Timeline</w:t>
            </w:r>
          </w:p>
        </w:tc>
        <w:tc>
          <w:tcPr>
            <w:tcW w:w="7362" w:type="dxa"/>
          </w:tcPr>
          <w:p w14:paraId="50DA6DD1" w14:textId="77777777" w:rsidR="004969E2" w:rsidRDefault="00000000">
            <w:r>
              <w:t>Client cursor + playback rate that determines which truth window is requested. Timeline state lives on the client.</w:t>
            </w:r>
          </w:p>
        </w:tc>
      </w:tr>
      <w:tr w:rsidR="004969E2" w14:paraId="5BBA36AC" w14:textId="77777777" w:rsidTr="007611A5">
        <w:tc>
          <w:tcPr>
            <w:tcW w:w="1278" w:type="dxa"/>
          </w:tcPr>
          <w:p w14:paraId="19BE62CF" w14:textId="77777777" w:rsidR="004969E2" w:rsidRDefault="00000000">
            <w:r>
              <w:lastRenderedPageBreak/>
              <w:t>Truth</w:t>
            </w:r>
          </w:p>
        </w:tc>
        <w:tc>
          <w:tcPr>
            <w:tcW w:w="7362" w:type="dxa"/>
          </w:tcPr>
          <w:p w14:paraId="37E15D04" w14:textId="77777777" w:rsidR="004969E2" w:rsidRDefault="00000000">
            <w:r>
              <w:t>All recorded events needed to reproduce the same displays and dataflows at a given timeline time (data + commands + metadata + UI updates).</w:t>
            </w:r>
          </w:p>
        </w:tc>
      </w:tr>
      <w:tr w:rsidR="004969E2" w14:paraId="5E6081DB" w14:textId="77777777" w:rsidTr="007611A5">
        <w:tc>
          <w:tcPr>
            <w:tcW w:w="1278" w:type="dxa"/>
          </w:tcPr>
          <w:p w14:paraId="11D0449F" w14:textId="77777777" w:rsidR="004969E2" w:rsidRDefault="00000000">
            <w:r>
              <w:t>Truth-time</w:t>
            </w:r>
          </w:p>
        </w:tc>
        <w:tc>
          <w:tcPr>
            <w:tcW w:w="7362" w:type="dxa"/>
          </w:tcPr>
          <w:p w14:paraId="7DE53CF5" w14:textId="77777777" w:rsidR="004969E2" w:rsidRDefault="00000000">
            <w:r>
              <w:t xml:space="preserve">Time used for ordering and queries </w:t>
            </w:r>
            <w:proofErr w:type="gramStart"/>
            <w:r>
              <w:t>in a given</w:t>
            </w:r>
            <w:proofErr w:type="gramEnd"/>
            <w:r>
              <w:t xml:space="preserve"> context. Ground defaults to canonicalTruthTime; payload defaults to </w:t>
            </w:r>
            <w:proofErr w:type="spellStart"/>
            <w:r>
              <w:t>sourceTruthTime</w:t>
            </w:r>
            <w:proofErr w:type="spellEnd"/>
            <w:r>
              <w:t>.</w:t>
            </w:r>
            <w:r w:rsidR="001B4C21">
              <w:t xml:space="preserve"> </w:t>
            </w:r>
            <w:r w:rsidR="001B4C21" w:rsidRPr="001B4C21">
              <w:t xml:space="preserve">API may optionally select </w:t>
            </w:r>
            <w:proofErr w:type="spellStart"/>
            <w:r w:rsidR="001B4C21" w:rsidRPr="001B4C21">
              <w:t>Timebase</w:t>
            </w:r>
            <w:proofErr w:type="spellEnd"/>
            <w:r w:rsidR="001B4C21" w:rsidRPr="001B4C21">
              <w:t xml:space="preserve"> = Source | Canonical; defaults depend on node role.</w:t>
            </w:r>
          </w:p>
        </w:tc>
      </w:tr>
      <w:tr w:rsidR="004969E2" w14:paraId="6828F9E0" w14:textId="77777777" w:rsidTr="007611A5">
        <w:tc>
          <w:tcPr>
            <w:tcW w:w="1278" w:type="dxa"/>
          </w:tcPr>
          <w:p w14:paraId="37629C54" w14:textId="77777777" w:rsidR="004969E2" w:rsidRDefault="00000000">
            <w:r>
              <w:t>Live</w:t>
            </w:r>
          </w:p>
        </w:tc>
        <w:tc>
          <w:tcPr>
            <w:tcW w:w="7362" w:type="dxa"/>
          </w:tcPr>
          <w:p w14:paraId="5D142053" w14:textId="77777777" w:rsidR="004969E2" w:rsidRDefault="00000000">
            <w:r>
              <w:t>Client chooses a timeline policy that tracks near-now, while still using the same query model as rewind.</w:t>
            </w:r>
          </w:p>
        </w:tc>
      </w:tr>
      <w:tr w:rsidR="004969E2" w14:paraId="5554A88C" w14:textId="77777777" w:rsidTr="007611A5">
        <w:tc>
          <w:tcPr>
            <w:tcW w:w="1278" w:type="dxa"/>
          </w:tcPr>
          <w:p w14:paraId="0706EB88" w14:textId="77777777" w:rsidR="004969E2" w:rsidRDefault="00000000">
            <w:r>
              <w:t>Replay</w:t>
            </w:r>
          </w:p>
        </w:tc>
        <w:tc>
          <w:tcPr>
            <w:tcW w:w="7362" w:type="dxa"/>
          </w:tcPr>
          <w:p w14:paraId="2F867C20" w14:textId="77777777" w:rsidR="004969E2" w:rsidRDefault="00000000">
            <w:r>
              <w:t>Serving truth for any time range with no external side effects. Commands are shown but not executed.</w:t>
            </w:r>
          </w:p>
        </w:tc>
      </w:tr>
      <w:tr w:rsidR="004969E2" w14:paraId="7C1562CB" w14:textId="77777777" w:rsidTr="007611A5">
        <w:tc>
          <w:tcPr>
            <w:tcW w:w="1278" w:type="dxa"/>
          </w:tcPr>
          <w:p w14:paraId="2BD2E34B" w14:textId="77777777" w:rsidR="004969E2" w:rsidRDefault="00000000">
            <w:r>
              <w:t>Lane</w:t>
            </w:r>
          </w:p>
        </w:tc>
        <w:tc>
          <w:tcPr>
            <w:tcW w:w="7362" w:type="dxa"/>
          </w:tcPr>
          <w:p w14:paraId="54668551" w14:textId="77777777" w:rsidR="004969E2" w:rsidRDefault="00000000">
            <w:r>
              <w:t>A named class of events with a fixed envelope and invariants (raw bytes, parsed events, UI updates, commands, metadata, etc.).</w:t>
            </w:r>
          </w:p>
        </w:tc>
      </w:tr>
      <w:tr w:rsidR="004969E2" w14:paraId="2176BA7D" w14:textId="77777777" w:rsidTr="007611A5">
        <w:tc>
          <w:tcPr>
            <w:tcW w:w="1278" w:type="dxa"/>
          </w:tcPr>
          <w:p w14:paraId="5B7BF4F0" w14:textId="77777777" w:rsidR="004969E2" w:rsidRDefault="00000000">
            <w:r>
              <w:t>Driver</w:t>
            </w:r>
          </w:p>
        </w:tc>
        <w:tc>
          <w:tcPr>
            <w:tcW w:w="7362" w:type="dxa"/>
          </w:tcPr>
          <w:p w14:paraId="3D708A4E" w14:textId="77777777" w:rsidR="004969E2" w:rsidRDefault="00000000">
            <w:r>
              <w:t>NOVA plugin that maps truth to daily files and windowed exports using the same codepath.</w:t>
            </w:r>
          </w:p>
        </w:tc>
      </w:tr>
      <w:tr w:rsidR="004969E2" w14:paraId="2F089735" w14:textId="77777777" w:rsidTr="007611A5">
        <w:tc>
          <w:tcPr>
            <w:tcW w:w="1278" w:type="dxa"/>
          </w:tcPr>
          <w:p w14:paraId="62DD1351" w14:textId="77777777" w:rsidR="004969E2" w:rsidRDefault="00000000">
            <w:r>
              <w:t>Manifest/View</w:t>
            </w:r>
          </w:p>
        </w:tc>
        <w:tc>
          <w:tcPr>
            <w:tcW w:w="7362" w:type="dxa"/>
          </w:tcPr>
          <w:p w14:paraId="563AF652" w14:textId="77777777" w:rsidR="004969E2" w:rsidRDefault="00000000">
            <w:r>
              <w:t>NOVA-owned UI definitions (cards/shields/commands). Client-specific presentation (names/colors) may override display only.</w:t>
            </w:r>
          </w:p>
        </w:tc>
      </w:tr>
      <w:tr w:rsidR="004969E2" w14:paraId="002AC638" w14:textId="77777777" w:rsidTr="007611A5">
        <w:tc>
          <w:tcPr>
            <w:tcW w:w="1278" w:type="dxa"/>
          </w:tcPr>
          <w:p w14:paraId="779DA9E9" w14:textId="77777777" w:rsidR="004969E2" w:rsidRDefault="00000000">
            <w:r>
              <w:t>Scope</w:t>
            </w:r>
          </w:p>
        </w:tc>
        <w:tc>
          <w:tcPr>
            <w:tcW w:w="7362" w:type="dxa"/>
          </w:tcPr>
          <w:p w14:paraId="768C51CB" w14:textId="77777777" w:rsidR="004969E2" w:rsidRDefault="00000000">
            <w:r>
              <w:t>Routing/visibility domain tag (scopeId). Payload node uses its own scope; ground/archive subscribes to all scopes.</w:t>
            </w:r>
          </w:p>
        </w:tc>
      </w:tr>
    </w:tbl>
    <w:p w14:paraId="0403145C" w14:textId="77777777" w:rsidR="004969E2" w:rsidRDefault="00000000">
      <w:pPr>
        <w:pStyle w:val="Heading1"/>
      </w:pPr>
      <w:r>
        <w:t>2) Core Principles (non-negotiables)</w:t>
      </w:r>
    </w:p>
    <w:tbl>
      <w:tblPr>
        <w:tblStyle w:val="TableGrid"/>
        <w:tblW w:w="0" w:type="auto"/>
        <w:tblLook w:val="04A0" w:firstRow="1" w:lastRow="0" w:firstColumn="1" w:lastColumn="0" w:noHBand="0" w:noVBand="1"/>
      </w:tblPr>
      <w:tblGrid>
        <w:gridCol w:w="2808"/>
        <w:gridCol w:w="5832"/>
      </w:tblGrid>
      <w:tr w:rsidR="004969E2" w14:paraId="6CDA8D3B" w14:textId="77777777" w:rsidTr="007611A5">
        <w:tc>
          <w:tcPr>
            <w:tcW w:w="2808" w:type="dxa"/>
          </w:tcPr>
          <w:p w14:paraId="0530C1E1" w14:textId="77777777" w:rsidR="004969E2" w:rsidRDefault="00000000">
            <w:r>
              <w:rPr>
                <w:b/>
              </w:rPr>
              <w:t>Constraint</w:t>
            </w:r>
          </w:p>
        </w:tc>
        <w:tc>
          <w:tcPr>
            <w:tcW w:w="5832" w:type="dxa"/>
          </w:tcPr>
          <w:p w14:paraId="3A8A75EB" w14:textId="77777777" w:rsidR="004969E2" w:rsidRDefault="00000000">
            <w:r>
              <w:rPr>
                <w:b/>
              </w:rPr>
              <w:t>Operational rule</w:t>
            </w:r>
          </w:p>
        </w:tc>
      </w:tr>
      <w:tr w:rsidR="004969E2" w14:paraId="6D9D14F6" w14:textId="77777777" w:rsidTr="007611A5">
        <w:tc>
          <w:tcPr>
            <w:tcW w:w="2808" w:type="dxa"/>
          </w:tcPr>
          <w:p w14:paraId="1768F9DC" w14:textId="77777777" w:rsidR="004969E2" w:rsidRDefault="00000000">
            <w:r>
              <w:t>One DB (system of record)</w:t>
            </w:r>
          </w:p>
        </w:tc>
        <w:tc>
          <w:tcPr>
            <w:tcW w:w="5832" w:type="dxa"/>
          </w:tcPr>
          <w:p w14:paraId="31463647" w14:textId="77777777" w:rsidR="004969E2" w:rsidRPr="00871EA5" w:rsidRDefault="00871EA5">
            <w:r w:rsidRPr="00871EA5">
              <w:t xml:space="preserve">One truth DB per NOVA instance. Authority is per scope: payload is authoritative for its </w:t>
            </w:r>
            <w:proofErr w:type="spellStart"/>
            <w:r w:rsidRPr="00871EA5">
              <w:t>ScopeId</w:t>
            </w:r>
            <w:proofErr w:type="spellEnd"/>
            <w:r w:rsidRPr="00871EA5">
              <w:t xml:space="preserve">; ground mirrors all scopes append-only for a unified operational view. No </w:t>
            </w:r>
            <w:proofErr w:type="gramStart"/>
            <w:r w:rsidRPr="00871EA5">
              <w:t>separate truth</w:t>
            </w:r>
            <w:proofErr w:type="gramEnd"/>
            <w:r w:rsidRPr="00871EA5">
              <w:t xml:space="preserve"> DBs for UI/tools.</w:t>
            </w:r>
          </w:p>
        </w:tc>
      </w:tr>
      <w:tr w:rsidR="001B4C21" w14:paraId="70D65396" w14:textId="77777777" w:rsidTr="007611A5">
        <w:tc>
          <w:tcPr>
            <w:tcW w:w="2808" w:type="dxa"/>
          </w:tcPr>
          <w:p w14:paraId="3E3A1309" w14:textId="77777777" w:rsidR="001B4C21" w:rsidRDefault="001B4C21" w:rsidP="001B4C21">
            <w:r w:rsidRPr="001B4C21">
              <w:t>Scope authority (distributed truth)</w:t>
            </w:r>
          </w:p>
        </w:tc>
        <w:tc>
          <w:tcPr>
            <w:tcW w:w="5832" w:type="dxa"/>
          </w:tcPr>
          <w:p w14:paraId="54F908E0" w14:textId="77777777" w:rsidR="001B4C21" w:rsidRDefault="001B4C21">
            <w:r w:rsidRPr="001B4C21">
              <w:t>Payload authors its scope. Ground mirrors all scopes append-only. No node overwrites another node’s events</w:t>
            </w:r>
          </w:p>
        </w:tc>
      </w:tr>
      <w:tr w:rsidR="004969E2" w14:paraId="3635448F" w14:textId="77777777" w:rsidTr="007611A5">
        <w:tc>
          <w:tcPr>
            <w:tcW w:w="2808" w:type="dxa"/>
          </w:tcPr>
          <w:p w14:paraId="69519601" w14:textId="77777777" w:rsidR="004969E2" w:rsidRDefault="00000000">
            <w:r>
              <w:t xml:space="preserve">Two </w:t>
            </w:r>
            <w:proofErr w:type="spellStart"/>
            <w:r>
              <w:t>timebases</w:t>
            </w:r>
            <w:proofErr w:type="spellEnd"/>
            <w:r>
              <w:t>, one rule</w:t>
            </w:r>
          </w:p>
        </w:tc>
        <w:tc>
          <w:tcPr>
            <w:tcW w:w="5832" w:type="dxa"/>
          </w:tcPr>
          <w:p w14:paraId="79F48F95" w14:textId="77777777" w:rsidR="004969E2" w:rsidRDefault="00000000">
            <w:r>
              <w:t>sourceTruthTime is never overwritten; canonicalTruthTime is added at ground ingest for unified view.</w:t>
            </w:r>
          </w:p>
        </w:tc>
      </w:tr>
      <w:tr w:rsidR="004969E2" w14:paraId="2E86448A" w14:textId="77777777" w:rsidTr="007611A5">
        <w:tc>
          <w:tcPr>
            <w:tcW w:w="2808" w:type="dxa"/>
          </w:tcPr>
          <w:p w14:paraId="3493FE7D" w14:textId="77777777" w:rsidR="004969E2" w:rsidRDefault="00000000">
            <w:r>
              <w:t>One transport</w:t>
            </w:r>
          </w:p>
        </w:tc>
        <w:tc>
          <w:tcPr>
            <w:tcW w:w="5832" w:type="dxa"/>
          </w:tcPr>
          <w:p w14:paraId="2C96C167" w14:textId="77777777" w:rsidR="004969E2" w:rsidRDefault="001B4C21">
            <w:r w:rsidRPr="001B4C21">
              <w:t xml:space="preserve">“All </w:t>
            </w:r>
            <w:proofErr w:type="spellStart"/>
            <w:r w:rsidRPr="001B4C21">
              <w:t>producer↔NOVA</w:t>
            </w:r>
            <w:proofErr w:type="spellEnd"/>
            <w:r w:rsidRPr="001B4C21">
              <w:t xml:space="preserve"> and NOVA↔NOVA traffic uses /transport only (</w:t>
            </w:r>
            <w:proofErr w:type="spellStart"/>
            <w:r w:rsidRPr="001B4C21">
              <w:t>sdk.transport</w:t>
            </w:r>
            <w:proofErr w:type="spellEnd"/>
            <w:r w:rsidRPr="001B4C21">
              <w:t>; NATS binding).</w:t>
            </w:r>
            <w:r w:rsidRPr="001B4C21">
              <w:br/>
            </w:r>
            <w:proofErr w:type="spellStart"/>
            <w:r w:rsidRPr="001B4C21">
              <w:t>NOVA↔Web</w:t>
            </w:r>
            <w:proofErr w:type="spellEnd"/>
            <w:r w:rsidRPr="001B4C21">
              <w:t xml:space="preserve"> UI uses a NOVA-hosted WebSocket edge</w:t>
            </w:r>
            <w:r w:rsidR="00101148">
              <w:t xml:space="preserve"> (one </w:t>
            </w:r>
            <w:proofErr w:type="spellStart"/>
            <w:r w:rsidR="00101148">
              <w:t>websocket</w:t>
            </w:r>
            <w:proofErr w:type="spellEnd"/>
            <w:r w:rsidR="00101148">
              <w:t xml:space="preserve"> per </w:t>
            </w:r>
            <w:r w:rsidR="00C43254">
              <w:t>UI instances tab/window</w:t>
            </w:r>
            <w:r w:rsidR="00101148">
              <w:t>)</w:t>
            </w:r>
            <w:r w:rsidRPr="001B4C21">
              <w:t>. Future external integrations still go through NOVA and will use the same API semantics.</w:t>
            </w:r>
          </w:p>
        </w:tc>
      </w:tr>
      <w:tr w:rsidR="004969E2" w14:paraId="52F1CFB8" w14:textId="77777777" w:rsidTr="007611A5">
        <w:tc>
          <w:tcPr>
            <w:tcW w:w="2808" w:type="dxa"/>
          </w:tcPr>
          <w:p w14:paraId="70003DD8" w14:textId="77777777" w:rsidR="004969E2" w:rsidRDefault="00000000">
            <w:r>
              <w:t>One way to replay</w:t>
            </w:r>
          </w:p>
        </w:tc>
        <w:tc>
          <w:tcPr>
            <w:tcW w:w="5832" w:type="dxa"/>
          </w:tcPr>
          <w:p w14:paraId="54516DE5" w14:textId="77777777" w:rsidR="004969E2" w:rsidRDefault="00000000">
            <w:r>
              <w:t>Replay is served from truth with the same ordering and UI surfaces; replay emits no external effects.</w:t>
            </w:r>
          </w:p>
        </w:tc>
      </w:tr>
      <w:tr w:rsidR="004969E2" w14:paraId="4B252F63" w14:textId="77777777" w:rsidTr="007611A5">
        <w:tc>
          <w:tcPr>
            <w:tcW w:w="2808" w:type="dxa"/>
          </w:tcPr>
          <w:p w14:paraId="21BAA468" w14:textId="77777777" w:rsidR="004969E2" w:rsidRDefault="00000000">
            <w:r>
              <w:t>One way to export</w:t>
            </w:r>
          </w:p>
        </w:tc>
        <w:tc>
          <w:tcPr>
            <w:tcW w:w="5832" w:type="dxa"/>
          </w:tcPr>
          <w:p w14:paraId="1041E61A" w14:textId="77777777" w:rsidR="004969E2" w:rsidRDefault="00000000">
            <w:r>
              <w:t>Exports use the same driver codepath as real-time file writing (</w:t>
            </w:r>
            <w:proofErr w:type="gramStart"/>
            <w:r>
              <w:t>parity</w:t>
            </w:r>
            <w:proofErr w:type="gramEnd"/>
            <w:r>
              <w:t xml:space="preserve"> by design).</w:t>
            </w:r>
          </w:p>
        </w:tc>
      </w:tr>
      <w:tr w:rsidR="00101148" w14:paraId="48B90998" w14:textId="77777777" w:rsidTr="007611A5">
        <w:tc>
          <w:tcPr>
            <w:tcW w:w="2808" w:type="dxa"/>
          </w:tcPr>
          <w:p w14:paraId="6C97CECA" w14:textId="77777777" w:rsidR="00101148" w:rsidRDefault="00101148">
            <w:r>
              <w:t>Archive hardware data collection</w:t>
            </w:r>
          </w:p>
        </w:tc>
        <w:tc>
          <w:tcPr>
            <w:tcW w:w="5832" w:type="dxa"/>
          </w:tcPr>
          <w:p w14:paraId="16E515D2" w14:textId="77777777" w:rsidR="00E279B9" w:rsidRDefault="00000000">
            <w:r>
              <w:t>Local NOVA instances use their own ScopeId and are the authoritative writers for events in that scope. Ground/Archive runs the same NOVA service configured with a global subscription (all scopes) and mirrors events from all scopes append-only into its own DB.</w:t>
            </w:r>
          </w:p>
          <w:p w14:paraId="6D82C545" w14:textId="77777777" w:rsidR="00E279B9" w:rsidRDefault="00000000">
            <w:pPr>
              <w:pStyle w:val="ListBullet"/>
            </w:pPr>
            <w:r>
              <w:t>Mirroring is an append-only mirror with EventId dedupe (ignore duplicates); ground never overwrites payload events.</w:t>
            </w:r>
          </w:p>
          <w:p w14:paraId="4CD6D9CF" w14:textId="77777777" w:rsidR="00E279B9" w:rsidRDefault="00000000">
            <w:pPr>
              <w:pStyle w:val="ListBullet"/>
            </w:pPr>
            <w:r>
              <w:lastRenderedPageBreak/>
              <w:t>Ground may add canonicalTruthTime for unified cross-scope operational ordering without altering any payload-authored fields (including sourceTruthTime).</w:t>
            </w:r>
          </w:p>
          <w:p w14:paraId="696EA9D9" w14:textId="77777777" w:rsidR="00E279B9" w:rsidRDefault="00000000">
            <w:pPr>
              <w:pStyle w:val="ListBullet"/>
            </w:pPr>
            <w:r>
              <w:t>Ground is authoritative for cross-scope ordering (canonicalTruthTime). Payload remains authoritative for all payload-authored event content in its scope.</w:t>
            </w:r>
          </w:p>
          <w:p w14:paraId="5576C6E4" w14:textId="77777777" w:rsidR="00E279B9" w:rsidRDefault="00000000">
            <w:pPr>
              <w:pStyle w:val="ListBullet"/>
            </w:pPr>
            <w:r>
              <w:t>Ground NOVA is simply a NOVA instance with broader subscription filters + append-only EventId dedupe; no separate sync subsystem is architecturally required.</w:t>
            </w:r>
          </w:p>
        </w:tc>
      </w:tr>
    </w:tbl>
    <w:p w14:paraId="7DB1F437" w14:textId="77777777" w:rsidR="004969E2" w:rsidRDefault="00000000">
      <w:pPr>
        <w:pStyle w:val="Heading1"/>
      </w:pPr>
      <w:r>
        <w:lastRenderedPageBreak/>
        <w:t>3) System Model</w:t>
      </w:r>
    </w:p>
    <w:p w14:paraId="2EF2E6AE" w14:textId="77777777" w:rsidR="004969E2" w:rsidRDefault="00000000">
      <w:r>
        <w:t>Conceptual entities and relationships. KEY: everything has a unique ID.</w:t>
      </w:r>
    </w:p>
    <w:tbl>
      <w:tblPr>
        <w:tblStyle w:val="TableGrid"/>
        <w:tblW w:w="0" w:type="auto"/>
        <w:tblLook w:val="04A0" w:firstRow="1" w:lastRow="0" w:firstColumn="1" w:lastColumn="0" w:noHBand="0" w:noVBand="1"/>
      </w:tblPr>
      <w:tblGrid>
        <w:gridCol w:w="1908"/>
        <w:gridCol w:w="2160"/>
        <w:gridCol w:w="4788"/>
      </w:tblGrid>
      <w:tr w:rsidR="004969E2" w14:paraId="03FEAA6A" w14:textId="77777777" w:rsidTr="007611A5">
        <w:tc>
          <w:tcPr>
            <w:tcW w:w="1908" w:type="dxa"/>
          </w:tcPr>
          <w:p w14:paraId="37886F10" w14:textId="77777777" w:rsidR="004969E2" w:rsidRDefault="00000000">
            <w:r>
              <w:rPr>
                <w:b/>
              </w:rPr>
              <w:t>Entity</w:t>
            </w:r>
          </w:p>
        </w:tc>
        <w:tc>
          <w:tcPr>
            <w:tcW w:w="2160" w:type="dxa"/>
          </w:tcPr>
          <w:p w14:paraId="08198817" w14:textId="77777777" w:rsidR="004969E2" w:rsidRDefault="00000000">
            <w:r>
              <w:rPr>
                <w:b/>
              </w:rPr>
              <w:t>Unique ID</w:t>
            </w:r>
          </w:p>
        </w:tc>
        <w:tc>
          <w:tcPr>
            <w:tcW w:w="4788" w:type="dxa"/>
          </w:tcPr>
          <w:p w14:paraId="56869493" w14:textId="77777777" w:rsidR="004969E2" w:rsidRDefault="00000000">
            <w:r>
              <w:rPr>
                <w:b/>
              </w:rPr>
              <w:t>Role / relationship</w:t>
            </w:r>
          </w:p>
        </w:tc>
      </w:tr>
      <w:tr w:rsidR="004969E2" w14:paraId="37CF34C7" w14:textId="77777777" w:rsidTr="007611A5">
        <w:tc>
          <w:tcPr>
            <w:tcW w:w="1908" w:type="dxa"/>
          </w:tcPr>
          <w:p w14:paraId="5BDC6445" w14:textId="77777777" w:rsidR="004969E2" w:rsidRDefault="00000000">
            <w:r>
              <w:t>Producer</w:t>
            </w:r>
          </w:p>
        </w:tc>
        <w:tc>
          <w:tcPr>
            <w:tcW w:w="2160" w:type="dxa"/>
          </w:tcPr>
          <w:p w14:paraId="30FF9B03" w14:textId="77777777" w:rsidR="004969E2" w:rsidRDefault="00000000">
            <w:r>
              <w:t>producerId</w:t>
            </w:r>
          </w:p>
        </w:tc>
        <w:tc>
          <w:tcPr>
            <w:tcW w:w="4788" w:type="dxa"/>
          </w:tcPr>
          <w:p w14:paraId="58EA83CD" w14:textId="77777777" w:rsidR="004969E2" w:rsidRDefault="00000000">
            <w:r>
              <w:t>Publishes raw/parsed/</w:t>
            </w:r>
            <w:proofErr w:type="spellStart"/>
            <w:r>
              <w:t>ui_update</w:t>
            </w:r>
            <w:proofErr w:type="spellEnd"/>
            <w:r>
              <w:t>/metadata; executes commands in live.</w:t>
            </w:r>
          </w:p>
        </w:tc>
      </w:tr>
      <w:tr w:rsidR="004969E2" w14:paraId="5234F077" w14:textId="77777777" w:rsidTr="007611A5">
        <w:tc>
          <w:tcPr>
            <w:tcW w:w="1908" w:type="dxa"/>
          </w:tcPr>
          <w:p w14:paraId="23287FF3" w14:textId="77777777" w:rsidR="004969E2" w:rsidRDefault="00000000">
            <w:r>
              <w:t>Scope</w:t>
            </w:r>
          </w:p>
        </w:tc>
        <w:tc>
          <w:tcPr>
            <w:tcW w:w="2160" w:type="dxa"/>
          </w:tcPr>
          <w:p w14:paraId="63C155F5" w14:textId="77777777" w:rsidR="004969E2" w:rsidRDefault="00000000">
            <w:r>
              <w:t>scopeId</w:t>
            </w:r>
          </w:p>
        </w:tc>
        <w:tc>
          <w:tcPr>
            <w:tcW w:w="4788" w:type="dxa"/>
          </w:tcPr>
          <w:p w14:paraId="0B0B7931" w14:textId="77777777" w:rsidR="004969E2" w:rsidRDefault="00000000">
            <w:r>
              <w:t>Visibility/routing tag. Ground subscribes to all; payload subscribes to its own.</w:t>
            </w:r>
          </w:p>
        </w:tc>
      </w:tr>
      <w:tr w:rsidR="004969E2" w14:paraId="6E8496CD" w14:textId="77777777" w:rsidTr="007611A5">
        <w:tc>
          <w:tcPr>
            <w:tcW w:w="1908" w:type="dxa"/>
          </w:tcPr>
          <w:p w14:paraId="53F9F0C0" w14:textId="77777777" w:rsidR="004969E2" w:rsidRDefault="00000000">
            <w:r>
              <w:t>Asset (optional)</w:t>
            </w:r>
          </w:p>
        </w:tc>
        <w:tc>
          <w:tcPr>
            <w:tcW w:w="2160" w:type="dxa"/>
          </w:tcPr>
          <w:p w14:paraId="3695E8B1" w14:textId="77777777" w:rsidR="004969E2" w:rsidRDefault="00000000">
            <w:r>
              <w:t>assetId</w:t>
            </w:r>
          </w:p>
        </w:tc>
        <w:tc>
          <w:tcPr>
            <w:tcW w:w="4788" w:type="dxa"/>
          </w:tcPr>
          <w:p w14:paraId="300C9A34" w14:textId="77777777" w:rsidR="004969E2" w:rsidRDefault="00000000">
            <w:r>
              <w:t>Groups related streams for UI and exports.</w:t>
            </w:r>
          </w:p>
        </w:tc>
      </w:tr>
      <w:tr w:rsidR="004969E2" w14:paraId="6502BB7F" w14:textId="77777777" w:rsidTr="007611A5">
        <w:tc>
          <w:tcPr>
            <w:tcW w:w="1908" w:type="dxa"/>
          </w:tcPr>
          <w:p w14:paraId="6F9A3579" w14:textId="77777777" w:rsidR="004969E2" w:rsidRDefault="00000000">
            <w:r>
              <w:t>Stream (parsed)</w:t>
            </w:r>
          </w:p>
        </w:tc>
        <w:tc>
          <w:tcPr>
            <w:tcW w:w="2160" w:type="dxa"/>
          </w:tcPr>
          <w:p w14:paraId="0A025EAB" w14:textId="77777777" w:rsidR="004969E2" w:rsidRDefault="00000000">
            <w:r>
              <w:t>streamId</w:t>
            </w:r>
          </w:p>
        </w:tc>
        <w:tc>
          <w:tcPr>
            <w:tcW w:w="4788" w:type="dxa"/>
          </w:tcPr>
          <w:p w14:paraId="17F67567" w14:textId="77777777" w:rsidR="004969E2" w:rsidRDefault="00000000">
            <w:r>
              <w:t>Semantic typed stream identity (parsed lane).</w:t>
            </w:r>
          </w:p>
        </w:tc>
      </w:tr>
      <w:tr w:rsidR="004969E2" w14:paraId="367640E4" w14:textId="77777777" w:rsidTr="007611A5">
        <w:tc>
          <w:tcPr>
            <w:tcW w:w="1908" w:type="dxa"/>
          </w:tcPr>
          <w:p w14:paraId="34DFD120" w14:textId="77777777" w:rsidR="004969E2" w:rsidRDefault="00000000">
            <w:r>
              <w:t>Connection (raw)</w:t>
            </w:r>
          </w:p>
        </w:tc>
        <w:tc>
          <w:tcPr>
            <w:tcW w:w="2160" w:type="dxa"/>
          </w:tcPr>
          <w:p w14:paraId="0966983D" w14:textId="77777777" w:rsidR="004969E2" w:rsidRDefault="00000000">
            <w:r>
              <w:t>connectionId</w:t>
            </w:r>
          </w:p>
        </w:tc>
        <w:tc>
          <w:tcPr>
            <w:tcW w:w="4788" w:type="dxa"/>
          </w:tcPr>
          <w:p w14:paraId="3FEB06F2" w14:textId="77777777" w:rsidR="004969E2" w:rsidRDefault="00000000">
            <w:r>
              <w:t>Raw-byte source identity (TCP/serial/etc.).</w:t>
            </w:r>
          </w:p>
        </w:tc>
      </w:tr>
      <w:tr w:rsidR="004969E2" w14:paraId="5EE8D1C2" w14:textId="77777777" w:rsidTr="007611A5">
        <w:tc>
          <w:tcPr>
            <w:tcW w:w="1908" w:type="dxa"/>
          </w:tcPr>
          <w:p w14:paraId="71A42F89" w14:textId="77777777" w:rsidR="004969E2" w:rsidRDefault="00000000">
            <w:r>
              <w:t>Event</w:t>
            </w:r>
          </w:p>
        </w:tc>
        <w:tc>
          <w:tcPr>
            <w:tcW w:w="2160" w:type="dxa"/>
          </w:tcPr>
          <w:p w14:paraId="42C08A43" w14:textId="77777777" w:rsidR="004969E2" w:rsidRDefault="00000000">
            <w:r>
              <w:t>eventId</w:t>
            </w:r>
          </w:p>
        </w:tc>
        <w:tc>
          <w:tcPr>
            <w:tcW w:w="4788" w:type="dxa"/>
          </w:tcPr>
          <w:p w14:paraId="6F8510F7" w14:textId="77777777" w:rsidR="004969E2" w:rsidRDefault="00000000">
            <w:r>
              <w:t xml:space="preserve">Unique truth </w:t>
            </w:r>
            <w:proofErr w:type="gramStart"/>
            <w:r>
              <w:t>record</w:t>
            </w:r>
            <w:proofErr w:type="gramEnd"/>
            <w:r>
              <w:t xml:space="preserve"> in any lane (dedupe + audit + replay).</w:t>
            </w:r>
          </w:p>
        </w:tc>
      </w:tr>
      <w:tr w:rsidR="004969E2" w14:paraId="6D6EB885" w14:textId="77777777" w:rsidTr="007611A5">
        <w:tc>
          <w:tcPr>
            <w:tcW w:w="1908" w:type="dxa"/>
          </w:tcPr>
          <w:p w14:paraId="24C3ED66" w14:textId="77777777" w:rsidR="004969E2" w:rsidRDefault="00000000">
            <w:r>
              <w:t>Command</w:t>
            </w:r>
          </w:p>
        </w:tc>
        <w:tc>
          <w:tcPr>
            <w:tcW w:w="2160" w:type="dxa"/>
          </w:tcPr>
          <w:p w14:paraId="0B772771" w14:textId="77777777" w:rsidR="004969E2" w:rsidRDefault="00000000">
            <w:r>
              <w:t>commandId</w:t>
            </w:r>
          </w:p>
        </w:tc>
        <w:tc>
          <w:tcPr>
            <w:tcW w:w="4788" w:type="dxa"/>
          </w:tcPr>
          <w:p w14:paraId="7530D52B" w14:textId="77777777" w:rsidR="004969E2" w:rsidRDefault="00000000">
            <w:r>
              <w:t>Correlates request/progress/result.</w:t>
            </w:r>
          </w:p>
        </w:tc>
      </w:tr>
      <w:tr w:rsidR="004969E2" w14:paraId="72407154" w14:textId="77777777" w:rsidTr="007611A5">
        <w:tc>
          <w:tcPr>
            <w:tcW w:w="1908" w:type="dxa"/>
          </w:tcPr>
          <w:p w14:paraId="4BA9C7B8" w14:textId="77777777" w:rsidR="004969E2" w:rsidRDefault="00000000">
            <w:r>
              <w:t>Driver</w:t>
            </w:r>
          </w:p>
        </w:tc>
        <w:tc>
          <w:tcPr>
            <w:tcW w:w="2160" w:type="dxa"/>
          </w:tcPr>
          <w:p w14:paraId="4B5FABFE" w14:textId="77777777" w:rsidR="004969E2" w:rsidRDefault="00000000">
            <w:r>
              <w:t>driverId</w:t>
            </w:r>
          </w:p>
        </w:tc>
        <w:tc>
          <w:tcPr>
            <w:tcW w:w="4788" w:type="dxa"/>
          </w:tcPr>
          <w:p w14:paraId="30561A6C" w14:textId="77777777" w:rsidR="004969E2" w:rsidRDefault="00000000">
            <w:r>
              <w:t>Versioned truth→files/exports implementation.</w:t>
            </w:r>
          </w:p>
        </w:tc>
      </w:tr>
      <w:tr w:rsidR="004969E2" w14:paraId="2EB0103E" w14:textId="77777777" w:rsidTr="007611A5">
        <w:tc>
          <w:tcPr>
            <w:tcW w:w="1908" w:type="dxa"/>
          </w:tcPr>
          <w:p w14:paraId="2D48AA63" w14:textId="77777777" w:rsidR="004969E2" w:rsidRDefault="00000000">
            <w:r>
              <w:t>Manifest/View</w:t>
            </w:r>
          </w:p>
        </w:tc>
        <w:tc>
          <w:tcPr>
            <w:tcW w:w="2160" w:type="dxa"/>
          </w:tcPr>
          <w:p w14:paraId="57BD7001" w14:textId="77777777" w:rsidR="004969E2" w:rsidRDefault="00000000">
            <w:r>
              <w:t>viewId + viewVersion</w:t>
            </w:r>
          </w:p>
        </w:tc>
        <w:tc>
          <w:tcPr>
            <w:tcW w:w="4788" w:type="dxa"/>
          </w:tcPr>
          <w:p w14:paraId="197EC09D" w14:textId="77777777" w:rsidR="004969E2" w:rsidRDefault="00000000">
            <w:r>
              <w:t>Versioned UI definition controlling allowed UI update keys and layout.</w:t>
            </w:r>
          </w:p>
        </w:tc>
      </w:tr>
    </w:tbl>
    <w:p w14:paraId="336BDFC2" w14:textId="77777777" w:rsidR="004969E2" w:rsidRDefault="004969E2"/>
    <w:tbl>
      <w:tblPr>
        <w:tblStyle w:val="TableGrid"/>
        <w:tblW w:w="0" w:type="auto"/>
        <w:tblLook w:val="04A0" w:firstRow="1" w:lastRow="0" w:firstColumn="1" w:lastColumn="0" w:noHBand="0" w:noVBand="1"/>
      </w:tblPr>
      <w:tblGrid>
        <w:gridCol w:w="2268"/>
        <w:gridCol w:w="3492"/>
        <w:gridCol w:w="2880"/>
      </w:tblGrid>
      <w:tr w:rsidR="004969E2" w14:paraId="5E20DF26" w14:textId="77777777" w:rsidTr="007611A5">
        <w:tc>
          <w:tcPr>
            <w:tcW w:w="2268" w:type="dxa"/>
          </w:tcPr>
          <w:p w14:paraId="4C73E905" w14:textId="77777777" w:rsidR="004969E2" w:rsidRDefault="00000000">
            <w:r>
              <w:rPr>
                <w:b/>
              </w:rPr>
              <w:t>Field</w:t>
            </w:r>
          </w:p>
        </w:tc>
        <w:tc>
          <w:tcPr>
            <w:tcW w:w="3492" w:type="dxa"/>
          </w:tcPr>
          <w:p w14:paraId="15BF52F7" w14:textId="77777777" w:rsidR="004969E2" w:rsidRDefault="00000000">
            <w:r>
              <w:rPr>
                <w:b/>
              </w:rPr>
              <w:t>Meaning</w:t>
            </w:r>
          </w:p>
        </w:tc>
        <w:tc>
          <w:tcPr>
            <w:tcW w:w="2880" w:type="dxa"/>
          </w:tcPr>
          <w:p w14:paraId="67DE81A7" w14:textId="77777777" w:rsidR="004969E2" w:rsidRDefault="00000000">
            <w:r>
              <w:rPr>
                <w:b/>
              </w:rPr>
              <w:t>Defaults</w:t>
            </w:r>
          </w:p>
        </w:tc>
      </w:tr>
      <w:tr w:rsidR="004969E2" w14:paraId="66A81082" w14:textId="77777777" w:rsidTr="007611A5">
        <w:tc>
          <w:tcPr>
            <w:tcW w:w="2268" w:type="dxa"/>
          </w:tcPr>
          <w:p w14:paraId="2E1D9BD5" w14:textId="77777777" w:rsidR="004969E2" w:rsidRDefault="00000000">
            <w:r>
              <w:t>sourceTruthTime</w:t>
            </w:r>
          </w:p>
        </w:tc>
        <w:tc>
          <w:tcPr>
            <w:tcW w:w="3492" w:type="dxa"/>
          </w:tcPr>
          <w:p w14:paraId="40F00ADA" w14:textId="77777777" w:rsidR="004969E2" w:rsidRDefault="00000000">
            <w:proofErr w:type="gramStart"/>
            <w:r>
              <w:t>Receive-time</w:t>
            </w:r>
            <w:proofErr w:type="gramEnd"/>
            <w:r>
              <w:t xml:space="preserve"> at payload/local NOVA (locally true).</w:t>
            </w:r>
          </w:p>
        </w:tc>
        <w:tc>
          <w:tcPr>
            <w:tcW w:w="2880" w:type="dxa"/>
          </w:tcPr>
          <w:p w14:paraId="53DD2A2E" w14:textId="77777777" w:rsidR="004969E2" w:rsidRDefault="00000000">
            <w:r>
              <w:t>Used by payload NOVA + payload UI by default.</w:t>
            </w:r>
          </w:p>
        </w:tc>
      </w:tr>
      <w:tr w:rsidR="004969E2" w14:paraId="1BA8AE69" w14:textId="77777777" w:rsidTr="007611A5">
        <w:tc>
          <w:tcPr>
            <w:tcW w:w="2268" w:type="dxa"/>
          </w:tcPr>
          <w:p w14:paraId="588E3759" w14:textId="77777777" w:rsidR="004969E2" w:rsidRDefault="00000000">
            <w:r>
              <w:t>canonicalTruthTime</w:t>
            </w:r>
          </w:p>
        </w:tc>
        <w:tc>
          <w:tcPr>
            <w:tcW w:w="3492" w:type="dxa"/>
          </w:tcPr>
          <w:p w14:paraId="62EE2F4A" w14:textId="77777777" w:rsidR="00E279B9" w:rsidRDefault="00000000">
            <w:r>
              <w:t xml:space="preserve">Receive-time at ground/archive NOVA (unified operational). Assigned once at ingest by the receiving NOVA instance as that node’s wall-clock </w:t>
            </w:r>
            <w:proofErr w:type="gramStart"/>
            <w:r>
              <w:t>receive</w:t>
            </w:r>
            <w:proofErr w:type="gramEnd"/>
            <w:r>
              <w:t xml:space="preserve"> </w:t>
            </w:r>
            <w:proofErr w:type="gramStart"/>
            <w:r>
              <w:t>timestamp, and</w:t>
            </w:r>
            <w:proofErr w:type="gramEnd"/>
            <w:r>
              <w:t xml:space="preserve"> is never recomputed or modified during replication or replay.</w:t>
            </w:r>
          </w:p>
        </w:tc>
        <w:tc>
          <w:tcPr>
            <w:tcW w:w="2880" w:type="dxa"/>
          </w:tcPr>
          <w:p w14:paraId="6699218B" w14:textId="77777777" w:rsidR="004969E2" w:rsidRDefault="00000000">
            <w:r>
              <w:t>Used by ground NOVA + ground UI by default.</w:t>
            </w:r>
          </w:p>
        </w:tc>
      </w:tr>
    </w:tbl>
    <w:p w14:paraId="3137AE9D" w14:textId="77777777" w:rsidR="004969E2" w:rsidRDefault="00000000">
      <w:pPr>
        <w:pStyle w:val="Heading1"/>
      </w:pPr>
      <w:r>
        <w:t>4) Planes and Responsibilities</w:t>
      </w:r>
    </w:p>
    <w:tbl>
      <w:tblPr>
        <w:tblStyle w:val="TableGrid"/>
        <w:tblW w:w="0" w:type="auto"/>
        <w:tblLook w:val="04A0" w:firstRow="1" w:lastRow="0" w:firstColumn="1" w:lastColumn="0" w:noHBand="0" w:noVBand="1"/>
      </w:tblPr>
      <w:tblGrid>
        <w:gridCol w:w="1818"/>
        <w:gridCol w:w="3942"/>
        <w:gridCol w:w="2880"/>
      </w:tblGrid>
      <w:tr w:rsidR="004969E2" w14:paraId="392A72C9" w14:textId="77777777" w:rsidTr="007611A5">
        <w:tc>
          <w:tcPr>
            <w:tcW w:w="1818" w:type="dxa"/>
          </w:tcPr>
          <w:p w14:paraId="403286EA" w14:textId="77777777" w:rsidR="004969E2" w:rsidRDefault="00000000">
            <w:r>
              <w:rPr>
                <w:b/>
              </w:rPr>
              <w:t>Plane</w:t>
            </w:r>
          </w:p>
        </w:tc>
        <w:tc>
          <w:tcPr>
            <w:tcW w:w="3942" w:type="dxa"/>
          </w:tcPr>
          <w:p w14:paraId="6D6E9C97" w14:textId="77777777" w:rsidR="004969E2" w:rsidRDefault="00000000">
            <w:r>
              <w:rPr>
                <w:b/>
              </w:rPr>
              <w:t>Responsibilities</w:t>
            </w:r>
          </w:p>
        </w:tc>
        <w:tc>
          <w:tcPr>
            <w:tcW w:w="2880" w:type="dxa"/>
          </w:tcPr>
          <w:p w14:paraId="477A480A" w14:textId="77777777" w:rsidR="004969E2" w:rsidRDefault="00000000">
            <w:r>
              <w:rPr>
                <w:b/>
              </w:rPr>
              <w:t>Replay rule</w:t>
            </w:r>
          </w:p>
        </w:tc>
      </w:tr>
      <w:tr w:rsidR="004969E2" w14:paraId="169ACD2A" w14:textId="77777777" w:rsidTr="007611A5">
        <w:tc>
          <w:tcPr>
            <w:tcW w:w="1818" w:type="dxa"/>
          </w:tcPr>
          <w:p w14:paraId="2C8269FA" w14:textId="77777777" w:rsidR="004969E2" w:rsidRDefault="00000000">
            <w:r>
              <w:t>Data plane</w:t>
            </w:r>
          </w:p>
        </w:tc>
        <w:tc>
          <w:tcPr>
            <w:tcW w:w="3942" w:type="dxa"/>
          </w:tcPr>
          <w:p w14:paraId="2228774F" w14:textId="77777777" w:rsidR="004969E2" w:rsidRDefault="00000000">
            <w:r>
              <w:t xml:space="preserve">Ingest and store raw chunks + parsed events + UI updates as truth. Serve by </w:t>
            </w:r>
            <w:r>
              <w:lastRenderedPageBreak/>
              <w:t>timeline queries.</w:t>
            </w:r>
          </w:p>
        </w:tc>
        <w:tc>
          <w:tcPr>
            <w:tcW w:w="2880" w:type="dxa"/>
          </w:tcPr>
          <w:p w14:paraId="0575E33A" w14:textId="77777777" w:rsidR="004969E2" w:rsidRDefault="00000000">
            <w:r>
              <w:lastRenderedPageBreak/>
              <w:t>Replayed exactly; no side effects.</w:t>
            </w:r>
          </w:p>
        </w:tc>
      </w:tr>
      <w:tr w:rsidR="004969E2" w14:paraId="41F55926" w14:textId="77777777" w:rsidTr="007611A5">
        <w:tc>
          <w:tcPr>
            <w:tcW w:w="1818" w:type="dxa"/>
          </w:tcPr>
          <w:p w14:paraId="4BBD745D" w14:textId="77777777" w:rsidR="004969E2" w:rsidRDefault="00000000">
            <w:r>
              <w:t>Command plane</w:t>
            </w:r>
          </w:p>
        </w:tc>
        <w:tc>
          <w:tcPr>
            <w:tcW w:w="3942" w:type="dxa"/>
          </w:tcPr>
          <w:p w14:paraId="3E25DECA" w14:textId="77777777" w:rsidR="004969E2" w:rsidRDefault="00000000">
            <w:r>
              <w:t>Record command request/progress/result. Live dispatch executes via producer.</w:t>
            </w:r>
          </w:p>
        </w:tc>
        <w:tc>
          <w:tcPr>
            <w:tcW w:w="2880" w:type="dxa"/>
          </w:tcPr>
          <w:p w14:paraId="4DE0BE67" w14:textId="77777777" w:rsidR="004969E2" w:rsidRDefault="00000000">
            <w:r>
              <w:t>No execution</w:t>
            </w:r>
            <w:r w:rsidR="00A13135">
              <w:t xml:space="preserve"> – block in UI and server. </w:t>
            </w:r>
          </w:p>
        </w:tc>
      </w:tr>
      <w:tr w:rsidR="004969E2" w14:paraId="50AF7E28" w14:textId="77777777" w:rsidTr="007611A5">
        <w:tc>
          <w:tcPr>
            <w:tcW w:w="1818" w:type="dxa"/>
          </w:tcPr>
          <w:p w14:paraId="7C69D793" w14:textId="77777777" w:rsidR="004969E2" w:rsidRDefault="00000000">
            <w:r>
              <w:t>Metadata plane</w:t>
            </w:r>
          </w:p>
        </w:tc>
        <w:tc>
          <w:tcPr>
            <w:tcW w:w="3942" w:type="dxa"/>
          </w:tcPr>
          <w:p w14:paraId="03801B44" w14:textId="77777777" w:rsidR="004969E2" w:rsidRDefault="00000000">
            <w:r>
              <w:t>Producers publish minimal descriptors (identity/capabilities/stream descriptors). NOVA owns UI meaning + file mapping.</w:t>
            </w:r>
          </w:p>
        </w:tc>
        <w:tc>
          <w:tcPr>
            <w:tcW w:w="2880" w:type="dxa"/>
          </w:tcPr>
          <w:p w14:paraId="64A2B2BA" w14:textId="77777777" w:rsidR="004969E2" w:rsidRDefault="00000000">
            <w:r>
              <w:t>Metadata is replayed with data to match timeline.</w:t>
            </w:r>
          </w:p>
        </w:tc>
      </w:tr>
    </w:tbl>
    <w:p w14:paraId="7787B6A5" w14:textId="77777777" w:rsidR="004969E2" w:rsidRDefault="00000000">
      <w:r>
        <w:t>Operational meaning of “inseparable”: same UI surfaces + same timeline for data/commands/metadata in live and replay; only external effects are disabled in replay.</w:t>
      </w:r>
    </w:p>
    <w:p w14:paraId="2C76CA49" w14:textId="77777777" w:rsidR="00C64520" w:rsidRDefault="00C64520" w:rsidP="00C64520">
      <w:pPr>
        <w:pStyle w:val="Heading1"/>
      </w:pPr>
      <w:r>
        <w:t>5) External Contracts</w:t>
      </w:r>
    </w:p>
    <w:p w14:paraId="643B0D30" w14:textId="77777777" w:rsidR="00C64520" w:rsidRDefault="00C64520" w:rsidP="00C64520">
      <w:pPr>
        <w:pStyle w:val="Heading2"/>
      </w:pPr>
      <w:r>
        <w:t>5.1 Public API Contract (Single Surface)</w:t>
      </w:r>
    </w:p>
    <w:p w14:paraId="4875CCE5" w14:textId="77777777" w:rsidR="00C64520" w:rsidRDefault="00C64520" w:rsidP="00C64520">
      <w:r>
        <w:t>Principle: one public contract for live and rewind. “Live” is simply a client timeline policy that tracks near-now using the same query model as rewind.</w:t>
      </w:r>
    </w:p>
    <w:p w14:paraId="6A423A97" w14:textId="77777777" w:rsidR="00C64520" w:rsidRDefault="00C64520" w:rsidP="00C64520">
      <w:r>
        <w:t>All payloads are versioned. Contract changes are explicit; schema creep is not allowed.</w:t>
      </w:r>
    </w:p>
    <w:tbl>
      <w:tblPr>
        <w:tblStyle w:val="TableGrid"/>
        <w:tblW w:w="0" w:type="auto"/>
        <w:tblLook w:val="04A0" w:firstRow="1" w:lastRow="0" w:firstColumn="1" w:lastColumn="0" w:noHBand="0" w:noVBand="1"/>
      </w:tblPr>
      <w:tblGrid>
        <w:gridCol w:w="1580"/>
        <w:gridCol w:w="1800"/>
        <w:gridCol w:w="5292"/>
      </w:tblGrid>
      <w:tr w:rsidR="00C64520" w14:paraId="63B8DCF9" w14:textId="77777777" w:rsidTr="008E336E">
        <w:tc>
          <w:tcPr>
            <w:tcW w:w="1548" w:type="dxa"/>
          </w:tcPr>
          <w:p w14:paraId="09CEA50D" w14:textId="77777777" w:rsidR="00C64520" w:rsidRDefault="00C64520" w:rsidP="008E336E">
            <w:r>
              <w:rPr>
                <w:b/>
              </w:rPr>
              <w:t>Category</w:t>
            </w:r>
          </w:p>
        </w:tc>
        <w:tc>
          <w:tcPr>
            <w:tcW w:w="1800" w:type="dxa"/>
          </w:tcPr>
          <w:p w14:paraId="579E904E" w14:textId="77777777" w:rsidR="00C64520" w:rsidRDefault="00C64520" w:rsidP="008E336E">
            <w:r>
              <w:rPr>
                <w:b/>
              </w:rPr>
              <w:t>Read/Write</w:t>
            </w:r>
          </w:p>
        </w:tc>
        <w:tc>
          <w:tcPr>
            <w:tcW w:w="5292" w:type="dxa"/>
          </w:tcPr>
          <w:p w14:paraId="7912DD18" w14:textId="77777777" w:rsidR="00C64520" w:rsidRDefault="00C64520" w:rsidP="008E336E">
            <w:r>
              <w:rPr>
                <w:b/>
              </w:rPr>
              <w:t>Contract summary</w:t>
            </w:r>
          </w:p>
        </w:tc>
      </w:tr>
      <w:tr w:rsidR="00C64520" w14:paraId="0E7F7E39" w14:textId="77777777" w:rsidTr="008E336E">
        <w:tc>
          <w:tcPr>
            <w:tcW w:w="1548" w:type="dxa"/>
          </w:tcPr>
          <w:p w14:paraId="46023504" w14:textId="77777777" w:rsidR="00C64520" w:rsidRDefault="00C64520" w:rsidP="008E336E">
            <w:r>
              <w:t>Timeline Read</w:t>
            </w:r>
          </w:p>
        </w:tc>
        <w:tc>
          <w:tcPr>
            <w:tcW w:w="1800" w:type="dxa"/>
          </w:tcPr>
          <w:p w14:paraId="5DB8BE42" w14:textId="77777777" w:rsidR="00C64520" w:rsidRDefault="00C64520" w:rsidP="008E336E">
            <w:r>
              <w:t>Read</w:t>
            </w:r>
          </w:p>
        </w:tc>
        <w:tc>
          <w:tcPr>
            <w:tcW w:w="5292" w:type="dxa"/>
          </w:tcPr>
          <w:p w14:paraId="1367C1B8" w14:textId="77777777" w:rsidR="00C64520" w:rsidRDefault="001B4C21" w:rsidP="008E336E">
            <w:r w:rsidRPr="001B4C21">
              <w:t>“Query by time window (</w:t>
            </w:r>
            <w:proofErr w:type="spellStart"/>
            <w:r w:rsidRPr="001B4C21">
              <w:t>StartTime</w:t>
            </w:r>
            <w:proofErr w:type="spellEnd"/>
            <w:r w:rsidRPr="001B4C21">
              <w:t>..</w:t>
            </w:r>
            <w:proofErr w:type="spellStart"/>
            <w:r w:rsidRPr="001B4C21">
              <w:t>StopTime</w:t>
            </w:r>
            <w:proofErr w:type="spellEnd"/>
            <w:r w:rsidRPr="001B4C21">
              <w:t xml:space="preserve">) + filters. </w:t>
            </w:r>
            <w:r w:rsidR="00436870" w:rsidRPr="00436870">
              <w:t xml:space="preserve">NOVA maintains no </w:t>
            </w:r>
            <w:r w:rsidR="00436870" w:rsidRPr="00436870">
              <w:rPr>
                <w:b/>
                <w:bCs/>
              </w:rPr>
              <w:t>persistent</w:t>
            </w:r>
            <w:r w:rsidR="00436870" w:rsidRPr="00436870">
              <w:t xml:space="preserve"> per-client playback/session state.</w:t>
            </w:r>
            <w:r w:rsidR="00436870">
              <w:t xml:space="preserve"> </w:t>
            </w:r>
            <w:r w:rsidR="00436870" w:rsidRPr="00436870">
              <w:t xml:space="preserve">NOVA may maintain </w:t>
            </w:r>
            <w:r w:rsidR="00436870" w:rsidRPr="00436870">
              <w:rPr>
                <w:b/>
                <w:bCs/>
              </w:rPr>
              <w:t>ephemeral per-connection playback state</w:t>
            </w:r>
            <w:r w:rsidR="00436870" w:rsidRPr="00436870">
              <w:t xml:space="preserve"> (cursor/rate) required to stream data, and it is discarded on disconnect or stream restart.</w:t>
            </w:r>
            <w:r w:rsidR="00C64520">
              <w:t xml:space="preserve"> Deterministic ordering. Same semantics in live and rewind.</w:t>
            </w:r>
            <w:r w:rsidR="00436870">
              <w:t xml:space="preserve"> Includes: </w:t>
            </w:r>
            <w:r w:rsidR="00436870" w:rsidRPr="00436870">
              <w:rPr>
                <w:b/>
                <w:bCs/>
              </w:rPr>
              <w:t>Query Read:</w:t>
            </w:r>
            <w:r w:rsidR="00436870" w:rsidRPr="00436870">
              <w:t xml:space="preserve"> bounded window reads [T0..T1] for snapshots, exports, and random access.</w:t>
            </w:r>
            <w:r w:rsidR="00436870">
              <w:t xml:space="preserve"> </w:t>
            </w:r>
            <w:r w:rsidR="00436870" w:rsidRPr="00436870">
              <w:rPr>
                <w:b/>
                <w:bCs/>
              </w:rPr>
              <w:t>Stream Read:</w:t>
            </w:r>
            <w:r w:rsidR="00436870" w:rsidRPr="00436870">
              <w:t xml:space="preserve"> server-paced playback from </w:t>
            </w:r>
            <w:proofErr w:type="spellStart"/>
            <w:r w:rsidR="00436870" w:rsidRPr="00436870">
              <w:t>StartTime</w:t>
            </w:r>
            <w:proofErr w:type="spellEnd"/>
            <w:r w:rsidR="00436870" w:rsidRPr="00436870">
              <w:t xml:space="preserve"> toward </w:t>
            </w:r>
            <w:proofErr w:type="spellStart"/>
            <w:r w:rsidR="00436870" w:rsidRPr="00436870">
              <w:t>StopTime</w:t>
            </w:r>
            <w:proofErr w:type="spellEnd"/>
            <w:r w:rsidR="00436870" w:rsidRPr="00436870">
              <w:t xml:space="preserve"> (or open-ended) at Rate. NOVA must never interleave outputs from two playback requests for the same client connection.</w:t>
            </w:r>
            <w:r w:rsidR="00F41DBB">
              <w:t xml:space="preserve"> </w:t>
            </w:r>
            <w:r w:rsidR="00F41DBB" w:rsidRPr="00F41DBB">
              <w:t>Stream Read is implemented as repeated deterministic bounded reads under the hood; the only state is the active request parameters + last-emitted position, held only while the connection is open.</w:t>
            </w:r>
            <w:r w:rsidR="00F41DBB">
              <w:t xml:space="preserve"> </w:t>
            </w:r>
            <w:r w:rsidR="00F41DBB" w:rsidRPr="00F41DBB">
              <w:t>A new Stream Read request for the same client connection automatically terminates the prior stream.</w:t>
            </w:r>
          </w:p>
        </w:tc>
      </w:tr>
      <w:tr w:rsidR="00C64520" w14:paraId="4618681D" w14:textId="77777777" w:rsidTr="008E336E">
        <w:tc>
          <w:tcPr>
            <w:tcW w:w="1548" w:type="dxa"/>
          </w:tcPr>
          <w:p w14:paraId="4C1A0408" w14:textId="77777777" w:rsidR="00C64520" w:rsidRDefault="00C64520" w:rsidP="008E336E">
            <w:r>
              <w:t>Stream Discovery</w:t>
            </w:r>
          </w:p>
        </w:tc>
        <w:tc>
          <w:tcPr>
            <w:tcW w:w="1800" w:type="dxa"/>
          </w:tcPr>
          <w:p w14:paraId="1D199102" w14:textId="77777777" w:rsidR="00C64520" w:rsidRDefault="00C64520" w:rsidP="008E336E">
            <w:r>
              <w:t>Read</w:t>
            </w:r>
          </w:p>
        </w:tc>
        <w:tc>
          <w:tcPr>
            <w:tcW w:w="5292" w:type="dxa"/>
          </w:tcPr>
          <w:p w14:paraId="78DCB4FE" w14:textId="77777777" w:rsidR="00C64520" w:rsidRDefault="00C64520" w:rsidP="008E336E">
            <w:r>
              <w:t>Discover available streams/connections/assets and their descriptors. Returned descriptors must be time-versioned (what was true at time T).</w:t>
            </w:r>
          </w:p>
        </w:tc>
      </w:tr>
      <w:tr w:rsidR="00C64520" w14:paraId="2E564CD2" w14:textId="77777777" w:rsidTr="008E336E">
        <w:tc>
          <w:tcPr>
            <w:tcW w:w="1548" w:type="dxa"/>
          </w:tcPr>
          <w:p w14:paraId="315EF37B" w14:textId="77777777" w:rsidR="00C64520" w:rsidRDefault="00C64520" w:rsidP="008E336E">
            <w:r>
              <w:t>Commands</w:t>
            </w:r>
          </w:p>
        </w:tc>
        <w:tc>
          <w:tcPr>
            <w:tcW w:w="1800" w:type="dxa"/>
          </w:tcPr>
          <w:p w14:paraId="22AF9272" w14:textId="77777777" w:rsidR="00C64520" w:rsidRDefault="00C64520" w:rsidP="008E336E">
            <w:r>
              <w:t>Write + Read</w:t>
            </w:r>
          </w:p>
        </w:tc>
        <w:tc>
          <w:tcPr>
            <w:tcW w:w="5292" w:type="dxa"/>
          </w:tcPr>
          <w:p w14:paraId="4491F44F" w14:textId="77777777" w:rsidR="00C64520" w:rsidRDefault="00C64520" w:rsidP="008E336E">
            <w:r>
              <w:t>Write command requests; read command events (request/progress/result) on the same timeline as data and UI updates.</w:t>
            </w:r>
          </w:p>
        </w:tc>
      </w:tr>
      <w:tr w:rsidR="00C64520" w14:paraId="4C5C325B" w14:textId="77777777" w:rsidTr="008E336E">
        <w:tc>
          <w:tcPr>
            <w:tcW w:w="1548" w:type="dxa"/>
          </w:tcPr>
          <w:p w14:paraId="3FCDF120" w14:textId="77777777" w:rsidR="00C64520" w:rsidRDefault="00C64520" w:rsidP="008E336E">
            <w:r>
              <w:t>UI Updates</w:t>
            </w:r>
          </w:p>
        </w:tc>
        <w:tc>
          <w:tcPr>
            <w:tcW w:w="1800" w:type="dxa"/>
          </w:tcPr>
          <w:p w14:paraId="5AA8347C" w14:textId="77777777" w:rsidR="00C64520" w:rsidRDefault="00C64520" w:rsidP="008E336E">
            <w:r>
              <w:t>Write + Read</w:t>
            </w:r>
          </w:p>
        </w:tc>
        <w:tc>
          <w:tcPr>
            <w:tcW w:w="5292" w:type="dxa"/>
          </w:tcPr>
          <w:p w14:paraId="01F26D6A" w14:textId="77777777" w:rsidR="00C64520" w:rsidRDefault="00C64520" w:rsidP="008E336E">
            <w:r>
              <w:t xml:space="preserve">Write </w:t>
            </w:r>
            <w:proofErr w:type="spellStart"/>
            <w:r>
              <w:t>UiUpdate</w:t>
            </w:r>
            <w:proofErr w:type="spellEnd"/>
            <w:r>
              <w:t xml:space="preserve"> events (partial </w:t>
            </w:r>
            <w:proofErr w:type="spellStart"/>
            <w:r>
              <w:t>upsert</w:t>
            </w:r>
            <w:proofErr w:type="spellEnd"/>
            <w:r>
              <w:t xml:space="preserve">). Read </w:t>
            </w:r>
            <w:proofErr w:type="spellStart"/>
            <w:r>
              <w:t>UiUpdate</w:t>
            </w:r>
            <w:proofErr w:type="spellEnd"/>
            <w:r>
              <w:t>/</w:t>
            </w:r>
            <w:proofErr w:type="spellStart"/>
            <w:r>
              <w:t>UiCheckpoint</w:t>
            </w:r>
            <w:proofErr w:type="spellEnd"/>
            <w:r>
              <w:t xml:space="preserve"> for state-at-time(T). Keys are </w:t>
            </w:r>
            <w:proofErr w:type="gramStart"/>
            <w:r>
              <w:lastRenderedPageBreak/>
              <w:t>manifest-defined</w:t>
            </w:r>
            <w:proofErr w:type="gramEnd"/>
            <w:r>
              <w:t>.</w:t>
            </w:r>
          </w:p>
        </w:tc>
      </w:tr>
      <w:tr w:rsidR="00C64520" w14:paraId="74B4E678" w14:textId="77777777" w:rsidTr="008E336E">
        <w:tc>
          <w:tcPr>
            <w:tcW w:w="1548" w:type="dxa"/>
          </w:tcPr>
          <w:p w14:paraId="0804A568" w14:textId="77777777" w:rsidR="00C64520" w:rsidRDefault="00C64520" w:rsidP="008E336E">
            <w:r>
              <w:lastRenderedPageBreak/>
              <w:t>Exports</w:t>
            </w:r>
          </w:p>
        </w:tc>
        <w:tc>
          <w:tcPr>
            <w:tcW w:w="1800" w:type="dxa"/>
          </w:tcPr>
          <w:p w14:paraId="354A30D1" w14:textId="77777777" w:rsidR="00C64520" w:rsidRDefault="00C64520" w:rsidP="008E336E">
            <w:r>
              <w:t>Read</w:t>
            </w:r>
          </w:p>
        </w:tc>
        <w:tc>
          <w:tcPr>
            <w:tcW w:w="5292" w:type="dxa"/>
          </w:tcPr>
          <w:p w14:paraId="7A3F97F1" w14:textId="77777777" w:rsidR="00C64520" w:rsidRDefault="00C64520" w:rsidP="008E336E">
            <w:r>
              <w:t>Request export for (</w:t>
            </w:r>
            <w:proofErr w:type="spellStart"/>
            <w:r>
              <w:t>StartTime</w:t>
            </w:r>
            <w:proofErr w:type="spellEnd"/>
            <w:r>
              <w:t>..</w:t>
            </w:r>
            <w:proofErr w:type="spellStart"/>
            <w:r>
              <w:t>StopTime</w:t>
            </w:r>
            <w:proofErr w:type="spellEnd"/>
            <w:r>
              <w:t xml:space="preserve">). Exports must use the same driver </w:t>
            </w:r>
            <w:proofErr w:type="spellStart"/>
            <w:r>
              <w:t>codepath</w:t>
            </w:r>
            <w:proofErr w:type="spellEnd"/>
            <w:r>
              <w:t xml:space="preserve"> as real-time file writing (parity by design).</w:t>
            </w:r>
            <w:r w:rsidR="00101148">
              <w:t xml:space="preserve"> O</w:t>
            </w:r>
            <w:r w:rsidR="00101148" w:rsidRPr="00101148">
              <w:t>ptional Overrides dictionary for labeling</w:t>
            </w:r>
          </w:p>
        </w:tc>
      </w:tr>
      <w:tr w:rsidR="00101148" w14:paraId="690E7F52" w14:textId="77777777" w:rsidTr="008E336E">
        <w:tc>
          <w:tcPr>
            <w:tcW w:w="1548" w:type="dxa"/>
          </w:tcPr>
          <w:p w14:paraId="5AFA756A" w14:textId="77777777" w:rsidR="00101148" w:rsidRDefault="00101148" w:rsidP="008E336E">
            <w:r>
              <w:t>Admin/Identity</w:t>
            </w:r>
          </w:p>
        </w:tc>
        <w:tc>
          <w:tcPr>
            <w:tcW w:w="1800" w:type="dxa"/>
          </w:tcPr>
          <w:p w14:paraId="55774C08" w14:textId="77777777" w:rsidR="00101148" w:rsidRDefault="00101148" w:rsidP="008E336E">
            <w:r>
              <w:t>Read</w:t>
            </w:r>
          </w:p>
        </w:tc>
        <w:tc>
          <w:tcPr>
            <w:tcW w:w="5292" w:type="dxa"/>
          </w:tcPr>
          <w:p w14:paraId="5CACB7A8" w14:textId="77777777" w:rsidR="00101148" w:rsidRDefault="00101148" w:rsidP="008E336E">
            <w:r w:rsidRPr="00101148">
              <w:t xml:space="preserve">NOVA enforces </w:t>
            </w:r>
            <w:r w:rsidRPr="00101148">
              <w:rPr>
                <w:b/>
                <w:bCs/>
              </w:rPr>
              <w:t>AuthN/</w:t>
            </w:r>
            <w:proofErr w:type="spellStart"/>
            <w:r w:rsidRPr="00101148">
              <w:rPr>
                <w:b/>
                <w:bCs/>
              </w:rPr>
              <w:t>AuthZ</w:t>
            </w:r>
            <w:proofErr w:type="spellEnd"/>
            <w:r w:rsidRPr="00101148">
              <w:rPr>
                <w:b/>
                <w:bCs/>
              </w:rPr>
              <w:t xml:space="preserve"> at the UI/API boundary</w:t>
            </w:r>
            <w:r w:rsidRPr="00101148">
              <w:t xml:space="preserve"> (admin-managed user allowlist).</w:t>
            </w:r>
            <w:r>
              <w:t xml:space="preserve"> </w:t>
            </w:r>
            <w:r w:rsidRPr="00101148">
              <w:t>Admin can: create/disable users, reset credentials, view basic audit events.</w:t>
            </w:r>
            <w:r>
              <w:t xml:space="preserve"> </w:t>
            </w:r>
            <w:r w:rsidRPr="00101148">
              <w:t xml:space="preserve">This does </w:t>
            </w:r>
            <w:r w:rsidRPr="00101148">
              <w:rPr>
                <w:b/>
                <w:bCs/>
              </w:rPr>
              <w:t>not</w:t>
            </w:r>
            <w:r w:rsidRPr="00101148">
              <w:t xml:space="preserve"> add per-client state: use </w:t>
            </w:r>
            <w:r w:rsidRPr="00101148">
              <w:rPr>
                <w:b/>
                <w:bCs/>
              </w:rPr>
              <w:t>stateless tokens</w:t>
            </w:r>
            <w:r w:rsidRPr="00101148">
              <w:t xml:space="preserve"> for the UI ↔ NOVA edge.</w:t>
            </w:r>
          </w:p>
        </w:tc>
      </w:tr>
    </w:tbl>
    <w:p w14:paraId="6C375E14" w14:textId="77777777" w:rsidR="001B4C21" w:rsidRDefault="001B4C21" w:rsidP="001B4C21"/>
    <w:p w14:paraId="232117AF" w14:textId="77777777" w:rsidR="001B4C21" w:rsidRPr="001B4C21" w:rsidRDefault="001B4C21" w:rsidP="001B4C21">
      <w:pPr>
        <w:pStyle w:val="ListParagraph"/>
        <w:numPr>
          <w:ilvl w:val="0"/>
          <w:numId w:val="11"/>
        </w:numPr>
      </w:pPr>
      <w:r w:rsidRPr="001B4C21">
        <w:t xml:space="preserve">Open-ended reads: </w:t>
      </w:r>
      <w:proofErr w:type="spellStart"/>
      <w:r w:rsidRPr="001B4C21">
        <w:t>StopTime</w:t>
      </w:r>
      <w:proofErr w:type="spellEnd"/>
      <w:r w:rsidRPr="001B4C21">
        <w:t xml:space="preserve"> may be null to mean ‘follow/tail</w:t>
      </w:r>
      <w:r w:rsidR="00436870">
        <w:t xml:space="preserve">’. </w:t>
      </w:r>
      <w:proofErr w:type="spellStart"/>
      <w:r w:rsidR="00436870" w:rsidRPr="00436870">
        <w:t>StopTime</w:t>
      </w:r>
      <w:proofErr w:type="spellEnd"/>
      <w:r w:rsidR="00436870" w:rsidRPr="00436870">
        <w:t xml:space="preserve"> may be omitted to mean “continue streaming until the client changes or stops playback.</w:t>
      </w:r>
    </w:p>
    <w:p w14:paraId="47965623" w14:textId="77777777" w:rsidR="001B4C21" w:rsidRPr="001B4C21" w:rsidRDefault="001B4C21" w:rsidP="001B4C21">
      <w:pPr>
        <w:pStyle w:val="ListParagraph"/>
        <w:numPr>
          <w:ilvl w:val="0"/>
          <w:numId w:val="11"/>
        </w:numPr>
      </w:pPr>
      <w:r w:rsidRPr="001B4C21">
        <w:t>Live is defined by client timeline policy (near-now) using the same read API.”</w:t>
      </w:r>
    </w:p>
    <w:p w14:paraId="6D735414" w14:textId="77777777" w:rsidR="001B4C21" w:rsidRDefault="001B4C21" w:rsidP="00C64520"/>
    <w:p w14:paraId="7C6D7B86" w14:textId="77777777" w:rsidR="00C64520" w:rsidRDefault="00C64520" w:rsidP="00C64520">
      <w:pPr>
        <w:pStyle w:val="Heading2"/>
      </w:pPr>
      <w:r>
        <w:t>5.2 Lane Model (Big Buckets) and Message Types</w:t>
      </w:r>
    </w:p>
    <w:p w14:paraId="0F28B20D" w14:textId="77777777" w:rsidR="00C64520" w:rsidRDefault="00C64520" w:rsidP="00C64520">
      <w:r>
        <w:t xml:space="preserve">Lanes are “big buckets” by semantics. Variants are expressed as </w:t>
      </w:r>
      <w:proofErr w:type="spellStart"/>
      <w:r>
        <w:t>MessageType</w:t>
      </w:r>
      <w:proofErr w:type="spellEnd"/>
      <w:r>
        <w:t xml:space="preserve"> within a lane. This prevents lane proliferation and schema creep.</w:t>
      </w:r>
    </w:p>
    <w:tbl>
      <w:tblPr>
        <w:tblStyle w:val="TableGrid"/>
        <w:tblW w:w="0" w:type="auto"/>
        <w:tblLayout w:type="fixed"/>
        <w:tblLook w:val="04A0" w:firstRow="1" w:lastRow="0" w:firstColumn="1" w:lastColumn="0" w:noHBand="0" w:noVBand="1"/>
      </w:tblPr>
      <w:tblGrid>
        <w:gridCol w:w="1188"/>
        <w:gridCol w:w="2160"/>
        <w:gridCol w:w="1440"/>
        <w:gridCol w:w="1800"/>
        <w:gridCol w:w="2268"/>
      </w:tblGrid>
      <w:tr w:rsidR="00C64520" w14:paraId="7D7B6775" w14:textId="77777777" w:rsidTr="008E336E">
        <w:tc>
          <w:tcPr>
            <w:tcW w:w="1188" w:type="dxa"/>
          </w:tcPr>
          <w:p w14:paraId="274365A1" w14:textId="77777777" w:rsidR="00C64520" w:rsidRDefault="00C64520" w:rsidP="008E336E">
            <w:r>
              <w:rPr>
                <w:b/>
              </w:rPr>
              <w:t>Lane</w:t>
            </w:r>
          </w:p>
        </w:tc>
        <w:tc>
          <w:tcPr>
            <w:tcW w:w="2160" w:type="dxa"/>
          </w:tcPr>
          <w:p w14:paraId="5F9EA136" w14:textId="77777777" w:rsidR="00C64520" w:rsidRDefault="00C64520" w:rsidP="008E336E">
            <w:proofErr w:type="spellStart"/>
            <w:r>
              <w:rPr>
                <w:b/>
              </w:rPr>
              <w:t>MessageType</w:t>
            </w:r>
            <w:proofErr w:type="spellEnd"/>
            <w:r>
              <w:rPr>
                <w:b/>
              </w:rPr>
              <w:t xml:space="preserve"> (examples)</w:t>
            </w:r>
          </w:p>
        </w:tc>
        <w:tc>
          <w:tcPr>
            <w:tcW w:w="1440" w:type="dxa"/>
          </w:tcPr>
          <w:p w14:paraId="639B78A5" w14:textId="77777777" w:rsidR="00C64520" w:rsidRDefault="00C64520" w:rsidP="008E336E">
            <w:r>
              <w:rPr>
                <w:b/>
              </w:rPr>
              <w:t>Primary identity</w:t>
            </w:r>
          </w:p>
        </w:tc>
        <w:tc>
          <w:tcPr>
            <w:tcW w:w="1800" w:type="dxa"/>
          </w:tcPr>
          <w:p w14:paraId="5E703E96" w14:textId="77777777" w:rsidR="00C64520" w:rsidRDefault="00C64520" w:rsidP="008E336E">
            <w:r>
              <w:rPr>
                <w:b/>
              </w:rPr>
              <w:t>Required fields (minimum)</w:t>
            </w:r>
          </w:p>
        </w:tc>
        <w:tc>
          <w:tcPr>
            <w:tcW w:w="2268" w:type="dxa"/>
          </w:tcPr>
          <w:p w14:paraId="131DE8DF" w14:textId="77777777" w:rsidR="00C64520" w:rsidRDefault="00C64520" w:rsidP="008E336E">
            <w:r>
              <w:rPr>
                <w:b/>
              </w:rPr>
              <w:t>Notes / invariants</w:t>
            </w:r>
          </w:p>
        </w:tc>
      </w:tr>
      <w:tr w:rsidR="00C64520" w14:paraId="7E7C9A26" w14:textId="77777777" w:rsidTr="008E336E">
        <w:tc>
          <w:tcPr>
            <w:tcW w:w="1188" w:type="dxa"/>
          </w:tcPr>
          <w:p w14:paraId="023CF968" w14:textId="77777777" w:rsidR="00C64520" w:rsidRDefault="00C64520" w:rsidP="008E336E">
            <w:r>
              <w:t>Raw</w:t>
            </w:r>
          </w:p>
        </w:tc>
        <w:tc>
          <w:tcPr>
            <w:tcW w:w="2160" w:type="dxa"/>
          </w:tcPr>
          <w:p w14:paraId="7838AEAB" w14:textId="77777777" w:rsidR="00C64520" w:rsidRDefault="00C64520" w:rsidP="008E336E">
            <w:proofErr w:type="spellStart"/>
            <w:r>
              <w:t>RawFrame</w:t>
            </w:r>
            <w:proofErr w:type="spellEnd"/>
          </w:p>
        </w:tc>
        <w:tc>
          <w:tcPr>
            <w:tcW w:w="1440" w:type="dxa"/>
          </w:tcPr>
          <w:p w14:paraId="3191D68D" w14:textId="77777777" w:rsidR="00C64520" w:rsidRDefault="00C64520" w:rsidP="008E336E">
            <w:proofErr w:type="spellStart"/>
            <w:r>
              <w:t>ConnectionId</w:t>
            </w:r>
            <w:proofErr w:type="spellEnd"/>
          </w:p>
        </w:tc>
        <w:tc>
          <w:tcPr>
            <w:tcW w:w="1800" w:type="dxa"/>
          </w:tcPr>
          <w:p w14:paraId="42E0B684" w14:textId="77777777" w:rsidR="00C64520" w:rsidRDefault="00C64520" w:rsidP="008E336E">
            <w:proofErr w:type="spellStart"/>
            <w:r>
              <w:t>EventId</w:t>
            </w:r>
            <w:proofErr w:type="spellEnd"/>
            <w:r>
              <w:t xml:space="preserve">, </w:t>
            </w:r>
            <w:proofErr w:type="spellStart"/>
            <w:r>
              <w:t>ScopeId</w:t>
            </w:r>
            <w:proofErr w:type="spellEnd"/>
            <w:r>
              <w:t xml:space="preserve">, </w:t>
            </w:r>
            <w:proofErr w:type="spellStart"/>
            <w:r>
              <w:t>SourceTruthTime</w:t>
            </w:r>
            <w:proofErr w:type="spellEnd"/>
            <w:r>
              <w:t xml:space="preserve">, </w:t>
            </w:r>
            <w:proofErr w:type="spellStart"/>
            <w:r>
              <w:t>ConnectionId</w:t>
            </w:r>
            <w:proofErr w:type="spellEnd"/>
            <w:r>
              <w:t>, Sequence, Bytes</w:t>
            </w:r>
          </w:p>
        </w:tc>
        <w:tc>
          <w:tcPr>
            <w:tcW w:w="2268" w:type="dxa"/>
          </w:tcPr>
          <w:p w14:paraId="41C6B0E2" w14:textId="77777777" w:rsidR="00C64520" w:rsidRDefault="00C64520" w:rsidP="008E336E">
            <w:r>
              <w:t>Raw is a stream of byte frames. Must preserve read boundaries exactly (no re-chunking). Ordering uses (</w:t>
            </w:r>
            <w:proofErr w:type="spellStart"/>
            <w:r>
              <w:t>ConnectionId</w:t>
            </w:r>
            <w:proofErr w:type="spellEnd"/>
            <w:r>
              <w:t>, Sequence). Used for .bin and TCP loopback.</w:t>
            </w:r>
          </w:p>
        </w:tc>
      </w:tr>
      <w:tr w:rsidR="00C64520" w14:paraId="0D8CA4E2" w14:textId="77777777" w:rsidTr="008E336E">
        <w:tc>
          <w:tcPr>
            <w:tcW w:w="1188" w:type="dxa"/>
          </w:tcPr>
          <w:p w14:paraId="0D32B206" w14:textId="77777777" w:rsidR="00C64520" w:rsidRDefault="00C64520" w:rsidP="008E336E">
            <w:r>
              <w:t>Parsed</w:t>
            </w:r>
          </w:p>
        </w:tc>
        <w:tc>
          <w:tcPr>
            <w:tcW w:w="2160" w:type="dxa"/>
          </w:tcPr>
          <w:p w14:paraId="6CE43A5D" w14:textId="77777777" w:rsidR="00C64520" w:rsidRDefault="00C64520" w:rsidP="008E336E">
            <w:proofErr w:type="spellStart"/>
            <w:r>
              <w:t>ParsedMessage</w:t>
            </w:r>
            <w:proofErr w:type="spellEnd"/>
          </w:p>
        </w:tc>
        <w:tc>
          <w:tcPr>
            <w:tcW w:w="1440" w:type="dxa"/>
          </w:tcPr>
          <w:p w14:paraId="0A9FE5BE" w14:textId="77777777" w:rsidR="00C64520" w:rsidRDefault="00C64520" w:rsidP="008E336E">
            <w:proofErr w:type="spellStart"/>
            <w:r>
              <w:t>StreamId</w:t>
            </w:r>
            <w:proofErr w:type="spellEnd"/>
          </w:p>
        </w:tc>
        <w:tc>
          <w:tcPr>
            <w:tcW w:w="1800" w:type="dxa"/>
          </w:tcPr>
          <w:p w14:paraId="333D697D" w14:textId="77777777" w:rsidR="00C64520" w:rsidRDefault="00C64520" w:rsidP="008E336E">
            <w:proofErr w:type="spellStart"/>
            <w:r>
              <w:t>EventId</w:t>
            </w:r>
            <w:proofErr w:type="spellEnd"/>
            <w:r>
              <w:t xml:space="preserve">, </w:t>
            </w:r>
            <w:proofErr w:type="spellStart"/>
            <w:r>
              <w:t>ScopeId</w:t>
            </w:r>
            <w:proofErr w:type="spellEnd"/>
            <w:r>
              <w:t xml:space="preserve">, </w:t>
            </w:r>
            <w:proofErr w:type="spellStart"/>
            <w:r>
              <w:t>SourceTruthTime</w:t>
            </w:r>
            <w:proofErr w:type="spellEnd"/>
            <w:r>
              <w:t xml:space="preserve">, </w:t>
            </w:r>
            <w:proofErr w:type="spellStart"/>
            <w:r>
              <w:t>StreamId</w:t>
            </w:r>
            <w:proofErr w:type="spellEnd"/>
            <w:r>
              <w:t xml:space="preserve">, </w:t>
            </w:r>
            <w:proofErr w:type="spellStart"/>
            <w:r>
              <w:t>StreamType</w:t>
            </w:r>
            <w:proofErr w:type="spellEnd"/>
            <w:r>
              <w:t xml:space="preserve">, </w:t>
            </w:r>
            <w:proofErr w:type="spellStart"/>
            <w:r>
              <w:t>SchemaVersion</w:t>
            </w:r>
            <w:proofErr w:type="spellEnd"/>
            <w:r>
              <w:t>, Payload</w:t>
            </w:r>
          </w:p>
        </w:tc>
        <w:tc>
          <w:tcPr>
            <w:tcW w:w="2268" w:type="dxa"/>
          </w:tcPr>
          <w:p w14:paraId="5604B47B" w14:textId="77777777" w:rsidR="00C64520" w:rsidRDefault="00C64520" w:rsidP="008E336E">
            <w:r>
              <w:t>Parsed is a stream of typed messages. Typed truth for tools and exports. Payload conventions (nulls, tables, ordering) are deterministic.</w:t>
            </w:r>
          </w:p>
        </w:tc>
      </w:tr>
      <w:tr w:rsidR="00C64520" w14:paraId="2A163194" w14:textId="77777777" w:rsidTr="008E336E">
        <w:tc>
          <w:tcPr>
            <w:tcW w:w="1188" w:type="dxa"/>
          </w:tcPr>
          <w:p w14:paraId="679E2F8A" w14:textId="77777777" w:rsidR="00C64520" w:rsidRDefault="00C64520" w:rsidP="008E336E">
            <w:r>
              <w:t>UI</w:t>
            </w:r>
          </w:p>
        </w:tc>
        <w:tc>
          <w:tcPr>
            <w:tcW w:w="2160" w:type="dxa"/>
          </w:tcPr>
          <w:p w14:paraId="3A92BF3D" w14:textId="77777777" w:rsidR="00C64520" w:rsidRDefault="00C64520" w:rsidP="008E336E">
            <w:proofErr w:type="spellStart"/>
            <w:r>
              <w:t>UiUpdate</w:t>
            </w:r>
            <w:proofErr w:type="spellEnd"/>
            <w:r>
              <w:t xml:space="preserve">; </w:t>
            </w:r>
            <w:proofErr w:type="spellStart"/>
            <w:r>
              <w:t>UiCheckpoint</w:t>
            </w:r>
            <w:proofErr w:type="spellEnd"/>
            <w:r>
              <w:t xml:space="preserve">; </w:t>
            </w:r>
            <w:proofErr w:type="spellStart"/>
            <w:r>
              <w:t>ManifestPublished</w:t>
            </w:r>
            <w:proofErr w:type="spellEnd"/>
          </w:p>
        </w:tc>
        <w:tc>
          <w:tcPr>
            <w:tcW w:w="1440" w:type="dxa"/>
          </w:tcPr>
          <w:p w14:paraId="2ABF5589" w14:textId="77777777" w:rsidR="00C64520" w:rsidRDefault="00C64520" w:rsidP="008E336E">
            <w:r>
              <w:t>(</w:t>
            </w:r>
            <w:proofErr w:type="spellStart"/>
            <w:r>
              <w:t>AssetId</w:t>
            </w:r>
            <w:proofErr w:type="spellEnd"/>
            <w:r>
              <w:t xml:space="preserve">, </w:t>
            </w:r>
            <w:proofErr w:type="spellStart"/>
            <w:r>
              <w:t>ViewId</w:t>
            </w:r>
            <w:proofErr w:type="spellEnd"/>
            <w:r>
              <w:t xml:space="preserve">, </w:t>
            </w:r>
            <w:proofErr w:type="spellStart"/>
            <w:r>
              <w:t>ManifestId+ManifestVersion</w:t>
            </w:r>
            <w:proofErr w:type="spellEnd"/>
            <w:r>
              <w:t>)</w:t>
            </w:r>
          </w:p>
        </w:tc>
        <w:tc>
          <w:tcPr>
            <w:tcW w:w="1800" w:type="dxa"/>
          </w:tcPr>
          <w:p w14:paraId="09414276" w14:textId="77777777" w:rsidR="00C64520" w:rsidRDefault="00C64520" w:rsidP="008E336E">
            <w:proofErr w:type="spellStart"/>
            <w:r>
              <w:t>EventId</w:t>
            </w:r>
            <w:proofErr w:type="spellEnd"/>
            <w:r>
              <w:t xml:space="preserve">, </w:t>
            </w:r>
            <w:proofErr w:type="spellStart"/>
            <w:r>
              <w:t>ScopeId</w:t>
            </w:r>
            <w:proofErr w:type="spellEnd"/>
            <w:r>
              <w:t xml:space="preserve">, </w:t>
            </w:r>
            <w:proofErr w:type="spellStart"/>
            <w:r>
              <w:t>SourceTruthTime</w:t>
            </w:r>
            <w:proofErr w:type="spellEnd"/>
            <w:r>
              <w:t xml:space="preserve">, </w:t>
            </w:r>
            <w:proofErr w:type="spellStart"/>
            <w:r>
              <w:t>AssetId</w:t>
            </w:r>
            <w:proofErr w:type="spellEnd"/>
            <w:r>
              <w:t xml:space="preserve">, </w:t>
            </w:r>
            <w:proofErr w:type="spellStart"/>
            <w:r>
              <w:t>ViewId</w:t>
            </w:r>
            <w:proofErr w:type="spellEnd"/>
            <w:r>
              <w:t xml:space="preserve">, </w:t>
            </w:r>
            <w:proofErr w:type="spellStart"/>
            <w:r>
              <w:t>ManifestId</w:t>
            </w:r>
            <w:proofErr w:type="spellEnd"/>
            <w:r>
              <w:t xml:space="preserve">, </w:t>
            </w:r>
            <w:proofErr w:type="spellStart"/>
            <w:r>
              <w:t>ManifestVersion</w:t>
            </w:r>
            <w:proofErr w:type="spellEnd"/>
            <w:r>
              <w:t xml:space="preserve">, </w:t>
            </w:r>
            <w:proofErr w:type="spellStart"/>
            <w:r>
              <w:t>SchemaVersion</w:t>
            </w:r>
            <w:proofErr w:type="spellEnd"/>
            <w:r>
              <w:t>, Data</w:t>
            </w:r>
          </w:p>
        </w:tc>
        <w:tc>
          <w:tcPr>
            <w:tcW w:w="2268" w:type="dxa"/>
          </w:tcPr>
          <w:p w14:paraId="279F6C9B" w14:textId="77777777" w:rsidR="00C64520" w:rsidRDefault="00C64520" w:rsidP="008E336E">
            <w:r>
              <w:t xml:space="preserve">UI meaning is NOVA-owned and manifest-defined. </w:t>
            </w:r>
            <w:proofErr w:type="spellStart"/>
            <w:r>
              <w:t>UiUpdate</w:t>
            </w:r>
            <w:proofErr w:type="spellEnd"/>
            <w:r>
              <w:t xml:space="preserve"> is partial </w:t>
            </w:r>
            <w:proofErr w:type="spellStart"/>
            <w:r>
              <w:t>upsert</w:t>
            </w:r>
            <w:proofErr w:type="spellEnd"/>
            <w:r>
              <w:t xml:space="preserve">. </w:t>
            </w:r>
            <w:proofErr w:type="spellStart"/>
            <w:r>
              <w:t>UiCheckpoint</w:t>
            </w:r>
            <w:proofErr w:type="spellEnd"/>
            <w:r>
              <w:t xml:space="preserve"> is </w:t>
            </w:r>
            <w:proofErr w:type="gramStart"/>
            <w:r>
              <w:t>full-state</w:t>
            </w:r>
            <w:proofErr w:type="gramEnd"/>
            <w:r>
              <w:t xml:space="preserve"> for fast seek/bootstrap. </w:t>
            </w:r>
            <w:proofErr w:type="spellStart"/>
            <w:r>
              <w:t>ManifestPublished</w:t>
            </w:r>
            <w:proofErr w:type="spellEnd"/>
            <w:r>
              <w:t xml:space="preserve"> </w:t>
            </w:r>
            <w:r>
              <w:lastRenderedPageBreak/>
              <w:t xml:space="preserve">ensures replay can </w:t>
            </w:r>
            <w:proofErr w:type="gramStart"/>
            <w:r>
              <w:t>render</w:t>
            </w:r>
            <w:proofErr w:type="gramEnd"/>
            <w:r>
              <w:t xml:space="preserve"> with the correct manifest version.</w:t>
            </w:r>
          </w:p>
        </w:tc>
      </w:tr>
      <w:tr w:rsidR="00C64520" w14:paraId="2BCB7CF1" w14:textId="77777777" w:rsidTr="008E336E">
        <w:tc>
          <w:tcPr>
            <w:tcW w:w="1188" w:type="dxa"/>
          </w:tcPr>
          <w:p w14:paraId="3078C83E" w14:textId="77777777" w:rsidR="00C64520" w:rsidRDefault="00C64520" w:rsidP="008E336E">
            <w:r>
              <w:lastRenderedPageBreak/>
              <w:t>Command</w:t>
            </w:r>
          </w:p>
        </w:tc>
        <w:tc>
          <w:tcPr>
            <w:tcW w:w="2160" w:type="dxa"/>
          </w:tcPr>
          <w:p w14:paraId="24A6C552" w14:textId="77777777" w:rsidR="00C64520" w:rsidRDefault="00C64520" w:rsidP="008E336E">
            <w:proofErr w:type="spellStart"/>
            <w:r>
              <w:t>CommandRequest</w:t>
            </w:r>
            <w:proofErr w:type="spellEnd"/>
            <w:r>
              <w:t xml:space="preserve">; </w:t>
            </w:r>
            <w:proofErr w:type="spellStart"/>
            <w:r>
              <w:t>CommandProgress</w:t>
            </w:r>
            <w:proofErr w:type="spellEnd"/>
            <w:r>
              <w:t xml:space="preserve">; </w:t>
            </w:r>
            <w:proofErr w:type="spellStart"/>
            <w:r>
              <w:t>CommandResult</w:t>
            </w:r>
            <w:proofErr w:type="spellEnd"/>
            <w:r>
              <w:t xml:space="preserve">; </w:t>
            </w:r>
            <w:proofErr w:type="spellStart"/>
            <w:r>
              <w:t>CommandAnnotation</w:t>
            </w:r>
            <w:proofErr w:type="spellEnd"/>
          </w:p>
        </w:tc>
        <w:tc>
          <w:tcPr>
            <w:tcW w:w="1440" w:type="dxa"/>
          </w:tcPr>
          <w:p w14:paraId="2CECA99D" w14:textId="77777777" w:rsidR="00C64520" w:rsidRDefault="00C64520" w:rsidP="008E336E">
            <w:proofErr w:type="spellStart"/>
            <w:r>
              <w:t>CommandId</w:t>
            </w:r>
            <w:proofErr w:type="spellEnd"/>
          </w:p>
        </w:tc>
        <w:tc>
          <w:tcPr>
            <w:tcW w:w="1800" w:type="dxa"/>
          </w:tcPr>
          <w:p w14:paraId="0E33C92D" w14:textId="77777777" w:rsidR="00C64520" w:rsidRDefault="00C64520" w:rsidP="008E336E">
            <w:proofErr w:type="spellStart"/>
            <w:r>
              <w:t>EventId</w:t>
            </w:r>
            <w:proofErr w:type="spellEnd"/>
            <w:r>
              <w:t xml:space="preserve">, </w:t>
            </w:r>
            <w:proofErr w:type="spellStart"/>
            <w:r>
              <w:t>ScopeId</w:t>
            </w:r>
            <w:proofErr w:type="spellEnd"/>
            <w:r>
              <w:t xml:space="preserve">, </w:t>
            </w:r>
            <w:proofErr w:type="spellStart"/>
            <w:r>
              <w:t>SourceTruthTime</w:t>
            </w:r>
            <w:proofErr w:type="spellEnd"/>
            <w:r>
              <w:t xml:space="preserve">, </w:t>
            </w:r>
            <w:proofErr w:type="spellStart"/>
            <w:r>
              <w:t>CommandId</w:t>
            </w:r>
            <w:proofErr w:type="spellEnd"/>
            <w:r>
              <w:t xml:space="preserve">, </w:t>
            </w:r>
            <w:proofErr w:type="spellStart"/>
            <w:r>
              <w:t>MessageType</w:t>
            </w:r>
            <w:proofErr w:type="spellEnd"/>
            <w:r>
              <w:t>, Data</w:t>
            </w:r>
          </w:p>
        </w:tc>
        <w:tc>
          <w:tcPr>
            <w:tcW w:w="2268" w:type="dxa"/>
          </w:tcPr>
          <w:p w14:paraId="73B96E5B" w14:textId="77777777" w:rsidR="00E279B9" w:rsidRDefault="00000000">
            <w:r>
              <w:t xml:space="preserve">Commands are always recorded as events. Request is idempotent (RequestId). Result is terminal. Replay never executes hardware: commands are </w:t>
            </w:r>
            <w:proofErr w:type="gramStart"/>
            <w:r>
              <w:t>shown, but</w:t>
            </w:r>
            <w:proofErr w:type="gramEnd"/>
            <w:r>
              <w:t xml:space="preserve"> blocked and not stored when issued during replay. CommandAnnotation is for operator notes (live ingest), not replay attempts.</w:t>
            </w:r>
          </w:p>
        </w:tc>
      </w:tr>
      <w:tr w:rsidR="00C64520" w14:paraId="6ECCF84F" w14:textId="77777777" w:rsidTr="008E336E">
        <w:tc>
          <w:tcPr>
            <w:tcW w:w="1188" w:type="dxa"/>
          </w:tcPr>
          <w:p w14:paraId="3884E1F9" w14:textId="77777777" w:rsidR="00C64520" w:rsidRDefault="00C64520" w:rsidP="008E336E">
            <w:r>
              <w:t>Metadata</w:t>
            </w:r>
          </w:p>
        </w:tc>
        <w:tc>
          <w:tcPr>
            <w:tcW w:w="2160" w:type="dxa"/>
          </w:tcPr>
          <w:p w14:paraId="5CDDDEAE" w14:textId="77777777" w:rsidR="00C64520" w:rsidRDefault="00C64520" w:rsidP="008E336E">
            <w:proofErr w:type="spellStart"/>
            <w:r>
              <w:t>ProducerDescriptor</w:t>
            </w:r>
            <w:proofErr w:type="spellEnd"/>
            <w:r>
              <w:t xml:space="preserve">; </w:t>
            </w:r>
            <w:proofErr w:type="spellStart"/>
            <w:r>
              <w:t>DriverBinding</w:t>
            </w:r>
            <w:proofErr w:type="spellEnd"/>
          </w:p>
        </w:tc>
        <w:tc>
          <w:tcPr>
            <w:tcW w:w="1440" w:type="dxa"/>
          </w:tcPr>
          <w:p w14:paraId="46B48F27" w14:textId="77777777" w:rsidR="00C64520" w:rsidRDefault="00C64520" w:rsidP="008E336E">
            <w:r>
              <w:t>Varies</w:t>
            </w:r>
          </w:p>
        </w:tc>
        <w:tc>
          <w:tcPr>
            <w:tcW w:w="1800" w:type="dxa"/>
          </w:tcPr>
          <w:p w14:paraId="17E4B21F" w14:textId="77777777" w:rsidR="00C64520" w:rsidRDefault="00C64520" w:rsidP="008E336E">
            <w:proofErr w:type="spellStart"/>
            <w:r>
              <w:t>EventId</w:t>
            </w:r>
            <w:proofErr w:type="spellEnd"/>
            <w:r>
              <w:t xml:space="preserve">, </w:t>
            </w:r>
            <w:proofErr w:type="spellStart"/>
            <w:r>
              <w:t>ScopeId</w:t>
            </w:r>
            <w:proofErr w:type="spellEnd"/>
            <w:r>
              <w:t xml:space="preserve">, </w:t>
            </w:r>
            <w:proofErr w:type="spellStart"/>
            <w:r>
              <w:t>EffectiveTime</w:t>
            </w:r>
            <w:proofErr w:type="spellEnd"/>
            <w:r>
              <w:t xml:space="preserve">, </w:t>
            </w:r>
            <w:proofErr w:type="spellStart"/>
            <w:r>
              <w:t>TargetId</w:t>
            </w:r>
            <w:proofErr w:type="spellEnd"/>
            <w:r>
              <w:t xml:space="preserve">, </w:t>
            </w:r>
            <w:proofErr w:type="spellStart"/>
            <w:r>
              <w:t>MessageType</w:t>
            </w:r>
            <w:proofErr w:type="spellEnd"/>
            <w:r>
              <w:t>, Data</w:t>
            </w:r>
          </w:p>
        </w:tc>
        <w:tc>
          <w:tcPr>
            <w:tcW w:w="2268" w:type="dxa"/>
          </w:tcPr>
          <w:p w14:paraId="3B9218C4" w14:textId="77777777" w:rsidR="00C64520" w:rsidRDefault="00C64520" w:rsidP="008E336E">
            <w:r>
              <w:t xml:space="preserve">Time-versioned descriptors that affect interpretation or routing. Minimal producer </w:t>
            </w:r>
            <w:proofErr w:type="gramStart"/>
            <w:r>
              <w:t>metadata</w:t>
            </w:r>
            <w:proofErr w:type="gramEnd"/>
            <w:r>
              <w:t xml:space="preserve"> only; NOVA owns UI meaning and file mapping via drivers.</w:t>
            </w:r>
          </w:p>
        </w:tc>
      </w:tr>
    </w:tbl>
    <w:p w14:paraId="485ED820" w14:textId="77777777" w:rsidR="00C64520" w:rsidRDefault="00C64520" w:rsidP="00C64520"/>
    <w:p w14:paraId="79960CFA" w14:textId="77777777" w:rsidR="00C43254" w:rsidRDefault="00C43254" w:rsidP="00C43254">
      <w:r w:rsidRPr="00C43254">
        <w:rPr>
          <w:b/>
          <w:bCs/>
        </w:rPr>
        <w:t>Time fields:</w:t>
      </w:r>
      <w:r w:rsidRPr="00C43254">
        <w:t xml:space="preserve"> All events stored by NOVA include </w:t>
      </w:r>
      <w:proofErr w:type="spellStart"/>
      <w:r w:rsidRPr="00C43254">
        <w:rPr>
          <w:b/>
          <w:bCs/>
        </w:rPr>
        <w:t>sourceTruthTime</w:t>
      </w:r>
      <w:proofErr w:type="spellEnd"/>
      <w:r w:rsidRPr="00C43254">
        <w:t xml:space="preserve"> (payload-authored context). Ground/Archive NOVA additionally records </w:t>
      </w:r>
      <w:proofErr w:type="spellStart"/>
      <w:r w:rsidRPr="00C43254">
        <w:rPr>
          <w:b/>
          <w:bCs/>
        </w:rPr>
        <w:t>canonicalTruthTime</w:t>
      </w:r>
      <w:proofErr w:type="spellEnd"/>
      <w:r w:rsidRPr="00C43254">
        <w:t xml:space="preserve"> for unified operational ordering across scopes. </w:t>
      </w:r>
      <w:proofErr w:type="spellStart"/>
      <w:r w:rsidRPr="00C43254">
        <w:t>canonicalTruthTime</w:t>
      </w:r>
      <w:proofErr w:type="spellEnd"/>
      <w:r w:rsidRPr="00C43254">
        <w:t xml:space="preserve"> is </w:t>
      </w:r>
      <w:r w:rsidRPr="00C43254">
        <w:rPr>
          <w:b/>
          <w:bCs/>
        </w:rPr>
        <w:t>added</w:t>
      </w:r>
      <w:r w:rsidRPr="00C43254">
        <w:t xml:space="preserve"> at ingest/mirror and does not overwrite </w:t>
      </w:r>
      <w:proofErr w:type="spellStart"/>
      <w:r w:rsidRPr="00C43254">
        <w:t>sourceTruthTime</w:t>
      </w:r>
      <w:proofErr w:type="spellEnd"/>
      <w:r w:rsidRPr="00C43254">
        <w:t>.</w:t>
      </w:r>
    </w:p>
    <w:p w14:paraId="0C7CCC5C" w14:textId="77777777" w:rsidR="00C64520" w:rsidRDefault="00C64520" w:rsidP="00C64520">
      <w:pPr>
        <w:pStyle w:val="Heading3"/>
      </w:pPr>
      <w:proofErr w:type="spellStart"/>
      <w:r>
        <w:t>UiCheckpoint</w:t>
      </w:r>
      <w:proofErr w:type="spellEnd"/>
      <w:r>
        <w:t xml:space="preserve"> policy (NOVA-owned)</w:t>
      </w:r>
    </w:p>
    <w:p w14:paraId="2AB88A83" w14:textId="77777777" w:rsidR="00C64520" w:rsidRDefault="00C64520" w:rsidP="00C64520">
      <w:proofErr w:type="spellStart"/>
      <w:r>
        <w:t>UiCheckpoint</w:t>
      </w:r>
      <w:proofErr w:type="spellEnd"/>
      <w:r>
        <w:t xml:space="preserve"> events are created by NOVA (not producers) to guarantee efficient state-at-time(T) queries without per-client state.</w:t>
      </w:r>
    </w:p>
    <w:p w14:paraId="04A69A10" w14:textId="77777777" w:rsidR="00C64520" w:rsidRDefault="00C64520" w:rsidP="00C64520">
      <w:r>
        <w:t>Recommended emission triggers (configurable, deterministic):</w:t>
      </w:r>
    </w:p>
    <w:p w14:paraId="0670FC75" w14:textId="77777777" w:rsidR="00C64520" w:rsidRDefault="00C64520" w:rsidP="00C64520">
      <w:r>
        <w:t xml:space="preserve">• Periodic: every 60 </w:t>
      </w:r>
      <w:proofErr w:type="gramStart"/>
      <w:r>
        <w:t>minutes on the hour per</w:t>
      </w:r>
      <w:proofErr w:type="gramEnd"/>
      <w:r>
        <w:t xml:space="preserve"> (ScopeId, AssetId, ViewId, ManifestId+ManifestVersion). Interval is configurable, but the schedule must be deterministic.</w:t>
      </w:r>
    </w:p>
    <w:p w14:paraId="3791C129" w14:textId="77777777" w:rsidR="00C64520" w:rsidRDefault="00C64520" w:rsidP="00C64520">
      <w:r>
        <w:t xml:space="preserve">• On first discovery of a new </w:t>
      </w:r>
      <w:proofErr w:type="spellStart"/>
      <w:r>
        <w:t>AssetId</w:t>
      </w:r>
      <w:proofErr w:type="spellEnd"/>
      <w:r>
        <w:t xml:space="preserve"> or </w:t>
      </w:r>
      <w:proofErr w:type="spellStart"/>
      <w:r>
        <w:t>ViewId</w:t>
      </w:r>
      <w:proofErr w:type="spellEnd"/>
      <w:r>
        <w:t xml:space="preserve"> instance.</w:t>
      </w:r>
    </w:p>
    <w:p w14:paraId="6DAC259F" w14:textId="77777777" w:rsidR="00C64520" w:rsidRDefault="00C64520" w:rsidP="00C64520">
      <w:r>
        <w:t xml:space="preserve">• On new </w:t>
      </w:r>
      <w:proofErr w:type="spellStart"/>
      <w:r>
        <w:t>DriverBinding</w:t>
      </w:r>
      <w:proofErr w:type="spellEnd"/>
      <w:r>
        <w:t xml:space="preserve"> for an asset/stream that affects UI interpretation.</w:t>
      </w:r>
    </w:p>
    <w:p w14:paraId="002C3BE7" w14:textId="77777777" w:rsidR="00C64520" w:rsidRDefault="00C64520" w:rsidP="00C64520"/>
    <w:p w14:paraId="3C02B933" w14:textId="77777777" w:rsidR="00C64520" w:rsidRDefault="00C64520" w:rsidP="00C64520">
      <w:pPr>
        <w:pStyle w:val="Heading3"/>
      </w:pPr>
      <w:r>
        <w:lastRenderedPageBreak/>
        <w:t>Manifest timing and replay truth</w:t>
      </w:r>
    </w:p>
    <w:p w14:paraId="4F87C0C8" w14:textId="77777777" w:rsidR="00C64520" w:rsidRDefault="00C64520" w:rsidP="00C64520">
      <w:r>
        <w:t xml:space="preserve">Manifest versions are part of truth. Replay must use the same </w:t>
      </w:r>
      <w:proofErr w:type="spellStart"/>
      <w:r>
        <w:t>ManifestId+ManifestVersion</w:t>
      </w:r>
      <w:proofErr w:type="spellEnd"/>
      <w:r>
        <w:t xml:space="preserve"> referenced by </w:t>
      </w:r>
      <w:proofErr w:type="spellStart"/>
      <w:r>
        <w:t>UiUpdate</w:t>
      </w:r>
      <w:proofErr w:type="spellEnd"/>
      <w:r>
        <w:t>/</w:t>
      </w:r>
      <w:proofErr w:type="spellStart"/>
      <w:r>
        <w:t>UiCheckpoint</w:t>
      </w:r>
      <w:proofErr w:type="spellEnd"/>
      <w:r>
        <w:t xml:space="preserve"> at that time.</w:t>
      </w:r>
    </w:p>
    <w:p w14:paraId="25FB860F" w14:textId="77777777" w:rsidR="00C64520" w:rsidRDefault="00C64520" w:rsidP="00C64520">
      <w:r>
        <w:t xml:space="preserve">Therefore, manifest discovery/updates must be captured in time as </w:t>
      </w:r>
      <w:proofErr w:type="spellStart"/>
      <w:r>
        <w:t>ManifestPublished</w:t>
      </w:r>
      <w:proofErr w:type="spellEnd"/>
      <w:r>
        <w:t xml:space="preserve"> events (or an equivalent time-addressable manifest registry that is synced and </w:t>
      </w:r>
      <w:proofErr w:type="spellStart"/>
      <w:r>
        <w:t>queryable</w:t>
      </w:r>
      <w:proofErr w:type="spellEnd"/>
      <w:r>
        <w:t xml:space="preserve"> by timeline).</w:t>
      </w:r>
    </w:p>
    <w:p w14:paraId="3D52B947" w14:textId="77777777" w:rsidR="00C64520" w:rsidRDefault="00C64520" w:rsidP="00C64520"/>
    <w:p w14:paraId="299AABBE" w14:textId="77777777" w:rsidR="00C64520" w:rsidRDefault="00C64520" w:rsidP="00C64520">
      <w:pPr>
        <w:pStyle w:val="Heading2"/>
      </w:pPr>
      <w:r>
        <w:t>5.3 Ordering, Tie-breaks, and Dedupe (Determinism)</w:t>
      </w:r>
    </w:p>
    <w:p w14:paraId="2DBB4E6C" w14:textId="77777777" w:rsidR="00C64520" w:rsidRDefault="00C64520" w:rsidP="00C64520">
      <w:r>
        <w:t>Ordering is a first-class contract. When timestamps collide, tie-break rules are stable and versioned.</w:t>
      </w:r>
    </w:p>
    <w:tbl>
      <w:tblPr>
        <w:tblStyle w:val="TableGrid"/>
        <w:tblW w:w="0" w:type="auto"/>
        <w:tblLook w:val="04A0" w:firstRow="1" w:lastRow="0" w:firstColumn="1" w:lastColumn="0" w:noHBand="0" w:noVBand="1"/>
      </w:tblPr>
      <w:tblGrid>
        <w:gridCol w:w="2718"/>
        <w:gridCol w:w="5922"/>
      </w:tblGrid>
      <w:tr w:rsidR="00C64520" w14:paraId="48F1ED02" w14:textId="77777777" w:rsidTr="008E336E">
        <w:tc>
          <w:tcPr>
            <w:tcW w:w="2718" w:type="dxa"/>
          </w:tcPr>
          <w:p w14:paraId="05BC5A22" w14:textId="77777777" w:rsidR="00C64520" w:rsidRDefault="00C64520" w:rsidP="008E336E">
            <w:r>
              <w:rPr>
                <w:b/>
              </w:rPr>
              <w:t>Layer</w:t>
            </w:r>
          </w:p>
        </w:tc>
        <w:tc>
          <w:tcPr>
            <w:tcW w:w="5922" w:type="dxa"/>
          </w:tcPr>
          <w:p w14:paraId="25DA761D" w14:textId="77777777" w:rsidR="00C64520" w:rsidRDefault="00C64520" w:rsidP="008E336E">
            <w:r>
              <w:rPr>
                <w:b/>
              </w:rPr>
              <w:t>Rule</w:t>
            </w:r>
          </w:p>
        </w:tc>
      </w:tr>
      <w:tr w:rsidR="00C64520" w14:paraId="4A1EADC5" w14:textId="77777777" w:rsidTr="008E336E">
        <w:tc>
          <w:tcPr>
            <w:tcW w:w="2718" w:type="dxa"/>
          </w:tcPr>
          <w:p w14:paraId="041E4198" w14:textId="77777777" w:rsidR="00C64520" w:rsidRDefault="00C64520" w:rsidP="008E336E">
            <w:r>
              <w:t>Primary time</w:t>
            </w:r>
          </w:p>
        </w:tc>
        <w:tc>
          <w:tcPr>
            <w:tcW w:w="5922" w:type="dxa"/>
          </w:tcPr>
          <w:p w14:paraId="17C70BDC" w14:textId="77777777" w:rsidR="00C64520" w:rsidRDefault="00C64520" w:rsidP="008E336E">
            <w:r>
              <w:t xml:space="preserve">Use context </w:t>
            </w:r>
            <w:proofErr w:type="spellStart"/>
            <w:r>
              <w:t>timebase</w:t>
            </w:r>
            <w:proofErr w:type="spellEnd"/>
            <w:r>
              <w:t xml:space="preserve"> as primary sort: </w:t>
            </w:r>
            <w:proofErr w:type="spellStart"/>
            <w:r>
              <w:t>CanonicalTruthTime</w:t>
            </w:r>
            <w:proofErr w:type="spellEnd"/>
            <w:r>
              <w:t xml:space="preserve"> on ground; </w:t>
            </w:r>
            <w:proofErr w:type="spellStart"/>
            <w:r>
              <w:t>SourceTruthTime</w:t>
            </w:r>
            <w:proofErr w:type="spellEnd"/>
            <w:r>
              <w:t xml:space="preserve"> on payload.</w:t>
            </w:r>
            <w:r w:rsidR="001B4C21">
              <w:t xml:space="preserve"> </w:t>
            </w:r>
            <w:proofErr w:type="spellStart"/>
            <w:r w:rsidR="001B4C21" w:rsidRPr="001B4C21">
              <w:t>Timebase</w:t>
            </w:r>
            <w:proofErr w:type="spellEnd"/>
            <w:r w:rsidR="001B4C21" w:rsidRPr="001B4C21">
              <w:t xml:space="preserve"> is chosen per request and must not mix within one read/export/TCP stream.</w:t>
            </w:r>
          </w:p>
        </w:tc>
      </w:tr>
      <w:tr w:rsidR="00C64520" w14:paraId="0C6258B8" w14:textId="77777777" w:rsidTr="008E336E">
        <w:tc>
          <w:tcPr>
            <w:tcW w:w="2718" w:type="dxa"/>
          </w:tcPr>
          <w:p w14:paraId="15FD36E9" w14:textId="77777777" w:rsidR="00C64520" w:rsidRDefault="00C64520" w:rsidP="008E336E">
            <w:r>
              <w:t>Lane priority (when primary time ties)</w:t>
            </w:r>
          </w:p>
        </w:tc>
        <w:tc>
          <w:tcPr>
            <w:tcW w:w="5922" w:type="dxa"/>
          </w:tcPr>
          <w:p w14:paraId="2E30420B" w14:textId="77777777" w:rsidR="00C64520" w:rsidRDefault="00C64520" w:rsidP="008E336E">
            <w:r>
              <w:t>Explicit, stable order: Metadata → Command → UI → Parsed → Raw. (Any change requires a contract version bump.)</w:t>
            </w:r>
          </w:p>
        </w:tc>
      </w:tr>
      <w:tr w:rsidR="00C64520" w14:paraId="44E85328" w14:textId="77777777" w:rsidTr="008E336E">
        <w:tc>
          <w:tcPr>
            <w:tcW w:w="2718" w:type="dxa"/>
          </w:tcPr>
          <w:p w14:paraId="33F25194" w14:textId="77777777" w:rsidR="00C64520" w:rsidRDefault="00C64520" w:rsidP="008E336E">
            <w:r>
              <w:t>Within-lane ordering</w:t>
            </w:r>
          </w:p>
        </w:tc>
        <w:tc>
          <w:tcPr>
            <w:tcW w:w="5922" w:type="dxa"/>
          </w:tcPr>
          <w:p w14:paraId="72306039" w14:textId="77777777" w:rsidR="00C64520" w:rsidRDefault="00C64520" w:rsidP="008E336E">
            <w:r>
              <w:t>Raw uses (</w:t>
            </w:r>
            <w:proofErr w:type="spellStart"/>
            <w:r>
              <w:t>ConnectionId</w:t>
            </w:r>
            <w:proofErr w:type="spellEnd"/>
            <w:r>
              <w:t>, Sequence). Others use (</w:t>
            </w:r>
            <w:proofErr w:type="spellStart"/>
            <w:r>
              <w:t>EventId</w:t>
            </w:r>
            <w:proofErr w:type="spellEnd"/>
            <w:r>
              <w:t>) unless a lane-specific Sequence is defined by contract.</w:t>
            </w:r>
          </w:p>
        </w:tc>
      </w:tr>
      <w:tr w:rsidR="00C64520" w14:paraId="1355DDA9" w14:textId="77777777" w:rsidTr="008E336E">
        <w:tc>
          <w:tcPr>
            <w:tcW w:w="2718" w:type="dxa"/>
          </w:tcPr>
          <w:p w14:paraId="1FCB0777" w14:textId="77777777" w:rsidR="00C64520" w:rsidRDefault="00C64520" w:rsidP="008E336E">
            <w:r>
              <w:t>Dedupe / idempotency</w:t>
            </w:r>
          </w:p>
        </w:tc>
        <w:tc>
          <w:tcPr>
            <w:tcW w:w="5922" w:type="dxa"/>
          </w:tcPr>
          <w:p w14:paraId="4AEA2337" w14:textId="77777777" w:rsidR="00E279B9" w:rsidRDefault="00000000">
            <w:r>
              <w:t xml:space="preserve">EventId is globally unique and immutable; when used as an ordering </w:t>
            </w:r>
            <w:proofErr w:type="gramStart"/>
            <w:r>
              <w:t>tie-breaker</w:t>
            </w:r>
            <w:proofErr w:type="gramEnd"/>
            <w:r>
              <w:t xml:space="preserve"> it is compared by canonical byte/lexicographic order of its normalized representation (e.g., RFC-4122 UUID bytes). Duplicates are ignored during mirroring/sync. CommandRequest also supports idempotency via RequestId.</w:t>
            </w:r>
          </w:p>
        </w:tc>
      </w:tr>
    </w:tbl>
    <w:p w14:paraId="6025465A" w14:textId="77777777" w:rsidR="00C64520" w:rsidRDefault="00F41DBB" w:rsidP="00C64520">
      <w:r>
        <w:t>T</w:t>
      </w:r>
      <w:r w:rsidRPr="00F41DBB">
        <w:t>his ordering contract applies identically to Query Read, Stream Read, Exports, and TCP loopback.</w:t>
      </w:r>
    </w:p>
    <w:p w14:paraId="1108E01C" w14:textId="77777777" w:rsidR="00C64520" w:rsidRDefault="00C64520" w:rsidP="00C64520">
      <w:pPr>
        <w:pStyle w:val="Heading2"/>
      </w:pPr>
      <w:r>
        <w:t xml:space="preserve">5.4 Driver Selection and </w:t>
      </w:r>
      <w:proofErr w:type="spellStart"/>
      <w:r>
        <w:t>DriverBinding</w:t>
      </w:r>
      <w:proofErr w:type="spellEnd"/>
      <w:r>
        <w:t xml:space="preserve"> (Deterministic Mapping)</w:t>
      </w:r>
    </w:p>
    <w:p w14:paraId="1C8A5DDA" w14:textId="77777777" w:rsidR="00C64520" w:rsidRDefault="00C64520" w:rsidP="00C64520">
      <w:r>
        <w:t xml:space="preserve">Drivers are NOVA plugins that define the </w:t>
      </w:r>
      <w:proofErr w:type="spellStart"/>
      <w:proofErr w:type="gramStart"/>
      <w:r>
        <w:t>truth→files</w:t>
      </w:r>
      <w:proofErr w:type="spellEnd"/>
      <w:proofErr w:type="gramEnd"/>
      <w:r>
        <w:t>/export mapping. Producers describe streams; NOVA selects the driver deterministically and records the binding as truth.</w:t>
      </w:r>
    </w:p>
    <w:tbl>
      <w:tblPr>
        <w:tblStyle w:val="TableGrid"/>
        <w:tblW w:w="0" w:type="auto"/>
        <w:tblLook w:val="04A0" w:firstRow="1" w:lastRow="0" w:firstColumn="1" w:lastColumn="0" w:noHBand="0" w:noVBand="1"/>
      </w:tblPr>
      <w:tblGrid>
        <w:gridCol w:w="2718"/>
        <w:gridCol w:w="5922"/>
      </w:tblGrid>
      <w:tr w:rsidR="00C64520" w14:paraId="44657957" w14:textId="77777777" w:rsidTr="008E336E">
        <w:tc>
          <w:tcPr>
            <w:tcW w:w="2718" w:type="dxa"/>
          </w:tcPr>
          <w:p w14:paraId="033F3935" w14:textId="77777777" w:rsidR="00C64520" w:rsidRDefault="00C64520" w:rsidP="008E336E">
            <w:r>
              <w:rPr>
                <w:b/>
              </w:rPr>
              <w:t>Step</w:t>
            </w:r>
          </w:p>
        </w:tc>
        <w:tc>
          <w:tcPr>
            <w:tcW w:w="5922" w:type="dxa"/>
          </w:tcPr>
          <w:p w14:paraId="2B8264E5" w14:textId="77777777" w:rsidR="00C64520" w:rsidRDefault="00C64520" w:rsidP="008E336E">
            <w:r>
              <w:rPr>
                <w:b/>
              </w:rPr>
              <w:t>Contract rule</w:t>
            </w:r>
          </w:p>
        </w:tc>
      </w:tr>
      <w:tr w:rsidR="00C64520" w14:paraId="4EC823C7" w14:textId="77777777" w:rsidTr="008E336E">
        <w:tc>
          <w:tcPr>
            <w:tcW w:w="2718" w:type="dxa"/>
          </w:tcPr>
          <w:p w14:paraId="03ECC86A" w14:textId="77777777" w:rsidR="00C64520" w:rsidRDefault="00C64520" w:rsidP="008E336E">
            <w:r>
              <w:t>Driver registry</w:t>
            </w:r>
          </w:p>
        </w:tc>
        <w:tc>
          <w:tcPr>
            <w:tcW w:w="5922" w:type="dxa"/>
          </w:tcPr>
          <w:p w14:paraId="2DD13AC3" w14:textId="77777777" w:rsidR="00C64520" w:rsidRDefault="00C64520" w:rsidP="008E336E">
            <w:r>
              <w:t xml:space="preserve">NOVA loads drivers as plugins. Each driver declares </w:t>
            </w:r>
            <w:proofErr w:type="spellStart"/>
            <w:r>
              <w:t>DriverId</w:t>
            </w:r>
            <w:proofErr w:type="spellEnd"/>
            <w:r>
              <w:t xml:space="preserve"> (+ </w:t>
            </w:r>
            <w:proofErr w:type="spellStart"/>
            <w:r>
              <w:t>DriverVersion</w:t>
            </w:r>
            <w:proofErr w:type="spellEnd"/>
            <w:r>
              <w:t xml:space="preserve">) and </w:t>
            </w:r>
            <w:proofErr w:type="gramStart"/>
            <w:r>
              <w:t>supported</w:t>
            </w:r>
            <w:proofErr w:type="gramEnd"/>
            <w:r>
              <w:t xml:space="preserve"> (Lane, </w:t>
            </w:r>
            <w:proofErr w:type="spellStart"/>
            <w:r>
              <w:t>StreamType</w:t>
            </w:r>
            <w:proofErr w:type="spellEnd"/>
            <w:r>
              <w:t xml:space="preserve">, </w:t>
            </w:r>
            <w:proofErr w:type="spellStart"/>
            <w:r>
              <w:t>SchemaVersion</w:t>
            </w:r>
            <w:proofErr w:type="spellEnd"/>
            <w:r>
              <w:t>) and optional capability predicates.</w:t>
            </w:r>
          </w:p>
        </w:tc>
      </w:tr>
      <w:tr w:rsidR="00C64520" w14:paraId="789420A3" w14:textId="77777777" w:rsidTr="008E336E">
        <w:tc>
          <w:tcPr>
            <w:tcW w:w="2718" w:type="dxa"/>
          </w:tcPr>
          <w:p w14:paraId="6F117A6F" w14:textId="77777777" w:rsidR="00C64520" w:rsidRDefault="00C64520" w:rsidP="008E336E">
            <w:r>
              <w:t>Selection inputs</w:t>
            </w:r>
          </w:p>
        </w:tc>
        <w:tc>
          <w:tcPr>
            <w:tcW w:w="5922" w:type="dxa"/>
          </w:tcPr>
          <w:p w14:paraId="0C92D8CE" w14:textId="77777777" w:rsidR="00C64520" w:rsidRDefault="00C64520" w:rsidP="008E336E">
            <w:proofErr w:type="spellStart"/>
            <w:r>
              <w:t>StreamType</w:t>
            </w:r>
            <w:proofErr w:type="spellEnd"/>
            <w:r>
              <w:t xml:space="preserve"> + </w:t>
            </w:r>
            <w:proofErr w:type="spellStart"/>
            <w:r>
              <w:t>SchemaVersion</w:t>
            </w:r>
            <w:proofErr w:type="spellEnd"/>
            <w:r>
              <w:t xml:space="preserve"> (required) plus optional capabilities from </w:t>
            </w:r>
            <w:proofErr w:type="spellStart"/>
            <w:r>
              <w:t>ProducerDescriptor</w:t>
            </w:r>
            <w:proofErr w:type="spellEnd"/>
            <w:r>
              <w:t xml:space="preserve"> and NOVA config.</w:t>
            </w:r>
          </w:p>
        </w:tc>
      </w:tr>
      <w:tr w:rsidR="00C64520" w14:paraId="6FE54B96" w14:textId="77777777" w:rsidTr="008E336E">
        <w:tc>
          <w:tcPr>
            <w:tcW w:w="2718" w:type="dxa"/>
          </w:tcPr>
          <w:p w14:paraId="65B50A31" w14:textId="77777777" w:rsidR="00C64520" w:rsidRDefault="00C64520" w:rsidP="008E336E">
            <w:r>
              <w:t>Deterministic selection</w:t>
            </w:r>
          </w:p>
        </w:tc>
        <w:tc>
          <w:tcPr>
            <w:tcW w:w="5922" w:type="dxa"/>
          </w:tcPr>
          <w:p w14:paraId="6D54F91A" w14:textId="77777777" w:rsidR="00C64520" w:rsidRDefault="00C64520" w:rsidP="008E336E">
            <w:r>
              <w:t xml:space="preserve">Given identical inputs and config, NOVA selects the same </w:t>
            </w:r>
            <w:proofErr w:type="spellStart"/>
            <w:r>
              <w:t>DriverId</w:t>
            </w:r>
            <w:proofErr w:type="spellEnd"/>
            <w:r>
              <w:t>/</w:t>
            </w:r>
            <w:proofErr w:type="spellStart"/>
            <w:r>
              <w:t>DriverVersion</w:t>
            </w:r>
            <w:proofErr w:type="spellEnd"/>
            <w:r>
              <w:t>.</w:t>
            </w:r>
          </w:p>
        </w:tc>
      </w:tr>
      <w:tr w:rsidR="00C64520" w14:paraId="78F06BBC" w14:textId="77777777" w:rsidTr="008E336E">
        <w:tc>
          <w:tcPr>
            <w:tcW w:w="2718" w:type="dxa"/>
          </w:tcPr>
          <w:p w14:paraId="4A919E1F" w14:textId="77777777" w:rsidR="00C64520" w:rsidRDefault="00C64520" w:rsidP="008E336E">
            <w:r>
              <w:t>Binding event</w:t>
            </w:r>
          </w:p>
        </w:tc>
        <w:tc>
          <w:tcPr>
            <w:tcW w:w="5922" w:type="dxa"/>
          </w:tcPr>
          <w:p w14:paraId="4F6BE301" w14:textId="77777777" w:rsidR="00C64520" w:rsidRDefault="00C64520" w:rsidP="008E336E">
            <w:r>
              <w:t xml:space="preserve">NOVA writes a </w:t>
            </w:r>
            <w:proofErr w:type="spellStart"/>
            <w:r>
              <w:t>DriverBinding</w:t>
            </w:r>
            <w:proofErr w:type="spellEnd"/>
            <w:r>
              <w:t xml:space="preserve"> metadata event: </w:t>
            </w:r>
            <w:proofErr w:type="spellStart"/>
            <w:r>
              <w:t>TargetId</w:t>
            </w:r>
            <w:proofErr w:type="spellEnd"/>
            <w:r>
              <w:t xml:space="preserve"> (</w:t>
            </w:r>
            <w:proofErr w:type="spellStart"/>
            <w:r>
              <w:t>StreamId</w:t>
            </w:r>
            <w:proofErr w:type="spellEnd"/>
            <w:r>
              <w:t xml:space="preserve"> or </w:t>
            </w:r>
            <w:proofErr w:type="spellStart"/>
            <w:r>
              <w:t>ConnectionId</w:t>
            </w:r>
            <w:proofErr w:type="spellEnd"/>
            <w:r>
              <w:t xml:space="preserve">) → </w:t>
            </w:r>
            <w:proofErr w:type="spellStart"/>
            <w:r>
              <w:t>DriverId</w:t>
            </w:r>
            <w:proofErr w:type="spellEnd"/>
            <w:r>
              <w:t>/</w:t>
            </w:r>
            <w:proofErr w:type="spellStart"/>
            <w:r>
              <w:t>DriverVersion</w:t>
            </w:r>
            <w:proofErr w:type="spellEnd"/>
            <w:r>
              <w:t xml:space="preserve"> with </w:t>
            </w:r>
            <w:proofErr w:type="spellStart"/>
            <w:r>
              <w:t>EffectiveTime</w:t>
            </w:r>
            <w:proofErr w:type="spellEnd"/>
            <w:r>
              <w:t>.</w:t>
            </w:r>
          </w:p>
        </w:tc>
      </w:tr>
      <w:tr w:rsidR="00C64520" w14:paraId="47432077" w14:textId="77777777" w:rsidTr="008E336E">
        <w:tc>
          <w:tcPr>
            <w:tcW w:w="2718" w:type="dxa"/>
          </w:tcPr>
          <w:p w14:paraId="3A620B5A" w14:textId="77777777" w:rsidR="00C64520" w:rsidRDefault="00C64520" w:rsidP="008E336E">
            <w:r>
              <w:t>Usage</w:t>
            </w:r>
          </w:p>
        </w:tc>
        <w:tc>
          <w:tcPr>
            <w:tcW w:w="5922" w:type="dxa"/>
          </w:tcPr>
          <w:p w14:paraId="5E5A3F81" w14:textId="77777777" w:rsidR="00C64520" w:rsidRDefault="00C64520" w:rsidP="008E336E">
            <w:r>
              <w:t xml:space="preserve">Real-time file writing and rewind exports both use the </w:t>
            </w:r>
            <w:proofErr w:type="spellStart"/>
            <w:r>
              <w:lastRenderedPageBreak/>
              <w:t>DriverBinding</w:t>
            </w:r>
            <w:proofErr w:type="spellEnd"/>
            <w:r>
              <w:t>-at-time(T) to ensure parity.</w:t>
            </w:r>
          </w:p>
        </w:tc>
      </w:tr>
    </w:tbl>
    <w:p w14:paraId="75413E95" w14:textId="77777777" w:rsidR="001B4C21" w:rsidRDefault="001B4C21" w:rsidP="001B4C21">
      <w:r w:rsidRPr="001B4C21">
        <w:lastRenderedPageBreak/>
        <w:t xml:space="preserve">DB ingest is primary truth and must not be blocked by file </w:t>
      </w:r>
      <w:proofErr w:type="gramStart"/>
      <w:r w:rsidRPr="001B4C21">
        <w:t>writes</w:t>
      </w:r>
      <w:proofErr w:type="gramEnd"/>
      <w:r w:rsidRPr="001B4C21">
        <w:t>. File writing is derived; failures are recorded for audit and retry</w:t>
      </w:r>
    </w:p>
    <w:p w14:paraId="630AD3A9" w14:textId="77777777" w:rsidR="00C64520" w:rsidRDefault="00C64520" w:rsidP="00C64520">
      <w:pPr>
        <w:pStyle w:val="Heading1"/>
      </w:pPr>
      <w:r>
        <w:t>6) Primary Data Flows (End-to-End)</w:t>
      </w:r>
    </w:p>
    <w:p w14:paraId="3166EC36" w14:textId="77777777" w:rsidR="00C64520" w:rsidRDefault="00C64520" w:rsidP="00C64520">
      <w:r>
        <w:t>Golden paths: everyone must agree on these workflows. They are the reference behavior for live, replay, and export.</w:t>
      </w:r>
    </w:p>
    <w:tbl>
      <w:tblPr>
        <w:tblStyle w:val="TableGrid"/>
        <w:tblW w:w="0" w:type="auto"/>
        <w:tblLook w:val="04A0" w:firstRow="1" w:lastRow="0" w:firstColumn="1" w:lastColumn="0" w:noHBand="0" w:noVBand="1"/>
      </w:tblPr>
      <w:tblGrid>
        <w:gridCol w:w="1328"/>
        <w:gridCol w:w="1526"/>
        <w:gridCol w:w="3230"/>
        <w:gridCol w:w="2772"/>
      </w:tblGrid>
      <w:tr w:rsidR="00C64520" w14:paraId="1A0622B1" w14:textId="77777777" w:rsidTr="008E336E">
        <w:tc>
          <w:tcPr>
            <w:tcW w:w="1368" w:type="dxa"/>
          </w:tcPr>
          <w:p w14:paraId="5480AA15" w14:textId="77777777" w:rsidR="00C64520" w:rsidRDefault="00C64520" w:rsidP="008E336E">
            <w:r>
              <w:rPr>
                <w:b/>
              </w:rPr>
              <w:t>Flow</w:t>
            </w:r>
          </w:p>
        </w:tc>
        <w:tc>
          <w:tcPr>
            <w:tcW w:w="1620" w:type="dxa"/>
          </w:tcPr>
          <w:p w14:paraId="6709D8FE" w14:textId="77777777" w:rsidR="00C64520" w:rsidRDefault="00C64520" w:rsidP="008E336E">
            <w:r>
              <w:rPr>
                <w:b/>
              </w:rPr>
              <w:t>Actors</w:t>
            </w:r>
          </w:p>
        </w:tc>
        <w:tc>
          <w:tcPr>
            <w:tcW w:w="3330" w:type="dxa"/>
          </w:tcPr>
          <w:p w14:paraId="7FD681A7" w14:textId="77777777" w:rsidR="00C64520" w:rsidRDefault="00C64520" w:rsidP="008E336E">
            <w:r>
              <w:rPr>
                <w:b/>
              </w:rPr>
              <w:t>Steps</w:t>
            </w:r>
          </w:p>
        </w:tc>
        <w:tc>
          <w:tcPr>
            <w:tcW w:w="2538" w:type="dxa"/>
          </w:tcPr>
          <w:p w14:paraId="6338EDC2" w14:textId="77777777" w:rsidR="00C64520" w:rsidRDefault="00C64520" w:rsidP="008E336E">
            <w:r>
              <w:rPr>
                <w:b/>
              </w:rPr>
              <w:t>Guarantee</w:t>
            </w:r>
          </w:p>
        </w:tc>
      </w:tr>
      <w:tr w:rsidR="00C64520" w14:paraId="59C13A35" w14:textId="77777777" w:rsidTr="008E336E">
        <w:tc>
          <w:tcPr>
            <w:tcW w:w="1368" w:type="dxa"/>
          </w:tcPr>
          <w:p w14:paraId="786D9366" w14:textId="77777777" w:rsidR="00C64520" w:rsidRDefault="00C64520" w:rsidP="008E336E">
            <w:r>
              <w:t>(1) Real-time ingest → store → display</w:t>
            </w:r>
          </w:p>
        </w:tc>
        <w:tc>
          <w:tcPr>
            <w:tcW w:w="1620" w:type="dxa"/>
          </w:tcPr>
          <w:p w14:paraId="1EBCAB9D" w14:textId="77777777" w:rsidR="00C64520" w:rsidRDefault="00C64520" w:rsidP="008E336E">
            <w:r>
              <w:t>Producer; NOVA (payload + ground); Web UI</w:t>
            </w:r>
          </w:p>
        </w:tc>
        <w:tc>
          <w:tcPr>
            <w:tcW w:w="3330" w:type="dxa"/>
          </w:tcPr>
          <w:p w14:paraId="47106DBE" w14:textId="77777777" w:rsidR="00C64520" w:rsidRDefault="00C43254" w:rsidP="008E336E">
            <w:r w:rsidRPr="00C43254">
              <w:t>Producer publishes Raw/Parsed/UI/Metadata via transport.</w:t>
            </w:r>
            <w:r>
              <w:t xml:space="preserve"> </w:t>
            </w:r>
            <w:r w:rsidRPr="00C43254">
              <w:t>NOVA appends truth to the DB and runs drivers for continuous daily file writes.</w:t>
            </w:r>
            <w:r w:rsidRPr="00C43254">
              <w:br/>
              <w:t xml:space="preserve">Web UI opens </w:t>
            </w:r>
            <w:r w:rsidRPr="00C43254">
              <w:rPr>
                <w:b/>
                <w:bCs/>
              </w:rPr>
              <w:t xml:space="preserve">Stream Read (open-ended / </w:t>
            </w:r>
            <w:proofErr w:type="spellStart"/>
            <w:r w:rsidRPr="00C43254">
              <w:rPr>
                <w:b/>
                <w:bCs/>
              </w:rPr>
              <w:t>LiveFollow</w:t>
            </w:r>
            <w:proofErr w:type="spellEnd"/>
            <w:r w:rsidRPr="00C43254">
              <w:rPr>
                <w:b/>
                <w:bCs/>
              </w:rPr>
              <w:t>)</w:t>
            </w:r>
            <w:r w:rsidRPr="00C43254">
              <w:t xml:space="preserve"> at </w:t>
            </w:r>
            <w:proofErr w:type="spellStart"/>
            <w:r w:rsidRPr="00C43254">
              <w:t>CursorTime≈Now</w:t>
            </w:r>
            <w:proofErr w:type="spellEnd"/>
            <w:r w:rsidRPr="00C43254">
              <w:t xml:space="preserve">; NOVA </w:t>
            </w:r>
            <w:r w:rsidRPr="00C43254">
              <w:rPr>
                <w:b/>
                <w:bCs/>
              </w:rPr>
              <w:t>pushes</w:t>
            </w:r>
            <w:r w:rsidRPr="00C43254">
              <w:t xml:space="preserve"> ordered truth continuously.</w:t>
            </w:r>
            <w:r w:rsidRPr="00C43254">
              <w:br/>
            </w:r>
            <w:r w:rsidRPr="00C43254">
              <w:rPr>
                <w:b/>
                <w:bCs/>
              </w:rPr>
              <w:t>Query Read</w:t>
            </w:r>
            <w:r w:rsidRPr="00C43254">
              <w:t xml:space="preserve"> is used only for bootstrap (initial state), seek, and export.</w:t>
            </w:r>
          </w:p>
        </w:tc>
        <w:tc>
          <w:tcPr>
            <w:tcW w:w="2538" w:type="dxa"/>
          </w:tcPr>
          <w:p w14:paraId="5C4EE558" w14:textId="77777777" w:rsidR="00C64520" w:rsidRDefault="00C64520" w:rsidP="008E336E">
            <w:r>
              <w:t>Display matches truth at timeline time. Drivers write daily files continuously. Ground holds unified operational view.</w:t>
            </w:r>
          </w:p>
        </w:tc>
      </w:tr>
      <w:tr w:rsidR="00C64520" w14:paraId="20EF5364" w14:textId="77777777" w:rsidTr="008E336E">
        <w:tc>
          <w:tcPr>
            <w:tcW w:w="1368" w:type="dxa"/>
          </w:tcPr>
          <w:p w14:paraId="64E2E9E7" w14:textId="77777777" w:rsidR="00C64520" w:rsidRDefault="00C64520" w:rsidP="008E336E">
            <w:r>
              <w:t>(2) Command → record → execute (live) → timeline</w:t>
            </w:r>
          </w:p>
        </w:tc>
        <w:tc>
          <w:tcPr>
            <w:tcW w:w="1620" w:type="dxa"/>
          </w:tcPr>
          <w:p w14:paraId="70343D46" w14:textId="77777777" w:rsidR="00C64520" w:rsidRDefault="00C64520" w:rsidP="008E336E">
            <w:r>
              <w:t>Web UI; NOVA; Producer</w:t>
            </w:r>
          </w:p>
        </w:tc>
        <w:tc>
          <w:tcPr>
            <w:tcW w:w="3330" w:type="dxa"/>
          </w:tcPr>
          <w:p w14:paraId="1F1F9806" w14:textId="77777777" w:rsidR="00C64520" w:rsidRDefault="00C64520" w:rsidP="008E336E">
            <w:r>
              <w:t xml:space="preserve">Web UI writes </w:t>
            </w:r>
            <w:proofErr w:type="spellStart"/>
            <w:r>
              <w:t>CommandRequest</w:t>
            </w:r>
            <w:proofErr w:type="spellEnd"/>
            <w:r>
              <w:t>.</w:t>
            </w:r>
            <w:r>
              <w:br/>
              <w:t>NOVA records request immediately.</w:t>
            </w:r>
            <w:r>
              <w:br/>
              <w:t>Live only: NOVA dispatches to Producer for execution.</w:t>
            </w:r>
            <w:r>
              <w:br/>
              <w:t xml:space="preserve">Producer publishes </w:t>
            </w:r>
            <w:proofErr w:type="spellStart"/>
            <w:r>
              <w:t>CommandProgress</w:t>
            </w:r>
            <w:proofErr w:type="spellEnd"/>
            <w:r>
              <w:t xml:space="preserve"> and </w:t>
            </w:r>
            <w:proofErr w:type="spellStart"/>
            <w:r>
              <w:t>CommandResult</w:t>
            </w:r>
            <w:proofErr w:type="spellEnd"/>
            <w:r>
              <w:t>.</w:t>
            </w:r>
            <w:r>
              <w:br/>
              <w:t>NOVA records; UI renders on the same timeline.</w:t>
            </w:r>
          </w:p>
        </w:tc>
        <w:tc>
          <w:tcPr>
            <w:tcW w:w="2538" w:type="dxa"/>
          </w:tcPr>
          <w:p w14:paraId="1A17DFBF" w14:textId="77777777" w:rsidR="00C64520" w:rsidRDefault="00C64520" w:rsidP="008E336E">
            <w:r>
              <w:t>Every command is auditable (</w:t>
            </w:r>
            <w:proofErr w:type="spellStart"/>
            <w:r>
              <w:t>request→progress→result</w:t>
            </w:r>
            <w:proofErr w:type="spellEnd"/>
            <w:r>
              <w:t>). Replay never executes commands.</w:t>
            </w:r>
          </w:p>
        </w:tc>
      </w:tr>
      <w:tr w:rsidR="00C64520" w14:paraId="42041EB1" w14:textId="77777777" w:rsidTr="008E336E">
        <w:tc>
          <w:tcPr>
            <w:tcW w:w="1368" w:type="dxa"/>
          </w:tcPr>
          <w:p w14:paraId="185EF53A" w14:textId="77777777" w:rsidR="00C64520" w:rsidRDefault="00C64520" w:rsidP="008E336E">
            <w:r>
              <w:t>(3) Rewind → same render + same exports</w:t>
            </w:r>
          </w:p>
        </w:tc>
        <w:tc>
          <w:tcPr>
            <w:tcW w:w="1620" w:type="dxa"/>
          </w:tcPr>
          <w:p w14:paraId="0DF27A01" w14:textId="77777777" w:rsidR="00C64520" w:rsidRDefault="00C64520" w:rsidP="008E336E">
            <w:r>
              <w:t>Web UI; NOVA; Drivers</w:t>
            </w:r>
          </w:p>
        </w:tc>
        <w:tc>
          <w:tcPr>
            <w:tcW w:w="3330" w:type="dxa"/>
          </w:tcPr>
          <w:p w14:paraId="2A3F3A3A" w14:textId="77777777" w:rsidR="00C64520" w:rsidRDefault="00C43254" w:rsidP="008E336E">
            <w:r w:rsidRPr="00C43254">
              <w:t xml:space="preserve">Web UI requests </w:t>
            </w:r>
            <w:r w:rsidRPr="00C43254">
              <w:rPr>
                <w:b/>
                <w:bCs/>
              </w:rPr>
              <w:t>Stream Read</w:t>
            </w:r>
            <w:r w:rsidRPr="00C43254">
              <w:t xml:space="preserve"> with </w:t>
            </w:r>
            <w:proofErr w:type="spellStart"/>
            <w:r w:rsidRPr="00C43254">
              <w:t>StartTime</w:t>
            </w:r>
            <w:proofErr w:type="spellEnd"/>
            <w:r w:rsidRPr="00C43254">
              <w:t xml:space="preserve">, optional </w:t>
            </w:r>
            <w:proofErr w:type="spellStart"/>
            <w:r w:rsidRPr="00C43254">
              <w:t>StopTime</w:t>
            </w:r>
            <w:proofErr w:type="spellEnd"/>
            <w:r w:rsidRPr="00C43254">
              <w:t xml:space="preserve">, Rate, and </w:t>
            </w:r>
            <w:proofErr w:type="spellStart"/>
            <w:r w:rsidRPr="00C43254">
              <w:t>Timebase</w:t>
            </w:r>
            <w:proofErr w:type="spellEnd"/>
            <w:r w:rsidRPr="00C43254">
              <w:t xml:space="preserve">; NOVA </w:t>
            </w:r>
            <w:r w:rsidRPr="00C43254">
              <w:rPr>
                <w:b/>
                <w:bCs/>
              </w:rPr>
              <w:t>pushes</w:t>
            </w:r>
            <w:r w:rsidRPr="00C43254">
              <w:t xml:space="preserve"> ordered truth paced to the requested timeline.</w:t>
            </w:r>
            <w:r w:rsidRPr="00C43254">
              <w:br/>
              <w:t>Seek/rate change = Web UI issues a new Stream Read request; NOVA restarts playback from the new timeline.</w:t>
            </w:r>
            <w:r w:rsidRPr="00C43254">
              <w:br/>
              <w:t>Export(</w:t>
            </w:r>
            <w:proofErr w:type="spellStart"/>
            <w:r w:rsidRPr="00C43254">
              <w:t>StartTime</w:t>
            </w:r>
            <w:proofErr w:type="spellEnd"/>
            <w:r w:rsidRPr="00C43254">
              <w:t>..</w:t>
            </w:r>
            <w:proofErr w:type="spellStart"/>
            <w:r w:rsidRPr="00C43254">
              <w:t>StopTime</w:t>
            </w:r>
            <w:proofErr w:type="spellEnd"/>
            <w:r w:rsidRPr="00C43254">
              <w:t xml:space="preserve">) uses </w:t>
            </w:r>
            <w:r w:rsidRPr="00C43254">
              <w:rPr>
                <w:b/>
                <w:bCs/>
              </w:rPr>
              <w:t>Query Read</w:t>
            </w:r>
            <w:r w:rsidRPr="00C43254">
              <w:t xml:space="preserve"> + the same driver </w:t>
            </w:r>
            <w:proofErr w:type="spellStart"/>
            <w:r w:rsidRPr="00C43254">
              <w:t>codepath</w:t>
            </w:r>
            <w:proofErr w:type="spellEnd"/>
            <w:r w:rsidRPr="00C43254">
              <w:t xml:space="preserve"> to generate identical artifacts.</w:t>
            </w:r>
          </w:p>
        </w:tc>
        <w:tc>
          <w:tcPr>
            <w:tcW w:w="2538" w:type="dxa"/>
          </w:tcPr>
          <w:p w14:paraId="56A98FF2" w14:textId="77777777" w:rsidR="00C64520" w:rsidRDefault="00C64520" w:rsidP="008E336E">
            <w:r>
              <w:t>Replay produces the same displays/dataflows (minus external effects). Exports match real-time artifacts for that window.</w:t>
            </w:r>
          </w:p>
        </w:tc>
      </w:tr>
    </w:tbl>
    <w:p w14:paraId="331A35BB" w14:textId="77777777" w:rsidR="00C64520" w:rsidRDefault="00C64520" w:rsidP="00C64520">
      <w:pPr>
        <w:pStyle w:val="Heading1"/>
      </w:pPr>
      <w:r>
        <w:lastRenderedPageBreak/>
        <w:t>7) Timeline Truth and Replay Semantics</w:t>
      </w:r>
    </w:p>
    <w:p w14:paraId="0F8C2113" w14:textId="77777777" w:rsidR="00C64520" w:rsidRDefault="00C64520" w:rsidP="00C64520">
      <w:r>
        <w:t xml:space="preserve">These rules remove ambiguity about what “ALWAYS match client timeline” </w:t>
      </w:r>
      <w:proofErr w:type="gramStart"/>
      <w:r>
        <w:t>means, and</w:t>
      </w:r>
      <w:proofErr w:type="gramEnd"/>
      <w:r>
        <w:t xml:space="preserve"> prevent “best effort” replay.</w:t>
      </w:r>
    </w:p>
    <w:tbl>
      <w:tblPr>
        <w:tblStyle w:val="TableGrid"/>
        <w:tblW w:w="0" w:type="auto"/>
        <w:tblLook w:val="04A0" w:firstRow="1" w:lastRow="0" w:firstColumn="1" w:lastColumn="0" w:noHBand="0" w:noVBand="1"/>
      </w:tblPr>
      <w:tblGrid>
        <w:gridCol w:w="2358"/>
        <w:gridCol w:w="6282"/>
      </w:tblGrid>
      <w:tr w:rsidR="00C64520" w14:paraId="75E7D047" w14:textId="77777777" w:rsidTr="008E336E">
        <w:tc>
          <w:tcPr>
            <w:tcW w:w="2358" w:type="dxa"/>
          </w:tcPr>
          <w:p w14:paraId="0DDD9D16" w14:textId="77777777" w:rsidR="00C64520" w:rsidRDefault="00C64520" w:rsidP="008E336E">
            <w:r>
              <w:rPr>
                <w:b/>
              </w:rPr>
              <w:t>Topic</w:t>
            </w:r>
          </w:p>
        </w:tc>
        <w:tc>
          <w:tcPr>
            <w:tcW w:w="6282" w:type="dxa"/>
          </w:tcPr>
          <w:p w14:paraId="09E01DE7" w14:textId="77777777" w:rsidR="00C64520" w:rsidRDefault="00C64520" w:rsidP="008E336E">
            <w:r>
              <w:rPr>
                <w:b/>
              </w:rPr>
              <w:t>Contract statement</w:t>
            </w:r>
          </w:p>
        </w:tc>
      </w:tr>
      <w:tr w:rsidR="00C64520" w14:paraId="4656FC12" w14:textId="77777777" w:rsidTr="008E336E">
        <w:tc>
          <w:tcPr>
            <w:tcW w:w="2358" w:type="dxa"/>
          </w:tcPr>
          <w:p w14:paraId="592E17D2" w14:textId="77777777" w:rsidR="00C64520" w:rsidRDefault="00C64520" w:rsidP="008E336E">
            <w:r>
              <w:t>Timeline correctness</w:t>
            </w:r>
          </w:p>
        </w:tc>
        <w:tc>
          <w:tcPr>
            <w:tcW w:w="6282" w:type="dxa"/>
          </w:tcPr>
          <w:p w14:paraId="5854C002" w14:textId="77777777" w:rsidR="00C64520" w:rsidRDefault="00C64520" w:rsidP="008E336E">
            <w:r>
              <w:t>For any timeline position T, displayed state is a deterministic function of recorded truth at/through T (data + UI + commands + relevant metadata).</w:t>
            </w:r>
          </w:p>
        </w:tc>
      </w:tr>
      <w:tr w:rsidR="00C64520" w14:paraId="2211EEA1" w14:textId="77777777" w:rsidTr="008E336E">
        <w:tc>
          <w:tcPr>
            <w:tcW w:w="2358" w:type="dxa"/>
          </w:tcPr>
          <w:p w14:paraId="1211153C" w14:textId="77777777" w:rsidR="00C64520" w:rsidRDefault="00C64520" w:rsidP="008E336E">
            <w:r>
              <w:t>UI state-at-time(T)</w:t>
            </w:r>
          </w:p>
        </w:tc>
        <w:tc>
          <w:tcPr>
            <w:tcW w:w="6282" w:type="dxa"/>
          </w:tcPr>
          <w:p w14:paraId="34685858" w14:textId="77777777" w:rsidR="00C64520" w:rsidRDefault="00C64520" w:rsidP="008E336E">
            <w:r>
              <w:t xml:space="preserve">NOVA serves UI state at time T using the latest </w:t>
            </w:r>
            <w:proofErr w:type="spellStart"/>
            <w:r>
              <w:t>UiCheckpoint</w:t>
            </w:r>
            <w:proofErr w:type="spellEnd"/>
            <w:r>
              <w:t xml:space="preserve"> ≤ T plus subsequent </w:t>
            </w:r>
            <w:proofErr w:type="spellStart"/>
            <w:r>
              <w:t>UiUpdate</w:t>
            </w:r>
            <w:proofErr w:type="spellEnd"/>
            <w:r>
              <w:t xml:space="preserve"> </w:t>
            </w:r>
            <w:proofErr w:type="spellStart"/>
            <w:r>
              <w:t>upserts</w:t>
            </w:r>
            <w:proofErr w:type="spellEnd"/>
            <w:r>
              <w:t xml:space="preserve"> ≤ T, in deterministic order.</w:t>
            </w:r>
          </w:p>
        </w:tc>
      </w:tr>
      <w:tr w:rsidR="00C64520" w14:paraId="773DC8BB" w14:textId="77777777" w:rsidTr="008E336E">
        <w:tc>
          <w:tcPr>
            <w:tcW w:w="2358" w:type="dxa"/>
          </w:tcPr>
          <w:p w14:paraId="24FC54FB" w14:textId="77777777" w:rsidR="00C64520" w:rsidRDefault="00C64520" w:rsidP="008E336E">
            <w:r>
              <w:t>Manifest truth</w:t>
            </w:r>
          </w:p>
        </w:tc>
        <w:tc>
          <w:tcPr>
            <w:tcW w:w="6282" w:type="dxa"/>
          </w:tcPr>
          <w:p w14:paraId="7F54E763" w14:textId="77777777" w:rsidR="00C64520" w:rsidRDefault="00C64520" w:rsidP="008E336E">
            <w:proofErr w:type="spellStart"/>
            <w:r>
              <w:t>UiUpdate</w:t>
            </w:r>
            <w:proofErr w:type="spellEnd"/>
            <w:r>
              <w:t>/</w:t>
            </w:r>
            <w:proofErr w:type="spellStart"/>
            <w:r>
              <w:t>UiCheckpoint</w:t>
            </w:r>
            <w:proofErr w:type="spellEnd"/>
            <w:r>
              <w:t xml:space="preserve"> reference </w:t>
            </w:r>
            <w:proofErr w:type="spellStart"/>
            <w:r>
              <w:t>ManifestId+ManifestVersion</w:t>
            </w:r>
            <w:proofErr w:type="spellEnd"/>
            <w:r>
              <w:t xml:space="preserve">. Replay renders using that exact manifest version; manifest availability is guaranteed by recorded </w:t>
            </w:r>
            <w:proofErr w:type="spellStart"/>
            <w:r>
              <w:t>ManifestPublished</w:t>
            </w:r>
            <w:proofErr w:type="spellEnd"/>
            <w:r>
              <w:t xml:space="preserve"> (or equivalent time-addressable registry).</w:t>
            </w:r>
          </w:p>
        </w:tc>
      </w:tr>
      <w:tr w:rsidR="00C64520" w14:paraId="70DB1DCA" w14:textId="77777777" w:rsidTr="008E336E">
        <w:tc>
          <w:tcPr>
            <w:tcW w:w="2358" w:type="dxa"/>
          </w:tcPr>
          <w:p w14:paraId="184AB33C" w14:textId="77777777" w:rsidR="00C64520" w:rsidRDefault="00C64520" w:rsidP="008E336E">
            <w:r>
              <w:t>Replay side effects</w:t>
            </w:r>
          </w:p>
        </w:tc>
        <w:tc>
          <w:tcPr>
            <w:tcW w:w="6282" w:type="dxa"/>
          </w:tcPr>
          <w:p w14:paraId="04CABDAC" w14:textId="77777777" w:rsidR="00E279B9" w:rsidRDefault="00000000">
            <w:r>
              <w:t>Replay produces no external effects. Commands are blocked in replay: (1) the client blocks the UI action and warns, and (2) NOVA refuses dispatch when the request indicates replay context (TimelineMode=Replay, or equivalent). Replay command attempts are not written to the truth DB and are never executed.</w:t>
            </w:r>
          </w:p>
        </w:tc>
      </w:tr>
      <w:tr w:rsidR="00C64520" w14:paraId="32F85C49" w14:textId="77777777" w:rsidTr="008E336E">
        <w:tc>
          <w:tcPr>
            <w:tcW w:w="2358" w:type="dxa"/>
          </w:tcPr>
          <w:p w14:paraId="2112B1F7" w14:textId="77777777" w:rsidR="00C64520" w:rsidRDefault="00C64520" w:rsidP="008E336E">
            <w:r>
              <w:t>Raw TCP fidelity</w:t>
            </w:r>
          </w:p>
        </w:tc>
        <w:tc>
          <w:tcPr>
            <w:tcW w:w="6282" w:type="dxa"/>
          </w:tcPr>
          <w:p w14:paraId="654213A4" w14:textId="77777777" w:rsidR="00C64520" w:rsidRDefault="00C64520" w:rsidP="008E336E">
            <w:r>
              <w:t>Raw lane preserves byte frame boundaries; TCP loopback replays the exact frames in order (no re-chunking).</w:t>
            </w:r>
            <w:r w:rsidR="00436870">
              <w:t xml:space="preserve"> THIS IS A FIRST CLASS STREAM READ: </w:t>
            </w:r>
            <w:r w:rsidR="00436870" w:rsidRPr="00436870">
              <w:t xml:space="preserve"> TCP loopback is </w:t>
            </w:r>
            <w:r w:rsidR="00436870" w:rsidRPr="00436870">
              <w:rPr>
                <w:b/>
                <w:bCs/>
              </w:rPr>
              <w:t xml:space="preserve">Stream Read of the </w:t>
            </w:r>
            <w:proofErr w:type="gramStart"/>
            <w:r w:rsidR="00436870" w:rsidRPr="00436870">
              <w:rPr>
                <w:b/>
                <w:bCs/>
              </w:rPr>
              <w:t>Raw lane</w:t>
            </w:r>
            <w:proofErr w:type="gramEnd"/>
            <w:r w:rsidR="00436870" w:rsidRPr="00436870">
              <w:t xml:space="preserve"> delivered over TCP.</w:t>
            </w:r>
            <w:r w:rsidR="00436870">
              <w:t xml:space="preserve"> </w:t>
            </w:r>
            <w:r w:rsidR="00436870" w:rsidRPr="00436870">
              <w:t xml:space="preserve">It emits </w:t>
            </w:r>
            <w:r w:rsidR="00436870" w:rsidRPr="00436870">
              <w:rPr>
                <w:b/>
                <w:bCs/>
              </w:rPr>
              <w:t>exact recorded raw frames</w:t>
            </w:r>
            <w:r w:rsidR="00436870" w:rsidRPr="00436870">
              <w:t xml:space="preserve"> in the recorded </w:t>
            </w:r>
            <w:proofErr w:type="spellStart"/>
            <w:r w:rsidR="00436870" w:rsidRPr="00436870">
              <w:t>order.Pacing</w:t>
            </w:r>
            <w:proofErr w:type="spellEnd"/>
            <w:r w:rsidR="00436870" w:rsidRPr="00436870">
              <w:t xml:space="preserve"> follows the same client timeline parameters (</w:t>
            </w:r>
            <w:proofErr w:type="spellStart"/>
            <w:r w:rsidR="00436870" w:rsidRPr="00436870">
              <w:t>StartTime</w:t>
            </w:r>
            <w:proofErr w:type="spellEnd"/>
            <w:r w:rsidR="00436870" w:rsidRPr="00436870">
              <w:t xml:space="preserve">, optional </w:t>
            </w:r>
            <w:proofErr w:type="spellStart"/>
            <w:r w:rsidR="00436870" w:rsidRPr="00436870">
              <w:t>StopTime</w:t>
            </w:r>
            <w:proofErr w:type="spellEnd"/>
            <w:r w:rsidR="00436870" w:rsidRPr="00436870">
              <w:t xml:space="preserve">, Rate, </w:t>
            </w:r>
            <w:proofErr w:type="spellStart"/>
            <w:r w:rsidR="00436870" w:rsidRPr="00436870">
              <w:t>Timebase</w:t>
            </w:r>
            <w:proofErr w:type="spellEnd"/>
            <w:r w:rsidR="00436870" w:rsidRPr="00436870">
              <w:t>).</w:t>
            </w:r>
            <w:r w:rsidR="00436870">
              <w:t xml:space="preserve"> </w:t>
            </w:r>
            <w:r w:rsidR="00436870" w:rsidRPr="00436870">
              <w:t>The TCP client only ingests bytes; control happens via the normal UI control channel.</w:t>
            </w:r>
          </w:p>
        </w:tc>
      </w:tr>
      <w:tr w:rsidR="00C64520" w14:paraId="49785F21" w14:textId="77777777" w:rsidTr="008E336E">
        <w:tc>
          <w:tcPr>
            <w:tcW w:w="2358" w:type="dxa"/>
          </w:tcPr>
          <w:p w14:paraId="7CF930F6" w14:textId="77777777" w:rsidR="00C64520" w:rsidRDefault="00C64520" w:rsidP="008E336E">
            <w:r>
              <w:t>Parity of exports</w:t>
            </w:r>
          </w:p>
        </w:tc>
        <w:tc>
          <w:tcPr>
            <w:tcW w:w="6282" w:type="dxa"/>
          </w:tcPr>
          <w:p w14:paraId="7ED84267" w14:textId="77777777" w:rsidR="00C64520" w:rsidRDefault="00C64520" w:rsidP="008E336E">
            <w:r>
              <w:t xml:space="preserve">Exports are produced by drivers using the same mapping </w:t>
            </w:r>
            <w:proofErr w:type="spellStart"/>
            <w:r>
              <w:t>codepath</w:t>
            </w:r>
            <w:proofErr w:type="spellEnd"/>
            <w:r>
              <w:t xml:space="preserve"> as real-time daily file writing.</w:t>
            </w:r>
          </w:p>
        </w:tc>
      </w:tr>
      <w:tr w:rsidR="00436870" w14:paraId="5CD80B0C" w14:textId="77777777" w:rsidTr="008E336E">
        <w:tc>
          <w:tcPr>
            <w:tcW w:w="2358" w:type="dxa"/>
          </w:tcPr>
          <w:p w14:paraId="29E65C9E" w14:textId="77777777" w:rsidR="00436870" w:rsidRDefault="00436870" w:rsidP="008E336E">
            <w:r>
              <w:t>Timeline stream Contract</w:t>
            </w:r>
          </w:p>
        </w:tc>
        <w:tc>
          <w:tcPr>
            <w:tcW w:w="6282" w:type="dxa"/>
          </w:tcPr>
          <w:p w14:paraId="057BD4E5" w14:textId="77777777" w:rsidR="00436870" w:rsidRPr="00436870" w:rsidRDefault="00436870" w:rsidP="00436870">
            <w:r w:rsidRPr="00436870">
              <w:t xml:space="preserve"> A client may request </w:t>
            </w:r>
            <w:r w:rsidRPr="00436870">
              <w:rPr>
                <w:b/>
                <w:bCs/>
              </w:rPr>
              <w:t>Stream Playback</w:t>
            </w:r>
            <w:r w:rsidRPr="00436870">
              <w:t xml:space="preserve"> with:</w:t>
            </w:r>
            <w:r>
              <w:t xml:space="preserve"> </w:t>
            </w:r>
            <w:proofErr w:type="spellStart"/>
            <w:r w:rsidRPr="00436870">
              <w:rPr>
                <w:b/>
                <w:bCs/>
              </w:rPr>
              <w:t>StartTime</w:t>
            </w:r>
            <w:proofErr w:type="spellEnd"/>
            <w:r>
              <w:rPr>
                <w:b/>
                <w:bCs/>
              </w:rPr>
              <w:t xml:space="preserve">, </w:t>
            </w:r>
            <w:proofErr w:type="spellStart"/>
            <w:r w:rsidRPr="00436870">
              <w:rPr>
                <w:b/>
                <w:bCs/>
              </w:rPr>
              <w:t>StopTime</w:t>
            </w:r>
            <w:proofErr w:type="spellEnd"/>
            <w:r w:rsidRPr="00436870">
              <w:rPr>
                <w:b/>
                <w:bCs/>
              </w:rPr>
              <w:t xml:space="preserve"> (optional)</w:t>
            </w:r>
            <w:r w:rsidRPr="00436870">
              <w:t xml:space="preserve"> — if absent, playback continues until changed/stopped (“open-ended”)</w:t>
            </w:r>
            <w:r>
              <w:t xml:space="preserve">, </w:t>
            </w:r>
            <w:r w:rsidRPr="00436870">
              <w:rPr>
                <w:b/>
                <w:bCs/>
              </w:rPr>
              <w:t>Rate</w:t>
            </w:r>
            <w:r w:rsidRPr="00436870">
              <w:t xml:space="preserve"> (positive/negative)</w:t>
            </w:r>
            <w:r>
              <w:t xml:space="preserve">, </w:t>
            </w:r>
            <w:proofErr w:type="spellStart"/>
            <w:r w:rsidRPr="00436870">
              <w:rPr>
                <w:b/>
                <w:bCs/>
              </w:rPr>
              <w:t>Timebase</w:t>
            </w:r>
            <w:proofErr w:type="spellEnd"/>
            <w:r w:rsidRPr="00436870">
              <w:t xml:space="preserve"> (Source or Canonical)</w:t>
            </w:r>
            <w:r>
              <w:t>.</w:t>
            </w:r>
            <w:r w:rsidRPr="00436870">
              <w:t xml:space="preserve">  NOVA emits events in </w:t>
            </w:r>
            <w:r w:rsidRPr="00436870">
              <w:rPr>
                <w:b/>
                <w:bCs/>
              </w:rPr>
              <w:t>deterministic order</w:t>
            </w:r>
            <w:r w:rsidRPr="00436870">
              <w:t xml:space="preserve"> according to the ordering contract.</w:t>
            </w:r>
            <w:r>
              <w:t xml:space="preserve"> </w:t>
            </w:r>
            <w:r w:rsidRPr="00436870">
              <w:t xml:space="preserve">NOVA </w:t>
            </w:r>
            <w:r w:rsidRPr="00436870">
              <w:rPr>
                <w:b/>
                <w:bCs/>
              </w:rPr>
              <w:t>paces emission</w:t>
            </w:r>
            <w:r w:rsidRPr="00436870">
              <w:t xml:space="preserve"> so that the stream output corresponds to the client’s requested timeline rate and direction.</w:t>
            </w:r>
            <w:r>
              <w:t xml:space="preserve"> </w:t>
            </w:r>
            <w:r w:rsidRPr="00436870">
              <w:t xml:space="preserve">If the client changes time/rate, the client </w:t>
            </w:r>
            <w:r w:rsidRPr="00436870">
              <w:rPr>
                <w:b/>
                <w:bCs/>
              </w:rPr>
              <w:t>issues a new playback request</w:t>
            </w:r>
            <w:r w:rsidRPr="00436870">
              <w:t xml:space="preserve">, and NOVA </w:t>
            </w:r>
            <w:r w:rsidRPr="00436870">
              <w:rPr>
                <w:b/>
                <w:bCs/>
              </w:rPr>
              <w:t>restarts</w:t>
            </w:r>
            <w:r w:rsidRPr="00436870">
              <w:t xml:space="preserve"> the stream accordingly.</w:t>
            </w:r>
          </w:p>
          <w:p w14:paraId="7AA31135" w14:textId="77777777" w:rsidR="00436870" w:rsidRDefault="00436870" w:rsidP="008E336E"/>
        </w:tc>
      </w:tr>
      <w:tr w:rsidR="00436870" w14:paraId="3E6B175F" w14:textId="77777777" w:rsidTr="008E336E">
        <w:tc>
          <w:tcPr>
            <w:tcW w:w="2358" w:type="dxa"/>
          </w:tcPr>
          <w:p w14:paraId="672CC1AB" w14:textId="77777777" w:rsidR="00436870" w:rsidRDefault="00436870" w:rsidP="008E336E">
            <w:r>
              <w:t>Always match client timeline</w:t>
            </w:r>
          </w:p>
        </w:tc>
        <w:tc>
          <w:tcPr>
            <w:tcW w:w="6282" w:type="dxa"/>
          </w:tcPr>
          <w:p w14:paraId="3B0EB60E" w14:textId="77777777" w:rsidR="00436870" w:rsidRPr="00436870" w:rsidRDefault="00436870" w:rsidP="00436870">
            <w:r w:rsidRPr="00436870">
              <w:t>At any moment, the UI is only allowed to display data that NOVA has emitted for the client’s current playback request.</w:t>
            </w:r>
            <w:r w:rsidRPr="00436870">
              <w:br/>
              <w:t>When playback changes (seek/rate), the previous stream is invalidated and must not be mixed with the new one.</w:t>
            </w:r>
          </w:p>
        </w:tc>
      </w:tr>
    </w:tbl>
    <w:p w14:paraId="2D6C5AA6" w14:textId="77777777" w:rsidR="00C64520" w:rsidRDefault="00C64520" w:rsidP="00C64520"/>
    <w:p w14:paraId="30DE628E" w14:textId="77777777" w:rsidR="004969E2" w:rsidRDefault="001B4C21">
      <w:pPr>
        <w:pStyle w:val="Heading1"/>
      </w:pPr>
      <w:r>
        <w:t>8) Single Implementation Pattern</w:t>
      </w:r>
    </w:p>
    <w:tbl>
      <w:tblPr>
        <w:tblStyle w:val="TableGrid"/>
        <w:tblW w:w="0" w:type="auto"/>
        <w:tblLook w:val="04A0" w:firstRow="1" w:lastRow="0" w:firstColumn="1" w:lastColumn="0" w:noHBand="0" w:noVBand="1"/>
      </w:tblPr>
      <w:tblGrid>
        <w:gridCol w:w="2880"/>
        <w:gridCol w:w="2880"/>
        <w:gridCol w:w="2880"/>
      </w:tblGrid>
      <w:tr w:rsidR="004969E2" w14:paraId="4221CCAC" w14:textId="77777777">
        <w:tc>
          <w:tcPr>
            <w:tcW w:w="2880" w:type="dxa"/>
          </w:tcPr>
          <w:p w14:paraId="5E77A9AA" w14:textId="77777777" w:rsidR="004969E2" w:rsidRDefault="00000000">
            <w:r>
              <w:rPr>
                <w:b/>
              </w:rPr>
              <w:t>ONE</w:t>
            </w:r>
          </w:p>
        </w:tc>
        <w:tc>
          <w:tcPr>
            <w:tcW w:w="2880" w:type="dxa"/>
          </w:tcPr>
          <w:p w14:paraId="2FB4D4EC" w14:textId="77777777" w:rsidR="004969E2" w:rsidRDefault="00000000">
            <w:r>
              <w:rPr>
                <w:b/>
              </w:rPr>
              <w:t>Meaning</w:t>
            </w:r>
          </w:p>
        </w:tc>
        <w:tc>
          <w:tcPr>
            <w:tcW w:w="2880" w:type="dxa"/>
          </w:tcPr>
          <w:p w14:paraId="4759265E" w14:textId="77777777" w:rsidR="004969E2" w:rsidRDefault="00000000">
            <w:r>
              <w:rPr>
                <w:b/>
              </w:rPr>
              <w:t>Guardrail</w:t>
            </w:r>
          </w:p>
        </w:tc>
      </w:tr>
      <w:tr w:rsidR="004969E2" w14:paraId="3A961993" w14:textId="77777777">
        <w:tc>
          <w:tcPr>
            <w:tcW w:w="2880" w:type="dxa"/>
          </w:tcPr>
          <w:p w14:paraId="25B5CB3C" w14:textId="77777777" w:rsidR="004969E2" w:rsidRDefault="00000000">
            <w:r>
              <w:lastRenderedPageBreak/>
              <w:t>Transport</w:t>
            </w:r>
          </w:p>
        </w:tc>
        <w:tc>
          <w:tcPr>
            <w:tcW w:w="2880" w:type="dxa"/>
          </w:tcPr>
          <w:p w14:paraId="4A429417" w14:textId="77777777" w:rsidR="004969E2" w:rsidRDefault="00FB5E33">
            <w:r w:rsidRPr="00FB5E33">
              <w:rPr>
                <w:b/>
                <w:bCs/>
              </w:rPr>
              <w:t xml:space="preserve">All </w:t>
            </w:r>
            <w:proofErr w:type="spellStart"/>
            <w:r w:rsidRPr="00FB5E33">
              <w:rPr>
                <w:b/>
                <w:bCs/>
              </w:rPr>
              <w:t>producer↔NOVA</w:t>
            </w:r>
            <w:proofErr w:type="spellEnd"/>
            <w:r w:rsidRPr="00FB5E33">
              <w:rPr>
                <w:b/>
                <w:bCs/>
              </w:rPr>
              <w:t xml:space="preserve"> and NOVA↔NOVA communication uses </w:t>
            </w:r>
            <w:proofErr w:type="spellStart"/>
            <w:r w:rsidRPr="00FB5E33">
              <w:rPr>
                <w:b/>
                <w:bCs/>
              </w:rPr>
              <w:t>sdk.transport</w:t>
            </w:r>
            <w:proofErr w:type="spellEnd"/>
            <w:r w:rsidRPr="00FB5E33">
              <w:rPr>
                <w:b/>
                <w:bCs/>
              </w:rPr>
              <w:t xml:space="preserve"> (NATS).</w:t>
            </w:r>
            <w:r w:rsidRPr="00FB5E33">
              <w:br/>
            </w:r>
            <w:r w:rsidRPr="00FB5E33">
              <w:rPr>
                <w:b/>
                <w:bCs/>
              </w:rPr>
              <w:t>Web UI connects only to NOVA via WebSocket at the edge.</w:t>
            </w:r>
            <w:r w:rsidRPr="00FB5E33">
              <w:br/>
              <w:t>No producer or third party talks to the browser directly; they always go through NOVA for rewind.</w:t>
            </w:r>
          </w:p>
        </w:tc>
        <w:tc>
          <w:tcPr>
            <w:tcW w:w="2880" w:type="dxa"/>
          </w:tcPr>
          <w:p w14:paraId="77380148" w14:textId="77777777" w:rsidR="004969E2" w:rsidRDefault="00FB5E33">
            <w:r w:rsidRPr="00FB5E33">
              <w:t>No service-to-service HTTP paths.</w:t>
            </w:r>
            <w:r w:rsidRPr="00FB5E33">
              <w:br/>
              <w:t>WebSocket is permitted only as NOVA’s UI edge.</w:t>
            </w:r>
            <w:r w:rsidRPr="00FB5E33">
              <w:br/>
              <w:t>Future HTTP bindings (if added) must expose the same API semantics, not a second API.</w:t>
            </w:r>
          </w:p>
        </w:tc>
      </w:tr>
      <w:tr w:rsidR="004969E2" w14:paraId="57F1F91D" w14:textId="77777777">
        <w:tc>
          <w:tcPr>
            <w:tcW w:w="2880" w:type="dxa"/>
          </w:tcPr>
          <w:p w14:paraId="2B5FDDF7" w14:textId="77777777" w:rsidR="004969E2" w:rsidRDefault="00000000">
            <w:r>
              <w:t>API model</w:t>
            </w:r>
          </w:p>
        </w:tc>
        <w:tc>
          <w:tcPr>
            <w:tcW w:w="2880" w:type="dxa"/>
          </w:tcPr>
          <w:p w14:paraId="17D3241A" w14:textId="77777777" w:rsidR="004969E2" w:rsidRDefault="00FB5E33">
            <w:r w:rsidRPr="00FB5E33">
              <w:rPr>
                <w:b/>
                <w:bCs/>
              </w:rPr>
              <w:t>Truth is recorded once (append-only) and served in two delivery modes:</w:t>
            </w:r>
            <w:r w:rsidRPr="00FB5E33">
              <w:br/>
            </w:r>
            <w:r w:rsidRPr="00FB5E33">
              <w:rPr>
                <w:b/>
                <w:bCs/>
              </w:rPr>
              <w:t>(1) Query mode:</w:t>
            </w:r>
            <w:r w:rsidRPr="00FB5E33">
              <w:t xml:space="preserve"> bounded reads for random access + exports.</w:t>
            </w:r>
            <w:r w:rsidRPr="00FB5E33">
              <w:br/>
            </w:r>
            <w:r w:rsidRPr="00FB5E33">
              <w:rPr>
                <w:b/>
                <w:bCs/>
              </w:rPr>
              <w:t>(2) Stream mode:</w:t>
            </w:r>
            <w:r w:rsidRPr="00FB5E33">
              <w:t xml:space="preserve"> NOVA plays a client-defined timeline (</w:t>
            </w:r>
            <w:proofErr w:type="spellStart"/>
            <w:r w:rsidRPr="00FB5E33">
              <w:t>StartTime</w:t>
            </w:r>
            <w:proofErr w:type="spellEnd"/>
            <w:r w:rsidRPr="00FB5E33">
              <w:t xml:space="preserve">, optional </w:t>
            </w:r>
            <w:proofErr w:type="spellStart"/>
            <w:r w:rsidRPr="00FB5E33">
              <w:t>StopTime</w:t>
            </w:r>
            <w:proofErr w:type="spellEnd"/>
            <w:r w:rsidRPr="00FB5E33">
              <w:t>, Rate) and pushes the ordered truth continuously until changed.</w:t>
            </w:r>
          </w:p>
        </w:tc>
        <w:tc>
          <w:tcPr>
            <w:tcW w:w="2880" w:type="dxa"/>
          </w:tcPr>
          <w:p w14:paraId="1A1CA4FB" w14:textId="77777777" w:rsidR="004969E2" w:rsidRDefault="00FB5E33">
            <w:r w:rsidRPr="00FB5E33">
              <w:t>No “client-side timeline reconstruction” as the primary behavior.</w:t>
            </w:r>
            <w:r w:rsidRPr="00FB5E33">
              <w:br/>
              <w:t>Stream mode is the fundamental way to guarantee “UI equals timeline truth” for live + replay.</w:t>
            </w:r>
            <w:r w:rsidRPr="00FB5E33">
              <w:br/>
              <w:t>Query mode exists for seeking, bootstrapping, and exports—never as a second competing playback model.</w:t>
            </w:r>
          </w:p>
        </w:tc>
      </w:tr>
      <w:tr w:rsidR="004969E2" w14:paraId="12FB673A" w14:textId="77777777">
        <w:tc>
          <w:tcPr>
            <w:tcW w:w="2880" w:type="dxa"/>
          </w:tcPr>
          <w:p w14:paraId="78EEB5C2" w14:textId="77777777" w:rsidR="004969E2" w:rsidRDefault="00000000">
            <w:r>
              <w:t>DB</w:t>
            </w:r>
          </w:p>
        </w:tc>
        <w:tc>
          <w:tcPr>
            <w:tcW w:w="2880" w:type="dxa"/>
          </w:tcPr>
          <w:p w14:paraId="78BFC6B7" w14:textId="77777777" w:rsidR="004969E2" w:rsidRDefault="00000000">
            <w:r>
              <w:t>One truth DB per NOVA instance; ground is unified operational view.</w:t>
            </w:r>
          </w:p>
        </w:tc>
        <w:tc>
          <w:tcPr>
            <w:tcW w:w="2880" w:type="dxa"/>
          </w:tcPr>
          <w:p w14:paraId="70374267" w14:textId="77777777" w:rsidR="004969E2" w:rsidRDefault="00000000">
            <w:r>
              <w:t>No extra truth stores for UI/tools.</w:t>
            </w:r>
          </w:p>
        </w:tc>
      </w:tr>
      <w:tr w:rsidR="004969E2" w14:paraId="61A5E6F9" w14:textId="77777777">
        <w:tc>
          <w:tcPr>
            <w:tcW w:w="2880" w:type="dxa"/>
          </w:tcPr>
          <w:p w14:paraId="51B3CEA5" w14:textId="77777777" w:rsidR="004969E2" w:rsidRDefault="00000000">
            <w:r>
              <w:t>Data-&gt;file</w:t>
            </w:r>
          </w:p>
        </w:tc>
        <w:tc>
          <w:tcPr>
            <w:tcW w:w="2880" w:type="dxa"/>
          </w:tcPr>
          <w:p w14:paraId="7A0B8114" w14:textId="77777777" w:rsidR="004969E2" w:rsidRDefault="00000000">
            <w:r>
              <w:t>Drivers define file structure and exports.</w:t>
            </w:r>
          </w:p>
        </w:tc>
        <w:tc>
          <w:tcPr>
            <w:tcW w:w="2880" w:type="dxa"/>
          </w:tcPr>
          <w:p w14:paraId="2663E71C" w14:textId="77777777" w:rsidR="004969E2" w:rsidRDefault="00000000">
            <w:r>
              <w:t>No one-off exporters.</w:t>
            </w:r>
          </w:p>
        </w:tc>
      </w:tr>
      <w:tr w:rsidR="004969E2" w14:paraId="3EA1242F" w14:textId="77777777">
        <w:tc>
          <w:tcPr>
            <w:tcW w:w="2880" w:type="dxa"/>
          </w:tcPr>
          <w:p w14:paraId="349ADB70" w14:textId="77777777" w:rsidR="004969E2" w:rsidRDefault="00000000">
            <w:r>
              <w:t>Validation</w:t>
            </w:r>
          </w:p>
        </w:tc>
        <w:tc>
          <w:tcPr>
            <w:tcW w:w="2880" w:type="dxa"/>
          </w:tcPr>
          <w:p w14:paraId="33E130A1" w14:textId="77777777" w:rsidR="004969E2" w:rsidRDefault="00000000">
            <w:r>
              <w:t>NOVA validates subjects/schemas/IDs; rejects or quarantines invalid inputs.</w:t>
            </w:r>
          </w:p>
        </w:tc>
        <w:tc>
          <w:tcPr>
            <w:tcW w:w="2880" w:type="dxa"/>
          </w:tcPr>
          <w:p w14:paraId="61135B44" w14:textId="77777777" w:rsidR="004969E2" w:rsidRDefault="00000000">
            <w:r>
              <w:t>No implicit inference or best-effort parsing.</w:t>
            </w:r>
            <w:r w:rsidR="001B4C21">
              <w:t xml:space="preserve"> </w:t>
            </w:r>
            <w:r w:rsidR="001B4C21" w:rsidRPr="001B4C21">
              <w:t xml:space="preserve">Subjects are constructed centrally by </w:t>
            </w:r>
            <w:proofErr w:type="spellStart"/>
            <w:r w:rsidR="001B4C21" w:rsidRPr="001B4C21">
              <w:t>sdk.transport</w:t>
            </w:r>
            <w:proofErr w:type="spellEnd"/>
            <w:r w:rsidR="001B4C21" w:rsidRPr="001B4C21">
              <w:t xml:space="preserve"> (no ad-hoc strings). NOVA validates required subject dimensions (</w:t>
            </w:r>
            <w:proofErr w:type="spellStart"/>
            <w:r w:rsidR="001B4C21" w:rsidRPr="001B4C21">
              <w:t>ScopeId</w:t>
            </w:r>
            <w:proofErr w:type="spellEnd"/>
            <w:r w:rsidR="001B4C21" w:rsidRPr="001B4C21">
              <w:t xml:space="preserve"> + Lane + identity) and schema version</w:t>
            </w:r>
          </w:p>
        </w:tc>
      </w:tr>
      <w:tr w:rsidR="00101148" w14:paraId="78C67414" w14:textId="77777777">
        <w:tc>
          <w:tcPr>
            <w:tcW w:w="2880" w:type="dxa"/>
          </w:tcPr>
          <w:p w14:paraId="46F5E8CE" w14:textId="77777777" w:rsidR="00101148" w:rsidRDefault="00101148">
            <w:r>
              <w:t>Per-user overrides contract</w:t>
            </w:r>
          </w:p>
        </w:tc>
        <w:tc>
          <w:tcPr>
            <w:tcW w:w="2880" w:type="dxa"/>
          </w:tcPr>
          <w:p w14:paraId="62F0F67C" w14:textId="77777777" w:rsidR="00101148" w:rsidRDefault="00101148">
            <w:r>
              <w:t>Each user creates their own presentation (custom models, colors, names..</w:t>
            </w:r>
            <w:proofErr w:type="spellStart"/>
            <w:r>
              <w:t>etc</w:t>
            </w:r>
            <w:proofErr w:type="spellEnd"/>
            <w:r>
              <w:t xml:space="preserve">) </w:t>
            </w:r>
            <w:proofErr w:type="gramStart"/>
            <w:r>
              <w:t>in</w:t>
            </w:r>
            <w:proofErr w:type="gramEnd"/>
            <w:r>
              <w:t xml:space="preserve"> their webpage. In export, we send this back to the server for overwriting file names, model CAD, colors…etc. </w:t>
            </w:r>
          </w:p>
        </w:tc>
        <w:tc>
          <w:tcPr>
            <w:tcW w:w="2880" w:type="dxa"/>
          </w:tcPr>
          <w:p w14:paraId="512CD01B" w14:textId="77777777" w:rsidR="00101148" w:rsidRPr="00101148" w:rsidRDefault="00101148" w:rsidP="00101148">
            <w:r w:rsidRPr="00101148">
              <w:t xml:space="preserve">Overrides are </w:t>
            </w:r>
            <w:r w:rsidRPr="00101148">
              <w:rPr>
                <w:b/>
                <w:bCs/>
              </w:rPr>
              <w:t>presentation-only</w:t>
            </w:r>
            <w:r w:rsidRPr="00101148">
              <w:t>: names, colors, models, display labels, receiver names used in UI.</w:t>
            </w:r>
          </w:p>
          <w:p w14:paraId="3F388C93" w14:textId="77777777" w:rsidR="00101148" w:rsidRPr="00101148" w:rsidRDefault="00101148" w:rsidP="00101148">
            <w:r w:rsidRPr="00101148">
              <w:t xml:space="preserve">They do </w:t>
            </w:r>
            <w:r w:rsidRPr="00101148">
              <w:rPr>
                <w:b/>
                <w:bCs/>
              </w:rPr>
              <w:t>not</w:t>
            </w:r>
            <w:r w:rsidRPr="00101148">
              <w:t xml:space="preserve"> change truth events, manifests, or driver bindings.</w:t>
            </w:r>
          </w:p>
          <w:p w14:paraId="7775CB66" w14:textId="77777777" w:rsidR="00101148" w:rsidRPr="00101148" w:rsidRDefault="00101148" w:rsidP="00101148">
            <w:r w:rsidRPr="00101148">
              <w:t xml:space="preserve">Overrides live </w:t>
            </w:r>
            <w:r w:rsidRPr="00101148">
              <w:rPr>
                <w:b/>
                <w:bCs/>
              </w:rPr>
              <w:t>client-side</w:t>
            </w:r>
            <w:r w:rsidRPr="00101148">
              <w:t xml:space="preserve"> for </w:t>
            </w:r>
            <w:proofErr w:type="gramStart"/>
            <w:r w:rsidRPr="00101148">
              <w:t>display, and</w:t>
            </w:r>
            <w:proofErr w:type="gramEnd"/>
            <w:r w:rsidRPr="00101148">
              <w:t xml:space="preserve"> are sent to NOVA </w:t>
            </w:r>
            <w:r w:rsidRPr="00101148">
              <w:rPr>
                <w:b/>
                <w:bCs/>
              </w:rPr>
              <w:t>only when requesting an export</w:t>
            </w:r>
            <w:r w:rsidRPr="00101148">
              <w:t xml:space="preserve"> as an Overrides </w:t>
            </w:r>
            <w:r w:rsidRPr="00101148">
              <w:lastRenderedPageBreak/>
              <w:t>dictionary.</w:t>
            </w:r>
          </w:p>
          <w:p w14:paraId="7D090CC0" w14:textId="77777777" w:rsidR="00101148" w:rsidRPr="00101148" w:rsidRDefault="00101148" w:rsidP="00101148">
            <w:r w:rsidRPr="00101148">
              <w:t xml:space="preserve">NOVA applies overrides </w:t>
            </w:r>
            <w:r w:rsidRPr="00101148">
              <w:rPr>
                <w:b/>
                <w:bCs/>
              </w:rPr>
              <w:t>only to export labeling</w:t>
            </w:r>
            <w:r w:rsidRPr="00101148">
              <w:t xml:space="preserve"> (file/folder names, CSV header labels if desired) while keeping </w:t>
            </w:r>
            <w:r w:rsidRPr="00101148">
              <w:rPr>
                <w:b/>
                <w:bCs/>
              </w:rPr>
              <w:t>stable ID-based internal paths</w:t>
            </w:r>
            <w:r w:rsidRPr="00101148">
              <w:t xml:space="preserve"> for determinism.</w:t>
            </w:r>
          </w:p>
          <w:p w14:paraId="5F3B15F6" w14:textId="77777777" w:rsidR="00101148" w:rsidRDefault="00101148"/>
        </w:tc>
      </w:tr>
      <w:tr w:rsidR="00FB5E33" w14:paraId="1F284DE3" w14:textId="77777777">
        <w:tc>
          <w:tcPr>
            <w:tcW w:w="2880" w:type="dxa"/>
          </w:tcPr>
          <w:p w14:paraId="70600AD0" w14:textId="77777777" w:rsidR="00FB5E33" w:rsidRDefault="00FB5E33">
            <w:r>
              <w:lastRenderedPageBreak/>
              <w:t>Playback delivery</w:t>
            </w:r>
          </w:p>
        </w:tc>
        <w:tc>
          <w:tcPr>
            <w:tcW w:w="2880" w:type="dxa"/>
          </w:tcPr>
          <w:p w14:paraId="2F8BCEF7" w14:textId="77777777" w:rsidR="00FB5E33" w:rsidRDefault="00FB5E33">
            <w:r w:rsidRPr="00FB5E33">
              <w:rPr>
                <w:b/>
                <w:bCs/>
              </w:rPr>
              <w:t>UI playback and TCP playback use the same Stream mode semantics.</w:t>
            </w:r>
            <w:r w:rsidRPr="00FB5E33">
              <w:br/>
              <w:t>UI receives a pushed stream over WebSocket; TCP consumers receive a pushed stream over TCP.</w:t>
            </w:r>
          </w:p>
        </w:tc>
        <w:tc>
          <w:tcPr>
            <w:tcW w:w="2880" w:type="dxa"/>
          </w:tcPr>
          <w:p w14:paraId="218FA7E2" w14:textId="77777777" w:rsidR="00FB5E33" w:rsidRPr="00101148" w:rsidRDefault="00FB5E33" w:rsidP="00101148">
            <w:r w:rsidRPr="00FB5E33">
              <w:t xml:space="preserve">No sidecars </w:t>
            </w:r>
            <w:proofErr w:type="gramStart"/>
            <w:r w:rsidRPr="00FB5E33">
              <w:t>required</w:t>
            </w:r>
            <w:proofErr w:type="gramEnd"/>
            <w:r w:rsidRPr="00FB5E33">
              <w:t xml:space="preserve"> for TCP smoothing.</w:t>
            </w:r>
            <w:r w:rsidRPr="00FB5E33">
              <w:br/>
              <w:t>TCP replay is server-paced; clients only ingest bytes.</w:t>
            </w:r>
          </w:p>
        </w:tc>
      </w:tr>
    </w:tbl>
    <w:p w14:paraId="6840CD90" w14:textId="77777777" w:rsidR="004969E2" w:rsidRDefault="004969E2"/>
    <w:p w14:paraId="191AEDD3" w14:textId="77777777" w:rsidR="004969E2" w:rsidRDefault="00000000">
      <w:pPr>
        <w:pStyle w:val="Heading1"/>
      </w:pPr>
      <w:r>
        <w:t>Diagrams (block diagrams)</w:t>
      </w:r>
    </w:p>
    <w:p w14:paraId="39226955" w14:textId="77777777" w:rsidR="000F4DAE" w:rsidRDefault="000F4DAE" w:rsidP="000F4DAE"/>
    <w:p w14:paraId="762735BB" w14:textId="77777777" w:rsidR="008C3E90" w:rsidRDefault="008C3E90" w:rsidP="008C3E90">
      <w:r>
        <w:rPr>
          <w:b/>
        </w:rPr>
        <w:t>1) Network / Hardware Topology (live mirroring over NATS; local NOVA always runs)</w:t>
      </w:r>
    </w:p>
    <w:p w14:paraId="59453633" w14:textId="77777777" w:rsidR="008C3E90" w:rsidRDefault="008C3E90" w:rsidP="008C3E90">
      <w:r>
        <w:rPr>
          <w:noProof/>
        </w:rPr>
        <w:drawing>
          <wp:inline distT="0" distB="0" distL="0" distR="0" wp14:anchorId="62E3A1E7" wp14:editId="51C6FF9F">
            <wp:extent cx="6217920" cy="3155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network_topology.png"/>
                    <pic:cNvPicPr/>
                  </pic:nvPicPr>
                  <pic:blipFill>
                    <a:blip r:embed="rId8"/>
                    <a:stretch>
                      <a:fillRect/>
                    </a:stretch>
                  </pic:blipFill>
                  <pic:spPr>
                    <a:xfrm>
                      <a:off x="0" y="0"/>
                      <a:ext cx="6217920" cy="3155096"/>
                    </a:xfrm>
                    <a:prstGeom prst="rect">
                      <a:avLst/>
                    </a:prstGeom>
                  </pic:spPr>
                </pic:pic>
              </a:graphicData>
            </a:graphic>
          </wp:inline>
        </w:drawing>
      </w:r>
    </w:p>
    <w:p w14:paraId="4F3D38B0" w14:textId="77777777" w:rsidR="008C3E90" w:rsidRDefault="008C3E90" w:rsidP="008C3E90"/>
    <w:p w14:paraId="7AB4A2EF" w14:textId="77777777" w:rsidR="008C3E90" w:rsidRDefault="008C3E90" w:rsidP="008C3E90">
      <w:r>
        <w:rPr>
          <w:b/>
        </w:rPr>
        <w:t>2) Code Structure (single NOVA boundary; driver + manifest ownership)</w:t>
      </w:r>
    </w:p>
    <w:p w14:paraId="7EDB9358" w14:textId="77777777" w:rsidR="008C3E90" w:rsidRDefault="008C3E90" w:rsidP="008C3E90">
      <w:r>
        <w:rPr>
          <w:noProof/>
        </w:rPr>
        <w:lastRenderedPageBreak/>
        <w:drawing>
          <wp:inline distT="0" distB="0" distL="0" distR="0" wp14:anchorId="5A495565" wp14:editId="4A5DED57">
            <wp:extent cx="6217920" cy="3155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ode_structure.png"/>
                    <pic:cNvPicPr/>
                  </pic:nvPicPr>
                  <pic:blipFill>
                    <a:blip r:embed="rId9"/>
                    <a:stretch>
                      <a:fillRect/>
                    </a:stretch>
                  </pic:blipFill>
                  <pic:spPr>
                    <a:xfrm>
                      <a:off x="0" y="0"/>
                      <a:ext cx="6217920" cy="3155096"/>
                    </a:xfrm>
                    <a:prstGeom prst="rect">
                      <a:avLst/>
                    </a:prstGeom>
                  </pic:spPr>
                </pic:pic>
              </a:graphicData>
            </a:graphic>
          </wp:inline>
        </w:drawing>
      </w:r>
    </w:p>
    <w:p w14:paraId="48B0A628" w14:textId="77777777" w:rsidR="008C3E90" w:rsidRDefault="008C3E90" w:rsidP="008C3E90"/>
    <w:p w14:paraId="3BE32ADE" w14:textId="77777777" w:rsidR="008C3E90" w:rsidRDefault="008C3E90" w:rsidP="008C3E90">
      <w:r>
        <w:rPr>
          <w:b/>
        </w:rPr>
        <w:t>3) Golden Flows (ingest, timeline queries, export parity)</w:t>
      </w:r>
    </w:p>
    <w:p w14:paraId="243DB3F0" w14:textId="14F0546D" w:rsidR="000F4DAE" w:rsidRDefault="008C3E90" w:rsidP="008C3E90">
      <w:r>
        <w:rPr>
          <w:noProof/>
        </w:rPr>
        <w:drawing>
          <wp:inline distT="0" distB="0" distL="0" distR="0" wp14:anchorId="106700CB" wp14:editId="5A962B95">
            <wp:extent cx="6217920" cy="31550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golden_flows.png"/>
                    <pic:cNvPicPr/>
                  </pic:nvPicPr>
                  <pic:blipFill>
                    <a:blip r:embed="rId10"/>
                    <a:stretch>
                      <a:fillRect/>
                    </a:stretch>
                  </pic:blipFill>
                  <pic:spPr>
                    <a:xfrm>
                      <a:off x="0" y="0"/>
                      <a:ext cx="6217920" cy="3155096"/>
                    </a:xfrm>
                    <a:prstGeom prst="rect">
                      <a:avLst/>
                    </a:prstGeom>
                  </pic:spPr>
                </pic:pic>
              </a:graphicData>
            </a:graphic>
          </wp:inline>
        </w:drawing>
      </w:r>
      <w:r>
        <w:br/>
      </w:r>
      <w:r w:rsidR="009F5B08">
        <w:br/>
      </w:r>
      <w:r w:rsidR="009F5B08">
        <w:br/>
        <w:t>SUMMARY:</w:t>
      </w:r>
      <w:r w:rsidR="009F5B08">
        <w:br/>
      </w:r>
      <w:r w:rsidR="009F5B08" w:rsidRPr="009F5B08">
        <w:t xml:space="preserve">NOVA is a single, authoritative record-and-replay system: it continuously ingests all operational </w:t>
      </w:r>
      <w:r w:rsidR="009F5B08" w:rsidRPr="009F5B08">
        <w:lastRenderedPageBreak/>
        <w:t xml:space="preserve">truth (raw data streams, parsed streams, UI updates, commands, and minimal descriptors), stores it in a time-indexed database, and then serves that same truth back to clients either by query (time windows for seeking/exports) or by server-paced streaming playback (start time, optional stop time, rate, </w:t>
      </w:r>
      <w:proofErr w:type="spellStart"/>
      <w:r w:rsidR="009F5B08" w:rsidRPr="009F5B08">
        <w:t>timebase</w:t>
      </w:r>
      <w:proofErr w:type="spellEnd"/>
      <w:r w:rsidR="009F5B08" w:rsidRPr="009F5B08">
        <w:t>). It provides one unified web interface for real-time awareness and command/</w:t>
      </w:r>
      <w:proofErr w:type="gramStart"/>
      <w:r w:rsidR="009F5B08" w:rsidRPr="009F5B08">
        <w:t>control, and</w:t>
      </w:r>
      <w:proofErr w:type="gramEnd"/>
      <w:r w:rsidR="009F5B08" w:rsidRPr="009F5B08">
        <w:t xml:space="preserve"> guarantees that what users see—and what gets exported or looped back over TCP—always matches the chosen client timeline, with replay reproducing the same experience without causing real-world side effects.</w:t>
      </w:r>
    </w:p>
    <w:p w14:paraId="6E2CD088" w14:textId="77777777" w:rsidR="000F4DAE" w:rsidRDefault="000F4DAE" w:rsidP="000F4DAE"/>
    <w:p w14:paraId="4848E326" w14:textId="77777777" w:rsidR="000F4DAE" w:rsidRPr="000F4DAE" w:rsidRDefault="000F4DAE" w:rsidP="000F4DAE"/>
    <w:sectPr w:rsidR="000F4DAE" w:rsidRPr="000F4DA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24DD" w14:textId="77777777" w:rsidR="008E6B7B" w:rsidRDefault="008E6B7B" w:rsidP="00112444">
      <w:pPr>
        <w:spacing w:after="0" w:line="240" w:lineRule="auto"/>
      </w:pPr>
      <w:r>
        <w:separator/>
      </w:r>
    </w:p>
  </w:endnote>
  <w:endnote w:type="continuationSeparator" w:id="0">
    <w:p w14:paraId="77C76D49" w14:textId="77777777" w:rsidR="008E6B7B" w:rsidRDefault="008E6B7B" w:rsidP="00112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D6021" w14:textId="77777777" w:rsidR="008E6B7B" w:rsidRDefault="008E6B7B" w:rsidP="00112444">
      <w:pPr>
        <w:spacing w:after="0" w:line="240" w:lineRule="auto"/>
      </w:pPr>
      <w:r>
        <w:separator/>
      </w:r>
    </w:p>
  </w:footnote>
  <w:footnote w:type="continuationSeparator" w:id="0">
    <w:p w14:paraId="50829580" w14:textId="77777777" w:rsidR="008E6B7B" w:rsidRDefault="008E6B7B" w:rsidP="00112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D28B2"/>
    <w:multiLevelType w:val="hybridMultilevel"/>
    <w:tmpl w:val="B10CA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8C2843"/>
    <w:multiLevelType w:val="multilevel"/>
    <w:tmpl w:val="A92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0024E"/>
    <w:multiLevelType w:val="hybridMultilevel"/>
    <w:tmpl w:val="54B40778"/>
    <w:lvl w:ilvl="0" w:tplc="5FB06AC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359368">
    <w:abstractNumId w:val="8"/>
  </w:num>
  <w:num w:numId="2" w16cid:durableId="1906406285">
    <w:abstractNumId w:val="6"/>
  </w:num>
  <w:num w:numId="3" w16cid:durableId="246505496">
    <w:abstractNumId w:val="5"/>
  </w:num>
  <w:num w:numId="4" w16cid:durableId="1424567783">
    <w:abstractNumId w:val="4"/>
  </w:num>
  <w:num w:numId="5" w16cid:durableId="671032729">
    <w:abstractNumId w:val="7"/>
  </w:num>
  <w:num w:numId="6" w16cid:durableId="179701784">
    <w:abstractNumId w:val="3"/>
  </w:num>
  <w:num w:numId="7" w16cid:durableId="805316339">
    <w:abstractNumId w:val="2"/>
  </w:num>
  <w:num w:numId="8" w16cid:durableId="1401295136">
    <w:abstractNumId w:val="1"/>
  </w:num>
  <w:num w:numId="9" w16cid:durableId="589849056">
    <w:abstractNumId w:val="0"/>
  </w:num>
  <w:num w:numId="10" w16cid:durableId="1625038715">
    <w:abstractNumId w:val="9"/>
  </w:num>
  <w:num w:numId="11" w16cid:durableId="565144060">
    <w:abstractNumId w:val="11"/>
  </w:num>
  <w:num w:numId="12" w16cid:durableId="5332024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21"/>
    <w:rsid w:val="0006063C"/>
    <w:rsid w:val="000F4DAE"/>
    <w:rsid w:val="00101148"/>
    <w:rsid w:val="00112444"/>
    <w:rsid w:val="0015074B"/>
    <w:rsid w:val="001B4C21"/>
    <w:rsid w:val="001D10DC"/>
    <w:rsid w:val="0029639D"/>
    <w:rsid w:val="002D3963"/>
    <w:rsid w:val="002D62AC"/>
    <w:rsid w:val="00326F90"/>
    <w:rsid w:val="003B4010"/>
    <w:rsid w:val="00436870"/>
    <w:rsid w:val="004969E2"/>
    <w:rsid w:val="0064085F"/>
    <w:rsid w:val="007611A5"/>
    <w:rsid w:val="007D0CD5"/>
    <w:rsid w:val="007F5CA6"/>
    <w:rsid w:val="00871EA5"/>
    <w:rsid w:val="00897D66"/>
    <w:rsid w:val="008C3E90"/>
    <w:rsid w:val="008E6B7B"/>
    <w:rsid w:val="009F5B08"/>
    <w:rsid w:val="00A13135"/>
    <w:rsid w:val="00AA1D8D"/>
    <w:rsid w:val="00B47730"/>
    <w:rsid w:val="00C43254"/>
    <w:rsid w:val="00C64520"/>
    <w:rsid w:val="00CB0664"/>
    <w:rsid w:val="00DF462B"/>
    <w:rsid w:val="00E10E33"/>
    <w:rsid w:val="00E13D8D"/>
    <w:rsid w:val="00E279B9"/>
    <w:rsid w:val="00F41DBB"/>
    <w:rsid w:val="00FB5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2F120"/>
  <w14:defaultImageDpi w14:val="300"/>
  <w15:docId w15:val="{1B0532DB-0D54-4969-AA73-E6953894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68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3565</Words>
  <Characters>21930</Characters>
  <Application>Microsoft Office Word</Application>
  <DocSecurity>0</DocSecurity>
  <Lines>756</Lines>
  <Paragraphs>331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Jeremiah Edwards</cp:lastModifiedBy>
  <cp:revision>20</cp:revision>
  <dcterms:created xsi:type="dcterms:W3CDTF">2026-01-26T19:20:00Z</dcterms:created>
  <dcterms:modified xsi:type="dcterms:W3CDTF">2026-01-26T21:59:00Z</dcterms:modified>
  <cp:category/>
</cp:coreProperties>
</file>