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IKOMONI, Oghenetega Jesse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Karimu Kotun, Victoria Island, Lagos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0" w:dyaOrig="230">
          <v:rect xmlns:o="urn:schemas-microsoft-com:office:office" xmlns:v="urn:schemas-microsoft-com:vml" id="rectole0000000000" style="width:11.500000pt;height:1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16" w:dyaOrig="316">
          <v:rect xmlns:o="urn:schemas-microsoft-com:office:office" xmlns:v="urn:schemas-microsoft-com:vml" id="rectole0000000001" style="width:15.800000pt;height:1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+2347064213205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" w:dyaOrig="360">
          <v:rect xmlns:o="urn:schemas-microsoft-com:office:office" xmlns:v="urn:schemas-microsoft-com:vml" id="rectole0000000002" style="width:18.000000pt;height:1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ikomonijesse@gmail.com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Linkedin.com/in/ikomonijesse/.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Consultant| Designer| IT Resource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Hardworking, organized, energetic and an eager-to-learn attitude. Quality oriented, a team player, perceptive and accommodating. Intelligent &amp; skilled with computers and good with people. I am looking to learn new skills to develop my career path.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OFFICER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|DELTA STATE LIAISON OFFICE, VI, Lagos.</w:t>
        <w:tab/>
        <w:t xml:space="preserve">(Jan 2019 - Present)</w:t>
      </w:r>
    </w:p>
    <w:p>
      <w:pPr>
        <w:spacing w:before="0" w:after="0" w:line="240"/>
        <w:ind w:right="0" w:left="0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ADMIN OFFICER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Proactively assisted in the Wireless Router installation, which was aimed at zeroing the number of unauthorized user access.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Setup user workstation, installed software, removed viruses, restored databases.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Setup computer networks between offices.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Handle and optimize all administrative operations for the Director/Liaison Officer.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NYSC INTERN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Ensured overall workflow and connectivity.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Maintenance and troubleshoot of network related issues in the organization.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Commended for technical, analytical and problem-solving skills; effective task prioritization; and customer service orientation.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SUPPORT ASST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|ITURU ASSOCIATES LTD, Warri, Delta State.</w:t>
        <w:tab/>
        <w:tab/>
        <w:tab/>
        <w:t xml:space="preserve">(2013-2018)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Oversee offline IT Administrative activities of the organization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Organize presentations for the company using Microsoft tools such as Power point, Excel etc.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Prepare agenda reports and activities to ensure effective work flow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INTERN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|DEPARTMENT OF PETROLEUM RESOURCES, Warri, Delta State.</w:t>
        <w:tab/>
        <w:t xml:space="preserve">(2012)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Re-introduced the use of ICT software to increase work effectiveness.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With the help of my team, we were able to recalibrate the LAN servers, routers and switches.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Managing cloud and physical network storage.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Implementation of security measures and basic network testing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B.Tech, Information Technology|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Bells University Of Technology, Ota. </w:t>
        <w:tab/>
        <w:tab/>
        <w:t xml:space="preserve">(2018)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7" w:leader="none"/>
        </w:tabs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Certification</w:t>
      </w:r>
    </w:p>
    <w:p>
      <w:pPr>
        <w:tabs>
          <w:tab w:val="left" w:pos="2227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Cisco Certified Network Associate (CCNA) 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Horizon, Lagos</w:t>
        <w:tab/>
        <w:tab/>
        <w:tab/>
        <w:t xml:space="preserve">(2018)</w:t>
      </w:r>
    </w:p>
    <w:p>
      <w:pPr>
        <w:tabs>
          <w:tab w:val="left" w:pos="2227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to Project Management Online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UDEMY.com</w:t>
        <w:tab/>
        <w:tab/>
        <w:tab/>
        <w:t xml:space="preserve">(2019)</w:t>
      </w:r>
    </w:p>
    <w:p>
      <w:pPr>
        <w:tabs>
          <w:tab w:val="left" w:pos="2227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7" w:leader="none"/>
        </w:tabs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7" w:leader="none"/>
        </w:tabs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Proficiency</w:t>
      </w:r>
    </w:p>
    <w:p>
      <w:pPr>
        <w:tabs>
          <w:tab w:val="left" w:pos="2227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 Office Tools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Word, Excel, PowerPoint, Paint 3D.</w:t>
      </w:r>
    </w:p>
    <w:p>
      <w:pPr>
        <w:tabs>
          <w:tab w:val="left" w:pos="2227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&amp;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Html, CSS, JavaScript.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Computer Literacy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Operating Systems; Troubleshooting &amp; Debugging; Network Management; Information Security; Design, Development &amp; Maintenance; System and Hardware Management; Graphics Design.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Building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Collaborative communication; Critical Thinking; Network Marketing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Activities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Volunteer work/Community involvement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Blogging(Digital Marketing)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Sports (indoor &amp; outdoor gaming)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Travelling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Music</w:t>
      </w:r>
    </w:p>
    <w:p>
      <w:pPr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Available on request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