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C2673" w14:textId="77777777" w:rsidR="00457F03" w:rsidRPr="00457F03" w:rsidRDefault="00457F03" w:rsidP="00457F03">
      <w:pPr>
        <w:rPr>
          <w:b/>
          <w:bCs/>
          <w:sz w:val="28"/>
          <w:szCs w:val="28"/>
          <w:lang w:eastAsia="ko-KR"/>
        </w:rPr>
      </w:pPr>
      <w:proofErr w:type="spellStart"/>
      <w:r w:rsidRPr="00457F03">
        <w:rPr>
          <w:rFonts w:ascii="맑은 고딕" w:eastAsia="맑은 고딕" w:hAnsi="맑은 고딕" w:cs="맑은 고딕" w:hint="eastAsia"/>
          <w:b/>
          <w:bCs/>
          <w:sz w:val="28"/>
          <w:szCs w:val="28"/>
          <w:lang w:eastAsia="ko-KR"/>
        </w:rPr>
        <w:t>블룸에이아이</w:t>
      </w:r>
      <w:proofErr w:type="spellEnd"/>
      <w:r w:rsidRPr="00457F03">
        <w:rPr>
          <w:b/>
          <w:bCs/>
          <w:sz w:val="28"/>
          <w:szCs w:val="28"/>
          <w:lang w:eastAsia="ko-KR"/>
        </w:rPr>
        <w:t xml:space="preserve"> CX</w:t>
      </w:r>
      <w:r w:rsidRPr="00457F03">
        <w:rPr>
          <w:rFonts w:ascii="맑은 고딕" w:eastAsia="맑은 고딕" w:hAnsi="맑은 고딕" w:cs="맑은 고딕" w:hint="eastAsia"/>
          <w:b/>
          <w:bCs/>
          <w:sz w:val="28"/>
          <w:szCs w:val="28"/>
          <w:lang w:eastAsia="ko-KR"/>
        </w:rPr>
        <w:t>솔루션운영팀</w:t>
      </w:r>
      <w:r w:rsidRPr="00457F03">
        <w:rPr>
          <w:b/>
          <w:bCs/>
          <w:sz w:val="28"/>
          <w:szCs w:val="28"/>
          <w:lang w:eastAsia="ko-KR"/>
        </w:rPr>
        <w:t xml:space="preserve"> </w:t>
      </w:r>
      <w:r w:rsidRPr="00457F03">
        <w:rPr>
          <w:rFonts w:ascii="맑은 고딕" w:eastAsia="맑은 고딕" w:hAnsi="맑은 고딕" w:cs="맑은 고딕" w:hint="eastAsia"/>
          <w:b/>
          <w:bCs/>
          <w:sz w:val="28"/>
          <w:szCs w:val="28"/>
          <w:lang w:eastAsia="ko-KR"/>
        </w:rPr>
        <w:t>모의상담</w:t>
      </w:r>
      <w:r w:rsidRPr="00457F03">
        <w:rPr>
          <w:b/>
          <w:bCs/>
          <w:sz w:val="28"/>
          <w:szCs w:val="28"/>
          <w:lang w:eastAsia="ko-KR"/>
        </w:rPr>
        <w:t xml:space="preserve"> </w:t>
      </w:r>
      <w:r w:rsidRPr="00457F03">
        <w:rPr>
          <w:rFonts w:ascii="맑은 고딕" w:eastAsia="맑은 고딕" w:hAnsi="맑은 고딕" w:cs="맑은 고딕" w:hint="eastAsia"/>
          <w:b/>
          <w:bCs/>
          <w:sz w:val="28"/>
          <w:szCs w:val="28"/>
          <w:lang w:eastAsia="ko-KR"/>
        </w:rPr>
        <w:t>자동평가</w:t>
      </w:r>
      <w:r w:rsidRPr="00457F03">
        <w:rPr>
          <w:b/>
          <w:bCs/>
          <w:sz w:val="28"/>
          <w:szCs w:val="28"/>
          <w:lang w:eastAsia="ko-KR"/>
        </w:rPr>
        <w:t xml:space="preserve"> </w:t>
      </w:r>
      <w:r w:rsidRPr="00457F03">
        <w:rPr>
          <w:rFonts w:ascii="맑은 고딕" w:eastAsia="맑은 고딕" w:hAnsi="맑은 고딕" w:cs="맑은 고딕" w:hint="eastAsia"/>
          <w:b/>
          <w:bCs/>
          <w:sz w:val="28"/>
          <w:szCs w:val="28"/>
          <w:lang w:eastAsia="ko-KR"/>
        </w:rPr>
        <w:t>시스템</w:t>
      </w:r>
      <w:r w:rsidRPr="00457F03">
        <w:rPr>
          <w:b/>
          <w:bCs/>
          <w:sz w:val="28"/>
          <w:szCs w:val="28"/>
          <w:lang w:eastAsia="ko-KR"/>
        </w:rPr>
        <w:t xml:space="preserve"> PRD</w:t>
      </w:r>
    </w:p>
    <w:p w14:paraId="2909D1BF" w14:textId="77AC8658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목적</w:t>
      </w:r>
    </w:p>
    <w:p w14:paraId="78C05344" w14:textId="637BAB63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본</w:t>
      </w:r>
      <w:r w:rsidRPr="006229E6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평가</w:t>
      </w:r>
      <w:r w:rsidRPr="006229E6">
        <w:rPr>
          <w:rFonts w:ascii="맑은 고딕" w:eastAsia="맑은 고딕" w:hAnsi="맑은 고딕" w:cs="맑은 고딕" w:hint="eastAsia"/>
          <w:lang w:eastAsia="ko-KR"/>
        </w:rPr>
        <w:t>는</w:t>
      </w:r>
      <w:r w:rsidRPr="006229E6">
        <w:rPr>
          <w:lang w:eastAsia="ko-KR"/>
        </w:rPr>
        <w:t xml:space="preserve"> </w:t>
      </w:r>
      <w:proofErr w:type="spellStart"/>
      <w:r w:rsidRPr="006229E6">
        <w:rPr>
          <w:rFonts w:ascii="맑은 고딕" w:eastAsia="맑은 고딕" w:hAnsi="맑은 고딕" w:cs="맑은 고딕" w:hint="eastAsia"/>
          <w:lang w:eastAsia="ko-KR"/>
        </w:rPr>
        <w:t>블룸에이아이</w:t>
      </w:r>
      <w:proofErr w:type="spellEnd"/>
      <w:r w:rsidRPr="006229E6">
        <w:rPr>
          <w:lang w:eastAsia="ko-KR"/>
        </w:rPr>
        <w:t xml:space="preserve"> CX</w:t>
      </w:r>
      <w:r w:rsidRPr="006229E6">
        <w:rPr>
          <w:rFonts w:ascii="맑은 고딕" w:eastAsia="맑은 고딕" w:hAnsi="맑은 고딕" w:cs="맑은 고딕" w:hint="eastAsia"/>
          <w:lang w:eastAsia="ko-KR"/>
        </w:rPr>
        <w:t>솔루션운영팀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채용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과정에서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활용될</w:t>
      </w:r>
      <w:r w:rsidRPr="006229E6">
        <w:rPr>
          <w:lang w:eastAsia="ko-KR"/>
        </w:rPr>
        <w:t xml:space="preserve"> AI </w:t>
      </w:r>
      <w:r w:rsidRPr="006229E6">
        <w:rPr>
          <w:rFonts w:ascii="맑은 고딕" w:eastAsia="맑은 고딕" w:hAnsi="맑은 고딕" w:cs="맑은 고딕" w:hint="eastAsia"/>
          <w:lang w:eastAsia="ko-KR"/>
        </w:rPr>
        <w:t>기반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모의상담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자동평가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시스템의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평가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기준을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정의한다</w:t>
      </w:r>
      <w:r w:rsidRPr="006229E6">
        <w:rPr>
          <w:lang w:eastAsia="ko-KR"/>
        </w:rPr>
        <w:t>.</w:t>
      </w:r>
    </w:p>
    <w:p w14:paraId="05475177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본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평가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기준은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현직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상담사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또는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숙련된</w:t>
      </w:r>
      <w:r w:rsidRPr="006229E6">
        <w:rPr>
          <w:lang w:eastAsia="ko-KR"/>
        </w:rPr>
        <w:t xml:space="preserve"> SaaS </w:t>
      </w:r>
      <w:r w:rsidRPr="006229E6">
        <w:rPr>
          <w:rFonts w:ascii="맑은 고딕" w:eastAsia="맑은 고딕" w:hAnsi="맑은 고딕" w:cs="맑은 고딕" w:hint="eastAsia"/>
          <w:lang w:eastAsia="ko-KR"/>
        </w:rPr>
        <w:t>운영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담당자의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역량을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평가하기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위한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것이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아니다</w:t>
      </w:r>
      <w:r w:rsidRPr="006229E6">
        <w:rPr>
          <w:lang w:eastAsia="ko-KR"/>
        </w:rPr>
        <w:t>.</w:t>
      </w:r>
    </w:p>
    <w:p w14:paraId="1C0CFC27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채용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지원자가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제한된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정보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속에서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문제를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어떻게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이해하고</w:t>
      </w:r>
      <w:r w:rsidRPr="006229E6">
        <w:rPr>
          <w:lang w:eastAsia="ko-KR"/>
        </w:rPr>
        <w:t xml:space="preserve">, </w:t>
      </w:r>
      <w:r w:rsidRPr="006229E6">
        <w:rPr>
          <w:rFonts w:ascii="맑은 고딕" w:eastAsia="맑은 고딕" w:hAnsi="맑은 고딕" w:cs="맑은 고딕" w:hint="eastAsia"/>
          <w:lang w:eastAsia="ko-KR"/>
        </w:rPr>
        <w:t>질문하고</w:t>
      </w:r>
      <w:r w:rsidRPr="006229E6">
        <w:rPr>
          <w:lang w:eastAsia="ko-KR"/>
        </w:rPr>
        <w:t xml:space="preserve">, </w:t>
      </w:r>
      <w:r w:rsidRPr="006229E6">
        <w:rPr>
          <w:rFonts w:ascii="맑은 고딕" w:eastAsia="맑은 고딕" w:hAnsi="맑은 고딕" w:cs="맑은 고딕" w:hint="eastAsia"/>
          <w:lang w:eastAsia="ko-KR"/>
        </w:rPr>
        <w:t>정리하고</w:t>
      </w:r>
      <w:r w:rsidRPr="006229E6">
        <w:rPr>
          <w:lang w:eastAsia="ko-KR"/>
        </w:rPr>
        <w:t xml:space="preserve">, </w:t>
      </w:r>
      <w:r w:rsidRPr="006229E6">
        <w:rPr>
          <w:rFonts w:ascii="맑은 고딕" w:eastAsia="맑은 고딕" w:hAnsi="맑은 고딕" w:cs="맑은 고딕" w:hint="eastAsia"/>
          <w:lang w:eastAsia="ko-KR"/>
        </w:rPr>
        <w:t>해결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방향을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제시하는지를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평가하기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위한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기준이다</w:t>
      </w:r>
      <w:r w:rsidRPr="006229E6">
        <w:rPr>
          <w:lang w:eastAsia="ko-KR"/>
        </w:rPr>
        <w:t>.</w:t>
      </w:r>
    </w:p>
    <w:p w14:paraId="3932274E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4057FC7D">
          <v:rect id="_x0000_i1177" style="width:0;height:1.5pt" o:hralign="center" o:hrstd="t" o:hr="t" fillcolor="#a0a0a0" stroked="f"/>
        </w:pict>
      </w:r>
    </w:p>
    <w:p w14:paraId="541AAB95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핵심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철학</w:t>
      </w:r>
    </w:p>
    <w:p w14:paraId="1E356193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잘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모르는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것은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감점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대상이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아니다</w:t>
      </w:r>
      <w:r w:rsidRPr="006229E6">
        <w:rPr>
          <w:b/>
          <w:bCs/>
          <w:lang w:eastAsia="ko-KR"/>
        </w:rPr>
        <w:t>.</w:t>
      </w:r>
    </w:p>
    <w:p w14:paraId="049416C0" w14:textId="61875EBF" w:rsidR="006229E6" w:rsidRPr="006229E6" w:rsidRDefault="006229E6" w:rsidP="006229E6">
      <w:pPr>
        <w:rPr>
          <w:rFonts w:hint="eastAsia"/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지원자는</w:t>
      </w:r>
      <w:r w:rsidRPr="006229E6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 xml:space="preserve">고객문의사항이나 관련한 상세 정보, 또 이전 상담에 대한 탐색 등에 대해 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모르는게</w:t>
      </w:r>
      <w:proofErr w:type="spellEnd"/>
      <w:r>
        <w:rPr>
          <w:rFonts w:ascii="맑은 고딕" w:eastAsia="맑은 고딕" w:hAnsi="맑은 고딕" w:cs="맑은 고딕" w:hint="eastAsia"/>
          <w:lang w:eastAsia="ko-KR"/>
        </w:rPr>
        <w:t xml:space="preserve"> 당연한 상황이다.</w:t>
      </w:r>
    </w:p>
    <w:p w14:paraId="403984A3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0A7E19C3">
          <v:rect id="_x0000_i1178" style="width:0;height:1.5pt" o:hralign="center" o:hrstd="t" o:hr="t" fillcolor="#a0a0a0" stroked="f"/>
        </w:pict>
      </w:r>
    </w:p>
    <w:p w14:paraId="79A24697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대상</w:t>
      </w:r>
    </w:p>
    <w:p w14:paraId="617B05D7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지원자가</w:t>
      </w:r>
    </w:p>
    <w:p w14:paraId="479BF407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>"</w:t>
      </w:r>
      <w:r w:rsidRPr="006229E6">
        <w:rPr>
          <w:rFonts w:ascii="맑은 고딕" w:eastAsia="맑은 고딕" w:hAnsi="맑은 고딕" w:cs="맑은 고딕" w:hint="eastAsia"/>
          <w:lang w:eastAsia="ko-KR"/>
        </w:rPr>
        <w:t>모르는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상황에서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어떻게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사고하는가</w:t>
      </w:r>
      <w:r w:rsidRPr="006229E6">
        <w:rPr>
          <w:lang w:eastAsia="ko-KR"/>
        </w:rPr>
        <w:t>"</w:t>
      </w:r>
    </w:p>
    <w:p w14:paraId="44ED921A" w14:textId="77777777" w:rsidR="006229E6" w:rsidRPr="006229E6" w:rsidRDefault="006229E6" w:rsidP="006229E6">
      <w:pPr>
        <w:rPr>
          <w:lang w:eastAsia="ko-KR"/>
        </w:rPr>
      </w:pPr>
      <w:proofErr w:type="spellStart"/>
      <w:r w:rsidRPr="006229E6">
        <w:rPr>
          <w:rFonts w:ascii="맑은 고딕" w:eastAsia="맑은 고딕" w:hAnsi="맑은 고딕" w:cs="맑은 고딕" w:hint="eastAsia"/>
          <w:lang w:eastAsia="ko-KR"/>
        </w:rPr>
        <w:t>를</w:t>
      </w:r>
      <w:proofErr w:type="spellEnd"/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평가한다</w:t>
      </w:r>
      <w:r w:rsidRPr="006229E6">
        <w:rPr>
          <w:lang w:eastAsia="ko-KR"/>
        </w:rPr>
        <w:t>.</w:t>
      </w:r>
    </w:p>
    <w:p w14:paraId="690AB5F3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22AEF2DB">
          <v:rect id="_x0000_i1179" style="width:0;height:1.5pt" o:hralign="center" o:hrstd="t" o:hr="t" fillcolor="#a0a0a0" stroked="f"/>
        </w:pict>
      </w:r>
    </w:p>
    <w:p w14:paraId="5AF3288E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평가하지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않는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항목</w:t>
      </w:r>
    </w:p>
    <w:p w14:paraId="3D67C466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다음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항목은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감점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대상이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아니다</w:t>
      </w:r>
      <w:r w:rsidRPr="006229E6">
        <w:rPr>
          <w:lang w:eastAsia="ko-KR"/>
        </w:rPr>
        <w:t>.</w:t>
      </w:r>
    </w:p>
    <w:p w14:paraId="50E65DB6" w14:textId="77777777" w:rsidR="006229E6" w:rsidRPr="006229E6" w:rsidRDefault="006229E6" w:rsidP="006229E6">
      <w:pPr>
        <w:numPr>
          <w:ilvl w:val="0"/>
          <w:numId w:val="19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제품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기능을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모름</w:t>
      </w:r>
    </w:p>
    <w:p w14:paraId="30A5F519" w14:textId="77777777" w:rsidR="006229E6" w:rsidRPr="006229E6" w:rsidRDefault="006229E6" w:rsidP="006229E6">
      <w:pPr>
        <w:numPr>
          <w:ilvl w:val="0"/>
          <w:numId w:val="19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lastRenderedPageBreak/>
        <w:t>서비스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구조를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모름</w:t>
      </w:r>
    </w:p>
    <w:p w14:paraId="69B87BB9" w14:textId="77777777" w:rsidR="006229E6" w:rsidRPr="006229E6" w:rsidRDefault="006229E6" w:rsidP="006229E6">
      <w:pPr>
        <w:numPr>
          <w:ilvl w:val="0"/>
          <w:numId w:val="19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내부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정책을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모름</w:t>
      </w:r>
    </w:p>
    <w:p w14:paraId="656F5886" w14:textId="77777777" w:rsidR="006229E6" w:rsidRPr="006229E6" w:rsidRDefault="006229E6" w:rsidP="006229E6">
      <w:pPr>
        <w:numPr>
          <w:ilvl w:val="0"/>
          <w:numId w:val="19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개발팀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프로세스를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모름</w:t>
      </w:r>
    </w:p>
    <w:p w14:paraId="7BA3F13B" w14:textId="77777777" w:rsidR="006229E6" w:rsidRPr="006229E6" w:rsidRDefault="006229E6" w:rsidP="006229E6">
      <w:pPr>
        <w:numPr>
          <w:ilvl w:val="0"/>
          <w:numId w:val="19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정확한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해결책을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모름</w:t>
      </w:r>
    </w:p>
    <w:p w14:paraId="5B6A5B7E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2CA78B0F">
          <v:rect id="_x0000_i1180" style="width:0;height:1.5pt" o:hralign="center" o:hrstd="t" o:hr="t" fillcolor="#a0a0a0" stroked="f"/>
        </w:pict>
      </w:r>
    </w:p>
    <w:p w14:paraId="1A44E2BE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중요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항목</w:t>
      </w:r>
    </w:p>
    <w:p w14:paraId="5FBB5110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>1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순위</w:t>
      </w:r>
    </w:p>
    <w:p w14:paraId="3021BBF0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문제를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이해하려는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태도</w:t>
      </w:r>
    </w:p>
    <w:p w14:paraId="1933B9F6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>2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순위</w:t>
      </w:r>
    </w:p>
    <w:p w14:paraId="7071C8B0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적절한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질문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수행</w:t>
      </w:r>
    </w:p>
    <w:p w14:paraId="582CFC3A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>3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순위</w:t>
      </w:r>
    </w:p>
    <w:p w14:paraId="50D51350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감정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관리</w:t>
      </w:r>
    </w:p>
    <w:p w14:paraId="1952C087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>4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순위</w:t>
      </w:r>
    </w:p>
    <w:p w14:paraId="16B0B411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문제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정리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능력</w:t>
      </w:r>
    </w:p>
    <w:p w14:paraId="13F8AC6C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>5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순위</w:t>
      </w:r>
    </w:p>
    <w:p w14:paraId="45FB6035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상황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통제력</w:t>
      </w:r>
    </w:p>
    <w:p w14:paraId="57A6BB34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>6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순위</w:t>
      </w:r>
    </w:p>
    <w:p w14:paraId="32688D96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협업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가능성</w:t>
      </w:r>
    </w:p>
    <w:p w14:paraId="700C8935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328E8D93">
          <v:rect id="_x0000_i1181" style="width:0;height:1.5pt" o:hralign="center" o:hrstd="t" o:hr="t" fillcolor="#a0a0a0" stroked="f"/>
        </w:pict>
      </w:r>
    </w:p>
    <w:p w14:paraId="2BF8AEAA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항목</w:t>
      </w:r>
    </w:p>
    <w:p w14:paraId="7E5185B2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 xml:space="preserve">1.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상황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이해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시도</w:t>
      </w:r>
      <w:r w:rsidRPr="006229E6">
        <w:rPr>
          <w:b/>
          <w:bCs/>
          <w:lang w:eastAsia="ko-KR"/>
        </w:rPr>
        <w:t xml:space="preserve"> (25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</w:t>
      </w:r>
      <w:r w:rsidRPr="006229E6">
        <w:rPr>
          <w:b/>
          <w:bCs/>
          <w:lang w:eastAsia="ko-KR"/>
        </w:rPr>
        <w:t>)</w:t>
      </w:r>
    </w:p>
    <w:p w14:paraId="18830AFB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lastRenderedPageBreak/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목적</w:t>
      </w:r>
    </w:p>
    <w:p w14:paraId="764908D6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말하는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현상을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이해하려고</w:t>
      </w:r>
      <w:r w:rsidRPr="006229E6">
        <w:rPr>
          <w:lang w:eastAsia="ko-KR"/>
        </w:rPr>
        <w:t xml:space="preserve"> </w:t>
      </w:r>
      <w:proofErr w:type="gramStart"/>
      <w:r w:rsidRPr="006229E6">
        <w:rPr>
          <w:rFonts w:ascii="맑은 고딕" w:eastAsia="맑은 고딕" w:hAnsi="맑은 고딕" w:cs="맑은 고딕" w:hint="eastAsia"/>
          <w:lang w:eastAsia="ko-KR"/>
        </w:rPr>
        <w:t>노력했는가</w:t>
      </w:r>
      <w:proofErr w:type="gramEnd"/>
    </w:p>
    <w:p w14:paraId="6AE4E8C9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포인트</w:t>
      </w:r>
    </w:p>
    <w:p w14:paraId="6AC34859" w14:textId="77777777" w:rsidR="006229E6" w:rsidRPr="006229E6" w:rsidRDefault="006229E6" w:rsidP="006229E6">
      <w:pPr>
        <w:numPr>
          <w:ilvl w:val="0"/>
          <w:numId w:val="20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설명을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경청함</w:t>
      </w:r>
    </w:p>
    <w:p w14:paraId="60BB7CBC" w14:textId="77777777" w:rsidR="006229E6" w:rsidRPr="006229E6" w:rsidRDefault="006229E6" w:rsidP="006229E6">
      <w:pPr>
        <w:numPr>
          <w:ilvl w:val="0"/>
          <w:numId w:val="20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문제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영역을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파악하려고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시도함</w:t>
      </w:r>
    </w:p>
    <w:p w14:paraId="13AD228C" w14:textId="77777777" w:rsidR="006229E6" w:rsidRPr="006229E6" w:rsidRDefault="006229E6" w:rsidP="006229E6">
      <w:pPr>
        <w:numPr>
          <w:ilvl w:val="0"/>
          <w:numId w:val="20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추측하지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않고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확인함</w:t>
      </w:r>
    </w:p>
    <w:p w14:paraId="74131E10" w14:textId="77777777" w:rsidR="006229E6" w:rsidRPr="006229E6" w:rsidRDefault="006229E6" w:rsidP="006229E6">
      <w:pPr>
        <w:numPr>
          <w:ilvl w:val="0"/>
          <w:numId w:val="20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발화를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재정리함</w:t>
      </w:r>
    </w:p>
    <w:p w14:paraId="1C753769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높은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점수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예시</w:t>
      </w:r>
    </w:p>
    <w:p w14:paraId="57DB8AB0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br/>
        <w:t>"</w:t>
      </w:r>
      <w:r w:rsidRPr="006229E6">
        <w:rPr>
          <w:rFonts w:ascii="맑은 고딕" w:eastAsia="맑은 고딕" w:hAnsi="맑은 고딕" w:cs="맑은 고딕" w:hint="eastAsia"/>
          <w:lang w:eastAsia="ko-KR"/>
        </w:rPr>
        <w:t>결제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시스템에서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오류가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나요</w:t>
      </w:r>
      <w:r w:rsidRPr="006229E6">
        <w:rPr>
          <w:lang w:eastAsia="ko-KR"/>
        </w:rPr>
        <w:t>"</w:t>
      </w:r>
    </w:p>
    <w:p w14:paraId="1C647016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상담사</w:t>
      </w:r>
      <w:r w:rsidRPr="006229E6">
        <w:rPr>
          <w:lang w:eastAsia="ko-KR"/>
        </w:rPr>
        <w:br/>
        <w:t>"</w:t>
      </w:r>
      <w:r w:rsidRPr="006229E6">
        <w:rPr>
          <w:rFonts w:ascii="맑은 고딕" w:eastAsia="맑은 고딕" w:hAnsi="맑은 고딕" w:cs="맑은 고딕" w:hint="eastAsia"/>
          <w:lang w:eastAsia="ko-KR"/>
        </w:rPr>
        <w:t>결제가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진행되지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않는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상황인지</w:t>
      </w:r>
      <w:r w:rsidRPr="006229E6">
        <w:rPr>
          <w:lang w:eastAsia="ko-KR"/>
        </w:rPr>
        <w:t xml:space="preserve">, </w:t>
      </w:r>
      <w:r w:rsidRPr="006229E6">
        <w:rPr>
          <w:rFonts w:ascii="맑은 고딕" w:eastAsia="맑은 고딕" w:hAnsi="맑은 고딕" w:cs="맑은 고딕" w:hint="eastAsia"/>
          <w:lang w:eastAsia="ko-KR"/>
        </w:rPr>
        <w:t>결제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이후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오류가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발생하는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상황인지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확인해보겠습니다</w:t>
      </w:r>
      <w:r w:rsidRPr="006229E6">
        <w:rPr>
          <w:lang w:eastAsia="ko-KR"/>
        </w:rPr>
        <w:t>."</w:t>
      </w:r>
    </w:p>
    <w:p w14:paraId="542CAFEB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낮은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점수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예시</w:t>
      </w:r>
    </w:p>
    <w:p w14:paraId="51659F7D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br/>
        <w:t>"</w:t>
      </w:r>
      <w:r w:rsidRPr="006229E6">
        <w:rPr>
          <w:rFonts w:ascii="맑은 고딕" w:eastAsia="맑은 고딕" w:hAnsi="맑은 고딕" w:cs="맑은 고딕" w:hint="eastAsia"/>
          <w:lang w:eastAsia="ko-KR"/>
        </w:rPr>
        <w:t>결제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시스템에서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오류가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나요</w:t>
      </w:r>
      <w:r w:rsidRPr="006229E6">
        <w:rPr>
          <w:lang w:eastAsia="ko-KR"/>
        </w:rPr>
        <w:t>"</w:t>
      </w:r>
    </w:p>
    <w:p w14:paraId="42A46570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상담사</w:t>
      </w:r>
      <w:r w:rsidRPr="006229E6">
        <w:rPr>
          <w:lang w:eastAsia="ko-KR"/>
        </w:rPr>
        <w:br/>
        <w:t>"</w:t>
      </w:r>
      <w:r w:rsidRPr="006229E6">
        <w:rPr>
          <w:rFonts w:ascii="맑은 고딕" w:eastAsia="맑은 고딕" w:hAnsi="맑은 고딕" w:cs="맑은 고딕" w:hint="eastAsia"/>
          <w:lang w:eastAsia="ko-KR"/>
        </w:rPr>
        <w:t>담당부서로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전달하겠습니다</w:t>
      </w:r>
      <w:r w:rsidRPr="006229E6">
        <w:rPr>
          <w:lang w:eastAsia="ko-KR"/>
        </w:rPr>
        <w:t>."</w:t>
      </w:r>
    </w:p>
    <w:p w14:paraId="37D44A29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21DA130D">
          <v:rect id="_x0000_i1182" style="width:0;height:1.5pt" o:hralign="center" o:hrstd="t" o:hr="t" fillcolor="#a0a0a0" stroked="f"/>
        </w:pict>
      </w:r>
    </w:p>
    <w:p w14:paraId="662DE3E1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 xml:space="preserve">2.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확인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질문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품질</w:t>
      </w:r>
      <w:r w:rsidRPr="006229E6">
        <w:rPr>
          <w:b/>
          <w:bCs/>
          <w:lang w:eastAsia="ko-KR"/>
        </w:rPr>
        <w:t xml:space="preserve"> (20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</w:t>
      </w:r>
      <w:r w:rsidRPr="006229E6">
        <w:rPr>
          <w:b/>
          <w:bCs/>
          <w:lang w:eastAsia="ko-KR"/>
        </w:rPr>
        <w:t>)</w:t>
      </w:r>
    </w:p>
    <w:p w14:paraId="098C188A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목적</w:t>
      </w:r>
    </w:p>
    <w:p w14:paraId="5E962BE4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필요한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정보를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얻기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위한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질문을</w:t>
      </w:r>
      <w:r w:rsidRPr="006229E6">
        <w:rPr>
          <w:lang w:eastAsia="ko-KR"/>
        </w:rPr>
        <w:t xml:space="preserve"> </w:t>
      </w:r>
      <w:proofErr w:type="gramStart"/>
      <w:r w:rsidRPr="006229E6">
        <w:rPr>
          <w:rFonts w:ascii="맑은 고딕" w:eastAsia="맑은 고딕" w:hAnsi="맑은 고딕" w:cs="맑은 고딕" w:hint="eastAsia"/>
          <w:lang w:eastAsia="ko-KR"/>
        </w:rPr>
        <w:t>수행했는가</w:t>
      </w:r>
      <w:proofErr w:type="gramEnd"/>
    </w:p>
    <w:p w14:paraId="421EA7CA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포인트</w:t>
      </w:r>
    </w:p>
    <w:p w14:paraId="2D17C1AE" w14:textId="77777777" w:rsidR="006229E6" w:rsidRPr="006229E6" w:rsidRDefault="006229E6" w:rsidP="006229E6">
      <w:pPr>
        <w:numPr>
          <w:ilvl w:val="0"/>
          <w:numId w:val="21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lastRenderedPageBreak/>
        <w:t>문제를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좁혀가는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질문</w:t>
      </w:r>
    </w:p>
    <w:p w14:paraId="036E0D20" w14:textId="77777777" w:rsidR="006229E6" w:rsidRPr="006229E6" w:rsidRDefault="006229E6" w:rsidP="006229E6">
      <w:pPr>
        <w:numPr>
          <w:ilvl w:val="0"/>
          <w:numId w:val="21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상황을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구체화하는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질문</w:t>
      </w:r>
    </w:p>
    <w:p w14:paraId="2FFA4118" w14:textId="77777777" w:rsidR="006229E6" w:rsidRPr="006229E6" w:rsidRDefault="006229E6" w:rsidP="006229E6">
      <w:pPr>
        <w:numPr>
          <w:ilvl w:val="0"/>
          <w:numId w:val="21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답변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가능한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질문</w:t>
      </w:r>
    </w:p>
    <w:p w14:paraId="2E9FFF99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높은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점수</w:t>
      </w:r>
    </w:p>
    <w:p w14:paraId="4B1D6E2B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문제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범위를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점진적으로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좁힘</w:t>
      </w:r>
    </w:p>
    <w:p w14:paraId="43183C71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낮은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점수</w:t>
      </w:r>
    </w:p>
    <w:p w14:paraId="13D38635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무의미한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질문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반복</w:t>
      </w:r>
    </w:p>
    <w:p w14:paraId="34D059D9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46199A9C">
          <v:rect id="_x0000_i1183" style="width:0;height:1.5pt" o:hralign="center" o:hrstd="t" o:hr="t" fillcolor="#a0a0a0" stroked="f"/>
        </w:pict>
      </w:r>
    </w:p>
    <w:p w14:paraId="3813B552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 xml:space="preserve">3.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고객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커뮤니케이션</w:t>
      </w:r>
      <w:r w:rsidRPr="006229E6">
        <w:rPr>
          <w:b/>
          <w:bCs/>
          <w:lang w:eastAsia="ko-KR"/>
        </w:rPr>
        <w:t xml:space="preserve"> (20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</w:t>
      </w:r>
      <w:r w:rsidRPr="006229E6">
        <w:rPr>
          <w:b/>
          <w:bCs/>
          <w:lang w:eastAsia="ko-KR"/>
        </w:rPr>
        <w:t>)</w:t>
      </w:r>
    </w:p>
    <w:p w14:paraId="671FDC4F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목적</w:t>
      </w:r>
    </w:p>
    <w:p w14:paraId="4C53B484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원활한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소통을</w:t>
      </w:r>
      <w:r w:rsidRPr="006229E6">
        <w:rPr>
          <w:lang w:eastAsia="ko-KR"/>
        </w:rPr>
        <w:t xml:space="preserve"> </w:t>
      </w:r>
      <w:proofErr w:type="gramStart"/>
      <w:r w:rsidRPr="006229E6">
        <w:rPr>
          <w:rFonts w:ascii="맑은 고딕" w:eastAsia="맑은 고딕" w:hAnsi="맑은 고딕" w:cs="맑은 고딕" w:hint="eastAsia"/>
          <w:lang w:eastAsia="ko-KR"/>
        </w:rPr>
        <w:t>수행했는가</w:t>
      </w:r>
      <w:proofErr w:type="gramEnd"/>
    </w:p>
    <w:p w14:paraId="4241026C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포인트</w:t>
      </w:r>
    </w:p>
    <w:p w14:paraId="5306B43D" w14:textId="77777777" w:rsidR="006229E6" w:rsidRPr="006229E6" w:rsidRDefault="006229E6" w:rsidP="006229E6">
      <w:pPr>
        <w:numPr>
          <w:ilvl w:val="0"/>
          <w:numId w:val="22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공감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표현</w:t>
      </w:r>
    </w:p>
    <w:p w14:paraId="433D5B2E" w14:textId="77777777" w:rsidR="006229E6" w:rsidRPr="006229E6" w:rsidRDefault="006229E6" w:rsidP="006229E6">
      <w:pPr>
        <w:numPr>
          <w:ilvl w:val="0"/>
          <w:numId w:val="22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이해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가능한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표현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사용</w:t>
      </w:r>
    </w:p>
    <w:p w14:paraId="23DFD771" w14:textId="77777777" w:rsidR="006229E6" w:rsidRPr="006229E6" w:rsidRDefault="006229E6" w:rsidP="006229E6">
      <w:pPr>
        <w:numPr>
          <w:ilvl w:val="0"/>
          <w:numId w:val="22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불필요한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기술용어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사용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안함</w:t>
      </w:r>
    </w:p>
    <w:p w14:paraId="5D58DAD2" w14:textId="77777777" w:rsidR="006229E6" w:rsidRPr="006229E6" w:rsidRDefault="006229E6" w:rsidP="006229E6">
      <w:pPr>
        <w:numPr>
          <w:ilvl w:val="0"/>
          <w:numId w:val="22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불안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완화</w:t>
      </w:r>
    </w:p>
    <w:p w14:paraId="34CFA326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높은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점수</w:t>
      </w:r>
    </w:p>
    <w:p w14:paraId="1CB2C21F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안심할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수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있는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흐름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제공</w:t>
      </w:r>
    </w:p>
    <w:p w14:paraId="10CDE686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5F4D380C">
          <v:rect id="_x0000_i1184" style="width:0;height:1.5pt" o:hralign="center" o:hrstd="t" o:hr="t" fillcolor="#a0a0a0" stroked="f"/>
        </w:pict>
      </w:r>
    </w:p>
    <w:p w14:paraId="46114C31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 xml:space="preserve">4.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문제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구조화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능력</w:t>
      </w:r>
      <w:r w:rsidRPr="006229E6">
        <w:rPr>
          <w:b/>
          <w:bCs/>
          <w:lang w:eastAsia="ko-KR"/>
        </w:rPr>
        <w:t xml:space="preserve"> (15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</w:t>
      </w:r>
      <w:r w:rsidRPr="006229E6">
        <w:rPr>
          <w:b/>
          <w:bCs/>
          <w:lang w:eastAsia="ko-KR"/>
        </w:rPr>
        <w:t>)</w:t>
      </w:r>
    </w:p>
    <w:p w14:paraId="20A4BF68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목적</w:t>
      </w:r>
    </w:p>
    <w:p w14:paraId="6B4FB6D2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lastRenderedPageBreak/>
        <w:t>문제를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정리하고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다음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액션을</w:t>
      </w:r>
      <w:r w:rsidRPr="006229E6">
        <w:rPr>
          <w:lang w:eastAsia="ko-KR"/>
        </w:rPr>
        <w:t xml:space="preserve"> </w:t>
      </w:r>
      <w:proofErr w:type="gramStart"/>
      <w:r w:rsidRPr="006229E6">
        <w:rPr>
          <w:rFonts w:ascii="맑은 고딕" w:eastAsia="맑은 고딕" w:hAnsi="맑은 고딕" w:cs="맑은 고딕" w:hint="eastAsia"/>
          <w:lang w:eastAsia="ko-KR"/>
        </w:rPr>
        <w:t>제시했는가</w:t>
      </w:r>
      <w:proofErr w:type="gramEnd"/>
    </w:p>
    <w:p w14:paraId="6C257F69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포인트</w:t>
      </w:r>
    </w:p>
    <w:p w14:paraId="7595D95A" w14:textId="77777777" w:rsidR="006229E6" w:rsidRPr="006229E6" w:rsidRDefault="006229E6" w:rsidP="006229E6">
      <w:pPr>
        <w:numPr>
          <w:ilvl w:val="0"/>
          <w:numId w:val="23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현재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상황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정리</w:t>
      </w:r>
    </w:p>
    <w:p w14:paraId="10C0356E" w14:textId="77777777" w:rsidR="006229E6" w:rsidRPr="006229E6" w:rsidRDefault="006229E6" w:rsidP="006229E6">
      <w:pPr>
        <w:numPr>
          <w:ilvl w:val="0"/>
          <w:numId w:val="23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확인된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내용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요약</w:t>
      </w:r>
    </w:p>
    <w:p w14:paraId="38CE6772" w14:textId="77777777" w:rsidR="006229E6" w:rsidRPr="006229E6" w:rsidRDefault="006229E6" w:rsidP="006229E6">
      <w:pPr>
        <w:numPr>
          <w:ilvl w:val="0"/>
          <w:numId w:val="23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후속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조치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설명</w:t>
      </w:r>
    </w:p>
    <w:p w14:paraId="616359E0" w14:textId="77777777" w:rsidR="006229E6" w:rsidRPr="006229E6" w:rsidRDefault="006229E6" w:rsidP="006229E6">
      <w:pPr>
        <w:numPr>
          <w:ilvl w:val="0"/>
          <w:numId w:val="23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예상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진행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방향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제시</w:t>
      </w:r>
    </w:p>
    <w:p w14:paraId="3B7BE1EF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높은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점수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예시</w:t>
      </w:r>
    </w:p>
    <w:p w14:paraId="1A975575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>"</w:t>
      </w:r>
      <w:r w:rsidRPr="006229E6">
        <w:rPr>
          <w:rFonts w:ascii="맑은 고딕" w:eastAsia="맑은 고딕" w:hAnsi="맑은 고딕" w:cs="맑은 고딕" w:hint="eastAsia"/>
          <w:lang w:eastAsia="ko-KR"/>
        </w:rPr>
        <w:t>현재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확인된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내용은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결제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진행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오류가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발생하는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상황이며</w:t>
      </w:r>
      <w:r w:rsidRPr="006229E6">
        <w:rPr>
          <w:lang w:eastAsia="ko-KR"/>
        </w:rPr>
        <w:t xml:space="preserve">, </w:t>
      </w:r>
      <w:r w:rsidRPr="006229E6">
        <w:rPr>
          <w:rFonts w:ascii="맑은 고딕" w:eastAsia="맑은 고딕" w:hAnsi="맑은 고딕" w:cs="맑은 고딕" w:hint="eastAsia"/>
          <w:lang w:eastAsia="ko-KR"/>
        </w:rPr>
        <w:t>관련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내용을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담당부서에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전달하여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확인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후</w:t>
      </w:r>
      <w:r w:rsidRPr="006229E6">
        <w:rPr>
          <w:lang w:eastAsia="ko-KR"/>
        </w:rPr>
        <w:t xml:space="preserve"> </w:t>
      </w:r>
      <w:proofErr w:type="spellStart"/>
      <w:r w:rsidRPr="006229E6">
        <w:rPr>
          <w:rFonts w:ascii="맑은 고딕" w:eastAsia="맑은 고딕" w:hAnsi="맑은 고딕" w:cs="맑은 고딕" w:hint="eastAsia"/>
          <w:lang w:eastAsia="ko-KR"/>
        </w:rPr>
        <w:t>안내드리겠습니다</w:t>
      </w:r>
      <w:proofErr w:type="spellEnd"/>
      <w:r w:rsidRPr="006229E6">
        <w:rPr>
          <w:lang w:eastAsia="ko-KR"/>
        </w:rPr>
        <w:t>."</w:t>
      </w:r>
    </w:p>
    <w:p w14:paraId="3AB635DB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306C1B59">
          <v:rect id="_x0000_i1185" style="width:0;height:1.5pt" o:hralign="center" o:hrstd="t" o:hr="t" fillcolor="#a0a0a0" stroked="f"/>
        </w:pict>
      </w:r>
    </w:p>
    <w:p w14:paraId="7B3CEFEA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 xml:space="preserve">5.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상황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통제력</w:t>
      </w:r>
      <w:r w:rsidRPr="006229E6">
        <w:rPr>
          <w:b/>
          <w:bCs/>
          <w:lang w:eastAsia="ko-KR"/>
        </w:rPr>
        <w:t xml:space="preserve"> (10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</w:t>
      </w:r>
      <w:r w:rsidRPr="006229E6">
        <w:rPr>
          <w:b/>
          <w:bCs/>
          <w:lang w:eastAsia="ko-KR"/>
        </w:rPr>
        <w:t>)</w:t>
      </w:r>
    </w:p>
    <w:p w14:paraId="6BCCF0A5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목적</w:t>
      </w:r>
    </w:p>
    <w:p w14:paraId="3038E7E6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상담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흐름을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안정적으로</w:t>
      </w:r>
      <w:r w:rsidRPr="006229E6">
        <w:rPr>
          <w:lang w:eastAsia="ko-KR"/>
        </w:rPr>
        <w:t xml:space="preserve"> </w:t>
      </w:r>
      <w:proofErr w:type="gramStart"/>
      <w:r w:rsidRPr="006229E6">
        <w:rPr>
          <w:rFonts w:ascii="맑은 고딕" w:eastAsia="맑은 고딕" w:hAnsi="맑은 고딕" w:cs="맑은 고딕" w:hint="eastAsia"/>
          <w:lang w:eastAsia="ko-KR"/>
        </w:rPr>
        <w:t>유지했는가</w:t>
      </w:r>
      <w:proofErr w:type="gramEnd"/>
    </w:p>
    <w:p w14:paraId="12252312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포인트</w:t>
      </w:r>
    </w:p>
    <w:p w14:paraId="35BF2C14" w14:textId="77777777" w:rsidR="006229E6" w:rsidRPr="006229E6" w:rsidRDefault="006229E6" w:rsidP="006229E6">
      <w:pPr>
        <w:numPr>
          <w:ilvl w:val="0"/>
          <w:numId w:val="24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감정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악화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방지</w:t>
      </w:r>
    </w:p>
    <w:p w14:paraId="020ABA22" w14:textId="77777777" w:rsidR="006229E6" w:rsidRPr="006229E6" w:rsidRDefault="006229E6" w:rsidP="006229E6">
      <w:pPr>
        <w:numPr>
          <w:ilvl w:val="0"/>
          <w:numId w:val="24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불필요한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논쟁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없음</w:t>
      </w:r>
    </w:p>
    <w:p w14:paraId="70936D09" w14:textId="77777777" w:rsidR="006229E6" w:rsidRPr="006229E6" w:rsidRDefault="006229E6" w:rsidP="006229E6">
      <w:pPr>
        <w:numPr>
          <w:ilvl w:val="0"/>
          <w:numId w:val="24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상담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방향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유지</w:t>
      </w:r>
    </w:p>
    <w:p w14:paraId="62CAE56F" w14:textId="77777777" w:rsidR="006229E6" w:rsidRPr="006229E6" w:rsidRDefault="006229E6" w:rsidP="006229E6">
      <w:pPr>
        <w:numPr>
          <w:ilvl w:val="0"/>
          <w:numId w:val="24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적절한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종결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수행</w:t>
      </w:r>
    </w:p>
    <w:p w14:paraId="1CD0CB23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높은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점수</w:t>
      </w:r>
    </w:p>
    <w:p w14:paraId="110DC234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불만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상황에서도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흐름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유지</w:t>
      </w:r>
    </w:p>
    <w:p w14:paraId="57DFF91D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3E61E9E4">
          <v:rect id="_x0000_i1186" style="width:0;height:1.5pt" o:hralign="center" o:hrstd="t" o:hr="t" fillcolor="#a0a0a0" stroked="f"/>
        </w:pict>
      </w:r>
    </w:p>
    <w:p w14:paraId="4664BE87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lastRenderedPageBreak/>
        <w:t xml:space="preserve">6.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협업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적합성</w:t>
      </w:r>
      <w:r w:rsidRPr="006229E6">
        <w:rPr>
          <w:b/>
          <w:bCs/>
          <w:lang w:eastAsia="ko-KR"/>
        </w:rPr>
        <w:t xml:space="preserve"> (10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</w:t>
      </w:r>
      <w:r w:rsidRPr="006229E6">
        <w:rPr>
          <w:b/>
          <w:bCs/>
          <w:lang w:eastAsia="ko-KR"/>
        </w:rPr>
        <w:t>)</w:t>
      </w:r>
    </w:p>
    <w:p w14:paraId="21EE1796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목적</w:t>
      </w:r>
    </w:p>
    <w:p w14:paraId="460BA777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운영팀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업무에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필요한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기본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역량을</w:t>
      </w:r>
      <w:r w:rsidRPr="006229E6">
        <w:rPr>
          <w:lang w:eastAsia="ko-KR"/>
        </w:rPr>
        <w:t xml:space="preserve"> </w:t>
      </w:r>
      <w:proofErr w:type="gramStart"/>
      <w:r w:rsidRPr="006229E6">
        <w:rPr>
          <w:rFonts w:ascii="맑은 고딕" w:eastAsia="맑은 고딕" w:hAnsi="맑은 고딕" w:cs="맑은 고딕" w:hint="eastAsia"/>
          <w:lang w:eastAsia="ko-KR"/>
        </w:rPr>
        <w:t>보유했는가</w:t>
      </w:r>
      <w:proofErr w:type="gramEnd"/>
    </w:p>
    <w:p w14:paraId="48244F21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포인트</w:t>
      </w:r>
    </w:p>
    <w:p w14:paraId="33FC8918" w14:textId="77777777" w:rsidR="006229E6" w:rsidRPr="006229E6" w:rsidRDefault="006229E6" w:rsidP="006229E6">
      <w:pPr>
        <w:numPr>
          <w:ilvl w:val="0"/>
          <w:numId w:val="25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정보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수집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의지</w:t>
      </w:r>
    </w:p>
    <w:p w14:paraId="7A242AF7" w14:textId="77777777" w:rsidR="006229E6" w:rsidRPr="006229E6" w:rsidRDefault="006229E6" w:rsidP="006229E6">
      <w:pPr>
        <w:numPr>
          <w:ilvl w:val="0"/>
          <w:numId w:val="25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문제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정리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능력</w:t>
      </w:r>
    </w:p>
    <w:p w14:paraId="58915059" w14:textId="77777777" w:rsidR="006229E6" w:rsidRPr="006229E6" w:rsidRDefault="006229E6" w:rsidP="006229E6">
      <w:pPr>
        <w:numPr>
          <w:ilvl w:val="0"/>
          <w:numId w:val="25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전달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가능한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형태로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정리</w:t>
      </w:r>
    </w:p>
    <w:p w14:paraId="59C441AB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주의</w:t>
      </w:r>
    </w:p>
    <w:p w14:paraId="59182712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실제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운영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경험을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요구하지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않는다</w:t>
      </w:r>
      <w:r w:rsidRPr="006229E6">
        <w:rPr>
          <w:lang w:eastAsia="ko-KR"/>
        </w:rPr>
        <w:t>.</w:t>
      </w:r>
    </w:p>
    <w:p w14:paraId="0E9FB13D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잠재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역량을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평가한다</w:t>
      </w:r>
      <w:r w:rsidRPr="006229E6">
        <w:rPr>
          <w:lang w:eastAsia="ko-KR"/>
        </w:rPr>
        <w:t>.</w:t>
      </w:r>
    </w:p>
    <w:p w14:paraId="1F5F2084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4D56B162">
          <v:rect id="_x0000_i1187" style="width:0;height:1.5pt" o:hralign="center" o:hrstd="t" o:hr="t" fillcolor="#a0a0a0" stroked="f"/>
        </w:pict>
      </w:r>
    </w:p>
    <w:p w14:paraId="1F6F3A00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감점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기준</w:t>
      </w:r>
    </w:p>
    <w:p w14:paraId="0910E7DF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경미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감점</w:t>
      </w:r>
      <w:r w:rsidRPr="006229E6">
        <w:rPr>
          <w:b/>
          <w:bCs/>
          <w:lang w:eastAsia="ko-KR"/>
        </w:rPr>
        <w:t xml:space="preserve"> (-3 ~ -5)</w:t>
      </w:r>
    </w:p>
    <w:p w14:paraId="689C0FA1" w14:textId="77777777" w:rsidR="006229E6" w:rsidRPr="006229E6" w:rsidRDefault="006229E6" w:rsidP="006229E6">
      <w:pPr>
        <w:numPr>
          <w:ilvl w:val="0"/>
          <w:numId w:val="26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발화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오해</w:t>
      </w:r>
    </w:p>
    <w:p w14:paraId="4610877A" w14:textId="77777777" w:rsidR="006229E6" w:rsidRPr="006229E6" w:rsidRDefault="006229E6" w:rsidP="006229E6">
      <w:pPr>
        <w:numPr>
          <w:ilvl w:val="0"/>
          <w:numId w:val="26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질문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누락</w:t>
      </w:r>
    </w:p>
    <w:p w14:paraId="032A340F" w14:textId="77777777" w:rsidR="006229E6" w:rsidRPr="006229E6" w:rsidRDefault="006229E6" w:rsidP="006229E6">
      <w:pPr>
        <w:numPr>
          <w:ilvl w:val="0"/>
          <w:numId w:val="26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정리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부족</w:t>
      </w:r>
    </w:p>
    <w:p w14:paraId="051BC3AC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11DFE97A">
          <v:rect id="_x0000_i1188" style="width:0;height:1.5pt" o:hralign="center" o:hrstd="t" o:hr="t" fillcolor="#a0a0a0" stroked="f"/>
        </w:pict>
      </w:r>
    </w:p>
    <w:p w14:paraId="152E5503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중간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감점</w:t>
      </w:r>
      <w:r w:rsidRPr="006229E6">
        <w:rPr>
          <w:b/>
          <w:bCs/>
          <w:lang w:eastAsia="ko-KR"/>
        </w:rPr>
        <w:t xml:space="preserve"> (-5 ~ -10)</w:t>
      </w:r>
    </w:p>
    <w:p w14:paraId="2D800F0D" w14:textId="77777777" w:rsidR="006229E6" w:rsidRPr="006229E6" w:rsidRDefault="006229E6" w:rsidP="006229E6">
      <w:pPr>
        <w:numPr>
          <w:ilvl w:val="0"/>
          <w:numId w:val="27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질문에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답변하지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않음</w:t>
      </w:r>
    </w:p>
    <w:p w14:paraId="24CE2E71" w14:textId="77777777" w:rsidR="006229E6" w:rsidRPr="006229E6" w:rsidRDefault="006229E6" w:rsidP="006229E6">
      <w:pPr>
        <w:numPr>
          <w:ilvl w:val="0"/>
          <w:numId w:val="27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불필요한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반복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질문</w:t>
      </w:r>
    </w:p>
    <w:p w14:paraId="14D8768A" w14:textId="77777777" w:rsidR="006229E6" w:rsidRPr="006229E6" w:rsidRDefault="006229E6" w:rsidP="006229E6">
      <w:pPr>
        <w:numPr>
          <w:ilvl w:val="0"/>
          <w:numId w:val="27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불만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증폭</w:t>
      </w:r>
    </w:p>
    <w:p w14:paraId="4F4840EB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lastRenderedPageBreak/>
        <w:pict w14:anchorId="560C9DDF">
          <v:rect id="_x0000_i1189" style="width:0;height:1.5pt" o:hralign="center" o:hrstd="t" o:hr="t" fillcolor="#a0a0a0" stroked="f"/>
        </w:pict>
      </w:r>
    </w:p>
    <w:p w14:paraId="21EF6315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치명적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감점</w:t>
      </w:r>
      <w:r w:rsidRPr="006229E6">
        <w:rPr>
          <w:b/>
          <w:bCs/>
          <w:lang w:eastAsia="ko-KR"/>
        </w:rPr>
        <w:t xml:space="preserve"> (-15)</w:t>
      </w:r>
    </w:p>
    <w:p w14:paraId="77B8E767" w14:textId="77777777" w:rsidR="006229E6" w:rsidRPr="006229E6" w:rsidRDefault="006229E6" w:rsidP="006229E6">
      <w:pPr>
        <w:numPr>
          <w:ilvl w:val="0"/>
          <w:numId w:val="28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확인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없는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단정</w:t>
      </w:r>
    </w:p>
    <w:p w14:paraId="0B926543" w14:textId="77777777" w:rsidR="006229E6" w:rsidRPr="006229E6" w:rsidRDefault="006229E6" w:rsidP="006229E6">
      <w:pPr>
        <w:numPr>
          <w:ilvl w:val="0"/>
          <w:numId w:val="28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허위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안내</w:t>
      </w:r>
    </w:p>
    <w:p w14:paraId="0A438526" w14:textId="77777777" w:rsidR="006229E6" w:rsidRPr="006229E6" w:rsidRDefault="006229E6" w:rsidP="006229E6">
      <w:pPr>
        <w:numPr>
          <w:ilvl w:val="0"/>
          <w:numId w:val="28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책임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전가</w:t>
      </w:r>
    </w:p>
    <w:p w14:paraId="5B57B30F" w14:textId="77777777" w:rsidR="006229E6" w:rsidRPr="006229E6" w:rsidRDefault="006229E6" w:rsidP="006229E6">
      <w:pPr>
        <w:numPr>
          <w:ilvl w:val="0"/>
          <w:numId w:val="28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무례한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응대</w:t>
      </w:r>
    </w:p>
    <w:p w14:paraId="4E7D1F63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3D1168D3">
          <v:rect id="_x0000_i1190" style="width:0;height:1.5pt" o:hralign="center" o:hrstd="t" o:hr="t" fillcolor="#a0a0a0" stroked="f"/>
        </w:pict>
      </w:r>
    </w:p>
    <w:p w14:paraId="312A0A1C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채용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적합도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기준</w:t>
      </w:r>
    </w:p>
    <w:p w14:paraId="34D2924A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>A (90~100)</w:t>
      </w:r>
    </w:p>
    <w:p w14:paraId="0D42EA9E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즉시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채용</w:t>
      </w:r>
    </w:p>
    <w:p w14:paraId="5B2F58AF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제품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교육만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진행하면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빠른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적응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가능</w:t>
      </w:r>
    </w:p>
    <w:p w14:paraId="426A0EA3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5FEF474F">
          <v:rect id="_x0000_i1191" style="width:0;height:1.5pt" o:hralign="center" o:hrstd="t" o:hr="t" fillcolor="#a0a0a0" stroked="f"/>
        </w:pict>
      </w:r>
    </w:p>
    <w:p w14:paraId="79C04D9E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>B (80~89)</w:t>
      </w:r>
    </w:p>
    <w:p w14:paraId="616E8E66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채용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권장</w:t>
      </w:r>
    </w:p>
    <w:p w14:paraId="6959BD63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>CX</w:t>
      </w:r>
      <w:r w:rsidRPr="006229E6">
        <w:rPr>
          <w:rFonts w:ascii="맑은 고딕" w:eastAsia="맑은 고딕" w:hAnsi="맑은 고딕" w:cs="맑은 고딕" w:hint="eastAsia"/>
          <w:lang w:eastAsia="ko-KR"/>
        </w:rPr>
        <w:t>솔루션운영팀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적응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가능성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높음</w:t>
      </w:r>
    </w:p>
    <w:p w14:paraId="32C3731B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798F87AC">
          <v:rect id="_x0000_i1192" style="width:0;height:1.5pt" o:hralign="center" o:hrstd="t" o:hr="t" fillcolor="#a0a0a0" stroked="f"/>
        </w:pict>
      </w:r>
    </w:p>
    <w:p w14:paraId="0F239B1E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>C (70~79)</w:t>
      </w:r>
    </w:p>
    <w:p w14:paraId="64028C3D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조건부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채용</w:t>
      </w:r>
    </w:p>
    <w:p w14:paraId="50CADECB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기본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역량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보유</w:t>
      </w:r>
    </w:p>
    <w:p w14:paraId="11D1FB66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추가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교육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필요</w:t>
      </w:r>
    </w:p>
    <w:p w14:paraId="3FA62FE0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1254D9DB">
          <v:rect id="_x0000_i1193" style="width:0;height:1.5pt" o:hralign="center" o:hrstd="t" o:hr="t" fillcolor="#a0a0a0" stroked="f"/>
        </w:pict>
      </w:r>
    </w:p>
    <w:p w14:paraId="65878A93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>D (60~69)</w:t>
      </w:r>
    </w:p>
    <w:p w14:paraId="1BDC2051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lastRenderedPageBreak/>
        <w:t>보류</w:t>
      </w:r>
    </w:p>
    <w:p w14:paraId="66D08104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추가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검증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필요</w:t>
      </w:r>
    </w:p>
    <w:p w14:paraId="67F25C21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5C367083">
          <v:rect id="_x0000_i1194" style="width:0;height:1.5pt" o:hralign="center" o:hrstd="t" o:hr="t" fillcolor="#a0a0a0" stroked="f"/>
        </w:pict>
      </w:r>
    </w:p>
    <w:p w14:paraId="57C54A7C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 xml:space="preserve">E (59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이하</w:t>
      </w:r>
      <w:r w:rsidRPr="006229E6">
        <w:rPr>
          <w:b/>
          <w:bCs/>
          <w:lang w:eastAsia="ko-KR"/>
        </w:rPr>
        <w:t>)</w:t>
      </w:r>
    </w:p>
    <w:p w14:paraId="46C7517C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부적합</w:t>
      </w:r>
    </w:p>
    <w:p w14:paraId="678DE51A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pict w14:anchorId="2F873625">
          <v:rect id="_x0000_i1195" style="width:0;height:1.5pt" o:hralign="center" o:hrstd="t" o:hr="t" fillcolor="#a0a0a0" stroked="f"/>
        </w:pict>
      </w:r>
    </w:p>
    <w:p w14:paraId="499AF53B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점수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산정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규칙</w:t>
      </w:r>
    </w:p>
    <w:p w14:paraId="58BEA9A8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중요</w:t>
      </w:r>
    </w:p>
    <w:p w14:paraId="257F67FA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모의상담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환경은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실제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업무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환경이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아니다</w:t>
      </w:r>
      <w:r w:rsidRPr="006229E6">
        <w:rPr>
          <w:lang w:eastAsia="ko-KR"/>
        </w:rPr>
        <w:t>.</w:t>
      </w:r>
    </w:p>
    <w:p w14:paraId="23C4A269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따라서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아래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조건을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만족하면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높은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점수를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부여한다</w:t>
      </w:r>
      <w:r w:rsidRPr="006229E6">
        <w:rPr>
          <w:lang w:eastAsia="ko-KR"/>
        </w:rPr>
        <w:t>.</w:t>
      </w:r>
    </w:p>
    <w:p w14:paraId="49975FA6" w14:textId="77777777" w:rsidR="006229E6" w:rsidRPr="006229E6" w:rsidRDefault="006229E6" w:rsidP="006229E6">
      <w:pPr>
        <w:numPr>
          <w:ilvl w:val="0"/>
          <w:numId w:val="29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문제를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이해하려고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시도함</w:t>
      </w:r>
    </w:p>
    <w:p w14:paraId="4F3D4469" w14:textId="77777777" w:rsidR="006229E6" w:rsidRPr="006229E6" w:rsidRDefault="006229E6" w:rsidP="006229E6">
      <w:pPr>
        <w:numPr>
          <w:ilvl w:val="0"/>
          <w:numId w:val="29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적절한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질문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수행</w:t>
      </w:r>
    </w:p>
    <w:p w14:paraId="7C765991" w14:textId="77777777" w:rsidR="006229E6" w:rsidRPr="006229E6" w:rsidRDefault="006229E6" w:rsidP="006229E6">
      <w:pPr>
        <w:numPr>
          <w:ilvl w:val="0"/>
          <w:numId w:val="29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감정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관리</w:t>
      </w:r>
    </w:p>
    <w:p w14:paraId="6356FF51" w14:textId="77777777" w:rsidR="006229E6" w:rsidRPr="006229E6" w:rsidRDefault="006229E6" w:rsidP="006229E6">
      <w:pPr>
        <w:numPr>
          <w:ilvl w:val="0"/>
          <w:numId w:val="29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문제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정리</w:t>
      </w:r>
    </w:p>
    <w:p w14:paraId="1B8DB925" w14:textId="77777777" w:rsidR="006229E6" w:rsidRPr="006229E6" w:rsidRDefault="006229E6" w:rsidP="006229E6">
      <w:pPr>
        <w:numPr>
          <w:ilvl w:val="0"/>
          <w:numId w:val="29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후속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조치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안내</w:t>
      </w:r>
    </w:p>
    <w:p w14:paraId="27047771" w14:textId="77777777" w:rsidR="006229E6" w:rsidRPr="006229E6" w:rsidRDefault="006229E6" w:rsidP="006229E6">
      <w:pPr>
        <w:numPr>
          <w:ilvl w:val="0"/>
          <w:numId w:val="29"/>
        </w:num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상담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종결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성공</w:t>
      </w:r>
    </w:p>
    <w:p w14:paraId="7166E9F6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실제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해결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여부는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핵심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평가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항목이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아니다</w:t>
      </w:r>
      <w:r w:rsidRPr="006229E6">
        <w:rPr>
          <w:lang w:eastAsia="ko-KR"/>
        </w:rPr>
        <w:t>.</w:t>
      </w:r>
    </w:p>
    <w:p w14:paraId="142A8040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문제를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해결하지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못했더라도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흐름을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안정적으로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운영했다면</w:t>
      </w:r>
      <w:r w:rsidRPr="006229E6">
        <w:rPr>
          <w:lang w:eastAsia="ko-KR"/>
        </w:rPr>
        <w:t xml:space="preserve"> 80</w:t>
      </w:r>
      <w:r w:rsidRPr="006229E6">
        <w:rPr>
          <w:rFonts w:ascii="맑은 고딕" w:eastAsia="맑은 고딕" w:hAnsi="맑은 고딕" w:cs="맑은 고딕" w:hint="eastAsia"/>
          <w:lang w:eastAsia="ko-KR"/>
        </w:rPr>
        <w:t>점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이상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부여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가능하다</w:t>
      </w:r>
      <w:r w:rsidRPr="006229E6">
        <w:rPr>
          <w:lang w:eastAsia="ko-KR"/>
        </w:rPr>
        <w:t>.</w:t>
      </w:r>
    </w:p>
    <w:p w14:paraId="3D86D0B8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지원자가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제품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지식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없이도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고객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경험을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유지하며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상담을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종료했다면</w:t>
      </w:r>
      <w:r w:rsidRPr="006229E6">
        <w:rPr>
          <w:lang w:eastAsia="ko-KR"/>
        </w:rPr>
        <w:t xml:space="preserve"> 90</w:t>
      </w:r>
      <w:r w:rsidRPr="006229E6">
        <w:rPr>
          <w:rFonts w:ascii="맑은 고딕" w:eastAsia="맑은 고딕" w:hAnsi="맑은 고딕" w:cs="맑은 고딕" w:hint="eastAsia"/>
          <w:lang w:eastAsia="ko-KR"/>
        </w:rPr>
        <w:t>점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이상도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가능하다</w:t>
      </w:r>
      <w:r w:rsidRPr="006229E6">
        <w:rPr>
          <w:lang w:eastAsia="ko-KR"/>
        </w:rPr>
        <w:t>.</w:t>
      </w:r>
    </w:p>
    <w:p w14:paraId="780208E5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lastRenderedPageBreak/>
        <w:pict w14:anchorId="7134FA23">
          <v:rect id="_x0000_i1196" style="width:0;height:1.5pt" o:hralign="center" o:hrstd="t" o:hr="t" fillcolor="#a0a0a0" stroked="f"/>
        </w:pict>
      </w:r>
    </w:p>
    <w:p w14:paraId="011C222C" w14:textId="77777777" w:rsidR="006229E6" w:rsidRPr="006229E6" w:rsidRDefault="006229E6" w:rsidP="006229E6">
      <w:pPr>
        <w:rPr>
          <w:b/>
          <w:bCs/>
          <w:lang w:eastAsia="ko-KR"/>
        </w:rPr>
      </w:pPr>
      <w:r w:rsidRPr="006229E6">
        <w:rPr>
          <w:b/>
          <w:bCs/>
          <w:lang w:eastAsia="ko-KR"/>
        </w:rPr>
        <w:t xml:space="preserve">AI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평가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출력</w:t>
      </w:r>
      <w:r w:rsidRPr="006229E6">
        <w:rPr>
          <w:b/>
          <w:bCs/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b/>
          <w:bCs/>
          <w:lang w:eastAsia="ko-KR"/>
        </w:rPr>
        <w:t>형식</w:t>
      </w:r>
    </w:p>
    <w:p w14:paraId="2F579188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JSON </w:t>
      </w:r>
      <w:r w:rsidRPr="006229E6">
        <w:rPr>
          <w:rFonts w:ascii="맑은 고딕" w:eastAsia="맑은 고딕" w:hAnsi="맑은 고딕" w:cs="맑은 고딕" w:hint="eastAsia"/>
          <w:lang w:eastAsia="ko-KR"/>
        </w:rPr>
        <w:t>출력</w:t>
      </w:r>
    </w:p>
    <w:p w14:paraId="4D76D3F1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>{</w:t>
      </w:r>
    </w:p>
    <w:p w14:paraId="62AD991B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"</w:t>
      </w:r>
      <w:proofErr w:type="spellStart"/>
      <w:proofErr w:type="gramStart"/>
      <w:r w:rsidRPr="006229E6">
        <w:rPr>
          <w:lang w:eastAsia="ko-KR"/>
        </w:rPr>
        <w:t>overall</w:t>
      </w:r>
      <w:proofErr w:type="gramEnd"/>
      <w:r w:rsidRPr="006229E6">
        <w:rPr>
          <w:lang w:eastAsia="ko-KR"/>
        </w:rPr>
        <w:t>_grade</w:t>
      </w:r>
      <w:proofErr w:type="spellEnd"/>
      <w:r w:rsidRPr="006229E6">
        <w:rPr>
          <w:lang w:eastAsia="ko-KR"/>
        </w:rPr>
        <w:t>": "",</w:t>
      </w:r>
    </w:p>
    <w:p w14:paraId="38D78D28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"recommendation": "",</w:t>
      </w:r>
    </w:p>
    <w:p w14:paraId="404F0409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"</w:t>
      </w:r>
      <w:proofErr w:type="spellStart"/>
      <w:proofErr w:type="gramStart"/>
      <w:r w:rsidRPr="006229E6">
        <w:rPr>
          <w:lang w:eastAsia="ko-KR"/>
        </w:rPr>
        <w:t>total</w:t>
      </w:r>
      <w:proofErr w:type="gramEnd"/>
      <w:r w:rsidRPr="006229E6">
        <w:rPr>
          <w:lang w:eastAsia="ko-KR"/>
        </w:rPr>
        <w:t>_score</w:t>
      </w:r>
      <w:proofErr w:type="spellEnd"/>
      <w:r w:rsidRPr="006229E6">
        <w:rPr>
          <w:lang w:eastAsia="ko-KR"/>
        </w:rPr>
        <w:t>": 0,</w:t>
      </w:r>
    </w:p>
    <w:p w14:paraId="325A9234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"scores</w:t>
      </w:r>
      <w:proofErr w:type="gramStart"/>
      <w:r w:rsidRPr="006229E6">
        <w:rPr>
          <w:lang w:eastAsia="ko-KR"/>
        </w:rPr>
        <w:t>": {</w:t>
      </w:r>
      <w:proofErr w:type="gramEnd"/>
    </w:p>
    <w:p w14:paraId="57A7B2ED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  "</w:t>
      </w:r>
      <w:proofErr w:type="spellStart"/>
      <w:proofErr w:type="gramStart"/>
      <w:r w:rsidRPr="006229E6">
        <w:rPr>
          <w:lang w:eastAsia="ko-KR"/>
        </w:rPr>
        <w:t>situation</w:t>
      </w:r>
      <w:proofErr w:type="gramEnd"/>
      <w:r w:rsidRPr="006229E6">
        <w:rPr>
          <w:lang w:eastAsia="ko-KR"/>
        </w:rPr>
        <w:t>_understanding</w:t>
      </w:r>
      <w:proofErr w:type="spellEnd"/>
      <w:r w:rsidRPr="006229E6">
        <w:rPr>
          <w:lang w:eastAsia="ko-KR"/>
        </w:rPr>
        <w:t>": 0,</w:t>
      </w:r>
    </w:p>
    <w:p w14:paraId="5788065D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  "</w:t>
      </w:r>
      <w:proofErr w:type="spellStart"/>
      <w:proofErr w:type="gramStart"/>
      <w:r w:rsidRPr="006229E6">
        <w:rPr>
          <w:lang w:eastAsia="ko-KR"/>
        </w:rPr>
        <w:t>question</w:t>
      </w:r>
      <w:proofErr w:type="gramEnd"/>
      <w:r w:rsidRPr="006229E6">
        <w:rPr>
          <w:lang w:eastAsia="ko-KR"/>
        </w:rPr>
        <w:t>_quality</w:t>
      </w:r>
      <w:proofErr w:type="spellEnd"/>
      <w:r w:rsidRPr="006229E6">
        <w:rPr>
          <w:lang w:eastAsia="ko-KR"/>
        </w:rPr>
        <w:t>": 0,</w:t>
      </w:r>
    </w:p>
    <w:p w14:paraId="1868F694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  "communication": 0,</w:t>
      </w:r>
    </w:p>
    <w:p w14:paraId="0DC8489C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  "</w:t>
      </w:r>
      <w:proofErr w:type="spellStart"/>
      <w:proofErr w:type="gramStart"/>
      <w:r w:rsidRPr="006229E6">
        <w:rPr>
          <w:lang w:eastAsia="ko-KR"/>
        </w:rPr>
        <w:t>problem</w:t>
      </w:r>
      <w:proofErr w:type="gramEnd"/>
      <w:r w:rsidRPr="006229E6">
        <w:rPr>
          <w:lang w:eastAsia="ko-KR"/>
        </w:rPr>
        <w:t>_structuring</w:t>
      </w:r>
      <w:proofErr w:type="spellEnd"/>
      <w:r w:rsidRPr="006229E6">
        <w:rPr>
          <w:lang w:eastAsia="ko-KR"/>
        </w:rPr>
        <w:t>": 0,</w:t>
      </w:r>
    </w:p>
    <w:p w14:paraId="57964F07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  "control": 0,</w:t>
      </w:r>
    </w:p>
    <w:p w14:paraId="3C62AEE3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  "collaboration": 0</w:t>
      </w:r>
    </w:p>
    <w:p w14:paraId="30DC1128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},</w:t>
      </w:r>
    </w:p>
    <w:p w14:paraId="058B0B71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"strengths": [],</w:t>
      </w:r>
    </w:p>
    <w:p w14:paraId="4242B4B5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"weaknesses": [],</w:t>
      </w:r>
    </w:p>
    <w:p w14:paraId="141B689C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"evidence": [],</w:t>
      </w:r>
    </w:p>
    <w:p w14:paraId="7A88EEE0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 xml:space="preserve">  "summary": ""</w:t>
      </w:r>
    </w:p>
    <w:p w14:paraId="72410F24" w14:textId="77777777" w:rsidR="006229E6" w:rsidRPr="006229E6" w:rsidRDefault="006229E6" w:rsidP="006229E6">
      <w:pPr>
        <w:rPr>
          <w:lang w:eastAsia="ko-KR"/>
        </w:rPr>
      </w:pPr>
      <w:r w:rsidRPr="006229E6">
        <w:rPr>
          <w:lang w:eastAsia="ko-KR"/>
        </w:rPr>
        <w:t>}</w:t>
      </w:r>
    </w:p>
    <w:p w14:paraId="44EEDD60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반드시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실제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내용을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근거로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평가한다</w:t>
      </w:r>
      <w:r w:rsidRPr="006229E6">
        <w:rPr>
          <w:lang w:eastAsia="ko-KR"/>
        </w:rPr>
        <w:t>.</w:t>
      </w:r>
    </w:p>
    <w:p w14:paraId="1AAF8B1D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지원자의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제품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지식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부족을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직접적인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감점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사유로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사용하지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않는다</w:t>
      </w:r>
      <w:r w:rsidRPr="006229E6">
        <w:rPr>
          <w:lang w:eastAsia="ko-KR"/>
        </w:rPr>
        <w:t>.</w:t>
      </w:r>
    </w:p>
    <w:p w14:paraId="5B7885D7" w14:textId="77777777" w:rsidR="006229E6" w:rsidRPr="006229E6" w:rsidRDefault="006229E6" w:rsidP="006229E6">
      <w:pPr>
        <w:rPr>
          <w:lang w:eastAsia="ko-KR"/>
        </w:rPr>
      </w:pPr>
      <w:r w:rsidRPr="006229E6">
        <w:rPr>
          <w:rFonts w:ascii="맑은 고딕" w:eastAsia="맑은 고딕" w:hAnsi="맑은 고딕" w:cs="맑은 고딕" w:hint="eastAsia"/>
          <w:lang w:eastAsia="ko-KR"/>
        </w:rPr>
        <w:t>상담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결과보다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상담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과정과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사고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과정을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우선</w:t>
      </w:r>
      <w:r w:rsidRPr="006229E6">
        <w:rPr>
          <w:lang w:eastAsia="ko-KR"/>
        </w:rPr>
        <w:t xml:space="preserve"> </w:t>
      </w:r>
      <w:r w:rsidRPr="006229E6">
        <w:rPr>
          <w:rFonts w:ascii="맑은 고딕" w:eastAsia="맑은 고딕" w:hAnsi="맑은 고딕" w:cs="맑은 고딕" w:hint="eastAsia"/>
          <w:lang w:eastAsia="ko-KR"/>
        </w:rPr>
        <w:t>평가한다</w:t>
      </w:r>
      <w:r w:rsidRPr="006229E6">
        <w:rPr>
          <w:lang w:eastAsia="ko-KR"/>
        </w:rPr>
        <w:t>.</w:t>
      </w:r>
    </w:p>
    <w:p w14:paraId="784B782D" w14:textId="5DE6BD08" w:rsidR="001D50AD" w:rsidRPr="006229E6" w:rsidRDefault="001D50AD">
      <w:pPr>
        <w:rPr>
          <w:lang w:eastAsia="ko-KR"/>
        </w:rPr>
      </w:pPr>
    </w:p>
    <w:sectPr w:rsidR="001D50AD" w:rsidRPr="006229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45E71"/>
    <w:multiLevelType w:val="multilevel"/>
    <w:tmpl w:val="C17C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451E2A"/>
    <w:multiLevelType w:val="multilevel"/>
    <w:tmpl w:val="E110D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574A6B"/>
    <w:multiLevelType w:val="multilevel"/>
    <w:tmpl w:val="55CC0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EE71BB"/>
    <w:multiLevelType w:val="multilevel"/>
    <w:tmpl w:val="BBD8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E66568"/>
    <w:multiLevelType w:val="multilevel"/>
    <w:tmpl w:val="0C2C5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C41FAA"/>
    <w:multiLevelType w:val="multilevel"/>
    <w:tmpl w:val="FC66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6A55E0"/>
    <w:multiLevelType w:val="multilevel"/>
    <w:tmpl w:val="819E2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F42549"/>
    <w:multiLevelType w:val="multilevel"/>
    <w:tmpl w:val="3D9C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A91DC3"/>
    <w:multiLevelType w:val="multilevel"/>
    <w:tmpl w:val="04BA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7811F9"/>
    <w:multiLevelType w:val="multilevel"/>
    <w:tmpl w:val="5FFCC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B85AC1"/>
    <w:multiLevelType w:val="multilevel"/>
    <w:tmpl w:val="A9D26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436473"/>
    <w:multiLevelType w:val="multilevel"/>
    <w:tmpl w:val="C514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C13043"/>
    <w:multiLevelType w:val="multilevel"/>
    <w:tmpl w:val="4F446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F37967"/>
    <w:multiLevelType w:val="multilevel"/>
    <w:tmpl w:val="5C30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4B042B"/>
    <w:multiLevelType w:val="multilevel"/>
    <w:tmpl w:val="28662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85339B"/>
    <w:multiLevelType w:val="multilevel"/>
    <w:tmpl w:val="067C4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E45FBD"/>
    <w:multiLevelType w:val="multilevel"/>
    <w:tmpl w:val="493E2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DE38B1"/>
    <w:multiLevelType w:val="multilevel"/>
    <w:tmpl w:val="3A982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B15275"/>
    <w:multiLevelType w:val="multilevel"/>
    <w:tmpl w:val="5438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5D64B3"/>
    <w:multiLevelType w:val="multilevel"/>
    <w:tmpl w:val="0A74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051526">
    <w:abstractNumId w:val="8"/>
  </w:num>
  <w:num w:numId="2" w16cid:durableId="459807119">
    <w:abstractNumId w:val="6"/>
  </w:num>
  <w:num w:numId="3" w16cid:durableId="1570381781">
    <w:abstractNumId w:val="5"/>
  </w:num>
  <w:num w:numId="4" w16cid:durableId="299532138">
    <w:abstractNumId w:val="4"/>
  </w:num>
  <w:num w:numId="5" w16cid:durableId="1362979133">
    <w:abstractNumId w:val="7"/>
  </w:num>
  <w:num w:numId="6" w16cid:durableId="1006322860">
    <w:abstractNumId w:val="3"/>
  </w:num>
  <w:num w:numId="7" w16cid:durableId="1180510295">
    <w:abstractNumId w:val="2"/>
  </w:num>
  <w:num w:numId="8" w16cid:durableId="96948363">
    <w:abstractNumId w:val="1"/>
  </w:num>
  <w:num w:numId="9" w16cid:durableId="831332941">
    <w:abstractNumId w:val="0"/>
  </w:num>
  <w:num w:numId="10" w16cid:durableId="160584876">
    <w:abstractNumId w:val="17"/>
  </w:num>
  <w:num w:numId="11" w16cid:durableId="1775663728">
    <w:abstractNumId w:val="12"/>
  </w:num>
  <w:num w:numId="12" w16cid:durableId="1983728035">
    <w:abstractNumId w:val="27"/>
  </w:num>
  <w:num w:numId="13" w16cid:durableId="769085616">
    <w:abstractNumId w:val="13"/>
  </w:num>
  <w:num w:numId="14" w16cid:durableId="888034719">
    <w:abstractNumId w:val="21"/>
  </w:num>
  <w:num w:numId="15" w16cid:durableId="115177173">
    <w:abstractNumId w:val="26"/>
  </w:num>
  <w:num w:numId="16" w16cid:durableId="1557475351">
    <w:abstractNumId w:val="10"/>
  </w:num>
  <w:num w:numId="17" w16cid:durableId="1867478861">
    <w:abstractNumId w:val="16"/>
  </w:num>
  <w:num w:numId="18" w16cid:durableId="206066317">
    <w:abstractNumId w:val="11"/>
  </w:num>
  <w:num w:numId="19" w16cid:durableId="1401095807">
    <w:abstractNumId w:val="14"/>
  </w:num>
  <w:num w:numId="20" w16cid:durableId="1362517497">
    <w:abstractNumId w:val="24"/>
  </w:num>
  <w:num w:numId="21" w16cid:durableId="671181597">
    <w:abstractNumId w:val="22"/>
  </w:num>
  <w:num w:numId="22" w16cid:durableId="935599607">
    <w:abstractNumId w:val="25"/>
  </w:num>
  <w:num w:numId="23" w16cid:durableId="64492095">
    <w:abstractNumId w:val="18"/>
  </w:num>
  <w:num w:numId="24" w16cid:durableId="854617720">
    <w:abstractNumId w:val="19"/>
  </w:num>
  <w:num w:numId="25" w16cid:durableId="677777290">
    <w:abstractNumId w:val="15"/>
  </w:num>
  <w:num w:numId="26" w16cid:durableId="1739786606">
    <w:abstractNumId w:val="20"/>
  </w:num>
  <w:num w:numId="27" w16cid:durableId="32199987">
    <w:abstractNumId w:val="28"/>
  </w:num>
  <w:num w:numId="28" w16cid:durableId="539975969">
    <w:abstractNumId w:val="23"/>
  </w:num>
  <w:num w:numId="29" w16cid:durableId="6277055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145"/>
    <w:rsid w:val="00085A63"/>
    <w:rsid w:val="0015074B"/>
    <w:rsid w:val="001D50AD"/>
    <w:rsid w:val="002474B5"/>
    <w:rsid w:val="0029639D"/>
    <w:rsid w:val="00326F90"/>
    <w:rsid w:val="00457F03"/>
    <w:rsid w:val="00511C96"/>
    <w:rsid w:val="0059685B"/>
    <w:rsid w:val="006229E6"/>
    <w:rsid w:val="00864C5E"/>
    <w:rsid w:val="008C1FC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2C9B79"/>
  <w14:defaultImageDpi w14:val="300"/>
  <w15:docId w15:val="{BF5AF03F-D01C-4F42-A563-D7B97F8BE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368</Words>
  <Characters>2104</Characters>
  <Application>Microsoft Office Word</Application>
  <DocSecurity>0</DocSecurity>
  <Lines>17</Lines>
  <Paragraphs>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Hara Jeon</cp:lastModifiedBy>
  <cp:revision>5</cp:revision>
  <dcterms:created xsi:type="dcterms:W3CDTF">2013-12-23T23:15:00Z</dcterms:created>
  <dcterms:modified xsi:type="dcterms:W3CDTF">2026-06-17T06:48:00Z</dcterms:modified>
  <cp:category/>
</cp:coreProperties>
</file>