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88285" w14:textId="621D6077" w:rsidR="00B12553" w:rsidRPr="006F5004" w:rsidRDefault="00BF218B" w:rsidP="00BF218B">
      <w:pPr>
        <w:pStyle w:val="Ttulo1"/>
        <w:rPr>
          <w:rFonts w:ascii="Times New Roman" w:hAnsi="Times New Roman"/>
        </w:rPr>
      </w:pPr>
      <w:bookmarkStart w:id="0" w:name="_Toc101104251"/>
      <w:r w:rsidRPr="006F5004">
        <w:rPr>
          <w:rFonts w:ascii="Times New Roman" w:hAnsi="Times New Roman"/>
        </w:rPr>
        <w:t>Problemática de la empresa:</w:t>
      </w:r>
      <w:bookmarkEnd w:id="0"/>
    </w:p>
    <w:p w14:paraId="01E7D93A" w14:textId="77777777" w:rsidR="00C33E42" w:rsidRDefault="006E6E88" w:rsidP="006E6E88">
      <w:pPr>
        <w:spacing w:line="480" w:lineRule="auto"/>
        <w:jc w:val="both"/>
        <w:rPr>
          <w:rFonts w:ascii="Times New Roman" w:hAnsi="Times New Roman" w:cs="Times New Roman"/>
          <w:sz w:val="24"/>
          <w:szCs w:val="24"/>
          <w:lang w:val="es-ES"/>
        </w:rPr>
      </w:pPr>
      <w:r w:rsidRPr="006E6E88">
        <w:rPr>
          <w:rFonts w:ascii="Times New Roman" w:hAnsi="Times New Roman" w:cs="Times New Roman"/>
          <w:sz w:val="24"/>
          <w:szCs w:val="24"/>
          <w:lang w:val="es-ES"/>
        </w:rPr>
        <w:t xml:space="preserve">La principal dificultad al implementar un Sistema de Agenda de Citas Médicas en TechMed Solutions radica en hacer que funcione bien con diferentes tipos de calendarios que usan los médicos. Asimismo, los médicos usan diferentes aplicaciones para administrar sus horarios, algunas integradas en sus </w:t>
      </w:r>
      <w:r w:rsidR="00297C84" w:rsidRPr="00297C84">
        <w:rPr>
          <w:rFonts w:ascii="Times New Roman" w:hAnsi="Times New Roman" w:cs="Times New Roman"/>
          <w:sz w:val="24"/>
          <w:szCs w:val="24"/>
          <w:lang w:val="es-ES"/>
        </w:rPr>
        <w:t xml:space="preserve">registros médicos electrónicos (EMR) </w:t>
      </w:r>
      <w:r w:rsidRPr="006E6E88">
        <w:rPr>
          <w:rFonts w:ascii="Times New Roman" w:hAnsi="Times New Roman" w:cs="Times New Roman"/>
          <w:sz w:val="24"/>
          <w:szCs w:val="24"/>
          <w:lang w:val="es-ES"/>
        </w:rPr>
        <w:t>y otras independientes. Esta variedad de herramientas complica crear un sistema que funcione para todos.</w:t>
      </w:r>
      <w:r w:rsidR="00D718F0">
        <w:rPr>
          <w:rFonts w:ascii="Times New Roman" w:hAnsi="Times New Roman" w:cs="Times New Roman"/>
          <w:sz w:val="24"/>
          <w:szCs w:val="24"/>
          <w:lang w:val="es-ES"/>
        </w:rPr>
        <w:t xml:space="preserve"> </w:t>
      </w:r>
      <w:r w:rsidRPr="006E6E88">
        <w:rPr>
          <w:rFonts w:ascii="Times New Roman" w:hAnsi="Times New Roman" w:cs="Times New Roman"/>
          <w:sz w:val="24"/>
          <w:szCs w:val="24"/>
          <w:lang w:val="es-ES"/>
        </w:rPr>
        <w:t xml:space="preserve">Además, es difícil lograr que este sistema funcione sin problemas </w:t>
      </w:r>
      <w:r w:rsidR="00D718F0">
        <w:rPr>
          <w:rFonts w:ascii="Times New Roman" w:hAnsi="Times New Roman" w:cs="Times New Roman"/>
          <w:sz w:val="24"/>
          <w:szCs w:val="24"/>
          <w:lang w:val="es-ES"/>
        </w:rPr>
        <w:t xml:space="preserve">abarcando tantos sistemas y aplicaciones de calendario con </w:t>
      </w:r>
      <w:r w:rsidR="00D718F0" w:rsidRPr="006E6E88">
        <w:rPr>
          <w:rFonts w:ascii="Times New Roman" w:hAnsi="Times New Roman" w:cs="Times New Roman"/>
          <w:sz w:val="24"/>
          <w:szCs w:val="24"/>
          <w:lang w:val="es-ES"/>
        </w:rPr>
        <w:t>muchos</w:t>
      </w:r>
      <w:r w:rsidRPr="006E6E88">
        <w:rPr>
          <w:rFonts w:ascii="Times New Roman" w:hAnsi="Times New Roman" w:cs="Times New Roman"/>
          <w:sz w:val="24"/>
          <w:szCs w:val="24"/>
          <w:lang w:val="es-ES"/>
        </w:rPr>
        <w:t xml:space="preserve"> tipos de tecnología</w:t>
      </w:r>
      <w:r w:rsidR="00297C84">
        <w:rPr>
          <w:rFonts w:ascii="Times New Roman" w:hAnsi="Times New Roman" w:cs="Times New Roman"/>
          <w:sz w:val="24"/>
          <w:szCs w:val="24"/>
          <w:lang w:val="es-ES"/>
        </w:rPr>
        <w:t xml:space="preserve">. </w:t>
      </w:r>
      <w:r w:rsidRPr="006E6E88">
        <w:rPr>
          <w:rFonts w:ascii="Times New Roman" w:hAnsi="Times New Roman" w:cs="Times New Roman"/>
          <w:sz w:val="24"/>
          <w:szCs w:val="24"/>
          <w:lang w:val="es-ES"/>
        </w:rPr>
        <w:t xml:space="preserve">Los médicos confían en diferentes aplicaciones para gestionar sus citas, y esto también dificulta la creación de un sistema único y fácil de usar. Algunos médicos usan calendarios dentro de sus </w:t>
      </w:r>
      <w:r w:rsidR="00D718F0" w:rsidRPr="00D718F0">
        <w:rPr>
          <w:rFonts w:ascii="Times New Roman" w:hAnsi="Times New Roman" w:cs="Times New Roman"/>
          <w:sz w:val="24"/>
          <w:szCs w:val="24"/>
          <w:lang w:val="es-ES"/>
        </w:rPr>
        <w:t>registros médicos electrónicos (EMR)</w:t>
      </w:r>
      <w:r w:rsidRPr="006E6E88">
        <w:rPr>
          <w:rFonts w:ascii="Times New Roman" w:hAnsi="Times New Roman" w:cs="Times New Roman"/>
          <w:sz w:val="24"/>
          <w:szCs w:val="24"/>
          <w:lang w:val="es-ES"/>
        </w:rPr>
        <w:t>, mientras que otros prefieren aplicaciones separadas. Esta diferencia en preferencias y tecnología complica la creación de un sistema que funcione para todos.</w:t>
      </w:r>
      <w:r w:rsidR="00D718F0">
        <w:rPr>
          <w:rFonts w:ascii="Times New Roman" w:hAnsi="Times New Roman" w:cs="Times New Roman"/>
          <w:sz w:val="24"/>
          <w:szCs w:val="24"/>
          <w:lang w:val="es-ES"/>
        </w:rPr>
        <w:t xml:space="preserve"> </w:t>
      </w:r>
      <w:r w:rsidRPr="006E6E88">
        <w:rPr>
          <w:rFonts w:ascii="Times New Roman" w:hAnsi="Times New Roman" w:cs="Times New Roman"/>
          <w:sz w:val="24"/>
          <w:szCs w:val="24"/>
          <w:lang w:val="es-ES"/>
        </w:rPr>
        <w:t>Otro problema importante es que los sistemas actuales no se comunican bien entre sí. Tienen reglas diferentes y formas distintas de compartir información. Esto complica que la nueva plataforma se conecte y hable efectivamente con los sistemas actuales.</w:t>
      </w:r>
      <w:r w:rsidR="00D718F0">
        <w:rPr>
          <w:rFonts w:ascii="Times New Roman" w:hAnsi="Times New Roman" w:cs="Times New Roman"/>
          <w:sz w:val="24"/>
          <w:szCs w:val="24"/>
          <w:lang w:val="es-ES"/>
        </w:rPr>
        <w:t xml:space="preserve"> </w:t>
      </w:r>
      <w:r w:rsidR="00D718F0" w:rsidRPr="00D718F0">
        <w:rPr>
          <w:rFonts w:ascii="Times New Roman" w:hAnsi="Times New Roman" w:cs="Times New Roman"/>
          <w:sz w:val="24"/>
          <w:szCs w:val="24"/>
          <w:lang w:val="es-ES"/>
        </w:rPr>
        <w:t xml:space="preserve">Adicionalmente, un aspecto complicado es asegurar que la información de los pacientes esté siempre segura y protegida. </w:t>
      </w:r>
    </w:p>
    <w:p w14:paraId="475EB4D9" w14:textId="27FE0F22" w:rsidR="00BF218B" w:rsidRPr="00B12553" w:rsidRDefault="00D718F0" w:rsidP="006E6E88">
      <w:pPr>
        <w:spacing w:line="480" w:lineRule="auto"/>
        <w:jc w:val="both"/>
        <w:rPr>
          <w:rFonts w:ascii="Times New Roman" w:hAnsi="Times New Roman" w:cs="Times New Roman"/>
          <w:sz w:val="24"/>
          <w:szCs w:val="24"/>
          <w:lang w:val="es-ES"/>
        </w:rPr>
      </w:pPr>
      <w:r w:rsidRPr="00D718F0">
        <w:rPr>
          <w:rFonts w:ascii="Times New Roman" w:hAnsi="Times New Roman" w:cs="Times New Roman"/>
          <w:sz w:val="24"/>
          <w:szCs w:val="24"/>
          <w:lang w:val="es-ES"/>
        </w:rPr>
        <w:t>A</w:t>
      </w:r>
      <w:r w:rsidR="00C33E42">
        <w:rPr>
          <w:rFonts w:ascii="Times New Roman" w:hAnsi="Times New Roman" w:cs="Times New Roman"/>
          <w:sz w:val="24"/>
          <w:szCs w:val="24"/>
          <w:lang w:val="es-ES"/>
        </w:rPr>
        <w:t xml:space="preserve">l </w:t>
      </w:r>
      <w:r w:rsidRPr="00D718F0">
        <w:rPr>
          <w:rFonts w:ascii="Times New Roman" w:hAnsi="Times New Roman" w:cs="Times New Roman"/>
          <w:sz w:val="24"/>
          <w:szCs w:val="24"/>
          <w:lang w:val="es-ES"/>
        </w:rPr>
        <w:t>juntar diferentes sistemas, es esencial garantizar altos niveles de seguridad para los datos sensibles de los pacientes</w:t>
      </w:r>
      <w:r w:rsidR="00BD5CBF">
        <w:rPr>
          <w:rFonts w:ascii="Times New Roman" w:hAnsi="Times New Roman" w:cs="Times New Roman"/>
          <w:sz w:val="24"/>
          <w:szCs w:val="24"/>
          <w:lang w:val="es-ES"/>
        </w:rPr>
        <w:t xml:space="preserve"> y esta es otra problemática más</w:t>
      </w:r>
      <w:r w:rsidRPr="00D718F0">
        <w:rPr>
          <w:rFonts w:ascii="Times New Roman" w:hAnsi="Times New Roman" w:cs="Times New Roman"/>
          <w:sz w:val="24"/>
          <w:szCs w:val="24"/>
          <w:lang w:val="es-ES"/>
        </w:rPr>
        <w:t xml:space="preserve">. Cada sistema puede tener sus propias formas de proteger la información, lo que hace difícil establecer una estrategia de seguridad unificada. Es fundamental cumplir con las reglas de privacidad y seguridad médica, lo cual añade complejidad a este desafío. </w:t>
      </w:r>
      <w:r w:rsidR="006E6E88" w:rsidRPr="006E6E88">
        <w:rPr>
          <w:rFonts w:ascii="Times New Roman" w:hAnsi="Times New Roman" w:cs="Times New Roman"/>
          <w:sz w:val="24"/>
          <w:szCs w:val="24"/>
          <w:lang w:val="es-ES"/>
        </w:rPr>
        <w:t>Además, la falta de integración efectiva puede llevar a una mala gestión de citas. Esto significa que puede haber confusiones en los horarios y pérdida de tiempo tanto para los médicos como para los pacientes. Es vital lograr una integración adecuada para administrar las citas de manera eficiente.</w:t>
      </w:r>
    </w:p>
    <w:sectPr w:rsidR="00BF218B" w:rsidRPr="00B125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80"/>
    <w:rsid w:val="001C754D"/>
    <w:rsid w:val="00297C84"/>
    <w:rsid w:val="003A4526"/>
    <w:rsid w:val="006E6E88"/>
    <w:rsid w:val="00B023AD"/>
    <w:rsid w:val="00B12553"/>
    <w:rsid w:val="00B377D0"/>
    <w:rsid w:val="00B57188"/>
    <w:rsid w:val="00BD5CBF"/>
    <w:rsid w:val="00BF218B"/>
    <w:rsid w:val="00C33E42"/>
    <w:rsid w:val="00D718F0"/>
    <w:rsid w:val="00DC5110"/>
    <w:rsid w:val="00F57A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0D91"/>
  <w15:chartTrackingRefBased/>
  <w15:docId w15:val="{EC0E4BCB-4095-498B-9DBE-CAD10B1A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18B"/>
    <w:rPr>
      <w:kern w:val="0"/>
      <w:lang w:val="es-DO"/>
      <w14:ligatures w14:val="none"/>
    </w:rPr>
  </w:style>
  <w:style w:type="paragraph" w:styleId="Ttulo1">
    <w:name w:val="heading 1"/>
    <w:basedOn w:val="Normal"/>
    <w:link w:val="Ttulo1Car"/>
    <w:uiPriority w:val="9"/>
    <w:qFormat/>
    <w:rsid w:val="00BF218B"/>
    <w:pPr>
      <w:spacing w:before="100" w:beforeAutospacing="1" w:after="100" w:afterAutospacing="1" w:line="240" w:lineRule="auto"/>
      <w:outlineLvl w:val="0"/>
    </w:pPr>
    <w:rPr>
      <w:rFonts w:ascii="Georgia" w:eastAsia="Times New Roman" w:hAnsi="Georgia" w:cs="Times New Roman"/>
      <w:b/>
      <w:bCs/>
      <w:color w:val="000000" w:themeColor="text1"/>
      <w:kern w:val="36"/>
      <w:sz w:val="24"/>
      <w:szCs w:val="40"/>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218B"/>
    <w:rPr>
      <w:rFonts w:ascii="Georgia" w:eastAsia="Times New Roman" w:hAnsi="Georgia" w:cs="Times New Roman"/>
      <w:b/>
      <w:bCs/>
      <w:color w:val="000000" w:themeColor="text1"/>
      <w:kern w:val="36"/>
      <w:sz w:val="24"/>
      <w:szCs w:val="40"/>
      <w:lang w:val="es-VE" w:eastAsia="es-V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8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322</Words>
  <Characters>1773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14</cp:revision>
  <dcterms:created xsi:type="dcterms:W3CDTF">2023-09-23T00:23:00Z</dcterms:created>
  <dcterms:modified xsi:type="dcterms:W3CDTF">2023-10-02T20:26:00Z</dcterms:modified>
</cp:coreProperties>
</file>