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57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7440"/>
        <w:rPr>
          <w:sz w:val="20"/>
        </w:rPr>
      </w:pPr>
      <w:r>
        <w:rPr>
          <w:sz w:val="20"/>
        </w:rPr>
        <w:pict>
          <v:group style="width:288.75pt;height:127.2pt;mso-position-horizontal-relative:char;mso-position-vertical-relative:line" coordorigin="0,0" coordsize="5775,2544">
            <v:shape style="position:absolute;left:0;top:0;width:5775;height:2544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5775;height:2544" type="#_x0000_t202" filled="false" stroked="false">
              <v:textbox inset="0,0,0,0">
                <w:txbxContent>
                  <w:p>
                    <w:pPr>
                      <w:spacing w:line="235" w:lineRule="auto" w:before="261"/>
                      <w:ind w:left="1474" w:right="712" w:hanging="999"/>
                      <w:jc w:val="left"/>
                      <w:rPr>
                        <w:rFonts w:ascii="Calibri" w:hAnsi="Calibri"/>
                        <w:sz w:val="72"/>
                      </w:rPr>
                    </w:pPr>
                    <w:r>
                      <w:rPr>
                        <w:rFonts w:ascii="Calibri" w:hAnsi="Calibri"/>
                        <w:color w:val="FFFFFF"/>
                        <w:sz w:val="72"/>
                      </w:rPr>
                      <w:t>Planificación</w:t>
                    </w:r>
                    <w:r>
                      <w:rPr>
                        <w:rFonts w:ascii="Calibri" w:hAnsi="Calibri"/>
                        <w:color w:val="FFFFFF"/>
                        <w:spacing w:val="-19"/>
                        <w:sz w:val="7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72"/>
                      </w:rPr>
                      <w:t>de</w:t>
                    </w:r>
                    <w:r>
                      <w:rPr>
                        <w:rFonts w:ascii="Calibri" w:hAnsi="Calibri"/>
                        <w:color w:val="FFFFFF"/>
                        <w:spacing w:val="-160"/>
                        <w:sz w:val="7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72"/>
                      </w:rPr>
                      <w:t>proyecto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0"/>
        <w:ind w:left="10344" w:right="256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color w:val="157EFF"/>
          <w:sz w:val="40"/>
        </w:rPr>
        <w:t>Facilitador</w:t>
      </w:r>
    </w:p>
    <w:p>
      <w:pPr>
        <w:spacing w:before="87"/>
        <w:ind w:left="10344" w:right="256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color w:val="157EFF"/>
          <w:spacing w:val="-1"/>
          <w:sz w:val="40"/>
        </w:rPr>
        <w:t>Jabnel</w:t>
      </w:r>
      <w:r>
        <w:rPr>
          <w:rFonts w:ascii="Calibri"/>
          <w:b/>
          <w:color w:val="157EFF"/>
          <w:spacing w:val="-20"/>
          <w:sz w:val="40"/>
        </w:rPr>
        <w:t> </w:t>
      </w:r>
      <w:r>
        <w:rPr>
          <w:rFonts w:ascii="Calibri"/>
          <w:b/>
          <w:color w:val="157EFF"/>
          <w:spacing w:val="-1"/>
          <w:sz w:val="40"/>
        </w:rPr>
        <w:t>Contreras,MGP.</w:t>
      </w:r>
    </w:p>
    <w:p>
      <w:pPr>
        <w:spacing w:after="0"/>
        <w:jc w:val="center"/>
        <w:rPr>
          <w:rFonts w:ascii="Calibri"/>
          <w:sz w:val="40"/>
        </w:rPr>
        <w:sectPr>
          <w:type w:val="continuous"/>
          <w:pgSz w:w="14400" w:h="10800" w:orient="landscape"/>
          <w:pgMar w:top="1000" w:bottom="280" w:left="0" w:right="0"/>
        </w:sectPr>
      </w:pPr>
    </w:p>
    <w:p>
      <w:pPr>
        <w:pStyle w:val="BodyText"/>
        <w:spacing w:before="5"/>
        <w:rPr>
          <w:rFonts w:ascii="Calibri"/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358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753" w:lineRule="exact" w:before="0"/>
        <w:ind w:left="7616" w:right="0" w:firstLine="0"/>
        <w:jc w:val="left"/>
        <w:rPr>
          <w:rFonts w:ascii="Calibri"/>
          <w:sz w:val="64"/>
        </w:rPr>
      </w:pPr>
      <w:r>
        <w:rPr>
          <w:rFonts w:ascii="Calibri"/>
          <w:color w:val="FFFFFF"/>
          <w:sz w:val="64"/>
        </w:rPr>
        <w:t>Proyecto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295656</wp:posOffset>
            </wp:positionH>
            <wp:positionV relativeFrom="paragraph">
              <wp:posOffset>187654</wp:posOffset>
            </wp:positionV>
            <wp:extent cx="8243593" cy="2266950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3593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1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spacing w:before="4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1" simplePos="0" relativeHeight="487359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753" w:lineRule="exact" w:before="0"/>
        <w:ind w:left="5738" w:right="0" w:firstLine="0"/>
        <w:jc w:val="left"/>
        <w:rPr>
          <w:rFonts w:ascii="Calibri" w:hAnsi="Calibri"/>
          <w:sz w:val="64"/>
        </w:rPr>
      </w:pPr>
      <w:r>
        <w:rPr>
          <w:rFonts w:ascii="Calibri" w:hAnsi="Calibri"/>
          <w:color w:val="FFFFFF"/>
          <w:sz w:val="64"/>
        </w:rPr>
        <w:t>Proyecto</w:t>
      </w:r>
      <w:r>
        <w:rPr>
          <w:rFonts w:ascii="Calibri" w:hAnsi="Calibri"/>
          <w:color w:val="FFFFFF"/>
          <w:spacing w:val="-31"/>
          <w:sz w:val="64"/>
        </w:rPr>
        <w:t> </w:t>
      </w:r>
      <w:r>
        <w:rPr>
          <w:rFonts w:ascii="Calibri" w:hAnsi="Calibri"/>
          <w:color w:val="FFFFFF"/>
          <w:sz w:val="64"/>
        </w:rPr>
        <w:t>Informático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38100</wp:posOffset>
            </wp:positionH>
            <wp:positionV relativeFrom="paragraph">
              <wp:posOffset>229478</wp:posOffset>
            </wp:positionV>
            <wp:extent cx="9026811" cy="23812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681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spacing w:before="4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1" simplePos="0" relativeHeight="487361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753" w:lineRule="exact" w:before="0"/>
        <w:ind w:left="5738" w:right="0" w:firstLine="0"/>
        <w:jc w:val="left"/>
        <w:rPr>
          <w:rFonts w:ascii="Calibri" w:hAnsi="Calibri"/>
          <w:sz w:val="64"/>
        </w:rPr>
      </w:pPr>
      <w:r>
        <w:rPr>
          <w:rFonts w:ascii="Calibri" w:hAnsi="Calibri"/>
          <w:color w:val="FFFFFF"/>
          <w:sz w:val="64"/>
        </w:rPr>
        <w:t>Proyecto</w:t>
      </w:r>
      <w:r>
        <w:rPr>
          <w:rFonts w:ascii="Calibri" w:hAnsi="Calibri"/>
          <w:color w:val="FFFFFF"/>
          <w:spacing w:val="-31"/>
          <w:sz w:val="64"/>
        </w:rPr>
        <w:t> </w:t>
      </w:r>
      <w:r>
        <w:rPr>
          <w:rFonts w:ascii="Calibri" w:hAnsi="Calibri"/>
          <w:color w:val="FFFFFF"/>
          <w:sz w:val="64"/>
        </w:rPr>
        <w:t>Informático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143255</wp:posOffset>
            </wp:positionH>
            <wp:positionV relativeFrom="paragraph">
              <wp:posOffset>232283</wp:posOffset>
            </wp:positionV>
            <wp:extent cx="8857488" cy="1600200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74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0</wp:posOffset>
            </wp:positionH>
            <wp:positionV relativeFrom="paragraph">
              <wp:posOffset>2063603</wp:posOffset>
            </wp:positionV>
            <wp:extent cx="8634950" cy="1428750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4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alibri"/>
          <w:sz w:val="24"/>
        </w:rPr>
      </w:pPr>
    </w:p>
    <w:p>
      <w:pPr>
        <w:spacing w:after="0"/>
        <w:rPr>
          <w:rFonts w:ascii="Calibri"/>
          <w:sz w:val="24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spacing w:before="4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1" simplePos="0" relativeHeight="487361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753" w:lineRule="exact" w:before="0"/>
        <w:ind w:left="6026" w:right="0" w:firstLine="0"/>
        <w:jc w:val="left"/>
        <w:rPr>
          <w:rFonts w:ascii="Calibri" w:hAnsi="Calibri"/>
          <w:sz w:val="64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0</wp:posOffset>
            </wp:positionH>
            <wp:positionV relativeFrom="paragraph">
              <wp:posOffset>1645621</wp:posOffset>
            </wp:positionV>
            <wp:extent cx="9144000" cy="4274820"/>
            <wp:effectExtent l="0" t="0" r="0" b="0"/>
            <wp:wrapNone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FFFFFF"/>
          <w:sz w:val="64"/>
        </w:rPr>
        <w:t>Proyecto</w:t>
      </w:r>
      <w:r>
        <w:rPr>
          <w:rFonts w:ascii="Calibri" w:hAnsi="Calibri"/>
          <w:color w:val="FFFFFF"/>
          <w:spacing w:val="-31"/>
          <w:sz w:val="64"/>
        </w:rPr>
        <w:t> </w:t>
      </w:r>
      <w:r>
        <w:rPr>
          <w:rFonts w:ascii="Calibri" w:hAnsi="Calibri"/>
          <w:color w:val="FFFFFF"/>
          <w:sz w:val="64"/>
        </w:rPr>
        <w:t>Informático</w:t>
      </w:r>
    </w:p>
    <w:p>
      <w:pPr>
        <w:spacing w:after="0" w:line="753" w:lineRule="exact"/>
        <w:jc w:val="left"/>
        <w:rPr>
          <w:rFonts w:ascii="Calibri" w:hAnsi="Calibri"/>
          <w:sz w:val="64"/>
        </w:rPr>
        <w:sectPr>
          <w:pgSz w:w="14400" w:h="10800" w:orient="landscape"/>
          <w:pgMar w:top="1000" w:bottom="0" w:left="0" w:right="0"/>
        </w:sectPr>
      </w:pPr>
    </w:p>
    <w:p>
      <w:pPr>
        <w:pStyle w:val="BodyText"/>
        <w:spacing w:before="4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1" simplePos="0" relativeHeight="487363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753" w:lineRule="exact" w:before="0"/>
        <w:ind w:left="6026" w:right="0" w:firstLine="0"/>
        <w:jc w:val="left"/>
        <w:rPr>
          <w:rFonts w:ascii="Calibri" w:hAnsi="Calibri"/>
          <w:sz w:val="64"/>
        </w:rPr>
      </w:pPr>
      <w:r>
        <w:rPr>
          <w:rFonts w:ascii="Calibri" w:hAnsi="Calibri"/>
          <w:color w:val="FFFFFF"/>
          <w:sz w:val="64"/>
        </w:rPr>
        <w:t>Proyecto</w:t>
      </w:r>
      <w:r>
        <w:rPr>
          <w:rFonts w:ascii="Calibri" w:hAnsi="Calibri"/>
          <w:color w:val="FFFFFF"/>
          <w:spacing w:val="-31"/>
          <w:sz w:val="64"/>
        </w:rPr>
        <w:t> </w:t>
      </w:r>
      <w:r>
        <w:rPr>
          <w:rFonts w:ascii="Calibri" w:hAnsi="Calibri"/>
          <w:color w:val="FFFFFF"/>
          <w:sz w:val="64"/>
        </w:rPr>
        <w:t>Informático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143255</wp:posOffset>
            </wp:positionH>
            <wp:positionV relativeFrom="paragraph">
              <wp:posOffset>225536</wp:posOffset>
            </wp:positionV>
            <wp:extent cx="8799107" cy="1671542"/>
            <wp:effectExtent l="0" t="0" r="0" b="0"/>
            <wp:wrapTopAndBottom/>
            <wp:docPr id="2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9107" cy="1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5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spacing w:before="4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1" simplePos="0" relativeHeight="487364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753" w:lineRule="exact" w:before="0"/>
        <w:ind w:left="6041" w:right="0" w:firstLine="0"/>
        <w:jc w:val="left"/>
        <w:rPr>
          <w:rFonts w:ascii="Calibri"/>
          <w:sz w:val="64"/>
        </w:rPr>
      </w:pPr>
      <w:r>
        <w:rPr>
          <w:rFonts w:ascii="Calibri"/>
          <w:color w:val="FFFFFF"/>
          <w:sz w:val="64"/>
        </w:rPr>
        <w:t>Proyecto</w:t>
      </w:r>
      <w:r>
        <w:rPr>
          <w:rFonts w:ascii="Calibri"/>
          <w:color w:val="FFFFFF"/>
          <w:spacing w:val="-31"/>
          <w:sz w:val="64"/>
        </w:rPr>
        <w:t> </w:t>
      </w:r>
      <w:r>
        <w:rPr>
          <w:rFonts w:ascii="Calibri"/>
          <w:color w:val="FFFFFF"/>
          <w:sz w:val="64"/>
        </w:rPr>
        <w:t>Informatica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295656</wp:posOffset>
            </wp:positionH>
            <wp:positionV relativeFrom="paragraph">
              <wp:posOffset>197202</wp:posOffset>
            </wp:positionV>
            <wp:extent cx="8523225" cy="2314575"/>
            <wp:effectExtent l="0" t="0" r="0" b="0"/>
            <wp:wrapTopAndBottom/>
            <wp:docPr id="2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3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2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spacing w:before="4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1" simplePos="0" relativeHeight="487364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2206750</wp:posOffset>
            </wp:positionV>
            <wp:extent cx="9144000" cy="4651247"/>
            <wp:effectExtent l="0" t="0" r="0" b="0"/>
            <wp:wrapNone/>
            <wp:docPr id="3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5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753" w:lineRule="exact" w:before="0"/>
        <w:ind w:left="6026" w:right="0" w:firstLine="0"/>
        <w:jc w:val="left"/>
        <w:rPr>
          <w:rFonts w:ascii="Calibri" w:hAnsi="Calibri"/>
          <w:sz w:val="64"/>
        </w:rPr>
      </w:pPr>
      <w:r>
        <w:rPr>
          <w:rFonts w:ascii="Calibri" w:hAnsi="Calibri"/>
          <w:color w:val="FFFFFF"/>
          <w:sz w:val="64"/>
        </w:rPr>
        <w:t>Proyecto</w:t>
      </w:r>
      <w:r>
        <w:rPr>
          <w:rFonts w:ascii="Calibri" w:hAnsi="Calibri"/>
          <w:color w:val="FFFFFF"/>
          <w:spacing w:val="-31"/>
          <w:sz w:val="64"/>
        </w:rPr>
        <w:t> </w:t>
      </w:r>
      <w:r>
        <w:rPr>
          <w:rFonts w:ascii="Calibri" w:hAnsi="Calibri"/>
          <w:color w:val="FFFFFF"/>
          <w:sz w:val="64"/>
        </w:rPr>
        <w:t>Informático</w:t>
      </w:r>
    </w:p>
    <w:p>
      <w:pPr>
        <w:spacing w:after="0" w:line="753" w:lineRule="exact"/>
        <w:jc w:val="left"/>
        <w:rPr>
          <w:rFonts w:ascii="Calibri" w:hAnsi="Calibri"/>
          <w:sz w:val="64"/>
        </w:rPr>
        <w:sectPr>
          <w:pgSz w:w="14400" w:h="10800" w:orient="landscape"/>
          <w:pgMar w:top="1000" w:bottom="0" w:left="0" w:right="0"/>
        </w:sectPr>
      </w:pPr>
    </w:p>
    <w:p>
      <w:pPr>
        <w:spacing w:line="735" w:lineRule="exact" w:before="0"/>
        <w:ind w:left="6226" w:right="0" w:firstLine="0"/>
        <w:jc w:val="left"/>
        <w:rPr>
          <w:rFonts w:ascii="Calibri" w:hAnsi="Calibri"/>
          <w:sz w:val="64"/>
        </w:rPr>
      </w:pPr>
      <w:r>
        <w:rPr/>
        <w:drawing>
          <wp:anchor distT="0" distB="0" distL="0" distR="0" allowOverlap="1" layoutInCell="1" locked="0" behindDoc="1" simplePos="0" relativeHeight="4873661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FFFFFF"/>
          <w:sz w:val="64"/>
        </w:rPr>
        <w:t>Proyecto</w:t>
      </w:r>
      <w:r>
        <w:rPr>
          <w:rFonts w:ascii="Calibri" w:hAnsi="Calibri"/>
          <w:color w:val="FFFFFF"/>
          <w:spacing w:val="-31"/>
          <w:sz w:val="64"/>
        </w:rPr>
        <w:t> </w:t>
      </w:r>
      <w:r>
        <w:rPr>
          <w:rFonts w:ascii="Calibri" w:hAnsi="Calibri"/>
          <w:color w:val="FFFFFF"/>
          <w:sz w:val="64"/>
        </w:rPr>
        <w:t>Informático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0</wp:posOffset>
            </wp:positionH>
            <wp:positionV relativeFrom="paragraph">
              <wp:posOffset>201012</wp:posOffset>
            </wp:positionV>
            <wp:extent cx="9022228" cy="2896362"/>
            <wp:effectExtent l="0" t="0" r="0" b="0"/>
            <wp:wrapTopAndBottom/>
            <wp:docPr id="3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228" cy="289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2"/>
        </w:rPr>
        <w:sectPr>
          <w:pgSz w:w="14400" w:h="10800" w:orient="landscape"/>
          <w:pgMar w:top="940" w:bottom="280" w:left="0" w:right="0"/>
        </w:sectPr>
      </w:pPr>
    </w:p>
    <w:p>
      <w:pPr>
        <w:pStyle w:val="BodyText"/>
        <w:spacing w:before="4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1" simplePos="0" relativeHeight="487367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753" w:lineRule="exact" w:before="0"/>
        <w:ind w:left="5112" w:right="0" w:firstLine="0"/>
        <w:jc w:val="left"/>
        <w:rPr>
          <w:rFonts w:ascii="Calibri"/>
          <w:sz w:val="64"/>
        </w:rPr>
      </w:pPr>
      <w:r>
        <w:rPr>
          <w:rFonts w:ascii="Calibri"/>
          <w:color w:val="FFFFFF"/>
          <w:sz w:val="64"/>
        </w:rPr>
        <w:t>Dimensiones</w:t>
      </w:r>
      <w:r>
        <w:rPr>
          <w:rFonts w:ascii="Calibri"/>
          <w:color w:val="FFFFFF"/>
          <w:spacing w:val="-5"/>
          <w:sz w:val="64"/>
        </w:rPr>
        <w:t> </w:t>
      </w:r>
      <w:r>
        <w:rPr>
          <w:rFonts w:ascii="Calibri"/>
          <w:color w:val="FFFFFF"/>
          <w:sz w:val="64"/>
        </w:rPr>
        <w:t>de</w:t>
      </w:r>
      <w:r>
        <w:rPr>
          <w:rFonts w:ascii="Calibri"/>
          <w:color w:val="FFFFFF"/>
          <w:spacing w:val="-9"/>
          <w:sz w:val="64"/>
        </w:rPr>
        <w:t> </w:t>
      </w:r>
      <w:r>
        <w:rPr>
          <w:rFonts w:ascii="Calibri"/>
          <w:color w:val="FFFFFF"/>
          <w:sz w:val="64"/>
        </w:rPr>
        <w:t>un</w:t>
      </w:r>
      <w:r>
        <w:rPr>
          <w:rFonts w:ascii="Calibri"/>
          <w:color w:val="FFFFFF"/>
          <w:spacing w:val="-7"/>
          <w:sz w:val="64"/>
        </w:rPr>
        <w:t> </w:t>
      </w:r>
      <w:r>
        <w:rPr>
          <w:rFonts w:ascii="Calibri"/>
          <w:color w:val="FFFFFF"/>
          <w:sz w:val="64"/>
        </w:rPr>
        <w:t>proyecto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0</wp:posOffset>
            </wp:positionH>
            <wp:positionV relativeFrom="paragraph">
              <wp:posOffset>238646</wp:posOffset>
            </wp:positionV>
            <wp:extent cx="9000270" cy="1684020"/>
            <wp:effectExtent l="0" t="0" r="0" b="0"/>
            <wp:wrapTopAndBottom/>
            <wp:docPr id="3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7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3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0</wp:posOffset>
            </wp:positionH>
            <wp:positionV relativeFrom="paragraph">
              <wp:posOffset>204318</wp:posOffset>
            </wp:positionV>
            <wp:extent cx="8955965" cy="2131504"/>
            <wp:effectExtent l="0" t="0" r="0" b="0"/>
            <wp:wrapTopAndBottom/>
            <wp:docPr id="4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5965" cy="213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3"/>
        </w:rPr>
        <w:sectPr>
          <w:pgSz w:w="14400" w:h="10800" w:orient="landscape"/>
          <w:pgMar w:top="1000" w:bottom="280" w:left="0" w:right="0"/>
        </w:sectPr>
      </w:pPr>
    </w:p>
    <w:p>
      <w:pPr>
        <w:spacing w:line="735" w:lineRule="exact" w:before="0"/>
        <w:ind w:left="5112" w:right="0" w:firstLine="0"/>
        <w:jc w:val="left"/>
        <w:rPr>
          <w:rFonts w:ascii="Calibri"/>
          <w:sz w:val="64"/>
        </w:rPr>
      </w:pPr>
      <w:r>
        <w:rPr/>
        <w:drawing>
          <wp:anchor distT="0" distB="0" distL="0" distR="0" allowOverlap="1" layoutInCell="1" locked="0" behindDoc="1" simplePos="0" relativeHeight="487369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FFFFFF"/>
          <w:sz w:val="64"/>
        </w:rPr>
        <w:t>Dimensiones</w:t>
      </w:r>
      <w:r>
        <w:rPr>
          <w:rFonts w:ascii="Calibri"/>
          <w:color w:val="FFFFFF"/>
          <w:spacing w:val="-5"/>
          <w:sz w:val="64"/>
        </w:rPr>
        <w:t> </w:t>
      </w:r>
      <w:r>
        <w:rPr>
          <w:rFonts w:ascii="Calibri"/>
          <w:color w:val="FFFFFF"/>
          <w:sz w:val="64"/>
        </w:rPr>
        <w:t>de</w:t>
      </w:r>
      <w:r>
        <w:rPr>
          <w:rFonts w:ascii="Calibri"/>
          <w:color w:val="FFFFFF"/>
          <w:spacing w:val="-9"/>
          <w:sz w:val="64"/>
        </w:rPr>
        <w:t> </w:t>
      </w:r>
      <w:r>
        <w:rPr>
          <w:rFonts w:ascii="Calibri"/>
          <w:color w:val="FFFFFF"/>
          <w:sz w:val="64"/>
        </w:rPr>
        <w:t>un</w:t>
      </w:r>
      <w:r>
        <w:rPr>
          <w:rFonts w:ascii="Calibri"/>
          <w:color w:val="FFFFFF"/>
          <w:spacing w:val="-7"/>
          <w:sz w:val="64"/>
        </w:rPr>
        <w:t> </w:t>
      </w:r>
      <w:r>
        <w:rPr>
          <w:rFonts w:ascii="Calibri"/>
          <w:color w:val="FFFFFF"/>
          <w:sz w:val="64"/>
        </w:rPr>
        <w:t>proyecto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3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0</wp:posOffset>
            </wp:positionH>
            <wp:positionV relativeFrom="paragraph">
              <wp:posOffset>209422</wp:posOffset>
            </wp:positionV>
            <wp:extent cx="8980961" cy="1983581"/>
            <wp:effectExtent l="0" t="0" r="0" b="0"/>
            <wp:wrapTopAndBottom/>
            <wp:docPr id="4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0961" cy="1983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4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67056</wp:posOffset>
            </wp:positionH>
            <wp:positionV relativeFrom="paragraph">
              <wp:posOffset>133285</wp:posOffset>
            </wp:positionV>
            <wp:extent cx="8823673" cy="1577339"/>
            <wp:effectExtent l="0" t="0" r="0" b="0"/>
            <wp:wrapTopAndBottom/>
            <wp:docPr id="4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3673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4"/>
        </w:rPr>
        <w:sectPr>
          <w:pgSz w:w="14400" w:h="10800" w:orient="landscape"/>
          <w:pgMar w:top="700" w:bottom="280" w:left="0" w:right="0"/>
        </w:sectPr>
      </w:pPr>
    </w:p>
    <w:p>
      <w:pPr>
        <w:spacing w:line="735" w:lineRule="exact" w:before="0"/>
        <w:ind w:left="5112" w:right="0" w:firstLine="0"/>
        <w:jc w:val="left"/>
        <w:rPr>
          <w:rFonts w:ascii="Calibri"/>
          <w:sz w:val="64"/>
        </w:rPr>
      </w:pPr>
      <w:r>
        <w:rPr/>
        <w:drawing>
          <wp:anchor distT="0" distB="0" distL="0" distR="0" allowOverlap="1" layoutInCell="1" locked="0" behindDoc="1" simplePos="0" relativeHeight="4873702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143255</wp:posOffset>
            </wp:positionH>
            <wp:positionV relativeFrom="page">
              <wp:posOffset>2206751</wp:posOffset>
            </wp:positionV>
            <wp:extent cx="9000744" cy="1222248"/>
            <wp:effectExtent l="0" t="0" r="0" b="0"/>
            <wp:wrapNone/>
            <wp:docPr id="5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744" cy="1222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FFFFFF"/>
          <w:sz w:val="64"/>
        </w:rPr>
        <w:t>Dimensiones</w:t>
      </w:r>
      <w:r>
        <w:rPr>
          <w:rFonts w:ascii="Calibri"/>
          <w:color w:val="FFFFFF"/>
          <w:spacing w:val="-5"/>
          <w:sz w:val="64"/>
        </w:rPr>
        <w:t> </w:t>
      </w:r>
      <w:r>
        <w:rPr>
          <w:rFonts w:ascii="Calibri"/>
          <w:color w:val="FFFFFF"/>
          <w:sz w:val="64"/>
        </w:rPr>
        <w:t>de</w:t>
      </w:r>
      <w:r>
        <w:rPr>
          <w:rFonts w:ascii="Calibri"/>
          <w:color w:val="FFFFFF"/>
          <w:spacing w:val="-9"/>
          <w:sz w:val="64"/>
        </w:rPr>
        <w:t> </w:t>
      </w:r>
      <w:r>
        <w:rPr>
          <w:rFonts w:ascii="Calibri"/>
          <w:color w:val="FFFFFF"/>
          <w:sz w:val="64"/>
        </w:rPr>
        <w:t>un</w:t>
      </w:r>
      <w:r>
        <w:rPr>
          <w:rFonts w:ascii="Calibri"/>
          <w:color w:val="FFFFFF"/>
          <w:spacing w:val="-7"/>
          <w:sz w:val="64"/>
        </w:rPr>
        <w:t> </w:t>
      </w:r>
      <w:r>
        <w:rPr>
          <w:rFonts w:ascii="Calibri"/>
          <w:color w:val="FFFFFF"/>
          <w:sz w:val="64"/>
        </w:rPr>
        <w:t>proyecto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143255</wp:posOffset>
            </wp:positionH>
            <wp:positionV relativeFrom="paragraph">
              <wp:posOffset>186177</wp:posOffset>
            </wp:positionV>
            <wp:extent cx="8687491" cy="1524762"/>
            <wp:effectExtent l="0" t="0" r="0" b="0"/>
            <wp:wrapTopAndBottom/>
            <wp:docPr id="5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7491" cy="152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4400" w:h="10800" w:orient="landscape"/>
          <w:pgMar w:top="700" w:bottom="280" w:left="0" w:right="0"/>
        </w:sectPr>
      </w:pPr>
    </w:p>
    <w:p>
      <w:pPr>
        <w:spacing w:line="735" w:lineRule="exact" w:before="0"/>
        <w:ind w:left="5112" w:right="0" w:firstLine="0"/>
        <w:jc w:val="left"/>
        <w:rPr>
          <w:rFonts w:ascii="Calibri"/>
          <w:sz w:val="64"/>
        </w:rPr>
      </w:pPr>
      <w:r>
        <w:rPr/>
        <w:drawing>
          <wp:anchor distT="0" distB="0" distL="0" distR="0" allowOverlap="1" layoutInCell="1" locked="0" behindDoc="1" simplePos="0" relativeHeight="487372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FFFFFF"/>
          <w:sz w:val="64"/>
        </w:rPr>
        <w:t>Dimensiones</w:t>
      </w:r>
      <w:r>
        <w:rPr>
          <w:rFonts w:ascii="Calibri"/>
          <w:color w:val="FFFFFF"/>
          <w:spacing w:val="-5"/>
          <w:sz w:val="64"/>
        </w:rPr>
        <w:t> </w:t>
      </w:r>
      <w:r>
        <w:rPr>
          <w:rFonts w:ascii="Calibri"/>
          <w:color w:val="FFFFFF"/>
          <w:sz w:val="64"/>
        </w:rPr>
        <w:t>de</w:t>
      </w:r>
      <w:r>
        <w:rPr>
          <w:rFonts w:ascii="Calibri"/>
          <w:color w:val="FFFFFF"/>
          <w:spacing w:val="-9"/>
          <w:sz w:val="64"/>
        </w:rPr>
        <w:t> </w:t>
      </w:r>
      <w:r>
        <w:rPr>
          <w:rFonts w:ascii="Calibri"/>
          <w:color w:val="FFFFFF"/>
          <w:sz w:val="64"/>
        </w:rPr>
        <w:t>un</w:t>
      </w:r>
      <w:r>
        <w:rPr>
          <w:rFonts w:ascii="Calibri"/>
          <w:color w:val="FFFFFF"/>
          <w:spacing w:val="-7"/>
          <w:sz w:val="64"/>
        </w:rPr>
        <w:t> </w:t>
      </w:r>
      <w:r>
        <w:rPr>
          <w:rFonts w:ascii="Calibri"/>
          <w:color w:val="FFFFFF"/>
          <w:sz w:val="64"/>
        </w:rPr>
        <w:t>proyecto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3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0</wp:posOffset>
            </wp:positionH>
            <wp:positionV relativeFrom="paragraph">
              <wp:posOffset>210528</wp:posOffset>
            </wp:positionV>
            <wp:extent cx="8985312" cy="1220152"/>
            <wp:effectExtent l="0" t="0" r="0" b="0"/>
            <wp:wrapTopAndBottom/>
            <wp:docPr id="5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312" cy="1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143255</wp:posOffset>
            </wp:positionH>
            <wp:positionV relativeFrom="paragraph">
              <wp:posOffset>1584985</wp:posOffset>
            </wp:positionV>
            <wp:extent cx="8818819" cy="2128837"/>
            <wp:effectExtent l="0" t="0" r="0" b="0"/>
            <wp:wrapTopAndBottom/>
            <wp:docPr id="5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8819" cy="2128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alibri"/>
          <w:sz w:val="14"/>
        </w:rPr>
      </w:pPr>
    </w:p>
    <w:p>
      <w:pPr>
        <w:spacing w:after="0"/>
        <w:rPr>
          <w:rFonts w:ascii="Calibri"/>
          <w:sz w:val="14"/>
        </w:rPr>
        <w:sectPr>
          <w:pgSz w:w="14400" w:h="10800" w:orient="landscape"/>
          <w:pgMar w:top="700" w:bottom="280" w:left="0" w:right="0"/>
        </w:sectPr>
      </w:pPr>
    </w:p>
    <w:p>
      <w:pPr>
        <w:spacing w:line="735" w:lineRule="exact" w:before="0"/>
        <w:ind w:left="5112" w:right="0" w:firstLine="0"/>
        <w:jc w:val="left"/>
        <w:rPr>
          <w:rFonts w:ascii="Calibri"/>
          <w:sz w:val="64"/>
        </w:rPr>
      </w:pPr>
      <w:r>
        <w:rPr/>
        <w:drawing>
          <wp:anchor distT="0" distB="0" distL="0" distR="0" allowOverlap="1" layoutInCell="1" locked="0" behindDoc="1" simplePos="0" relativeHeight="487373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FFFFFF"/>
          <w:sz w:val="64"/>
        </w:rPr>
        <w:t>Dimensiones</w:t>
      </w:r>
      <w:r>
        <w:rPr>
          <w:rFonts w:ascii="Calibri"/>
          <w:color w:val="FFFFFF"/>
          <w:spacing w:val="-5"/>
          <w:sz w:val="64"/>
        </w:rPr>
        <w:t> </w:t>
      </w:r>
      <w:r>
        <w:rPr>
          <w:rFonts w:ascii="Calibri"/>
          <w:color w:val="FFFFFF"/>
          <w:sz w:val="64"/>
        </w:rPr>
        <w:t>de</w:t>
      </w:r>
      <w:r>
        <w:rPr>
          <w:rFonts w:ascii="Calibri"/>
          <w:color w:val="FFFFFF"/>
          <w:spacing w:val="-9"/>
          <w:sz w:val="64"/>
        </w:rPr>
        <w:t> </w:t>
      </w:r>
      <w:r>
        <w:rPr>
          <w:rFonts w:ascii="Calibri"/>
          <w:color w:val="FFFFFF"/>
          <w:sz w:val="64"/>
        </w:rPr>
        <w:t>un</w:t>
      </w:r>
      <w:r>
        <w:rPr>
          <w:rFonts w:ascii="Calibri"/>
          <w:color w:val="FFFFFF"/>
          <w:spacing w:val="-7"/>
          <w:sz w:val="64"/>
        </w:rPr>
        <w:t> </w:t>
      </w:r>
      <w:r>
        <w:rPr>
          <w:rFonts w:ascii="Calibri"/>
          <w:color w:val="FFFFFF"/>
          <w:sz w:val="64"/>
        </w:rPr>
        <w:t>proyecto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3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0</wp:posOffset>
            </wp:positionH>
            <wp:positionV relativeFrom="paragraph">
              <wp:posOffset>210528</wp:posOffset>
            </wp:positionV>
            <wp:extent cx="8993652" cy="1682781"/>
            <wp:effectExtent l="0" t="0" r="0" b="0"/>
            <wp:wrapTopAndBottom/>
            <wp:docPr id="6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3652" cy="1682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3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64007</wp:posOffset>
            </wp:positionH>
            <wp:positionV relativeFrom="paragraph">
              <wp:posOffset>129344</wp:posOffset>
            </wp:positionV>
            <wp:extent cx="8884031" cy="1977770"/>
            <wp:effectExtent l="0" t="0" r="0" b="0"/>
            <wp:wrapTopAndBottom/>
            <wp:docPr id="6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031" cy="19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3"/>
        </w:rPr>
        <w:sectPr>
          <w:pgSz w:w="14400" w:h="10800" w:orient="landscape"/>
          <w:pgMar w:top="700" w:bottom="280" w:left="0" w:right="0"/>
        </w:sectPr>
      </w:pPr>
    </w:p>
    <w:p>
      <w:pPr>
        <w:spacing w:line="735" w:lineRule="exact" w:before="0"/>
        <w:ind w:left="6163" w:right="0" w:firstLine="0"/>
        <w:jc w:val="left"/>
        <w:rPr>
          <w:rFonts w:ascii="Calibri"/>
          <w:sz w:val="64"/>
        </w:rPr>
      </w:pPr>
      <w:r>
        <w:rPr/>
        <w:drawing>
          <wp:anchor distT="0" distB="0" distL="0" distR="0" allowOverlap="1" layoutInCell="1" locked="0" behindDoc="1" simplePos="0" relativeHeight="487374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0</wp:posOffset>
            </wp:positionH>
            <wp:positionV relativeFrom="page">
              <wp:posOffset>2970276</wp:posOffset>
            </wp:positionV>
            <wp:extent cx="9144000" cy="1898904"/>
            <wp:effectExtent l="0" t="0" r="0" b="0"/>
            <wp:wrapNone/>
            <wp:docPr id="6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FFFFFF"/>
          <w:sz w:val="64"/>
        </w:rPr>
        <w:t>Ciclo</w:t>
      </w:r>
      <w:r>
        <w:rPr>
          <w:rFonts w:ascii="Calibri"/>
          <w:color w:val="FFFFFF"/>
          <w:spacing w:val="-5"/>
          <w:sz w:val="64"/>
        </w:rPr>
        <w:t> </w:t>
      </w:r>
      <w:r>
        <w:rPr>
          <w:rFonts w:ascii="Calibri"/>
          <w:color w:val="FFFFFF"/>
          <w:sz w:val="64"/>
        </w:rPr>
        <w:t>de</w:t>
      </w:r>
      <w:r>
        <w:rPr>
          <w:rFonts w:ascii="Calibri"/>
          <w:color w:val="FFFFFF"/>
          <w:spacing w:val="-9"/>
          <w:sz w:val="64"/>
        </w:rPr>
        <w:t> </w:t>
      </w:r>
      <w:r>
        <w:rPr>
          <w:rFonts w:ascii="Calibri"/>
          <w:color w:val="FFFFFF"/>
          <w:sz w:val="64"/>
        </w:rPr>
        <w:t>un</w:t>
      </w:r>
      <w:r>
        <w:rPr>
          <w:rFonts w:ascii="Calibri"/>
          <w:color w:val="FFFFFF"/>
          <w:spacing w:val="-6"/>
          <w:sz w:val="64"/>
        </w:rPr>
        <w:t> </w:t>
      </w:r>
      <w:r>
        <w:rPr>
          <w:rFonts w:ascii="Calibri"/>
          <w:color w:val="FFFFFF"/>
          <w:sz w:val="64"/>
        </w:rPr>
        <w:t>proyecto</w:t>
      </w:r>
    </w:p>
    <w:p>
      <w:pPr>
        <w:spacing w:after="0" w:line="735" w:lineRule="exact"/>
        <w:jc w:val="left"/>
        <w:rPr>
          <w:rFonts w:ascii="Calibri"/>
          <w:sz w:val="64"/>
        </w:rPr>
        <w:sectPr>
          <w:pgSz w:w="14400" w:h="10800" w:orient="landscape"/>
          <w:pgMar w:top="700" w:bottom="280" w:left="0" w:right="0"/>
        </w:sectPr>
      </w:pPr>
    </w:p>
    <w:p>
      <w:pPr>
        <w:pStyle w:val="Heading1"/>
        <w:ind w:left="6443"/>
      </w:pPr>
      <w:r>
        <w:rPr/>
        <w:drawing>
          <wp:anchor distT="0" distB="0" distL="0" distR="0" allowOverlap="1" layoutInCell="1" locked="0" behindDoc="1" simplePos="0" relativeHeight="487375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Aprobación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44"/>
        <w:ind w:left="370" w:right="608"/>
        <w:jc w:val="both"/>
      </w:pP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aprobación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cualificación,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compañía</w:t>
      </w:r>
      <w:r>
        <w:rPr>
          <w:spacing w:val="1"/>
        </w:rPr>
        <w:t> </w:t>
      </w:r>
      <w:r>
        <w:rPr/>
        <w:t>identifica de diferentes maneras un problema, lo interpreta o conceptualiza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proyecto,</w:t>
      </w:r>
      <w:r>
        <w:rPr>
          <w:spacing w:val="-1"/>
        </w:rPr>
        <w:t> </w:t>
      </w:r>
      <w:r>
        <w:rPr/>
        <w:t>encarga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analiza</w:t>
      </w:r>
      <w:r>
        <w:rPr>
          <w:spacing w:val="-3"/>
        </w:rPr>
        <w:t> </w:t>
      </w:r>
      <w:r>
        <w:rPr/>
        <w:t>su</w:t>
      </w:r>
      <w:r>
        <w:rPr>
          <w:spacing w:val="-1"/>
        </w:rPr>
        <w:t> </w:t>
      </w:r>
      <w:r>
        <w:rPr/>
        <w:t>viabilidad</w:t>
      </w:r>
      <w:r>
        <w:rPr>
          <w:spacing w:val="-2"/>
        </w:rPr>
        <w:t> </w:t>
      </w:r>
      <w:r>
        <w:rPr/>
        <w:t>técnica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económica</w:t>
      </w:r>
      <w:r>
        <w:rPr>
          <w:spacing w:val="-3"/>
        </w:rPr>
        <w:t> </w:t>
      </w:r>
      <w:r>
        <w:rPr/>
        <w:t>y</w:t>
      </w:r>
      <w:r>
        <w:rPr>
          <w:spacing w:val="-108"/>
        </w:rPr>
        <w:t> </w:t>
      </w:r>
      <w:r>
        <w:rPr/>
        <w:t>los</w:t>
      </w:r>
      <w:r>
        <w:rPr>
          <w:spacing w:val="-3"/>
        </w:rPr>
        <w:t> </w:t>
      </w:r>
      <w:r>
        <w:rPr/>
        <w:t>riesgos y,</w:t>
      </w:r>
      <w:r>
        <w:rPr>
          <w:spacing w:val="-4"/>
        </w:rPr>
        <w:t> </w:t>
      </w:r>
      <w:r>
        <w:rPr/>
        <w:t>en su</w:t>
      </w:r>
      <w:r>
        <w:rPr>
          <w:spacing w:val="-1"/>
        </w:rPr>
        <w:t> </w:t>
      </w:r>
      <w:r>
        <w:rPr/>
        <w:t>caso,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aprueba.</w:t>
      </w:r>
    </w:p>
    <w:p>
      <w:pPr>
        <w:spacing w:after="0" w:line="376" w:lineRule="auto"/>
        <w:jc w:val="both"/>
        <w:sectPr>
          <w:pgSz w:w="14400" w:h="10800" w:orient="landscape"/>
          <w:pgMar w:top="880" w:bottom="280" w:left="0" w:right="0"/>
        </w:sectPr>
      </w:pPr>
    </w:p>
    <w:p>
      <w:pPr>
        <w:pStyle w:val="Heading1"/>
        <w:ind w:left="6443"/>
      </w:pPr>
      <w:r>
        <w:rPr/>
        <w:drawing>
          <wp:anchor distT="0" distB="0" distL="0" distR="0" allowOverlap="1" layoutInCell="1" locked="0" behindDoc="1" simplePos="0" relativeHeight="487375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Aprobación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33"/>
        <w:ind w:left="370" w:right="608"/>
        <w:jc w:val="both"/>
      </w:pPr>
      <w:r>
        <w:rPr/>
        <w:t>Por lo tanto, esta primera fase suele incluir actividades de priorización y</w:t>
      </w:r>
      <w:r>
        <w:rPr>
          <w:spacing w:val="1"/>
        </w:rPr>
        <w:t> </w:t>
      </w:r>
      <w:r>
        <w:rPr/>
        <w:t>selección de proyectos. El producto de esta fase se documenta en formatos</w:t>
      </w:r>
      <w:r>
        <w:rPr>
          <w:spacing w:val="1"/>
        </w:rPr>
        <w:t> </w:t>
      </w:r>
      <w:r>
        <w:rPr/>
        <w:t>propios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presupuestario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compañía</w:t>
      </w:r>
      <w:r>
        <w:rPr>
          <w:spacing w:val="1"/>
        </w:rPr>
        <w:t> </w:t>
      </w:r>
      <w:r>
        <w:rPr/>
        <w:t>o</w:t>
      </w:r>
      <w:r>
        <w:rPr>
          <w:spacing w:val="111"/>
        </w:rPr>
        <w:t> </w:t>
      </w:r>
      <w:r>
        <w:rPr/>
        <w:t>del</w:t>
      </w:r>
      <w:r>
        <w:rPr>
          <w:spacing w:val="1"/>
        </w:rPr>
        <w:t> </w:t>
      </w:r>
      <w:r>
        <w:rPr/>
        <w:t>presupuesto</w:t>
      </w:r>
      <w:r>
        <w:rPr>
          <w:spacing w:val="-1"/>
        </w:rPr>
        <w:t> </w:t>
      </w:r>
      <w:r>
        <w:rPr/>
        <w:t>del área de</w:t>
      </w:r>
      <w:r>
        <w:rPr>
          <w:spacing w:val="-4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sistemas</w:t>
      </w:r>
      <w:r>
        <w:rPr>
          <w:spacing w:val="4"/>
        </w:rPr>
        <w:t> </w:t>
      </w:r>
      <w:r>
        <w:rPr/>
        <w:t>de</w:t>
      </w:r>
      <w:r>
        <w:rPr>
          <w:spacing w:val="-2"/>
        </w:rPr>
        <w:t> </w:t>
      </w:r>
      <w:r>
        <w:rPr/>
        <w:t>información.</w:t>
      </w:r>
    </w:p>
    <w:p>
      <w:pPr>
        <w:spacing w:after="0" w:line="376" w:lineRule="auto"/>
        <w:jc w:val="both"/>
        <w:sectPr>
          <w:pgSz w:w="14400" w:h="10800" w:orient="landscape"/>
          <w:pgMar w:top="880" w:bottom="280" w:left="0" w:right="0"/>
        </w:sectPr>
      </w:pPr>
    </w:p>
    <w:p>
      <w:pPr>
        <w:pStyle w:val="Heading1"/>
        <w:ind w:left="6638"/>
      </w:pPr>
      <w:r>
        <w:rPr/>
        <w:drawing>
          <wp:anchor distT="0" distB="0" distL="0" distR="0" allowOverlap="1" layoutInCell="1" locked="0" behindDoc="1" simplePos="0" relativeHeight="487376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Definición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23"/>
        <w:ind w:left="370" w:right="137"/>
        <w:jc w:val="both"/>
      </w:pPr>
      <w:r>
        <w:rPr/>
        <w:t>En esta fase, se analizan con más detalle los requerimientos del proyecto y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desean</w:t>
      </w:r>
      <w:r>
        <w:rPr>
          <w:spacing w:val="1"/>
        </w:rPr>
        <w:t> </w:t>
      </w:r>
      <w:r>
        <w:rPr/>
        <w:t>alcanzar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sistemas,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proceder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definición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precisa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una</w:t>
      </w:r>
      <w:r>
        <w:rPr>
          <w:spacing w:val="-107"/>
        </w:rPr>
        <w:t> </w:t>
      </w:r>
      <w:r>
        <w:rPr/>
        <w:t>planificación</w:t>
      </w:r>
      <w:r>
        <w:rPr>
          <w:spacing w:val="1"/>
        </w:rPr>
        <w:t> </w:t>
      </w:r>
      <w:r>
        <w:rPr/>
        <w:t>inicial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fase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la</w:t>
      </w:r>
      <w:r>
        <w:rPr>
          <w:spacing w:val="-107"/>
        </w:rPr>
        <w:t> </w:t>
      </w:r>
      <w:r>
        <w:rPr/>
        <w:t>identificación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riesgos</w:t>
      </w:r>
      <w:r>
        <w:rPr>
          <w:spacing w:val="-2"/>
        </w:rPr>
        <w:t> </w:t>
      </w:r>
      <w:r>
        <w:rPr/>
        <w:t>del</w:t>
      </w:r>
      <w:r>
        <w:rPr>
          <w:spacing w:val="2"/>
        </w:rPr>
        <w:t> </w:t>
      </w:r>
      <w:r>
        <w:rPr/>
        <w:t>proyecto.</w:t>
      </w:r>
    </w:p>
    <w:p>
      <w:pPr>
        <w:spacing w:after="0" w:line="376" w:lineRule="auto"/>
        <w:jc w:val="both"/>
        <w:sectPr>
          <w:pgSz w:w="14400" w:h="10800" w:orient="landscape"/>
          <w:pgMar w:top="880" w:bottom="280" w:left="0" w:right="0"/>
        </w:sectPr>
      </w:pPr>
    </w:p>
    <w:p>
      <w:pPr>
        <w:pStyle w:val="Heading1"/>
        <w:ind w:left="6198"/>
      </w:pPr>
      <w:r>
        <w:rPr/>
        <w:drawing>
          <wp:anchor distT="0" distB="0" distL="0" distR="0" allowOverlap="1" layoutInCell="1" locked="0" behindDoc="1" simplePos="0" relativeHeight="487376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Planificación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33"/>
        <w:ind w:left="370" w:right="608"/>
        <w:jc w:val="both"/>
      </w:pPr>
      <w:r>
        <w:rPr/>
        <w:t>Estafase debe, en primer lugar, revisar y, sobre todo, obtener un acuerdo o</w:t>
      </w:r>
      <w:r>
        <w:rPr>
          <w:spacing w:val="1"/>
        </w:rPr>
        <w:t> </w:t>
      </w:r>
      <w:r>
        <w:rPr/>
        <w:t>contrato</w:t>
      </w:r>
      <w:r>
        <w:rPr>
          <w:spacing w:val="1"/>
        </w:rPr>
        <w:t> </w:t>
      </w:r>
      <w:r>
        <w:rPr/>
        <w:t>explícito</w:t>
      </w:r>
      <w:r>
        <w:rPr>
          <w:spacing w:val="1"/>
        </w:rPr>
        <w:t> </w:t>
      </w:r>
      <w:r>
        <w:rPr/>
        <w:t>acerca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temas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proyecto.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se</w:t>
      </w:r>
      <w:r>
        <w:rPr>
          <w:spacing w:val="110"/>
        </w:rPr>
        <w:t> </w:t>
      </w:r>
      <w:r>
        <w:rPr/>
        <w:t>obtiene</w:t>
      </w:r>
      <w:r>
        <w:rPr>
          <w:spacing w:val="1"/>
        </w:rPr>
        <w:t> </w:t>
      </w:r>
      <w:r>
        <w:rPr/>
        <w:t>mediante documentos de detalle como son las especificaciones del proyecto</w:t>
      </w:r>
      <w:r>
        <w:rPr>
          <w:spacing w:val="-107"/>
        </w:rPr>
        <w:t> </w:t>
      </w:r>
      <w:r>
        <w:rPr/>
        <w:t>o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lista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trabajos</w:t>
      </w:r>
      <w:r>
        <w:rPr>
          <w:spacing w:val="-1"/>
        </w:rPr>
        <w:t> </w:t>
      </w:r>
      <w:r>
        <w:rPr/>
        <w:t>o tareas</w:t>
      </w:r>
      <w:r>
        <w:rPr>
          <w:spacing w:val="2"/>
        </w:rPr>
        <w:t> </w:t>
      </w:r>
      <w:r>
        <w:rPr/>
        <w:t>que</w:t>
      </w:r>
      <w:r>
        <w:rPr>
          <w:spacing w:val="-4"/>
        </w:rPr>
        <w:t> </w:t>
      </w:r>
      <w:r>
        <w:rPr/>
        <w:t>hay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realizar.</w:t>
      </w:r>
    </w:p>
    <w:p>
      <w:pPr>
        <w:spacing w:after="0" w:line="376" w:lineRule="auto"/>
        <w:jc w:val="both"/>
        <w:sectPr>
          <w:pgSz w:w="14400" w:h="10800" w:orient="landscape"/>
          <w:pgMar w:top="880" w:bottom="280" w:left="0" w:right="0"/>
        </w:sectPr>
      </w:pPr>
    </w:p>
    <w:p>
      <w:pPr>
        <w:pStyle w:val="Heading1"/>
        <w:ind w:left="6760"/>
      </w:pPr>
      <w:r>
        <w:rPr/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Ejecución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23"/>
        <w:ind w:left="610" w:right="365"/>
        <w:jc w:val="both"/>
        <w:rPr>
          <w:rFonts w:ascii="Calibri" w:hAnsi="Calibri"/>
          <w:sz w:val="36"/>
        </w:rPr>
      </w:pPr>
      <w:r>
        <w:rPr/>
        <w:t>la fase de ejecución habitualmente contiene un ejercicio permanente de</w:t>
      </w:r>
      <w:r>
        <w:rPr>
          <w:spacing w:val="1"/>
        </w:rPr>
        <w:t> </w:t>
      </w:r>
      <w:r>
        <w:rPr/>
        <w:t>preparación de planes más detallados, revisión de los planes elaborados y</w:t>
      </w:r>
      <w:r>
        <w:rPr>
          <w:spacing w:val="1"/>
        </w:rPr>
        <w:t> </w:t>
      </w:r>
      <w:r>
        <w:rPr/>
        <w:t>comprobación de su estado de avance, re planificación de trabajos, etc. La</w:t>
      </w:r>
      <w:r>
        <w:rPr>
          <w:spacing w:val="1"/>
        </w:rPr>
        <w:t> </w:t>
      </w:r>
      <w:r>
        <w:rPr/>
        <w:t>gestión y documentación rigurosa de los cambios es otro aspecto central de</w:t>
      </w:r>
      <w:r>
        <w:rPr>
          <w:spacing w:val="1"/>
        </w:rPr>
        <w:t> </w:t>
      </w:r>
      <w:r>
        <w:rPr/>
        <w:t>esta</w:t>
      </w:r>
      <w:r>
        <w:rPr>
          <w:spacing w:val="-2"/>
        </w:rPr>
        <w:t> </w:t>
      </w:r>
      <w:r>
        <w:rPr/>
        <w:t>fase</w:t>
      </w:r>
      <w:r>
        <w:rPr>
          <w:rFonts w:ascii="Calibri" w:hAnsi="Calibri"/>
          <w:sz w:val="36"/>
        </w:rPr>
        <w:t>.</w:t>
      </w:r>
    </w:p>
    <w:p>
      <w:pPr>
        <w:spacing w:after="0" w:line="376" w:lineRule="auto"/>
        <w:jc w:val="both"/>
        <w:rPr>
          <w:rFonts w:ascii="Calibri" w:hAnsi="Calibri"/>
          <w:sz w:val="36"/>
        </w:rPr>
        <w:sectPr>
          <w:pgSz w:w="14400" w:h="10800" w:orient="landscape"/>
          <w:pgMar w:top="880" w:bottom="280" w:left="0" w:right="0"/>
        </w:sectPr>
      </w:pPr>
    </w:p>
    <w:p>
      <w:pPr>
        <w:pStyle w:val="Heading1"/>
        <w:ind w:left="6760"/>
      </w:pPr>
      <w:r>
        <w:rPr/>
        <w:drawing>
          <wp:anchor distT="0" distB="0" distL="0" distR="0" allowOverlap="1" layoutInCell="1" locked="0" behindDoc="1" simplePos="0" relativeHeight="487377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Ejecución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01"/>
        <w:ind w:left="370" w:right="604"/>
        <w:jc w:val="both"/>
      </w:pPr>
      <w:r>
        <w:rPr/>
        <w:t>El cierre debe incluir la realización de pruebas del rendimiento y robustez</w:t>
      </w:r>
      <w:r>
        <w:rPr>
          <w:spacing w:val="1"/>
        </w:rPr>
        <w:t> </w:t>
      </w:r>
      <w:r>
        <w:rPr/>
        <w:t>del sistema,</w:t>
      </w:r>
      <w:r>
        <w:rPr>
          <w:spacing w:val="1"/>
        </w:rPr>
        <w:t> </w:t>
      </w:r>
      <w:r>
        <w:rPr/>
        <w:t>su asimilación y</w:t>
      </w:r>
      <w:r>
        <w:rPr>
          <w:spacing w:val="1"/>
        </w:rPr>
        <w:t> </w:t>
      </w:r>
      <w:r>
        <w:rPr/>
        <w:t>utilización</w:t>
      </w:r>
      <w:r>
        <w:rPr>
          <w:spacing w:val="1"/>
        </w:rPr>
        <w:t> </w:t>
      </w:r>
      <w:r>
        <w:rPr/>
        <w:t>por parte de los usuarios y el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estándares</w:t>
      </w:r>
      <w:r>
        <w:rPr>
          <w:spacing w:val="1"/>
        </w:rPr>
        <w:t> </w:t>
      </w:r>
      <w:r>
        <w:rPr/>
        <w:t>definidos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inicio.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también el</w:t>
      </w:r>
      <w:r>
        <w:rPr>
          <w:spacing w:val="110"/>
        </w:rPr>
        <w:t> </w:t>
      </w:r>
      <w:r>
        <w:rPr/>
        <w:t>momento de documentar y hacer entrega de la documentación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técnica,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y</w:t>
      </w:r>
      <w:r>
        <w:rPr>
          <w:spacing w:val="-107"/>
        </w:rPr>
        <w:t> </w:t>
      </w:r>
      <w:r>
        <w:rPr/>
        <w:t>económica.</w:t>
      </w:r>
    </w:p>
    <w:p>
      <w:pPr>
        <w:spacing w:after="0" w:line="376" w:lineRule="auto"/>
        <w:jc w:val="both"/>
        <w:sectPr>
          <w:pgSz w:w="14400" w:h="10800" w:orient="landscape"/>
          <w:pgMar w:top="88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378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4400" w:h="10800" w:orient="landscape"/>
          <w:pgMar w:top="1000" w:bottom="28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78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Factores</w:t>
      </w:r>
      <w:r>
        <w:rPr>
          <w:color w:val="FFFFFF"/>
          <w:spacing w:val="-2"/>
        </w:rPr>
        <w:t> </w:t>
      </w:r>
      <w:r>
        <w:rPr>
          <w:color w:val="FFFFFF"/>
        </w:rPr>
        <w:t>críticos de</w:t>
      </w:r>
      <w:r>
        <w:rPr>
          <w:color w:val="FFFFFF"/>
          <w:spacing w:val="3"/>
        </w:rPr>
        <w:t> </w:t>
      </w:r>
      <w:r>
        <w:rPr>
          <w:color w:val="FFFFFF"/>
        </w:rPr>
        <w:t>éxito</w:t>
      </w:r>
    </w:p>
    <w:p>
      <w:pPr>
        <w:pStyle w:val="BodyText"/>
        <w:rPr>
          <w:sz w:val="98"/>
        </w:rPr>
      </w:pPr>
    </w:p>
    <w:p>
      <w:pPr>
        <w:pStyle w:val="BodyText"/>
        <w:spacing w:before="4"/>
        <w:rPr>
          <w:sz w:val="120"/>
        </w:rPr>
      </w:pPr>
    </w:p>
    <w:p>
      <w:pPr>
        <w:spacing w:line="355" w:lineRule="auto" w:before="0"/>
        <w:ind w:left="370" w:right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Denominamos factores críticos de éxito (FCE; en inglés, critical success factors, CSF) a las</w:t>
      </w:r>
      <w:r>
        <w:rPr>
          <w:rFonts w:ascii="Calibri" w:hAnsi="Calibri"/>
          <w:spacing w:val="1"/>
          <w:sz w:val="36"/>
        </w:rPr>
        <w:t> </w:t>
      </w:r>
      <w:r>
        <w:rPr>
          <w:rFonts w:ascii="Calibri" w:hAnsi="Calibri"/>
          <w:sz w:val="36"/>
        </w:rPr>
        <w:t>condiciones</w:t>
      </w:r>
      <w:r>
        <w:rPr>
          <w:rFonts w:ascii="Calibri" w:hAnsi="Calibri"/>
          <w:spacing w:val="-3"/>
          <w:sz w:val="36"/>
        </w:rPr>
        <w:t> </w:t>
      </w:r>
      <w:r>
        <w:rPr>
          <w:rFonts w:ascii="Calibri" w:hAnsi="Calibri"/>
          <w:sz w:val="36"/>
        </w:rPr>
        <w:t>necesarias</w:t>
      </w:r>
      <w:r>
        <w:rPr>
          <w:rFonts w:ascii="Calibri" w:hAnsi="Calibri"/>
          <w:spacing w:val="-8"/>
          <w:sz w:val="36"/>
        </w:rPr>
        <w:t> </w:t>
      </w:r>
      <w:r>
        <w:rPr>
          <w:rFonts w:ascii="Calibri" w:hAnsi="Calibri"/>
          <w:sz w:val="36"/>
        </w:rPr>
        <w:t>individualmente</w:t>
      </w:r>
      <w:r>
        <w:rPr>
          <w:rFonts w:ascii="Calibri" w:hAnsi="Calibri"/>
          <w:spacing w:val="-3"/>
          <w:sz w:val="36"/>
        </w:rPr>
        <w:t> </w:t>
      </w:r>
      <w:r>
        <w:rPr>
          <w:rFonts w:ascii="Calibri" w:hAnsi="Calibri"/>
          <w:sz w:val="36"/>
        </w:rPr>
        <w:t>y</w:t>
      </w:r>
      <w:r>
        <w:rPr>
          <w:rFonts w:ascii="Calibri" w:hAnsi="Calibri"/>
          <w:spacing w:val="-8"/>
          <w:sz w:val="36"/>
        </w:rPr>
        <w:t> </w:t>
      </w:r>
      <w:r>
        <w:rPr>
          <w:rFonts w:ascii="Calibri" w:hAnsi="Calibri"/>
          <w:sz w:val="36"/>
        </w:rPr>
        <w:t>en</w:t>
      </w:r>
      <w:r>
        <w:rPr>
          <w:rFonts w:ascii="Calibri" w:hAnsi="Calibri"/>
          <w:spacing w:val="-4"/>
          <w:sz w:val="36"/>
        </w:rPr>
        <w:t> </w:t>
      </w:r>
      <w:r>
        <w:rPr>
          <w:rFonts w:ascii="Calibri" w:hAnsi="Calibri"/>
          <w:sz w:val="36"/>
        </w:rPr>
        <w:t>conjunto</w:t>
      </w:r>
      <w:r>
        <w:rPr>
          <w:rFonts w:ascii="Calibri" w:hAnsi="Calibri"/>
          <w:spacing w:val="-9"/>
          <w:sz w:val="36"/>
        </w:rPr>
        <w:t> </w:t>
      </w:r>
      <w:r>
        <w:rPr>
          <w:rFonts w:ascii="Calibri" w:hAnsi="Calibri"/>
          <w:sz w:val="36"/>
        </w:rPr>
        <w:t>suficientes</w:t>
      </w:r>
      <w:r>
        <w:rPr>
          <w:rFonts w:ascii="Calibri" w:hAnsi="Calibri"/>
          <w:spacing w:val="-7"/>
          <w:sz w:val="36"/>
        </w:rPr>
        <w:t> </w:t>
      </w:r>
      <w:r>
        <w:rPr>
          <w:rFonts w:ascii="Calibri" w:hAnsi="Calibri"/>
          <w:sz w:val="36"/>
        </w:rPr>
        <w:t>para</w:t>
      </w:r>
      <w:r>
        <w:rPr>
          <w:rFonts w:ascii="Calibri" w:hAnsi="Calibri"/>
          <w:spacing w:val="-6"/>
          <w:sz w:val="36"/>
        </w:rPr>
        <w:t> </w:t>
      </w:r>
      <w:r>
        <w:rPr>
          <w:rFonts w:ascii="Calibri" w:hAnsi="Calibri"/>
          <w:sz w:val="36"/>
        </w:rPr>
        <w:t>que</w:t>
      </w:r>
      <w:r>
        <w:rPr>
          <w:rFonts w:ascii="Calibri" w:hAnsi="Calibri"/>
          <w:spacing w:val="-8"/>
          <w:sz w:val="36"/>
        </w:rPr>
        <w:t> </w:t>
      </w:r>
      <w:r>
        <w:rPr>
          <w:rFonts w:ascii="Calibri" w:hAnsi="Calibri"/>
          <w:sz w:val="36"/>
        </w:rPr>
        <w:t>ocurra</w:t>
      </w:r>
      <w:r>
        <w:rPr>
          <w:rFonts w:ascii="Calibri" w:hAnsi="Calibri"/>
          <w:spacing w:val="-4"/>
          <w:sz w:val="36"/>
        </w:rPr>
        <w:t> </w:t>
      </w:r>
      <w:r>
        <w:rPr>
          <w:rFonts w:ascii="Calibri" w:hAnsi="Calibri"/>
          <w:sz w:val="36"/>
        </w:rPr>
        <w:t>el</w:t>
      </w:r>
      <w:r>
        <w:rPr>
          <w:rFonts w:ascii="Calibri" w:hAnsi="Calibri"/>
          <w:spacing w:val="-7"/>
          <w:sz w:val="36"/>
        </w:rPr>
        <w:t> </w:t>
      </w:r>
      <w:r>
        <w:rPr>
          <w:rFonts w:ascii="Calibri" w:hAnsi="Calibri"/>
          <w:sz w:val="36"/>
        </w:rPr>
        <w:t>éxito</w:t>
      </w:r>
      <w:r>
        <w:rPr>
          <w:rFonts w:ascii="Calibri" w:hAnsi="Calibri"/>
          <w:spacing w:val="-9"/>
          <w:sz w:val="36"/>
        </w:rPr>
        <w:t> </w:t>
      </w:r>
      <w:r>
        <w:rPr>
          <w:rFonts w:ascii="Calibri" w:hAnsi="Calibri"/>
          <w:sz w:val="36"/>
        </w:rPr>
        <w:t>del</w:t>
      </w:r>
      <w:r>
        <w:rPr>
          <w:rFonts w:ascii="Calibri" w:hAnsi="Calibri"/>
          <w:spacing w:val="-78"/>
          <w:sz w:val="36"/>
        </w:rPr>
        <w:t> </w:t>
      </w:r>
      <w:r>
        <w:rPr>
          <w:rFonts w:ascii="Calibri" w:hAnsi="Calibri"/>
          <w:sz w:val="36"/>
        </w:rPr>
        <w:t>proyecto.</w:t>
      </w:r>
    </w:p>
    <w:p>
      <w:pPr>
        <w:spacing w:after="0" w:line="355" w:lineRule="auto"/>
        <w:jc w:val="left"/>
        <w:rPr>
          <w:rFonts w:ascii="Calibri" w:hAnsi="Calibri"/>
          <w:sz w:val="36"/>
        </w:rPr>
        <w:sectPr>
          <w:pgSz w:w="14400" w:h="10800" w:orient="landscape"/>
          <w:pgMar w:top="880" w:bottom="28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79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Factores</w:t>
      </w:r>
      <w:r>
        <w:rPr>
          <w:color w:val="FFFFFF"/>
          <w:spacing w:val="-2"/>
        </w:rPr>
        <w:t> </w:t>
      </w:r>
      <w:r>
        <w:rPr>
          <w:color w:val="FFFFFF"/>
        </w:rPr>
        <w:t>críticos de</w:t>
      </w:r>
      <w:r>
        <w:rPr>
          <w:color w:val="FFFFFF"/>
          <w:spacing w:val="3"/>
        </w:rPr>
        <w:t> </w:t>
      </w:r>
      <w:r>
        <w:rPr>
          <w:color w:val="FFFFFF"/>
        </w:rPr>
        <w:t>éxito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376" w:lineRule="auto" w:before="80" w:after="0"/>
        <w:ind w:left="144" w:right="367" w:firstLine="0"/>
        <w:jc w:val="left"/>
        <w:rPr>
          <w:sz w:val="44"/>
        </w:rPr>
      </w:pPr>
      <w:r>
        <w:rPr>
          <w:sz w:val="44"/>
        </w:rPr>
        <w:t>Están</w:t>
      </w:r>
      <w:r>
        <w:rPr>
          <w:spacing w:val="1"/>
          <w:sz w:val="44"/>
        </w:rPr>
        <w:t> </w:t>
      </w:r>
      <w:r>
        <w:rPr>
          <w:sz w:val="44"/>
        </w:rPr>
        <w:t>claramente</w:t>
      </w:r>
      <w:r>
        <w:rPr>
          <w:spacing w:val="1"/>
          <w:sz w:val="44"/>
        </w:rPr>
        <w:t> </w:t>
      </w:r>
      <w:r>
        <w:rPr>
          <w:sz w:val="44"/>
        </w:rPr>
        <w:t>establecidos</w:t>
      </w:r>
      <w:r>
        <w:rPr>
          <w:spacing w:val="2"/>
          <w:sz w:val="44"/>
        </w:rPr>
        <w:t> </w:t>
      </w:r>
      <w:r>
        <w:rPr>
          <w:sz w:val="44"/>
        </w:rPr>
        <w:t>el</w:t>
      </w:r>
      <w:r>
        <w:rPr>
          <w:spacing w:val="1"/>
          <w:sz w:val="44"/>
        </w:rPr>
        <w:t> </w:t>
      </w:r>
      <w:r>
        <w:rPr>
          <w:sz w:val="44"/>
        </w:rPr>
        <w:t>valor</w:t>
      </w:r>
      <w:r>
        <w:rPr>
          <w:spacing w:val="-4"/>
          <w:sz w:val="44"/>
        </w:rPr>
        <w:t> </w:t>
      </w:r>
      <w:r>
        <w:rPr>
          <w:sz w:val="44"/>
        </w:rPr>
        <w:t>y</w:t>
      </w:r>
      <w:r>
        <w:rPr>
          <w:spacing w:val="4"/>
          <w:sz w:val="44"/>
        </w:rPr>
        <w:t> </w:t>
      </w:r>
      <w:r>
        <w:rPr>
          <w:sz w:val="44"/>
        </w:rPr>
        <w:t>los</w:t>
      </w:r>
      <w:r>
        <w:rPr>
          <w:spacing w:val="-1"/>
          <w:sz w:val="44"/>
        </w:rPr>
        <w:t> </w:t>
      </w:r>
      <w:r>
        <w:rPr>
          <w:sz w:val="44"/>
        </w:rPr>
        <w:t>beneficios de</w:t>
      </w:r>
      <w:r>
        <w:rPr>
          <w:spacing w:val="-2"/>
          <w:sz w:val="44"/>
        </w:rPr>
        <w:t> </w:t>
      </w:r>
      <w:r>
        <w:rPr>
          <w:sz w:val="44"/>
        </w:rPr>
        <w:t>negocio</w:t>
      </w:r>
      <w:r>
        <w:rPr>
          <w:spacing w:val="2"/>
          <w:sz w:val="44"/>
        </w:rPr>
        <w:t> </w:t>
      </w:r>
      <w:r>
        <w:rPr>
          <w:sz w:val="44"/>
        </w:rPr>
        <w:t>(aumento</w:t>
      </w:r>
      <w:r>
        <w:rPr>
          <w:spacing w:val="-107"/>
          <w:sz w:val="44"/>
        </w:rPr>
        <w:t> </w:t>
      </w:r>
      <w:r>
        <w:rPr>
          <w:sz w:val="44"/>
        </w:rPr>
        <w:t>de</w:t>
      </w:r>
      <w:r>
        <w:rPr>
          <w:spacing w:val="-2"/>
          <w:sz w:val="44"/>
        </w:rPr>
        <w:t> </w:t>
      </w:r>
      <w:r>
        <w:rPr>
          <w:sz w:val="44"/>
        </w:rPr>
        <w:t>ingresos,</w:t>
      </w:r>
      <w:r>
        <w:rPr>
          <w:spacing w:val="-2"/>
          <w:sz w:val="44"/>
        </w:rPr>
        <w:t> </w:t>
      </w:r>
      <w:r>
        <w:rPr>
          <w:sz w:val="44"/>
        </w:rPr>
        <w:t>reducción</w:t>
      </w:r>
      <w:r>
        <w:rPr>
          <w:spacing w:val="2"/>
          <w:sz w:val="44"/>
        </w:rPr>
        <w:t> </w:t>
      </w:r>
      <w:r>
        <w:rPr>
          <w:sz w:val="44"/>
        </w:rPr>
        <w:t>de</w:t>
      </w:r>
      <w:r>
        <w:rPr>
          <w:spacing w:val="-3"/>
          <w:sz w:val="44"/>
        </w:rPr>
        <w:t> </w:t>
      </w:r>
      <w:r>
        <w:rPr>
          <w:sz w:val="44"/>
        </w:rPr>
        <w:t>costes, etc.)</w:t>
      </w:r>
      <w:r>
        <w:rPr>
          <w:spacing w:val="1"/>
          <w:sz w:val="44"/>
        </w:rPr>
        <w:t> </w:t>
      </w:r>
      <w:r>
        <w:rPr>
          <w:sz w:val="44"/>
        </w:rPr>
        <w:t>que</w:t>
      </w:r>
      <w:r>
        <w:rPr>
          <w:spacing w:val="-4"/>
          <w:sz w:val="44"/>
        </w:rPr>
        <w:t> </w:t>
      </w:r>
      <w:r>
        <w:rPr>
          <w:sz w:val="44"/>
        </w:rPr>
        <w:t>se</w:t>
      </w:r>
      <w:r>
        <w:rPr>
          <w:spacing w:val="-1"/>
          <w:sz w:val="44"/>
        </w:rPr>
        <w:t> </w:t>
      </w:r>
      <w:r>
        <w:rPr>
          <w:sz w:val="44"/>
        </w:rPr>
        <w:t>obtienen</w:t>
      </w:r>
      <w:r>
        <w:rPr>
          <w:spacing w:val="-1"/>
          <w:sz w:val="44"/>
        </w:rPr>
        <w:t> </w:t>
      </w:r>
      <w:r>
        <w:rPr>
          <w:sz w:val="44"/>
        </w:rPr>
        <w:t>al realizarlo.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376" w:lineRule="auto" w:before="0" w:after="0"/>
        <w:ind w:left="144" w:right="365" w:firstLine="0"/>
        <w:jc w:val="left"/>
        <w:rPr>
          <w:sz w:val="44"/>
        </w:rPr>
      </w:pPr>
      <w:r>
        <w:rPr>
          <w:sz w:val="44"/>
        </w:rPr>
        <w:t>Se</w:t>
      </w:r>
      <w:r>
        <w:rPr>
          <w:spacing w:val="18"/>
          <w:sz w:val="44"/>
        </w:rPr>
        <w:t> </w:t>
      </w:r>
      <w:r>
        <w:rPr>
          <w:sz w:val="44"/>
        </w:rPr>
        <w:t>establecen</w:t>
      </w:r>
      <w:r>
        <w:rPr>
          <w:spacing w:val="22"/>
          <w:sz w:val="44"/>
        </w:rPr>
        <w:t> </w:t>
      </w:r>
      <w:r>
        <w:rPr>
          <w:sz w:val="44"/>
        </w:rPr>
        <w:t>claramente</w:t>
      </w:r>
      <w:r>
        <w:rPr>
          <w:spacing w:val="21"/>
          <w:sz w:val="44"/>
        </w:rPr>
        <w:t> </w:t>
      </w:r>
      <w:r>
        <w:rPr>
          <w:sz w:val="44"/>
        </w:rPr>
        <w:t>los</w:t>
      </w:r>
      <w:r>
        <w:rPr>
          <w:spacing w:val="20"/>
          <w:sz w:val="44"/>
        </w:rPr>
        <w:t> </w:t>
      </w:r>
      <w:r>
        <w:rPr>
          <w:sz w:val="44"/>
        </w:rPr>
        <w:t>objetivos,</w:t>
      </w:r>
      <w:r>
        <w:rPr>
          <w:spacing w:val="20"/>
          <w:sz w:val="44"/>
        </w:rPr>
        <w:t> </w:t>
      </w:r>
      <w:r>
        <w:rPr>
          <w:sz w:val="44"/>
        </w:rPr>
        <w:t>resultados</w:t>
      </w:r>
      <w:r>
        <w:rPr>
          <w:spacing w:val="16"/>
          <w:sz w:val="44"/>
        </w:rPr>
        <w:t> </w:t>
      </w:r>
      <w:r>
        <w:rPr>
          <w:sz w:val="44"/>
        </w:rPr>
        <w:t>y</w:t>
      </w:r>
      <w:r>
        <w:rPr>
          <w:spacing w:val="21"/>
          <w:sz w:val="44"/>
        </w:rPr>
        <w:t> </w:t>
      </w:r>
      <w:r>
        <w:rPr>
          <w:sz w:val="44"/>
        </w:rPr>
        <w:t>productos</w:t>
      </w:r>
      <w:r>
        <w:rPr>
          <w:spacing w:val="16"/>
          <w:sz w:val="44"/>
        </w:rPr>
        <w:t> </w:t>
      </w:r>
      <w:r>
        <w:rPr>
          <w:sz w:val="44"/>
        </w:rPr>
        <w:t>que</w:t>
      </w:r>
      <w:r>
        <w:rPr>
          <w:spacing w:val="19"/>
          <w:sz w:val="44"/>
        </w:rPr>
        <w:t> </w:t>
      </w:r>
      <w:r>
        <w:rPr>
          <w:sz w:val="44"/>
        </w:rPr>
        <w:t>hay</w:t>
      </w:r>
      <w:r>
        <w:rPr>
          <w:spacing w:val="20"/>
          <w:sz w:val="44"/>
        </w:rPr>
        <w:t> </w:t>
      </w:r>
      <w:r>
        <w:rPr>
          <w:sz w:val="44"/>
        </w:rPr>
        <w:t>que</w:t>
      </w:r>
      <w:r>
        <w:rPr>
          <w:spacing w:val="-107"/>
          <w:sz w:val="44"/>
        </w:rPr>
        <w:t> </w:t>
      </w:r>
      <w:r>
        <w:rPr>
          <w:sz w:val="44"/>
        </w:rPr>
        <w:t>obtener.</w: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501" w:lineRule="exact" w:before="0" w:after="0"/>
        <w:ind w:left="621" w:right="0" w:hanging="478"/>
        <w:jc w:val="left"/>
        <w:rPr>
          <w:sz w:val="44"/>
        </w:rPr>
      </w:pPr>
      <w:r>
        <w:rPr>
          <w:sz w:val="44"/>
        </w:rPr>
        <w:t>Se</w:t>
      </w:r>
      <w:r>
        <w:rPr>
          <w:spacing w:val="-4"/>
          <w:sz w:val="44"/>
        </w:rPr>
        <w:t> </w:t>
      </w:r>
      <w:r>
        <w:rPr>
          <w:sz w:val="44"/>
        </w:rPr>
        <w:t>establecen</w:t>
      </w:r>
      <w:r>
        <w:rPr>
          <w:spacing w:val="-1"/>
          <w:sz w:val="44"/>
        </w:rPr>
        <w:t> </w:t>
      </w:r>
      <w:r>
        <w:rPr>
          <w:sz w:val="44"/>
        </w:rPr>
        <w:t>claramente</w:t>
      </w:r>
      <w:r>
        <w:rPr>
          <w:spacing w:val="4"/>
          <w:sz w:val="44"/>
        </w:rPr>
        <w:t> </w:t>
      </w:r>
      <w:r>
        <w:rPr>
          <w:sz w:val="44"/>
        </w:rPr>
        <w:t>el alcance</w:t>
      </w:r>
      <w:r>
        <w:rPr>
          <w:spacing w:val="-4"/>
          <w:sz w:val="44"/>
        </w:rPr>
        <w:t> </w:t>
      </w:r>
      <w:r>
        <w:rPr>
          <w:sz w:val="44"/>
        </w:rPr>
        <w:t>y</w:t>
      </w:r>
      <w:r>
        <w:rPr>
          <w:spacing w:val="-2"/>
          <w:sz w:val="44"/>
        </w:rPr>
        <w:t> </w:t>
      </w:r>
      <w:r>
        <w:rPr>
          <w:sz w:val="44"/>
        </w:rPr>
        <w:t>las</w:t>
      </w:r>
      <w:r>
        <w:rPr>
          <w:spacing w:val="-3"/>
          <w:sz w:val="44"/>
        </w:rPr>
        <w:t> </w:t>
      </w:r>
      <w:r>
        <w:rPr>
          <w:sz w:val="44"/>
        </w:rPr>
        <w:t>limitaciones</w:t>
      </w:r>
      <w:r>
        <w:rPr>
          <w:spacing w:val="1"/>
          <w:sz w:val="44"/>
        </w:rPr>
        <w:t> </w:t>
      </w:r>
      <w:r>
        <w:rPr>
          <w:sz w:val="44"/>
        </w:rPr>
        <w:t>del</w:t>
      </w:r>
      <w:r>
        <w:rPr>
          <w:spacing w:val="-3"/>
          <w:sz w:val="44"/>
        </w:rPr>
        <w:t> </w:t>
      </w:r>
      <w:r>
        <w:rPr>
          <w:sz w:val="44"/>
        </w:rPr>
        <w:t>trabajo.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376" w:lineRule="auto" w:before="283" w:after="0"/>
        <w:ind w:left="144" w:right="364" w:firstLine="0"/>
        <w:jc w:val="left"/>
        <w:rPr>
          <w:sz w:val="44"/>
        </w:rPr>
      </w:pPr>
      <w:r>
        <w:rPr>
          <w:sz w:val="44"/>
        </w:rPr>
        <w:t>Se</w:t>
      </w:r>
      <w:r>
        <w:rPr>
          <w:spacing w:val="12"/>
          <w:sz w:val="44"/>
        </w:rPr>
        <w:t> </w:t>
      </w:r>
      <w:r>
        <w:rPr>
          <w:sz w:val="44"/>
        </w:rPr>
        <w:t>realizan,</w:t>
      </w:r>
      <w:r>
        <w:rPr>
          <w:spacing w:val="15"/>
          <w:sz w:val="44"/>
        </w:rPr>
        <w:t> </w:t>
      </w:r>
      <w:r>
        <w:rPr>
          <w:sz w:val="44"/>
        </w:rPr>
        <w:t>controlan</w:t>
      </w:r>
      <w:r>
        <w:rPr>
          <w:spacing w:val="16"/>
          <w:sz w:val="44"/>
        </w:rPr>
        <w:t> </w:t>
      </w:r>
      <w:r>
        <w:rPr>
          <w:sz w:val="44"/>
        </w:rPr>
        <w:t>y</w:t>
      </w:r>
      <w:r>
        <w:rPr>
          <w:spacing w:val="14"/>
          <w:sz w:val="44"/>
        </w:rPr>
        <w:t> </w:t>
      </w:r>
      <w:r>
        <w:rPr>
          <w:sz w:val="44"/>
        </w:rPr>
        <w:t>actualizan</w:t>
      </w:r>
      <w:r>
        <w:rPr>
          <w:spacing w:val="14"/>
          <w:sz w:val="44"/>
        </w:rPr>
        <w:t> </w:t>
      </w:r>
      <w:r>
        <w:rPr>
          <w:sz w:val="44"/>
        </w:rPr>
        <w:t>planes</w:t>
      </w:r>
      <w:r>
        <w:rPr>
          <w:spacing w:val="14"/>
          <w:sz w:val="44"/>
        </w:rPr>
        <w:t> </w:t>
      </w:r>
      <w:r>
        <w:rPr>
          <w:sz w:val="44"/>
        </w:rPr>
        <w:t>detallados,</w:t>
      </w:r>
      <w:r>
        <w:rPr>
          <w:spacing w:val="16"/>
          <w:sz w:val="44"/>
        </w:rPr>
        <w:t> </w:t>
      </w:r>
      <w:r>
        <w:rPr>
          <w:sz w:val="44"/>
        </w:rPr>
        <w:t>en</w:t>
      </w:r>
      <w:r>
        <w:rPr>
          <w:spacing w:val="14"/>
          <w:sz w:val="44"/>
        </w:rPr>
        <w:t> </w:t>
      </w:r>
      <w:r>
        <w:rPr>
          <w:sz w:val="44"/>
        </w:rPr>
        <w:t>los</w:t>
      </w:r>
      <w:r>
        <w:rPr>
          <w:spacing w:val="12"/>
          <w:sz w:val="44"/>
        </w:rPr>
        <w:t> </w:t>
      </w:r>
      <w:r>
        <w:rPr>
          <w:sz w:val="44"/>
        </w:rPr>
        <w:t>cuales</w:t>
      </w:r>
      <w:r>
        <w:rPr>
          <w:spacing w:val="13"/>
          <w:sz w:val="44"/>
        </w:rPr>
        <w:t> </w:t>
      </w:r>
      <w:r>
        <w:rPr>
          <w:sz w:val="44"/>
        </w:rPr>
        <w:t>los</w:t>
      </w:r>
      <w:r>
        <w:rPr>
          <w:spacing w:val="12"/>
          <w:sz w:val="44"/>
        </w:rPr>
        <w:t> </w:t>
      </w:r>
      <w:r>
        <w:rPr>
          <w:sz w:val="44"/>
        </w:rPr>
        <w:t>hitos</w:t>
      </w:r>
      <w:r>
        <w:rPr>
          <w:spacing w:val="-107"/>
          <w:sz w:val="44"/>
        </w:rPr>
        <w:t> </w:t>
      </w:r>
      <w:r>
        <w:rPr>
          <w:sz w:val="44"/>
        </w:rPr>
        <w:t>y</w:t>
      </w:r>
      <w:r>
        <w:rPr>
          <w:spacing w:val="-2"/>
          <w:sz w:val="44"/>
        </w:rPr>
        <w:t> </w:t>
      </w:r>
      <w:r>
        <w:rPr>
          <w:sz w:val="44"/>
        </w:rPr>
        <w:t>actividades aparecen</w:t>
      </w:r>
      <w:r>
        <w:rPr>
          <w:spacing w:val="3"/>
          <w:sz w:val="44"/>
        </w:rPr>
        <w:t> </w:t>
      </w:r>
      <w:r>
        <w:rPr>
          <w:sz w:val="44"/>
        </w:rPr>
        <w:t>bien</w:t>
      </w:r>
      <w:r>
        <w:rPr>
          <w:spacing w:val="1"/>
          <w:sz w:val="44"/>
        </w:rPr>
        <w:t> </w:t>
      </w:r>
      <w:r>
        <w:rPr>
          <w:sz w:val="44"/>
        </w:rPr>
        <w:t>especificados en el tiempo.</w: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376" w:lineRule="auto" w:before="0" w:after="0"/>
        <w:ind w:left="144" w:right="2446" w:firstLine="0"/>
        <w:jc w:val="left"/>
        <w:rPr>
          <w:sz w:val="44"/>
        </w:rPr>
      </w:pPr>
      <w:r>
        <w:rPr>
          <w:sz w:val="44"/>
        </w:rPr>
        <w:t>Se</w:t>
      </w:r>
      <w:r>
        <w:rPr>
          <w:spacing w:val="-4"/>
          <w:sz w:val="44"/>
        </w:rPr>
        <w:t> </w:t>
      </w:r>
      <w:r>
        <w:rPr>
          <w:sz w:val="44"/>
        </w:rPr>
        <w:t>asegura</w:t>
      </w:r>
      <w:r>
        <w:rPr>
          <w:spacing w:val="-2"/>
          <w:sz w:val="44"/>
        </w:rPr>
        <w:t> </w:t>
      </w:r>
      <w:r>
        <w:rPr>
          <w:sz w:val="44"/>
        </w:rPr>
        <w:t>constantemente</w:t>
      </w:r>
      <w:r>
        <w:rPr>
          <w:spacing w:val="3"/>
          <w:sz w:val="44"/>
        </w:rPr>
        <w:t> </w:t>
      </w:r>
      <w:r>
        <w:rPr>
          <w:sz w:val="44"/>
        </w:rPr>
        <w:t>el</w:t>
      </w:r>
      <w:r>
        <w:rPr>
          <w:spacing w:val="-3"/>
          <w:sz w:val="44"/>
        </w:rPr>
        <w:t> </w:t>
      </w:r>
      <w:r>
        <w:rPr>
          <w:sz w:val="44"/>
        </w:rPr>
        <w:t>apoyo</w:t>
      </w:r>
      <w:r>
        <w:rPr>
          <w:spacing w:val="-6"/>
          <w:sz w:val="44"/>
        </w:rPr>
        <w:t> </w:t>
      </w:r>
      <w:r>
        <w:rPr>
          <w:sz w:val="44"/>
        </w:rPr>
        <w:t>de</w:t>
      </w:r>
      <w:r>
        <w:rPr>
          <w:spacing w:val="-5"/>
          <w:sz w:val="44"/>
        </w:rPr>
        <w:t> </w:t>
      </w:r>
      <w:r>
        <w:rPr>
          <w:sz w:val="44"/>
        </w:rPr>
        <w:t>la</w:t>
      </w:r>
      <w:r>
        <w:rPr>
          <w:spacing w:val="-1"/>
          <w:sz w:val="44"/>
        </w:rPr>
        <w:t> </w:t>
      </w:r>
      <w:r>
        <w:rPr>
          <w:sz w:val="44"/>
        </w:rPr>
        <w:t>dirección,</w:t>
      </w:r>
      <w:r>
        <w:rPr>
          <w:spacing w:val="-2"/>
          <w:sz w:val="44"/>
        </w:rPr>
        <w:t> </w:t>
      </w:r>
      <w:r>
        <w:rPr>
          <w:sz w:val="44"/>
        </w:rPr>
        <w:t>en</w:t>
      </w:r>
      <w:r>
        <w:rPr>
          <w:spacing w:val="-2"/>
          <w:sz w:val="44"/>
        </w:rPr>
        <w:t> </w:t>
      </w:r>
      <w:r>
        <w:rPr>
          <w:sz w:val="44"/>
        </w:rPr>
        <w:t>términos</w:t>
      </w:r>
      <w:r>
        <w:rPr>
          <w:spacing w:val="-107"/>
          <w:sz w:val="44"/>
        </w:rPr>
        <w:t> </w:t>
      </w:r>
      <w:r>
        <w:rPr>
          <w:sz w:val="44"/>
        </w:rPr>
        <w:t>de</w:t>
      </w:r>
      <w:r>
        <w:rPr>
          <w:spacing w:val="-3"/>
          <w:sz w:val="44"/>
        </w:rPr>
        <w:t> </w:t>
      </w:r>
      <w:r>
        <w:rPr>
          <w:sz w:val="44"/>
        </w:rPr>
        <w:t>autoridad,</w:t>
      </w:r>
      <w:r>
        <w:rPr>
          <w:spacing w:val="-1"/>
          <w:sz w:val="44"/>
        </w:rPr>
        <w:t> </w:t>
      </w:r>
      <w:r>
        <w:rPr>
          <w:sz w:val="44"/>
        </w:rPr>
        <w:t>consistencia de</w:t>
      </w:r>
      <w:r>
        <w:rPr>
          <w:spacing w:val="-2"/>
          <w:sz w:val="44"/>
        </w:rPr>
        <w:t> </w:t>
      </w:r>
      <w:r>
        <w:rPr>
          <w:sz w:val="44"/>
        </w:rPr>
        <w:t>los</w:t>
      </w:r>
      <w:r>
        <w:rPr>
          <w:spacing w:val="-3"/>
          <w:sz w:val="44"/>
        </w:rPr>
        <w:t> </w:t>
      </w:r>
      <w:r>
        <w:rPr>
          <w:sz w:val="44"/>
        </w:rPr>
        <w:t>objetivos</w:t>
      </w:r>
      <w:r>
        <w:rPr>
          <w:spacing w:val="-1"/>
          <w:sz w:val="44"/>
        </w:rPr>
        <w:t> </w:t>
      </w:r>
      <w:r>
        <w:rPr>
          <w:sz w:val="44"/>
        </w:rPr>
        <w:t>y</w:t>
      </w:r>
      <w:r>
        <w:rPr>
          <w:spacing w:val="-2"/>
          <w:sz w:val="44"/>
        </w:rPr>
        <w:t> </w:t>
      </w:r>
      <w:r>
        <w:rPr>
          <w:sz w:val="44"/>
        </w:rPr>
        <w:t>provisión</w:t>
      </w:r>
      <w:r>
        <w:rPr>
          <w:spacing w:val="-1"/>
          <w:sz w:val="44"/>
        </w:rPr>
        <w:t> </w:t>
      </w:r>
      <w:r>
        <w:rPr>
          <w:sz w:val="44"/>
        </w:rPr>
        <w:t>de</w:t>
      </w:r>
      <w:r>
        <w:rPr>
          <w:spacing w:val="-4"/>
          <w:sz w:val="44"/>
        </w:rPr>
        <w:t> </w:t>
      </w:r>
      <w:r>
        <w:rPr>
          <w:sz w:val="44"/>
        </w:rPr>
        <w:t>recursos.</w:t>
      </w:r>
    </w:p>
    <w:p>
      <w:pPr>
        <w:spacing w:after="0" w:line="376" w:lineRule="auto"/>
        <w:jc w:val="left"/>
        <w:rPr>
          <w:sz w:val="44"/>
        </w:rPr>
        <w:sectPr>
          <w:pgSz w:w="14400" w:h="10800" w:orient="landscape"/>
          <w:pgMar w:top="880" w:bottom="28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79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Factores</w:t>
      </w:r>
      <w:r>
        <w:rPr>
          <w:color w:val="FFFFFF"/>
          <w:spacing w:val="-2"/>
        </w:rPr>
        <w:t> </w:t>
      </w:r>
      <w:r>
        <w:rPr>
          <w:color w:val="FFFFFF"/>
        </w:rPr>
        <w:t>críticos de</w:t>
      </w:r>
      <w:r>
        <w:rPr>
          <w:color w:val="FFFFFF"/>
          <w:spacing w:val="3"/>
        </w:rPr>
        <w:t> </w:t>
      </w:r>
      <w:r>
        <w:rPr>
          <w:color w:val="FFFFFF"/>
        </w:rPr>
        <w:t>éxito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376" w:lineRule="auto" w:before="80" w:after="0"/>
        <w:ind w:left="144" w:right="368" w:firstLine="0"/>
        <w:jc w:val="both"/>
        <w:rPr>
          <w:sz w:val="44"/>
        </w:rPr>
      </w:pPr>
      <w:r>
        <w:rPr>
          <w:sz w:val="44"/>
        </w:rPr>
        <w:t>Se escuchan e interpretan las expectativas de todos los usuarios y partes</w:t>
      </w:r>
      <w:r>
        <w:rPr>
          <w:spacing w:val="1"/>
          <w:sz w:val="44"/>
        </w:rPr>
        <w:t> </w:t>
      </w:r>
      <w:r>
        <w:rPr>
          <w:sz w:val="44"/>
        </w:rPr>
        <w:t>involucradas</w:t>
      </w:r>
      <w:r>
        <w:rPr>
          <w:spacing w:val="1"/>
          <w:sz w:val="44"/>
        </w:rPr>
        <w:t> </w:t>
      </w:r>
      <w:r>
        <w:rPr>
          <w:sz w:val="44"/>
        </w:rPr>
        <w:t>y</w:t>
      </w:r>
      <w:r>
        <w:rPr>
          <w:spacing w:val="1"/>
          <w:sz w:val="44"/>
        </w:rPr>
        <w:t> </w:t>
      </w:r>
      <w:r>
        <w:rPr>
          <w:sz w:val="44"/>
        </w:rPr>
        <w:t>se</w:t>
      </w:r>
      <w:r>
        <w:rPr>
          <w:spacing w:val="1"/>
          <w:sz w:val="44"/>
        </w:rPr>
        <w:t> </w:t>
      </w:r>
      <w:r>
        <w:rPr>
          <w:sz w:val="44"/>
        </w:rPr>
        <w:t>planifican</w:t>
      </w:r>
      <w:r>
        <w:rPr>
          <w:spacing w:val="1"/>
          <w:sz w:val="44"/>
        </w:rPr>
        <w:t> </w:t>
      </w:r>
      <w:r>
        <w:rPr>
          <w:sz w:val="44"/>
        </w:rPr>
        <w:t>y</w:t>
      </w:r>
      <w:r>
        <w:rPr>
          <w:spacing w:val="1"/>
          <w:sz w:val="44"/>
        </w:rPr>
        <w:t> </w:t>
      </w:r>
      <w:r>
        <w:rPr>
          <w:sz w:val="44"/>
        </w:rPr>
        <w:t>gestionan</w:t>
      </w:r>
      <w:r>
        <w:rPr>
          <w:spacing w:val="1"/>
          <w:sz w:val="44"/>
        </w:rPr>
        <w:t> </w:t>
      </w:r>
      <w:r>
        <w:rPr>
          <w:sz w:val="44"/>
        </w:rPr>
        <w:t>adecuadamente.</w:t>
      </w:r>
      <w:r>
        <w:rPr>
          <w:spacing w:val="1"/>
          <w:sz w:val="44"/>
        </w:rPr>
        <w:t> </w:t>
      </w:r>
      <w:r>
        <w:rPr>
          <w:sz w:val="44"/>
        </w:rPr>
        <w:t>Se</w:t>
      </w:r>
      <w:r>
        <w:rPr>
          <w:spacing w:val="1"/>
          <w:sz w:val="44"/>
        </w:rPr>
        <w:t> </w:t>
      </w:r>
      <w:r>
        <w:rPr>
          <w:sz w:val="44"/>
        </w:rPr>
        <w:t>asegura</w:t>
      </w:r>
      <w:r>
        <w:rPr>
          <w:spacing w:val="1"/>
          <w:sz w:val="44"/>
        </w:rPr>
        <w:t> </w:t>
      </w:r>
      <w:r>
        <w:rPr>
          <w:sz w:val="44"/>
        </w:rPr>
        <w:t>la</w:t>
      </w:r>
      <w:r>
        <w:rPr>
          <w:spacing w:val="1"/>
          <w:sz w:val="44"/>
        </w:rPr>
        <w:t> </w:t>
      </w:r>
      <w:r>
        <w:rPr>
          <w:sz w:val="44"/>
        </w:rPr>
        <w:t>aceptación</w:t>
      </w:r>
      <w:r>
        <w:rPr>
          <w:spacing w:val="2"/>
          <w:sz w:val="44"/>
        </w:rPr>
        <w:t> </w:t>
      </w:r>
      <w:r>
        <w:rPr>
          <w:sz w:val="44"/>
        </w:rPr>
        <w:t>del</w:t>
      </w:r>
      <w:r>
        <w:rPr>
          <w:spacing w:val="1"/>
          <w:sz w:val="44"/>
        </w:rPr>
        <w:t> </w:t>
      </w:r>
      <w:r>
        <w:rPr>
          <w:sz w:val="44"/>
        </w:rPr>
        <w:t>trabajo</w:t>
      </w:r>
      <w:r>
        <w:rPr>
          <w:spacing w:val="1"/>
          <w:sz w:val="44"/>
        </w:rPr>
        <w:t> </w:t>
      </w:r>
      <w:r>
        <w:rPr>
          <w:sz w:val="44"/>
        </w:rPr>
        <w:t>por</w:t>
      </w:r>
      <w:r>
        <w:rPr>
          <w:spacing w:val="1"/>
          <w:sz w:val="44"/>
        </w:rPr>
        <w:t> </w:t>
      </w:r>
      <w:r>
        <w:rPr>
          <w:sz w:val="44"/>
        </w:rPr>
        <w:t>parte de</w:t>
      </w:r>
      <w:r>
        <w:rPr>
          <w:spacing w:val="-1"/>
          <w:sz w:val="44"/>
        </w:rPr>
        <w:t> </w:t>
      </w:r>
      <w:r>
        <w:rPr>
          <w:sz w:val="44"/>
        </w:rPr>
        <w:t>los</w:t>
      </w:r>
      <w:r>
        <w:rPr>
          <w:spacing w:val="-2"/>
          <w:sz w:val="44"/>
        </w:rPr>
        <w:t> </w:t>
      </w:r>
      <w:r>
        <w:rPr>
          <w:sz w:val="44"/>
        </w:rPr>
        <w:t>usuarios</w:t>
      </w:r>
      <w:r>
        <w:rPr>
          <w:spacing w:val="1"/>
          <w:sz w:val="44"/>
        </w:rPr>
        <w:t> </w:t>
      </w:r>
      <w:r>
        <w:rPr>
          <w:sz w:val="44"/>
        </w:rPr>
        <w:t>y</w:t>
      </w:r>
      <w:r>
        <w:rPr>
          <w:spacing w:val="-1"/>
          <w:sz w:val="44"/>
        </w:rPr>
        <w:t> </w:t>
      </w:r>
      <w:r>
        <w:rPr>
          <w:sz w:val="44"/>
        </w:rPr>
        <w:t>otras</w:t>
      </w:r>
      <w:r>
        <w:rPr>
          <w:spacing w:val="-1"/>
          <w:sz w:val="44"/>
        </w:rPr>
        <w:t> </w:t>
      </w:r>
      <w:r>
        <w:rPr>
          <w:sz w:val="44"/>
        </w:rPr>
        <w:t>partes</w:t>
      </w:r>
    </w:p>
    <w:p>
      <w:pPr>
        <w:pStyle w:val="BodyText"/>
        <w:spacing w:line="499" w:lineRule="exact"/>
        <w:ind w:left="144"/>
      </w:pPr>
      <w:r>
        <w:rPr/>
        <w:t>interesadas.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376" w:lineRule="auto" w:before="286" w:after="0"/>
        <w:ind w:left="144" w:right="362" w:firstLine="0"/>
        <w:jc w:val="both"/>
        <w:rPr>
          <w:sz w:val="44"/>
        </w:rPr>
      </w:pPr>
      <w:r>
        <w:rPr>
          <w:sz w:val="44"/>
        </w:rPr>
        <w:t>Se asignan los recursos adecuados, con las habilidades necesarias,tanto</w:t>
      </w:r>
      <w:r>
        <w:rPr>
          <w:spacing w:val="1"/>
          <w:sz w:val="44"/>
        </w:rPr>
        <w:t> </w:t>
      </w:r>
      <w:r>
        <w:rPr>
          <w:sz w:val="44"/>
        </w:rPr>
        <w:t>técnicas como de gestión de proyectos, así como otras habilidades funcionales</w:t>
      </w:r>
      <w:r>
        <w:rPr>
          <w:spacing w:val="1"/>
          <w:sz w:val="44"/>
        </w:rPr>
        <w:t> </w:t>
      </w:r>
      <w:r>
        <w:rPr>
          <w:sz w:val="44"/>
        </w:rPr>
        <w:t>que se requieran en cada caso. Se especifican los roles y responsabilidades de</w:t>
      </w:r>
      <w:r>
        <w:rPr>
          <w:spacing w:val="1"/>
          <w:sz w:val="44"/>
        </w:rPr>
        <w:t> </w:t>
      </w:r>
      <w:r>
        <w:rPr>
          <w:sz w:val="44"/>
        </w:rPr>
        <w:t>todos</w:t>
      </w:r>
      <w:r>
        <w:rPr>
          <w:spacing w:val="-3"/>
          <w:sz w:val="44"/>
        </w:rPr>
        <w:t> </w:t>
      </w:r>
      <w:r>
        <w:rPr>
          <w:sz w:val="44"/>
        </w:rPr>
        <w:t>los</w:t>
      </w:r>
      <w:r>
        <w:rPr>
          <w:spacing w:val="-2"/>
          <w:sz w:val="44"/>
        </w:rPr>
        <w:t> </w:t>
      </w:r>
      <w:r>
        <w:rPr>
          <w:sz w:val="44"/>
        </w:rPr>
        <w:t>miembros.</w: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497" w:lineRule="exact" w:before="0" w:after="0"/>
        <w:ind w:left="621" w:right="0" w:hanging="478"/>
        <w:jc w:val="both"/>
        <w:rPr>
          <w:sz w:val="44"/>
        </w:rPr>
      </w:pPr>
      <w:r>
        <w:rPr>
          <w:sz w:val="44"/>
        </w:rPr>
        <w:t>Se</w:t>
      </w:r>
      <w:r>
        <w:rPr>
          <w:spacing w:val="-4"/>
          <w:sz w:val="44"/>
        </w:rPr>
        <w:t> </w:t>
      </w:r>
      <w:r>
        <w:rPr>
          <w:sz w:val="44"/>
        </w:rPr>
        <w:t>monitoriza,</w:t>
      </w:r>
      <w:r>
        <w:rPr>
          <w:spacing w:val="5"/>
          <w:sz w:val="44"/>
        </w:rPr>
        <w:t> </w:t>
      </w:r>
      <w:r>
        <w:rPr>
          <w:sz w:val="44"/>
        </w:rPr>
        <w:t>evalúa</w:t>
      </w:r>
      <w:r>
        <w:rPr>
          <w:spacing w:val="-1"/>
          <w:sz w:val="44"/>
        </w:rPr>
        <w:t> </w:t>
      </w:r>
      <w:r>
        <w:rPr>
          <w:sz w:val="44"/>
        </w:rPr>
        <w:t>y</w:t>
      </w:r>
      <w:r>
        <w:rPr>
          <w:spacing w:val="-3"/>
          <w:sz w:val="44"/>
        </w:rPr>
        <w:t> </w:t>
      </w:r>
      <w:r>
        <w:rPr>
          <w:sz w:val="44"/>
        </w:rPr>
        <w:t>se</w:t>
      </w:r>
      <w:r>
        <w:rPr>
          <w:spacing w:val="-4"/>
          <w:sz w:val="44"/>
        </w:rPr>
        <w:t> </w:t>
      </w:r>
      <w:r>
        <w:rPr>
          <w:sz w:val="44"/>
        </w:rPr>
        <w:t>obtiene</w:t>
      </w:r>
      <w:r>
        <w:rPr>
          <w:spacing w:val="-3"/>
          <w:sz w:val="44"/>
        </w:rPr>
        <w:t> </w:t>
      </w:r>
      <w:r>
        <w:rPr>
          <w:sz w:val="44"/>
        </w:rPr>
        <w:t>retroalimentación</w:t>
      </w:r>
      <w:r>
        <w:rPr>
          <w:spacing w:val="9"/>
          <w:sz w:val="44"/>
        </w:rPr>
        <w:t> </w:t>
      </w:r>
      <w:r>
        <w:rPr>
          <w:sz w:val="44"/>
        </w:rPr>
        <w:t>puntual</w:t>
      </w:r>
      <w:r>
        <w:rPr>
          <w:spacing w:val="-2"/>
          <w:sz w:val="44"/>
        </w:rPr>
        <w:t> </w:t>
      </w:r>
      <w:r>
        <w:rPr>
          <w:sz w:val="44"/>
        </w:rPr>
        <w:t>a</w:t>
      </w:r>
      <w:r>
        <w:rPr>
          <w:spacing w:val="-4"/>
          <w:sz w:val="44"/>
        </w:rPr>
        <w:t> </w:t>
      </w:r>
      <w:r>
        <w:rPr>
          <w:sz w:val="44"/>
        </w:rPr>
        <w:t>lo</w:t>
      </w:r>
    </w:p>
    <w:p>
      <w:pPr>
        <w:pStyle w:val="BodyText"/>
        <w:spacing w:before="286"/>
        <w:ind w:left="144"/>
      </w:pPr>
      <w:r>
        <w:rPr/>
        <w:t>largo de</w:t>
      </w:r>
      <w:r>
        <w:rPr>
          <w:spacing w:val="-4"/>
        </w:rPr>
        <w:t> </w:t>
      </w:r>
      <w:r>
        <w:rPr/>
        <w:t>toda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ejecución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proyecto.</w:t>
      </w:r>
    </w:p>
    <w:p>
      <w:pPr>
        <w:spacing w:after="0"/>
        <w:sectPr>
          <w:pgSz w:w="14400" w:h="10800" w:orient="landscape"/>
          <w:pgMar w:top="88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80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Factores</w:t>
      </w:r>
      <w:r>
        <w:rPr>
          <w:color w:val="FFFFFF"/>
          <w:spacing w:val="-2"/>
        </w:rPr>
        <w:t> </w:t>
      </w:r>
      <w:r>
        <w:rPr>
          <w:color w:val="FFFFFF"/>
        </w:rPr>
        <w:t>críticos de</w:t>
      </w:r>
      <w:r>
        <w:rPr>
          <w:color w:val="FFFFFF"/>
          <w:spacing w:val="3"/>
        </w:rPr>
        <w:t> </w:t>
      </w:r>
      <w:r>
        <w:rPr>
          <w:color w:val="FFFFFF"/>
        </w:rPr>
        <w:t>éxito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376" w:lineRule="auto" w:before="223" w:after="0"/>
        <w:ind w:left="370" w:right="1859" w:firstLine="0"/>
        <w:jc w:val="left"/>
        <w:rPr>
          <w:sz w:val="44"/>
        </w:rPr>
      </w:pPr>
      <w:r>
        <w:rPr>
          <w:sz w:val="44"/>
        </w:rPr>
        <w:t>Existen</w:t>
      </w:r>
      <w:r>
        <w:rPr>
          <w:spacing w:val="-4"/>
          <w:sz w:val="44"/>
        </w:rPr>
        <w:t> </w:t>
      </w:r>
      <w:r>
        <w:rPr>
          <w:sz w:val="44"/>
        </w:rPr>
        <w:t>tecnologías</w:t>
      </w:r>
      <w:r>
        <w:rPr>
          <w:spacing w:val="-6"/>
          <w:sz w:val="44"/>
        </w:rPr>
        <w:t> </w:t>
      </w:r>
      <w:r>
        <w:rPr>
          <w:sz w:val="44"/>
        </w:rPr>
        <w:t>maduras y</w:t>
      </w:r>
      <w:r>
        <w:rPr>
          <w:spacing w:val="-5"/>
          <w:sz w:val="44"/>
        </w:rPr>
        <w:t> </w:t>
      </w:r>
      <w:r>
        <w:rPr>
          <w:sz w:val="44"/>
        </w:rPr>
        <w:t>personal</w:t>
      </w:r>
      <w:r>
        <w:rPr>
          <w:spacing w:val="-3"/>
          <w:sz w:val="44"/>
        </w:rPr>
        <w:t> </w:t>
      </w:r>
      <w:r>
        <w:rPr>
          <w:sz w:val="44"/>
        </w:rPr>
        <w:t>formado</w:t>
      </w:r>
      <w:r>
        <w:rPr>
          <w:spacing w:val="2"/>
          <w:sz w:val="44"/>
        </w:rPr>
        <w:t> </w:t>
      </w:r>
      <w:r>
        <w:rPr>
          <w:sz w:val="44"/>
        </w:rPr>
        <w:t>y</w:t>
      </w:r>
      <w:r>
        <w:rPr>
          <w:spacing w:val="-5"/>
          <w:sz w:val="44"/>
        </w:rPr>
        <w:t> </w:t>
      </w:r>
      <w:r>
        <w:rPr>
          <w:sz w:val="44"/>
        </w:rPr>
        <w:t>disponible</w:t>
      </w:r>
      <w:r>
        <w:rPr>
          <w:spacing w:val="-8"/>
          <w:sz w:val="44"/>
        </w:rPr>
        <w:t> </w:t>
      </w:r>
      <w:r>
        <w:rPr>
          <w:sz w:val="44"/>
        </w:rPr>
        <w:t>para</w:t>
      </w:r>
      <w:r>
        <w:rPr>
          <w:spacing w:val="-107"/>
          <w:sz w:val="44"/>
        </w:rPr>
        <w:t> </w:t>
      </w:r>
      <w:r>
        <w:rPr>
          <w:sz w:val="44"/>
        </w:rPr>
        <w:t>dar</w:t>
      </w:r>
      <w:r>
        <w:rPr>
          <w:spacing w:val="-1"/>
          <w:sz w:val="44"/>
        </w:rPr>
        <w:t> </w:t>
      </w:r>
      <w:r>
        <w:rPr>
          <w:sz w:val="44"/>
        </w:rPr>
        <w:t>el</w:t>
      </w:r>
      <w:r>
        <w:rPr>
          <w:spacing w:val="-1"/>
          <w:sz w:val="44"/>
        </w:rPr>
        <w:t> </w:t>
      </w:r>
      <w:r>
        <w:rPr>
          <w:sz w:val="44"/>
        </w:rPr>
        <w:t>servicio.</w:t>
      </w:r>
    </w:p>
    <w:p>
      <w:pPr>
        <w:pStyle w:val="ListParagraph"/>
        <w:numPr>
          <w:ilvl w:val="0"/>
          <w:numId w:val="1"/>
        </w:numPr>
        <w:tabs>
          <w:tab w:pos="1069" w:val="left" w:leader="none"/>
        </w:tabs>
        <w:spacing w:line="501" w:lineRule="exact" w:before="0" w:after="0"/>
        <w:ind w:left="1068" w:right="0" w:hanging="699"/>
        <w:jc w:val="left"/>
        <w:rPr>
          <w:sz w:val="44"/>
        </w:rPr>
      </w:pPr>
      <w:r>
        <w:rPr>
          <w:sz w:val="44"/>
        </w:rPr>
        <w:t>Se</w:t>
      </w:r>
      <w:r>
        <w:rPr>
          <w:spacing w:val="-3"/>
          <w:sz w:val="44"/>
        </w:rPr>
        <w:t> </w:t>
      </w:r>
      <w:r>
        <w:rPr>
          <w:sz w:val="44"/>
        </w:rPr>
        <w:t>identifican</w:t>
      </w:r>
      <w:r>
        <w:rPr>
          <w:spacing w:val="-2"/>
          <w:sz w:val="44"/>
        </w:rPr>
        <w:t> </w:t>
      </w:r>
      <w:r>
        <w:rPr>
          <w:sz w:val="44"/>
        </w:rPr>
        <w:t>a</w:t>
      </w:r>
      <w:r>
        <w:rPr>
          <w:spacing w:val="-2"/>
          <w:sz w:val="44"/>
        </w:rPr>
        <w:t> </w:t>
      </w:r>
      <w:r>
        <w:rPr>
          <w:sz w:val="44"/>
        </w:rPr>
        <w:t>tiempo</w:t>
      </w:r>
      <w:r>
        <w:rPr>
          <w:spacing w:val="2"/>
          <w:sz w:val="44"/>
        </w:rPr>
        <w:t> </w:t>
      </w:r>
      <w:r>
        <w:rPr>
          <w:sz w:val="44"/>
        </w:rPr>
        <w:t>y</w:t>
      </w:r>
      <w:r>
        <w:rPr>
          <w:spacing w:val="-1"/>
          <w:sz w:val="44"/>
        </w:rPr>
        <w:t> </w:t>
      </w:r>
      <w:r>
        <w:rPr>
          <w:sz w:val="44"/>
        </w:rPr>
        <w:t>se</w:t>
      </w:r>
      <w:r>
        <w:rPr>
          <w:spacing w:val="-3"/>
          <w:sz w:val="44"/>
        </w:rPr>
        <w:t> </w:t>
      </w:r>
      <w:r>
        <w:rPr>
          <w:sz w:val="44"/>
        </w:rPr>
        <w:t>gestionan</w:t>
      </w:r>
      <w:r>
        <w:rPr>
          <w:spacing w:val="-3"/>
          <w:sz w:val="44"/>
        </w:rPr>
        <w:t> </w:t>
      </w:r>
      <w:r>
        <w:rPr>
          <w:sz w:val="44"/>
        </w:rPr>
        <w:t>las</w:t>
      </w:r>
      <w:r>
        <w:rPr>
          <w:spacing w:val="-1"/>
          <w:sz w:val="44"/>
        </w:rPr>
        <w:t> </w:t>
      </w:r>
      <w:r>
        <w:rPr>
          <w:sz w:val="44"/>
        </w:rPr>
        <w:t>incidencias,</w:t>
      </w:r>
      <w:r>
        <w:rPr>
          <w:spacing w:val="-3"/>
          <w:sz w:val="44"/>
        </w:rPr>
        <w:t> </w:t>
      </w:r>
      <w:r>
        <w:rPr>
          <w:sz w:val="44"/>
        </w:rPr>
        <w:t>crisis</w:t>
      </w:r>
      <w:r>
        <w:rPr>
          <w:spacing w:val="-1"/>
          <w:sz w:val="44"/>
        </w:rPr>
        <w:t> </w:t>
      </w:r>
      <w:r>
        <w:rPr>
          <w:sz w:val="44"/>
        </w:rPr>
        <w:t>y</w:t>
      </w:r>
    </w:p>
    <w:p>
      <w:pPr>
        <w:pStyle w:val="BodyText"/>
        <w:spacing w:before="286"/>
        <w:ind w:left="370"/>
        <w:rPr>
          <w:rFonts w:ascii="Calibri"/>
          <w:sz w:val="36"/>
        </w:rPr>
      </w:pPr>
      <w:r>
        <w:rPr/>
        <w:t>desviaciones</w:t>
      </w:r>
      <w:r>
        <w:rPr>
          <w:rFonts w:ascii="Calibri"/>
          <w:sz w:val="36"/>
        </w:rPr>
        <w:t>.</w:t>
      </w:r>
    </w:p>
    <w:sectPr>
      <w:pgSz w:w="14400" w:h="10800" w:orient="landscape"/>
      <w:pgMar w:top="8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44" w:hanging="480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44"/>
        <w:szCs w:val="4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6" w:hanging="4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2" w:hanging="4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18" w:hanging="4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44" w:hanging="4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70" w:hanging="4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96" w:hanging="4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22" w:hanging="4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548" w:hanging="48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4"/>
      <w:szCs w:val="4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4458"/>
      <w:outlineLvl w:val="1"/>
    </w:pPr>
    <w:rPr>
      <w:rFonts w:ascii="Times New Roman" w:hAnsi="Times New Roman" w:eastAsia="Times New Roman" w:cs="Times New Roman"/>
      <w:sz w:val="88"/>
      <w:szCs w:val="8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44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dc:title>PowerPoint Presentation</dc:title>
  <dcterms:created xsi:type="dcterms:W3CDTF">2023-10-14T00:22:57Z</dcterms:created>
  <dcterms:modified xsi:type="dcterms:W3CDTF">2023-10-14T00:22:57Z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2023-10-14T00:00:00Z</vt:filetime>
  </property>
</Properties>
</file>