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ПОСТАВКИ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за товар.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1.3.1. Приложение №1 «Спецификация Товара и условия поставки. Стоимость товара».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1.3.2. Приложение №2 «Форма заявки».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СУММА ДОГОВОРА И ПОРЯДОК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В течение всего срока действия настоящего Договора цена за единицу Товара может изменяться только в сторону уменьшения.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Стороны могут изменить Сумму Договора в соответствии с условиями п.11.2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Заказчик производит оплату за поставленный Товар на основании выставленного Поставщиком счета-фактуры и подписанного обеими Сторонами Акта приема-передачи в течение ________ рабочих дней со дня получения их Заказчиком. Датой платежа считается дата отметки банка Заказчика о принятии платежа к исполнению.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случае, если Заказчик оспаривает сумму, указанную в счете-фактуре, выставленном Поставщиком, Заказчик обязан в письменной форме уведомить Поставщика о факте своего несогласия в течение ________ рабочих дней с даты получения счета-фактуры, при этом указывая причину своего несогласия. В таком случае Заказчик должен выплатить ту часть суммы, которую он не оспаривает, без задержки и не позднее ________ рабочих дней с даты получения счета-фактуры. При достижении урегулирования спорных вопросов, Заказчик незамедлительно должен оплатить Поставщику согласованную сумму задолженности, в случае наличия таковой.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По инициативе любой из Сторон, но не реже одного раза в квартал производится сверка взаиморасчетов с составлением акта сверки взаиморасчетов или иного соответствующего документа (далее по тексту – «Акт»). Для этого Сторона-инициатор сверки направляет в адрес другой Стороны, подписанный со своей стороны Акт, который получившая Сторона обязана подписать в течение ________ рабочих дней с даты получения и возвратить инициатору сверки. В том случае, если по истечении указанного срока Сторона-инициатор не получила от другой Стороны подписанного Акта или каких-либо возражений по Акту, Акт считается подписанным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ПОСТАВКА ТОВАРА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Все расходы, связанные с транспортировкой Товара до Пункта назначения несет Поставщик.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Поставщик обязан передать Заказчику Товар свободным от любых прав и притязаний третьих лиц. Неисполнение Поставщиком этой обязанности дает Заказчику право требовать уменьшения цены Товара либо расторжения Договора и возмещения убытков.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Поставщик должен обеспечить упаковку Товара, способную предотвратить их от повреждения или порчи во время перевозки к Пункту назначения. Упаковка должна выдерживать без каких-либо ограничений, интенсивную подъемно-транспортную обработку и воздействие экстремальных температур, соли и осадков во время перевозки, а также открытого хранения. При определении габаритов упакованных ящиков и их веса необходимо учитывать отдаленность Пункта назначения и наличие мощных грузоподъемных средств во всех пунктах следования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Поставщик обязан одновременно с передачей Товара по Заявке Заказчика передать Заказчику его принадлежности, а также относящиеся к нему документы (документы, удостоверяющие комплектность, безопасность, качество товара, порядок эксплуатации и т.п.), предусмотренные нормативными правовыми и/или нормативно-техническими актами и/или Договором. Если Поставщик не передает или отказывается передать Заказчику относящиеся к Товару принадлежности или документы, Поставщик обязуется предоставить их в течение ________ дней с даты передачи Товара. В случае, когда принадлежности или документы, относящиеся к Товару, не переданы Поставщиком в указанный срок, Заказчик вправе отказаться от принятия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Стоимость Товаров, а также отдельные периоды их поставки, определяются Сторонами в приложениях к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ПРИЁМКА ТОВАРОВ ПО КОЛИЧЕСТВУ, КОМПЛЕКТНОСТИ И КАЧЕСТВУ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Товаров должно подтверждаться Поставщиком сертификатами качества, паспортами на изделие, свидетельствами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Приемка Товара осуществляется только при наличии накладных документов и счетов-фактур Поставщика. В противном случае, Поставщик обязуется предоставить вышеуказанные первичные документы в течение ________ календарных дней с момента отгрузки, в этом случае составляется акт о фактическом наличии Товара и указывается, какие документы отсутствуют.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Поставщик обязуется поставить Товар в соответствии с технической спецификацией. Качество, комплектность и иные условия касательно свойств и/или характеристик Товара, поставляемые по Заявке Заказчика, должны соответствовать условиям Приложения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тех случаях, когда поставляемый Товар находится в закрытой таре, опломбирован или обандеролен, и нет возможности принять Товар путем внешнего осмотра без нарушения целостности тары и/или упаковки, приемка Товара осуществляется на складе Заказчика с выборочной (частичной) или полной проверкой всего Товара (или конкретной его партии) в срок не позднее ________ рабочих дней, а скоропортящегося Товара не позднее 24 часов, после поступления Товара на склад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Приемка считается произведенной своевременно, если проверка количества, качества и комплектности Товара окончена в установленные сроки, за исключением случаев обнаружения скрытых недостатков, которые не могли быть обнаружены при обычной для данного Товара проверке и были выявлены лишь в процессе обработки, подготовки к монтажу, в процессе монтажа, испытания, использования и/или хранения Товара, однако не позднее даты истечения Гарантийного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При обнаружении несоответствия количества, качества и комплектности Товара, тары или упаковки требованиям стандартов, технических условий, чертежам, образцам (эталонам), настоящему Договору либо данным, указанным в маркировке и сопроводительных документах, удостоверяющих качество Товара, Заказчик приостанавливает дальнейшую приемку Товара и уведомляет об этом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Если иное не оговорено между Сторонами, уполномоченные представители Поставщика обязаны явиться не позднее чем в ________ -дневный срок с момента уведомления Заказчиком и принять участие в продолжении приемки Товара и составления двустороннего акта. При этом Заказчик обязан обеспечить сохранность и хранение ненадлежащего по качеству и/или количеству, и/или некомплектности Товара в условиях, предотвращающих ухудшение его качества и/или смешения с другим(и) однородным товаром(-ми).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4.9. Рекламационные акты, претензии и другие документы, необходимые для обоснования претензии, составляются Заказчиком и направляются Поставщику в течение ________ рабочих дней (в том числе в период действия Гарантийного срока) с момента обнаружения дефекта/несоответствия.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ГАРАНТИЙНЫЙ СРОК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Поставщик предоставляет гарантию качества Товара в течение Гарантийного срока на поставляемый Товар, указанного в Приложении №1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Гарантия качества Товара распространяется на все составляющие части (комплектующие изделия)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После получения подобного уведомления Поставщик должен произвести ремонт или замену бракованного Товара или его части без каких-либо расходов со стороны Заказчика. Если иной срок не предусмотрен в уведомлении, то в случае когда Заказчиком будут выявлены недостатки поставленного Товара, Поставщик обязан за свой счет в течение ________ рабочих дней со дня поступления соответствующего уведомления от Заказчика устранить недостатки без каких – либо дополнительных затрат со стороны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Если Поставщик, получив уведомление, не исправит недостатки в сроки, требуемые Заказчиком, Заказчик может применить необходимые санкции и меры по исправлению недостатков за счет Поставщика и без какого-либо ущерба другим правам, которыми Заказчик может обладать по Договору в отношении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Гарантийный срок по настоящему Договору исчисляется с момента подписания Заказчиком Акта приема-передачи Товара.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поставки Товара ненадлежащего качества, Поставщик обязуется заменить некачественный товар на товар надлежащего качества в течение ________ рабочих дней с момента письменного уведомления об этом Поставщика, а также несет штраф в размере ________ % от стоимости поставленного Товара за каждый такой случай. При этом в случае неоднократной поставки некачественного Товара, Заказчик вправе в одностороннем порядке расторгнуть настоящий договор с предварительным письменным уведомлением за ________ календарных дней, с полным возмещением ущерба, причиненного Заказчику в результате некачественной поставки Товара Поставщиком. При этом Поставщик не освобождается от уплаты вышеуказанного штрафа.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 случае нарушения Поставщиком сроков поставки Товара Заказчик имеет право требовать от Поставщика уплаты пени в размере ________ % от суммы, подлежащей оплате за не поставленный в срок Товар за каждый календарный день просрочки, но не более ________ % от суммы, подлежащей оплате за данную партию Товара.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 случае нарушения срока оплаты, предусмотренного п.2.3 настоящего Договора, по вине Заказчика, Поставщик имеет право требовать от Заказчика уплаты пени в размере ________ % от суммы несвоевременно произведенного платежа за каждый календарный день просрочки до даты фактического исполнения своих обязательств по Договору, но не более ________ % от суммы несвоевременно произведенного платежа.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неисполнения Поставщиком обязательств по доле местного содержания в соответствии с п.6.9 Договора, Заказчик имеет право требовать от Поставщика уплаты пени в размере ________ %, а также ________ % за каждый ________ % невыполненного местного содержания, от общей суммы настоящего Договора, но не более ________ % от общей суммы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Поставщик согласен на уменьшение суммы окончательного расчета путем удержания Заказчиком суммы пени, причитающейся Заказчику за неисполнение и/или ненадлежащее исполнение Поставщиком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Уплата Сторонами неустойки (пени, штрафов) не освобождает Стороны от надлежащего выполнения всех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В случае неоднократного нарушения Поставщиком сроков поставки Товара и/или поставки Товара ненадлежащего качества с недостатками, которые не могут быть устранены и/или поставки некомплектного Товара, замена (доукомплектация) которого не может быть произведена в разумные и приемлемые для Заказчика сроки, Заказчик вправе по своему выбору: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6.8.1. отказаться от оплаты Товара ненадлежащего качества, некомплектного Товара и/или поставленного с нарушением сроков поставки;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6.8.2. требовать возврата уплаченных сумм за Товар (если применимо);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6.8.3. незамедлительно расторгнуть Договор в одностороннем порядке путем письменного уведомления об этом Поставщика;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6.8.4. приобрести непоставленные с надлежащим качеством товар(ы) у третьих лиц с отнесением всех необходимых и разумных расходов по их приобретению на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6.9. Поставщик для расчета местного содержания предоставляет Заказчику информацию и дает необходимые разъяснения. Ответственное и контактное лицо со стороны Поставщика за предоставление информации по местному содержанию ________________________ тел: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6.10. В случае непредоставления Поставщиком информации по местному содержанию или предоставления недостоверной информации по доле местного содержания Заказчик вправе незамедлительно отказаться от исполнения настоящего Договора в одностороннем порядке и требовать возмещения убытков путем письменного уведомления об этом Поставщика.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случае если возникнут обстоятельства, которые помешают полному или частичному исполнению какой-либо из сторон своих обязательств в соответствии с настоящим Договором, в частности: стихийные бедствия (пожар, наводнение, землетрясение и др.), война и военные операции любого характера, блокады, эмбарго, запрещение экспорта и импорта, эпидемии, изменение законодательства в странах производителя, Поставщика и странах возможного транзита оборудования и другие обстоятельства чрезвычайного характера, которые Стороны не могли предвидеть или предотвратить разумными мерами в ходе исполнения настоящего Договора, то срок, установленный для выполнения обязательств по настоящему Договору, будет пролонгирован на время, в течение которого действовали такие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Сторона, для которой наступили обстоятельства, оговоренные п.7.1 настоящего Договора, обязана в течение ________ рабочих дней известить другую Сторону о наступлении случаев форс-мажора и возможных сроках окончания обстоятельств непреодолимой силы. Неизвещение или несвоевременное извещение Стороной, для которой создалась невозможность исполнения обязательств по настоящему Договору, о наступлении обстоятельств, освобождающих ее от ответственности, лишает ее права ссылаться на факт наступления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Сторона, для которой наступили обстоятельства, оговоренные п.7.1, должна предоставить другой Стороне документы, подтверждающие возникновение и/или прекращение данных обстоятельств. Документы, выданные компетентными уполномоченными органами (организациями), являются достаточным основанием, свидетельствующим о подобных обстоятельствах и их длительности.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Если обстоятельства форс-мажора будут продолжаться более ________ дней, то каждая из Сторон вправе в одностороннем, внесудебном порядке расторгнуть настоящий Договор, с предварительным письменным уведомлением другой Стороны не менее чем за ________ рабочих дней до предполагаемой даты расторжения. В этом случае ни одна из Сторон не вправе требовать возмещения другой Стороной возможного ущерба. Стороны производят между собой взаиморасчеты, исходя из фактического состояния, сложившегося до наступления форс-мажорных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неисполнения или ненадлежащего исполнения Сторонами своих обязательств в рамках настоящего Договора все споры и разногласия разрешаются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споры и разногласия, возникающие в связи с настоящим Договором, должны разрешаться путем переговоров между Сторонами. Все возможные претензии по настоящему Договору должны быть рассмотрены в течение ________ рабочих дней с момента получения претензии. В случае невозможности разрешения споров и разногласий путем взаимных переговоров, они подлежат рассмотрению в судебном порядке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 И ПОРЯДОК ЕГО РАСТОРЖЕНИЯ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даты его подписания обеими Сторонами и действует до «___» _____________ 2025 года, а в части взаиморасчетов до полного их завершения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может быть досрочно расторгнут Сторонами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9.2.1. по соглашению Сторон;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9.2.2. по инициативе Заказчика, в соответствии с пунктами 3.4., 6.2., 6.8. и 6.10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9.2.3. Заказчик вправе расторгнуть настоящий Договор в любое время, письменно уведомив об этом Поставщика за ________ календарных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В случае расторжения Договора по инициативе Поставщика, обеспечение исполнения Договора не возвращается (если такое обеспечение предусмотрено настоящим Договором).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При расторжении настоящего Договора Стороны производят окончательные взаиморасчеты по фактически исполненным обязательствам до даты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Положения настоящего Договора, которые в связи со своим характером могут оставаться в силе после поставки Товара, должны оставаться в силе и после завершения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Поставщик имеет право требовать оплату только за поставленные надлежащим образом Товары, на день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9.7. При расторжении договора Стороны производят окончательные взаиморасчеты по фактически выполненным обязательствам на день расторжения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УВЕДОМЛЕНИЕ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Любое уведомление, которое одна Сторона направляет другой Стороне в соответствии с настоящим Договором, считается полученным надлежащим образом, если оно доставлено курьерской почтой, или посредством факсимильной связи на реквизиты, указанные в настоящем Договоре, с условием предоставления оригинала уведомления в срок не позднее ________ рабочих дней с даты направления уведомления по факсу.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Уведомление вступает в силу после доставки или в назначенный день вступления в силу, указанный в Уведомлении, в зависимости от того, какая из этих дат наступит позднее.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 случае изменения юридического (фактического) адреса, а также банковских и иных реквизитов какой-либо Стороны, Сторона обязана в течение ________ календарных дней с даты таких изменений, письменно уведомить об этом другую Сторону. Исполнение обязательств Сторон по старым адресам и банковским реквизитам до уведомления об их изменениях считается должным и надлежащим.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ОБЩИЕ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Не допускается внесение каких-либо изменений и дополнений в настоящий Договор, которые могут изменить содержание условий проведенных закупок и (или) предложения, явившегося основанием для выбора Поставщика.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Поскольку настоящий Договор заключается с Поставщиком по результатам проведенного Заказчиком тендера или любым другим способом закупок, то внесение изменений в настоящий Договор при условии неизменности качества и других условий, явившихся основой для выбора поставщика по настоящему Договору, допускается по взаимному согласию Сторон в следующих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11.2.1. в части уменьшения цены на Товар и соответственно Суммы Договора, если в процессе исполнения настоящего Договорах цены на аналогичные закупаемые товары изменились в сторону уменьшения;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11.2.2. в части уменьшения либо увеличения Суммы настоящего Договора, связанной с уменьшением либо увеличением потребности в объеме приобретаемых Товаров, при условии неизменности цены за единицу Товара, указанной в Договоре. Такое изменение допускается в пределах сумм, предусмотренных в годовом плане закупок для приобретения данных Товаров;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11.2.3. в случае, если Поставщик в процессе исполнения настоящего Договора предложил при условии неизменности цены за единицу Товара более лучшие качественные и (или) технические характеристики, либо сроки и (или) условия поставки Товара, являющегося предметом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11.3. Все изменения и дополнения к Договору действительны лишь в том случае, если они совершены в письменной форме, подписаны и скреплены печатями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11.4. Ни одна из Сторон не имеет права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11.5. Настоящий Договор представляет собой полную договоренность между Сторонами и заменяет собой любые предыдущие соглашения и договоренности в отношении предмета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11.6. Невозможность исполнения отдельных положений Договора ввиду их недействительности и/или несоответствия законодательству Российской Федерации или какой-либо иной причины, не влияет на юридическую силу Договора и обязательное исполнение других положений Договора. При этом Стороны принимают меры по приведению таких положений в соответствии с законодательством Российской Федерации и экономическим задачам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11.7. Во всем остальном, что не предусмотрено настоящим Договором, Стороны руководствуются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11.8. Договор составлен в двух подлинных экземплярах на русском языке, имеющих одинаковую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поставки товара, заключаемого между юридическими лицами</dc:title>
  <dc:description>Образец договора поставки товара, заключаемого между юридическими лицами</dc:description>
  <dc:subject/>
  <cp:keywords/>
  <cp:category/>
  <cp:lastModifiedBy/>
  <dcterms:created xsi:type="dcterms:W3CDTF">2025-06-10T15:11:19+03:00</dcterms:created>
  <dcterms:modified xsi:type="dcterms:W3CDTF">2025-06-10T15:11:19+03:00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