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F11" w:rsidRDefault="00A21F1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DA2341" w:rsidRDefault="00C4197C"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Reconocimiento de patrones numéricos con red neuronal</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Default="00BD6E7C" w:rsidP="00DA2341">
      <w:pPr>
        <w:spacing w:after="0" w:line="240" w:lineRule="auto"/>
        <w:jc w:val="center"/>
        <w:rPr>
          <w:rFonts w:ascii="Times New Roman" w:eastAsia="Times New Roman" w:hAnsi="Times New Roman" w:cs="Times New Roman"/>
          <w:sz w:val="28"/>
          <w:szCs w:val="28"/>
          <w:lang w:val="en-US" w:eastAsia="es-ES"/>
        </w:rPr>
      </w:pPr>
      <w:r w:rsidRPr="00BD6E7C">
        <w:rPr>
          <w:rFonts w:ascii="Times New Roman" w:eastAsia="Times New Roman" w:hAnsi="Times New Roman" w:cs="Times New Roman"/>
          <w:sz w:val="28"/>
          <w:szCs w:val="28"/>
          <w:lang w:val="en-US" w:eastAsia="es-ES"/>
        </w:rPr>
        <w:t>Recognition of numerical patterns with neural network</w:t>
      </w:r>
    </w:p>
    <w:p w:rsidR="00BD6E7C" w:rsidRPr="00DA2341" w:rsidRDefault="00BD6E7C" w:rsidP="00DA2341">
      <w:pPr>
        <w:spacing w:after="0" w:line="240" w:lineRule="auto"/>
        <w:jc w:val="center"/>
        <w:rPr>
          <w:rFonts w:ascii="Times New Roman" w:eastAsia="Times New Roman" w:hAnsi="Times New Roman" w:cs="Times New Roman"/>
          <w:bCs/>
          <w:sz w:val="20"/>
          <w:szCs w:val="20"/>
          <w:lang w:val="en-US"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 </w:t>
      </w:r>
      <w:r w:rsidR="00C4197C">
        <w:rPr>
          <w:rFonts w:ascii="Times New Roman" w:eastAsia="Times New Roman" w:hAnsi="Times New Roman" w:cs="Times New Roman"/>
          <w:lang w:val="es-ES" w:eastAsia="es-ES"/>
        </w:rPr>
        <w:t xml:space="preserve">Jhon </w:t>
      </w:r>
      <w:r w:rsidR="003F3665">
        <w:rPr>
          <w:rFonts w:ascii="Times New Roman" w:eastAsia="Times New Roman" w:hAnsi="Times New Roman" w:cs="Times New Roman"/>
          <w:lang w:val="es-ES" w:eastAsia="es-ES"/>
        </w:rPr>
        <w:t>Edinson</w:t>
      </w:r>
      <w:r w:rsidRPr="00DA2341">
        <w:rPr>
          <w:rFonts w:ascii="Times New Roman" w:eastAsia="Times New Roman" w:hAnsi="Times New Roman" w:cs="Times New Roman"/>
          <w:lang w:val="es-ES" w:eastAsia="es-ES"/>
        </w:rPr>
        <w:t xml:space="preserve"> </w:t>
      </w:r>
      <w:r w:rsidR="00C4197C">
        <w:rPr>
          <w:rFonts w:ascii="Times New Roman" w:eastAsia="Times New Roman" w:hAnsi="Times New Roman" w:cs="Times New Roman"/>
          <w:lang w:val="es-ES" w:eastAsia="es-ES"/>
        </w:rPr>
        <w:t>Acevedo</w:t>
      </w:r>
      <w:r w:rsidRPr="00DA2341">
        <w:rPr>
          <w:rFonts w:ascii="Times New Roman" w:eastAsia="Times New Roman" w:hAnsi="Times New Roman" w:cs="Times New Roman"/>
          <w:lang w:val="es-ES" w:eastAsia="es-ES"/>
        </w:rPr>
        <w:t xml:space="preserve"> </w:t>
      </w:r>
      <w:r w:rsidR="003F3665">
        <w:rPr>
          <w:rFonts w:ascii="Times New Roman" w:eastAsia="Times New Roman" w:hAnsi="Times New Roman" w:cs="Times New Roman"/>
          <w:lang w:val="es-ES" w:eastAsia="es-ES"/>
        </w:rPr>
        <w:t>Rojas,</w:t>
      </w:r>
      <w:r w:rsidRPr="00DA2341">
        <w:rPr>
          <w:rFonts w:ascii="Times New Roman" w:eastAsia="Times New Roman" w:hAnsi="Times New Roman" w:cs="Times New Roman"/>
          <w:lang w:val="es-ES" w:eastAsia="es-ES"/>
        </w:rPr>
        <w:t xml:space="preserve"> </w:t>
      </w:r>
      <w:r w:rsidR="00C4197C">
        <w:rPr>
          <w:rFonts w:ascii="Times New Roman" w:eastAsia="Times New Roman" w:hAnsi="Times New Roman" w:cs="Times New Roman"/>
          <w:lang w:val="es-ES" w:eastAsia="es-ES"/>
        </w:rPr>
        <w:t>Mauricio Marín</w:t>
      </w:r>
      <w:r w:rsidRPr="00DA2341">
        <w:rPr>
          <w:rFonts w:ascii="Times New Roman" w:eastAsia="Times New Roman" w:hAnsi="Times New Roman" w:cs="Times New Roman"/>
          <w:lang w:val="es-ES" w:eastAsia="es-ES"/>
        </w:rPr>
        <w:t xml:space="preserve"> </w:t>
      </w:r>
      <w:r w:rsidR="00C4197C">
        <w:rPr>
          <w:rFonts w:ascii="Times New Roman" w:eastAsia="Times New Roman" w:hAnsi="Times New Roman" w:cs="Times New Roman"/>
          <w:lang w:val="es-ES" w:eastAsia="es-ES"/>
        </w:rPr>
        <w:t>Orozco</w:t>
      </w:r>
      <w:r w:rsidRPr="00DA2341">
        <w:rPr>
          <w:rFonts w:ascii="Times New Roman" w:eastAsia="Times New Roman" w:hAnsi="Times New Roman" w:cs="Times New Roman"/>
          <w:lang w:val="es-ES" w:eastAsia="es-ES"/>
        </w:rPr>
        <w:t xml:space="preserve">, </w:t>
      </w:r>
      <w:r w:rsidR="00C4197C">
        <w:rPr>
          <w:rFonts w:ascii="Times New Roman" w:eastAsia="Times New Roman" w:hAnsi="Times New Roman" w:cs="Times New Roman"/>
          <w:lang w:val="es-ES" w:eastAsia="es-ES"/>
        </w:rPr>
        <w:t>Juan Sebastian</w:t>
      </w:r>
      <w:r w:rsidRPr="00DA2341">
        <w:rPr>
          <w:rFonts w:ascii="Times New Roman" w:eastAsia="Times New Roman" w:hAnsi="Times New Roman" w:cs="Times New Roman"/>
          <w:lang w:val="es-ES" w:eastAsia="es-ES"/>
        </w:rPr>
        <w:t xml:space="preserve"> </w:t>
      </w:r>
      <w:r w:rsidR="00C4197C">
        <w:rPr>
          <w:rFonts w:ascii="Times New Roman" w:eastAsia="Times New Roman" w:hAnsi="Times New Roman" w:cs="Times New Roman"/>
          <w:lang w:val="es-ES" w:eastAsia="es-ES"/>
        </w:rPr>
        <w:t>Herrera Giraldo</w:t>
      </w:r>
    </w:p>
    <w:p w:rsidR="00DA2341" w:rsidRPr="00DA2341" w:rsidRDefault="00C4197C"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C4197C">
        <w:rPr>
          <w:rFonts w:ascii="Courier New" w:eastAsia="Times New Roman" w:hAnsi="Courier New" w:cs="Courier New"/>
          <w:sz w:val="18"/>
          <w:szCs w:val="18"/>
          <w:lang w:val="es-ES" w:eastAsia="es-ES"/>
        </w:rPr>
        <w:t>juseherrera@utp.edu.co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3F3665">
        <w:rPr>
          <w:rFonts w:ascii="Times New Roman" w:eastAsia="Times New Roman" w:hAnsi="Times New Roman" w:cs="Times New Roman"/>
          <w:b/>
          <w:bCs/>
          <w:sz w:val="18"/>
          <w:szCs w:val="18"/>
        </w:rPr>
        <w:t>Mediante los algoritmos de “redes neuronales,</w:t>
      </w:r>
      <w:r w:rsidR="00A87165">
        <w:rPr>
          <w:rFonts w:ascii="Times New Roman" w:eastAsia="Times New Roman" w:hAnsi="Times New Roman" w:cs="Times New Roman"/>
          <w:b/>
          <w:bCs/>
          <w:sz w:val="18"/>
          <w:szCs w:val="18"/>
        </w:rPr>
        <w:t xml:space="preserve"> redes neuronales backpropagation, </w:t>
      </w:r>
      <w:r w:rsidR="003F3665">
        <w:rPr>
          <w:rFonts w:ascii="Times New Roman" w:eastAsia="Times New Roman" w:hAnsi="Times New Roman" w:cs="Times New Roman"/>
          <w:b/>
          <w:bCs/>
          <w:sz w:val="18"/>
          <w:szCs w:val="18"/>
        </w:rPr>
        <w:t xml:space="preserve">perceptron”, se logra crear un programa capaz de reconocer </w:t>
      </w:r>
      <w:r w:rsidR="003F3665" w:rsidRPr="00DA2341">
        <w:rPr>
          <w:rFonts w:ascii="Times New Roman" w:eastAsia="Times New Roman" w:hAnsi="Times New Roman" w:cs="Times New Roman"/>
          <w:b/>
          <w:bCs/>
          <w:sz w:val="18"/>
          <w:szCs w:val="18"/>
        </w:rPr>
        <w:t>nú</w:t>
      </w:r>
      <w:r w:rsidR="003F3665">
        <w:rPr>
          <w:rFonts w:ascii="Times New Roman" w:eastAsia="Times New Roman" w:hAnsi="Times New Roman" w:cs="Times New Roman"/>
          <w:b/>
          <w:bCs/>
          <w:sz w:val="18"/>
          <w:szCs w:val="18"/>
        </w:rPr>
        <w:t>meros</w:t>
      </w:r>
      <w:r w:rsidRPr="00DA2341">
        <w:rPr>
          <w:rFonts w:ascii="Times New Roman" w:eastAsia="Times New Roman" w:hAnsi="Times New Roman" w:cs="Times New Roman"/>
          <w:b/>
          <w:bCs/>
          <w:sz w:val="18"/>
          <w:szCs w:val="18"/>
        </w:rPr>
        <w:t xml:space="preserve"> </w:t>
      </w:r>
      <w:r w:rsidR="003F3665">
        <w:rPr>
          <w:rFonts w:ascii="Times New Roman" w:eastAsia="Times New Roman" w:hAnsi="Times New Roman" w:cs="Times New Roman"/>
          <w:b/>
          <w:bCs/>
          <w:sz w:val="18"/>
          <w:szCs w:val="18"/>
        </w:rPr>
        <w:t>del cero al nueve (0-9</w:t>
      </w:r>
      <w:r w:rsidR="00A87165">
        <w:rPr>
          <w:rFonts w:ascii="Times New Roman" w:eastAsia="Times New Roman" w:hAnsi="Times New Roman" w:cs="Times New Roman"/>
          <w:b/>
          <w:bCs/>
          <w:sz w:val="18"/>
          <w:szCs w:val="18"/>
        </w:rPr>
        <w:t>)</w:t>
      </w:r>
      <w:r w:rsidRPr="00DA2341">
        <w:rPr>
          <w:rFonts w:ascii="Times New Roman" w:eastAsia="Times New Roman" w:hAnsi="Times New Roman" w:cs="Times New Roman"/>
          <w:b/>
          <w:bCs/>
          <w:sz w:val="18"/>
          <w:szCs w:val="18"/>
        </w:rPr>
        <w:t>.</w:t>
      </w:r>
      <w:r w:rsidR="00A87165">
        <w:rPr>
          <w:rFonts w:ascii="Times New Roman" w:eastAsia="Times New Roman" w:hAnsi="Times New Roman" w:cs="Times New Roman"/>
          <w:b/>
          <w:bCs/>
          <w:sz w:val="18"/>
          <w:szCs w:val="18"/>
        </w:rPr>
        <w:t xml:space="preserve"> Este entrenamiento da como resultado que tan parecido es el patrón de entrada con el patrón de salida. </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A87165">
        <w:rPr>
          <w:rFonts w:ascii="Times New Roman" w:eastAsia="Times New Roman" w:hAnsi="Times New Roman" w:cs="Times New Roman"/>
          <w:b/>
          <w:sz w:val="18"/>
          <w:szCs w:val="24"/>
          <w:lang w:val="es-ES" w:eastAsia="es-ES"/>
        </w:rPr>
        <w:t>Red Neuronal, Backpropagation, perceptron, capas ocultas, capas de entrada, capas de salida.</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503738">
      <w:pPr>
        <w:pStyle w:val="HTMLconformatoprevio"/>
        <w:shd w:val="clear" w:color="auto" w:fill="FFFFFF"/>
        <w:rPr>
          <w:rFonts w:ascii="Times New Roman" w:hAnsi="Times New Roman" w:cs="Times New Roman"/>
          <w:b/>
          <w:bCs/>
          <w:sz w:val="18"/>
          <w:szCs w:val="18"/>
          <w:lang w:val="en-US"/>
        </w:rPr>
      </w:pPr>
      <w:r w:rsidRPr="00DA2341">
        <w:rPr>
          <w:rFonts w:ascii="Times New Roman" w:hAnsi="Times New Roman" w:cs="Times New Roman"/>
          <w:b/>
          <w:bCs/>
          <w:i/>
          <w:iCs/>
          <w:sz w:val="18"/>
          <w:szCs w:val="18"/>
          <w:lang w:val="en-US"/>
        </w:rPr>
        <w:t>Abstract</w:t>
      </w:r>
      <w:r w:rsidRPr="00DA2341">
        <w:rPr>
          <w:rFonts w:ascii="Times New Roman" w:hAnsi="Times New Roman" w:cs="Times New Roman"/>
          <w:b/>
          <w:bCs/>
          <w:sz w:val="18"/>
          <w:szCs w:val="18"/>
          <w:lang w:val="en-US"/>
        </w:rPr>
        <w:t xml:space="preserve">— </w:t>
      </w:r>
      <w:r w:rsidR="00E06013">
        <w:rPr>
          <w:rFonts w:ascii="Times New Roman" w:hAnsi="Times New Roman" w:cs="Times New Roman"/>
          <w:b/>
          <w:bCs/>
          <w:sz w:val="18"/>
          <w:szCs w:val="18"/>
          <w:lang w:val="en-US"/>
        </w:rPr>
        <w:t>through</w:t>
      </w:r>
      <w:r w:rsidR="00503738">
        <w:rPr>
          <w:rFonts w:ascii="Times New Roman" w:hAnsi="Times New Roman" w:cs="Times New Roman"/>
          <w:b/>
          <w:bCs/>
          <w:sz w:val="18"/>
          <w:szCs w:val="18"/>
          <w:lang w:val="en-US"/>
        </w:rPr>
        <w:t xml:space="preserve"> algorithms “neural network, backpropagation neural network, perceptron”, is able to create a program that can recognize numbers from zero to nine (0-9). This training result in so similar is the input pattern to the output pattern.</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E06013" w:rsidRDefault="00DA2341" w:rsidP="00E06013">
      <w:pPr>
        <w:pStyle w:val="HTMLconformatoprevio"/>
        <w:shd w:val="clear" w:color="auto" w:fill="FFFFFF"/>
        <w:rPr>
          <w:rFonts w:ascii="Times New Roman" w:hAnsi="Times New Roman" w:cs="Times New Roman"/>
          <w:b/>
          <w:bCs/>
          <w:sz w:val="18"/>
          <w:szCs w:val="18"/>
          <w:u w:val="single"/>
          <w:lang w:val="en-US"/>
        </w:rPr>
      </w:pPr>
      <w:r w:rsidRPr="00DA2341">
        <w:rPr>
          <w:rFonts w:ascii="Times New Roman" w:hAnsi="Times New Roman" w:cs="Times New Roman"/>
          <w:b/>
          <w:bCs/>
          <w:i/>
          <w:iCs/>
          <w:sz w:val="18"/>
          <w:szCs w:val="18"/>
          <w:lang w:val="en-US"/>
        </w:rPr>
        <w:t xml:space="preserve">Key Word </w:t>
      </w:r>
      <w:r w:rsidR="00E06013" w:rsidRPr="00DA2341">
        <w:rPr>
          <w:rFonts w:ascii="Times New Roman" w:hAnsi="Times New Roman" w:cs="Times New Roman"/>
          <w:b/>
          <w:bCs/>
          <w:sz w:val="18"/>
          <w:szCs w:val="18"/>
          <w:lang w:val="en-US"/>
        </w:rPr>
        <w:t>—</w:t>
      </w:r>
      <w:r w:rsidR="00E06013" w:rsidRPr="00E06013">
        <w:rPr>
          <w:rFonts w:ascii="inherit" w:hAnsi="inherit"/>
          <w:color w:val="212121"/>
          <w:lang w:val="en"/>
        </w:rPr>
        <w:t xml:space="preserve"> </w:t>
      </w:r>
      <w:r w:rsidR="00E06013" w:rsidRPr="00DA2341">
        <w:rPr>
          <w:rFonts w:ascii="Times New Roman" w:hAnsi="Times New Roman" w:cs="Times New Roman"/>
          <w:b/>
          <w:bCs/>
          <w:sz w:val="18"/>
          <w:szCs w:val="18"/>
          <w:lang w:val="en-US"/>
        </w:rPr>
        <w:t>Neural</w:t>
      </w:r>
      <w:r w:rsidR="00E06013">
        <w:rPr>
          <w:rFonts w:ascii="Times New Roman" w:hAnsi="Times New Roman" w:cs="Times New Roman"/>
          <w:b/>
          <w:bCs/>
          <w:sz w:val="18"/>
          <w:szCs w:val="18"/>
          <w:lang w:val="en-US"/>
        </w:rPr>
        <w:t xml:space="preserve"> Network, Backpropagation, hidden layers, input layers, output layers, perceptron</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81088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Las redes neuronales fueron una simulación abstracta de los sistemas nerviosos biológicos. Ya que estos tienen dendritas, axón</w:t>
      </w:r>
      <w:r w:rsidR="00DA2341" w:rsidRPr="00DA2341">
        <w:rPr>
          <w:rFonts w:ascii="Times New Roman" w:eastAsia="Times New Roman" w:hAnsi="Times New Roman" w:cs="Times New Roman"/>
          <w:sz w:val="20"/>
          <w:szCs w:val="24"/>
          <w:lang w:val="es-ES_tradnl" w:eastAsia="es-ES"/>
        </w:rPr>
        <w:t xml:space="preserve"> y</w:t>
      </w:r>
      <w:r>
        <w:rPr>
          <w:rFonts w:ascii="Times New Roman" w:eastAsia="Times New Roman" w:hAnsi="Times New Roman" w:cs="Times New Roman"/>
          <w:sz w:val="20"/>
          <w:szCs w:val="24"/>
          <w:lang w:val="es-ES_tradnl" w:eastAsia="es-ES"/>
        </w:rPr>
        <w:t xml:space="preserve"> el cuerpo de la neurona.</w:t>
      </w:r>
      <w:r w:rsidR="00DA2341" w:rsidRPr="00DA2341">
        <w:rPr>
          <w:rFonts w:ascii="Times New Roman" w:eastAsia="Times New Roman" w:hAnsi="Times New Roman" w:cs="Times New Roman"/>
          <w:sz w:val="20"/>
          <w:szCs w:val="24"/>
          <w:lang w:val="es-ES_tradnl" w:eastAsia="es-ES"/>
        </w:rPr>
        <w:t xml:space="preserve"> </w:t>
      </w:r>
      <w:r>
        <w:rPr>
          <w:rFonts w:ascii="Times New Roman" w:eastAsia="Times New Roman" w:hAnsi="Times New Roman" w:cs="Times New Roman"/>
          <w:sz w:val="20"/>
          <w:szCs w:val="24"/>
          <w:lang w:val="es-ES_tradnl" w:eastAsia="es-ES"/>
        </w:rPr>
        <w:t>Las redes neuronales artificiales tienen las siguientes características</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81088D" w:rsidP="0081088D">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Auto-Organización y adaptabilidad: utilizan algoritmos de aprendizaje</w:t>
      </w:r>
      <w:r w:rsidR="00CA2BCF">
        <w:rPr>
          <w:rFonts w:ascii="Times New Roman" w:eastAsia="Times New Roman" w:hAnsi="Times New Roman" w:cs="Times New Roman"/>
          <w:sz w:val="20"/>
          <w:szCs w:val="24"/>
          <w:lang w:val="es-ES" w:eastAsia="es-ES"/>
        </w:rPr>
        <w:t xml:space="preserve"> y auto-organización, por lo que ofrecen mejores posibilidades de procesado robusto y adaptativo.</w:t>
      </w:r>
    </w:p>
    <w:p w:rsidR="00CA2BCF" w:rsidRPr="0081088D" w:rsidRDefault="00CA2BCF" w:rsidP="00CA2BCF">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B9053D"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Procesado no Lineal:</w:t>
      </w:r>
      <w:r w:rsidR="00C2662D">
        <w:rPr>
          <w:rFonts w:ascii="Times New Roman" w:eastAsia="Times New Roman" w:hAnsi="Times New Roman" w:cs="Times New Roman"/>
          <w:sz w:val="20"/>
          <w:szCs w:val="24"/>
          <w:lang w:val="es-ES" w:eastAsia="es-ES"/>
        </w:rPr>
        <w:t xml:space="preserve"> Aumenta la capacidad de la red para aproximar funciones, clasificar patrones y aumentar su inmunidad frente al ruido</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ind w:left="440" w:hanging="220"/>
        <w:jc w:val="both"/>
        <w:rPr>
          <w:rFonts w:ascii="Times New Roman" w:eastAsia="Times New Roman" w:hAnsi="Times New Roman" w:cs="Times New Roman"/>
          <w:szCs w:val="24"/>
          <w:lang w:val="es-ES" w:eastAsia="es-ES"/>
        </w:rPr>
      </w:pPr>
    </w:p>
    <w:p w:rsidR="00DA2341" w:rsidRPr="00DA2341" w:rsidRDefault="00B9053D"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Procesado paralelo</w:t>
      </w:r>
      <w:r w:rsidR="00C2662D">
        <w:rPr>
          <w:rFonts w:ascii="Times New Roman" w:eastAsia="Times New Roman" w:hAnsi="Times New Roman" w:cs="Times New Roman"/>
          <w:sz w:val="20"/>
          <w:szCs w:val="24"/>
          <w:lang w:val="es-ES" w:eastAsia="es-ES"/>
        </w:rPr>
        <w:t xml:space="preserve">: </w:t>
      </w:r>
      <w:r w:rsidR="00C2662D">
        <w:rPr>
          <w:rFonts w:ascii="Times New Roman" w:eastAsia="Times New Roman" w:hAnsi="Times New Roman" w:cs="Times New Roman"/>
          <w:sz w:val="20"/>
          <w:szCs w:val="24"/>
          <w:lang w:val="es-ES" w:eastAsia="es-ES"/>
        </w:rPr>
        <w:t>Normalmente se usa un gran número de nodos con alto nivel de interconectividad</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3A250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Como se ha dicho nuestro objetivo es entrenar una red que reconozca patrones numéricos con y sin ruido</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D283B" w:rsidRPr="00DD283B" w:rsidRDefault="00A60CB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Pr>
          <w:rFonts w:ascii="Times New Roman" w:eastAsia="Times New Roman" w:hAnsi="Times New Roman" w:cs="Times New Roman"/>
          <w:bCs/>
          <w:iCs/>
          <w:sz w:val="20"/>
          <w:szCs w:val="20"/>
          <w:lang w:val="es-ES" w:eastAsia="es-ES"/>
        </w:rPr>
        <w:t>Algoritmo de entrenamiento</w:t>
      </w:r>
      <w:r w:rsidR="00AA5FEB">
        <w:rPr>
          <w:rFonts w:ascii="Times New Roman" w:eastAsia="Times New Roman" w:hAnsi="Times New Roman" w:cs="Times New Roman"/>
          <w:bCs/>
          <w:iCs/>
          <w:sz w:val="20"/>
          <w:szCs w:val="20"/>
          <w:lang w:val="es-ES" w:eastAsia="es-ES"/>
        </w:rPr>
        <w:t xml:space="preserve"> Red Neuronal Backpropagation</w:t>
      </w:r>
      <w:r w:rsidR="00DA2341" w:rsidRPr="00DD283B">
        <w:rPr>
          <w:rFonts w:ascii="Times New Roman" w:eastAsia="Times New Roman" w:hAnsi="Times New Roman" w:cs="Times New Roman"/>
          <w:iCs/>
          <w:sz w:val="20"/>
          <w:szCs w:val="20"/>
          <w:lang w:val="es-ES" w:eastAsia="es-ES"/>
        </w:rPr>
        <w:t xml:space="preserve">. </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A2341" w:rsidRDefault="00AA5FE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El lenguaje utilizado para la creación de esta red neuronal es Python 3.x</w:t>
      </w:r>
      <w:r w:rsidR="00DA2341" w:rsidRPr="00DD283B">
        <w:rPr>
          <w:rFonts w:ascii="Times New Roman" w:eastAsia="Times New Roman" w:hAnsi="Times New Roman" w:cs="Times New Roman"/>
          <w:sz w:val="20"/>
          <w:szCs w:val="20"/>
          <w:lang w:val="es-ES" w:eastAsia="es-ES"/>
        </w:rPr>
        <w:t>.</w:t>
      </w:r>
    </w:p>
    <w:p w:rsidR="00AA5FEB" w:rsidRDefault="00AA5FE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AA5FEB" w:rsidRDefault="00AA5FEB" w:rsidP="00AA5FEB">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3190875" cy="3124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3124200"/>
                    </a:xfrm>
                    <a:prstGeom prst="rect">
                      <a:avLst/>
                    </a:prstGeom>
                    <a:noFill/>
                    <a:ln>
                      <a:noFill/>
                    </a:ln>
                  </pic:spPr>
                </pic:pic>
              </a:graphicData>
            </a:graphic>
          </wp:inline>
        </w:drawing>
      </w:r>
    </w:p>
    <w:p w:rsidR="00AA5FEB" w:rsidRDefault="00AA5FEB" w:rsidP="00AA5FEB">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Figura 1.</w:t>
      </w:r>
    </w:p>
    <w:p w:rsidR="00AA5FEB" w:rsidRDefault="00AA5FEB" w:rsidP="00AA5FE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AA5FEB" w:rsidRDefault="00AA5FEB" w:rsidP="00AA5FE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Basados en la figura 1 se debe tener bien claro cuáles van a ser las entradas de nuestra red.</w:t>
      </w:r>
    </w:p>
    <w:p w:rsidR="00AA5FEB" w:rsidRDefault="00AA5FEB" w:rsidP="00AA5FE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AA5FEB" w:rsidRDefault="00AA5FEB" w:rsidP="00AA5FE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lastRenderedPageBreak/>
        <w:t xml:space="preserve">Una vez hecho esto se </w:t>
      </w:r>
      <w:r w:rsidR="00C22A36">
        <w:rPr>
          <w:rFonts w:ascii="Times New Roman" w:eastAsia="Times New Roman" w:hAnsi="Times New Roman" w:cs="Times New Roman"/>
          <w:sz w:val="20"/>
          <w:szCs w:val="20"/>
          <w:lang w:val="es-ES" w:eastAsia="es-ES"/>
        </w:rPr>
        <w:t>calcula</w:t>
      </w:r>
      <w:r>
        <w:rPr>
          <w:rFonts w:ascii="Times New Roman" w:eastAsia="Times New Roman" w:hAnsi="Times New Roman" w:cs="Times New Roman"/>
          <w:sz w:val="20"/>
          <w:szCs w:val="20"/>
          <w:lang w:val="es-ES" w:eastAsia="es-ES"/>
        </w:rPr>
        <w:t xml:space="preserve"> todas la</w:t>
      </w:r>
      <w:r w:rsidR="00C22A36">
        <w:rPr>
          <w:rFonts w:ascii="Times New Roman" w:eastAsia="Times New Roman" w:hAnsi="Times New Roman" w:cs="Times New Roman"/>
          <w:sz w:val="20"/>
          <w:szCs w:val="20"/>
          <w:lang w:val="es-ES" w:eastAsia="es-ES"/>
        </w:rPr>
        <w:t>s</w:t>
      </w:r>
      <w:r>
        <w:rPr>
          <w:rFonts w:ascii="Times New Roman" w:eastAsia="Times New Roman" w:hAnsi="Times New Roman" w:cs="Times New Roman"/>
          <w:sz w:val="20"/>
          <w:szCs w:val="20"/>
          <w:lang w:val="es-ES" w:eastAsia="es-ES"/>
        </w:rPr>
        <w:t xml:space="preserve"> entradas para las capas ocultas, lo cual debe hacer</w:t>
      </w:r>
      <w:r w:rsidR="00C22A36">
        <w:rPr>
          <w:rFonts w:ascii="Times New Roman" w:eastAsia="Times New Roman" w:hAnsi="Times New Roman" w:cs="Times New Roman"/>
          <w:sz w:val="20"/>
          <w:szCs w:val="20"/>
          <w:lang w:val="es-ES" w:eastAsia="es-ES"/>
        </w:rPr>
        <w:t>se teniendo en cuenta los pesos y todas las entradas. Visto de una manera formal se puede ver:</w:t>
      </w:r>
    </w:p>
    <w:p w:rsidR="00C22A36" w:rsidRDefault="00C22A36" w:rsidP="00AA5FE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167640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457200"/>
                    </a:xfrm>
                    <a:prstGeom prst="rect">
                      <a:avLst/>
                    </a:prstGeom>
                    <a:noFill/>
                    <a:ln>
                      <a:noFill/>
                    </a:ln>
                  </pic:spPr>
                </pic:pic>
              </a:graphicData>
            </a:graphic>
          </wp:inline>
        </w:drawing>
      </w:r>
    </w:p>
    <w:p w:rsidR="00C22A36" w:rsidRDefault="00C22A36" w:rsidP="00AA5FE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22A36" w:rsidRDefault="00C22A36" w:rsidP="00AA5FE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Donde (tetha j) es el umbral de la neurona que se considera como un peso asociado ficticio a la salida de 1 </w:t>
      </w:r>
    </w:p>
    <w:p w:rsidR="00C22A36" w:rsidRDefault="00C22A36" w:rsidP="00AA5FE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22A36" w:rsidRDefault="00C22A36" w:rsidP="00AA5FE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Wji son los pesos.</w:t>
      </w:r>
    </w:p>
    <w:p w:rsidR="00C22A36" w:rsidRPr="00C22A36" w:rsidRDefault="00C22A36" w:rsidP="00AA5FEB">
      <w:pPr>
        <w:autoSpaceDE w:val="0"/>
        <w:autoSpaceDN w:val="0"/>
        <w:adjustRightInd w:val="0"/>
        <w:spacing w:after="0" w:line="240" w:lineRule="auto"/>
        <w:jc w:val="both"/>
      </w:pPr>
      <w:r>
        <w:rPr>
          <w:rFonts w:ascii="Times New Roman" w:eastAsia="Times New Roman" w:hAnsi="Times New Roman" w:cs="Times New Roman"/>
          <w:sz w:val="20"/>
          <w:szCs w:val="20"/>
          <w:lang w:val="es-ES" w:eastAsia="es-ES"/>
        </w:rPr>
        <w:t>Xi son las entradas</w:t>
      </w:r>
      <w:r>
        <w:t>.</w:t>
      </w:r>
      <w:r>
        <w:rPr>
          <w:rFonts w:ascii="Times New Roman" w:eastAsia="Times New Roman" w:hAnsi="Times New Roman" w:cs="Times New Roman"/>
          <w:sz w:val="20"/>
          <w:szCs w:val="20"/>
          <w:lang w:val="es-ES" w:eastAsia="es-ES"/>
        </w:rPr>
        <w:t xml:space="preserve"> </w:t>
      </w:r>
    </w:p>
    <w:p w:rsidR="00AA5FEB" w:rsidRPr="00AA5FEB" w:rsidRDefault="00AA5FEB" w:rsidP="00AA5FE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22A36" w:rsidRDefault="00C22A36" w:rsidP="00DD283B">
      <w:pPr>
        <w:autoSpaceDE w:val="0"/>
        <w:autoSpaceDN w:val="0"/>
        <w:adjustRightInd w:val="0"/>
        <w:spacing w:after="0" w:line="240" w:lineRule="auto"/>
        <w:jc w:val="both"/>
        <w:rPr>
          <w:rFonts w:ascii="Times New Roman" w:eastAsia="Times New Roman" w:hAnsi="Times New Roman" w:cs="Times New Roman"/>
          <w:sz w:val="20"/>
          <w:szCs w:val="20"/>
          <w:u w:val="single"/>
          <w:lang w:val="es-ES" w:eastAsia="es-ES"/>
        </w:rPr>
      </w:pPr>
      <w:r>
        <w:rPr>
          <w:rFonts w:ascii="Times New Roman" w:eastAsia="Times New Roman" w:hAnsi="Times New Roman" w:cs="Times New Roman"/>
          <w:sz w:val="20"/>
          <w:szCs w:val="20"/>
          <w:lang w:val="es-ES" w:eastAsia="es-ES"/>
        </w:rPr>
        <w:t xml:space="preserve">El valor de la salida de la neurona de las capas ocultas se le aplica una función </w:t>
      </w:r>
      <w:proofErr w:type="gramStart"/>
      <w:r>
        <w:rPr>
          <w:rFonts w:ascii="Times New Roman" w:eastAsia="Times New Roman" w:hAnsi="Times New Roman" w:cs="Times New Roman"/>
          <w:sz w:val="20"/>
          <w:szCs w:val="20"/>
          <w:lang w:val="es-ES" w:eastAsia="es-ES"/>
        </w:rPr>
        <w:t>F(</w:t>
      </w:r>
      <w:proofErr w:type="gramEnd"/>
      <w:r>
        <w:rPr>
          <w:rFonts w:ascii="Times New Roman" w:eastAsia="Times New Roman" w:hAnsi="Times New Roman" w:cs="Times New Roman"/>
          <w:sz w:val="20"/>
          <w:szCs w:val="20"/>
          <w:lang w:val="es-ES" w:eastAsia="es-ES"/>
        </w:rPr>
        <w:t>t). Visto formalmente</w:t>
      </w:r>
    </w:p>
    <w:p w:rsidR="00DD283B" w:rsidRPr="00254F91" w:rsidRDefault="00C22A36" w:rsidP="00254F91">
      <w:p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Arial" w:eastAsia="Times New Roman" w:hAnsi="Arial" w:cs="Times New Roman"/>
          <w:noProof/>
          <w:sz w:val="20"/>
          <w:szCs w:val="20"/>
          <w:lang w:eastAsia="es-CO"/>
        </w:rPr>
        <w:drawing>
          <wp:inline distT="0" distB="0" distL="0" distR="0">
            <wp:extent cx="1200150" cy="371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371475"/>
                    </a:xfrm>
                    <a:prstGeom prst="rect">
                      <a:avLst/>
                    </a:prstGeom>
                    <a:noFill/>
                    <a:ln>
                      <a:noFill/>
                    </a:ln>
                  </pic:spPr>
                </pic:pic>
              </a:graphicData>
            </a:graphic>
          </wp:inline>
        </w:drawing>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B6974" w:rsidRDefault="00254F9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Una vez realizado este paso, se repite el </w:t>
      </w:r>
      <w:r w:rsidR="00A60CB1">
        <w:rPr>
          <w:rFonts w:ascii="Times New Roman" w:eastAsia="Times New Roman" w:hAnsi="Times New Roman" w:cs="Times New Roman"/>
          <w:sz w:val="20"/>
          <w:szCs w:val="20"/>
          <w:lang w:val="es-ES" w:eastAsia="es-ES"/>
        </w:rPr>
        <w:t>cálculo</w:t>
      </w:r>
      <w:r>
        <w:rPr>
          <w:rFonts w:ascii="Times New Roman" w:eastAsia="Times New Roman" w:hAnsi="Times New Roman" w:cs="Times New Roman"/>
          <w:sz w:val="20"/>
          <w:szCs w:val="20"/>
          <w:lang w:val="es-ES" w:eastAsia="es-ES"/>
        </w:rPr>
        <w:t xml:space="preserve"> de pesos, esta vez entre la capa oculta y la capa de salida, e incluimos la </w:t>
      </w:r>
      <w:r w:rsidR="00BB6974">
        <w:rPr>
          <w:rFonts w:ascii="Times New Roman" w:eastAsia="Times New Roman" w:hAnsi="Times New Roman" w:cs="Times New Roman"/>
          <w:sz w:val="20"/>
          <w:szCs w:val="20"/>
          <w:lang w:val="es-ES" w:eastAsia="es-ES"/>
        </w:rPr>
        <w:t xml:space="preserve">función </w:t>
      </w:r>
      <w:r>
        <w:rPr>
          <w:rFonts w:ascii="Times New Roman" w:eastAsia="Times New Roman" w:hAnsi="Times New Roman" w:cs="Times New Roman"/>
          <w:sz w:val="20"/>
          <w:szCs w:val="20"/>
          <w:lang w:val="es-ES" w:eastAsia="es-ES"/>
        </w:rPr>
        <w:t xml:space="preserve"> </w:t>
      </w:r>
      <w:proofErr w:type="gramStart"/>
      <w:r>
        <w:rPr>
          <w:rFonts w:ascii="Times New Roman" w:eastAsia="Times New Roman" w:hAnsi="Times New Roman" w:cs="Times New Roman"/>
          <w:sz w:val="20"/>
          <w:szCs w:val="20"/>
          <w:lang w:val="es-ES" w:eastAsia="es-ES"/>
        </w:rPr>
        <w:t>F(</w:t>
      </w:r>
      <w:proofErr w:type="gramEnd"/>
      <w:r>
        <w:rPr>
          <w:rFonts w:ascii="Times New Roman" w:eastAsia="Times New Roman" w:hAnsi="Times New Roman" w:cs="Times New Roman"/>
          <w:sz w:val="20"/>
          <w:szCs w:val="20"/>
          <w:lang w:val="es-ES" w:eastAsia="es-ES"/>
        </w:rPr>
        <w:t xml:space="preserve">t), la manera formal es la siguiente. </w:t>
      </w:r>
    </w:p>
    <w:p w:rsidR="00BB6974" w:rsidRDefault="00BB6974"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1554480" cy="6400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4480" cy="640080"/>
                    </a:xfrm>
                    <a:prstGeom prst="rect">
                      <a:avLst/>
                    </a:prstGeom>
                    <a:noFill/>
                    <a:ln>
                      <a:noFill/>
                    </a:ln>
                  </pic:spPr>
                </pic:pic>
              </a:graphicData>
            </a:graphic>
          </wp:inline>
        </w:drawing>
      </w:r>
    </w:p>
    <w:p w:rsidR="00A60CB1" w:rsidRDefault="00A60CB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A60CB1" w:rsidRDefault="00A60CB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Y otra vez se debe calcular una función </w:t>
      </w:r>
      <w:proofErr w:type="gramStart"/>
      <w:r>
        <w:rPr>
          <w:rFonts w:ascii="Times New Roman" w:eastAsia="Times New Roman" w:hAnsi="Times New Roman" w:cs="Times New Roman"/>
          <w:sz w:val="20"/>
          <w:szCs w:val="20"/>
          <w:lang w:val="es-ES" w:eastAsia="es-ES"/>
        </w:rPr>
        <w:t>F(</w:t>
      </w:r>
      <w:proofErr w:type="gramEnd"/>
      <w:r>
        <w:rPr>
          <w:rFonts w:ascii="Times New Roman" w:eastAsia="Times New Roman" w:hAnsi="Times New Roman" w:cs="Times New Roman"/>
          <w:sz w:val="20"/>
          <w:szCs w:val="20"/>
          <w:lang w:val="es-ES" w:eastAsia="es-ES"/>
        </w:rPr>
        <w:t xml:space="preserve">t) </w:t>
      </w:r>
      <w:r w:rsidR="00DA2341" w:rsidRPr="00DD283B">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para la salida de la red. </w:t>
      </w:r>
    </w:p>
    <w:p w:rsidR="00A60CB1" w:rsidRDefault="00A60CB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Pr="00DD283B" w:rsidRDefault="00A60CB1"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1152525" cy="285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525" cy="285750"/>
                    </a:xfrm>
                    <a:prstGeom prst="rect">
                      <a:avLst/>
                    </a:prstGeom>
                    <a:noFill/>
                    <a:ln>
                      <a:noFill/>
                    </a:ln>
                  </pic:spPr>
                </pic:pic>
              </a:graphicData>
            </a:graphic>
          </wp:inline>
        </w:drawing>
      </w:r>
      <w:r w:rsidR="00DA2341" w:rsidRPr="00DD283B">
        <w:rPr>
          <w:rFonts w:ascii="Times New Roman" w:eastAsia="Times New Roman" w:hAnsi="Times New Roman" w:cs="Times New Roman"/>
          <w:sz w:val="20"/>
          <w:szCs w:val="20"/>
          <w:lang w:val="es-ES" w:eastAsia="es-ES"/>
        </w:rPr>
        <w:t>.</w:t>
      </w:r>
    </w:p>
    <w:p w:rsidR="00A60CB1" w:rsidRDefault="00A60CB1" w:rsidP="00A60CB1">
      <w:p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D283B" w:rsidRPr="002C0DED" w:rsidRDefault="00DA2341" w:rsidP="00A60CB1">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A60CB1">
        <w:rPr>
          <w:rFonts w:ascii="Times New Roman" w:eastAsia="Times New Roman" w:hAnsi="Times New Roman" w:cs="Times New Roman"/>
          <w:iCs/>
          <w:sz w:val="20"/>
          <w:szCs w:val="20"/>
          <w:lang w:val="es-ES" w:eastAsia="es-ES"/>
        </w:rPr>
        <w:t xml:space="preserve"> </w:t>
      </w:r>
      <w:r w:rsidR="00A60CB1">
        <w:rPr>
          <w:rFonts w:ascii="Times New Roman" w:eastAsia="Times New Roman" w:hAnsi="Times New Roman" w:cs="Times New Roman"/>
          <w:iCs/>
          <w:sz w:val="20"/>
          <w:szCs w:val="20"/>
          <w:lang w:val="es-ES" w:eastAsia="es-ES"/>
        </w:rPr>
        <w:t>Minimizar Errores de la Red Backpropagation</w:t>
      </w:r>
    </w:p>
    <w:p w:rsidR="002C0DED" w:rsidRPr="00A60CB1" w:rsidRDefault="002C0DED" w:rsidP="002C0DED">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93804" w:rsidRDefault="002C0DED"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En el tema pasado se vio una parte importante del algoritmo de entrenamiento, una vez entendido esto se debe minimizar el error. Para ello se </w:t>
      </w:r>
      <w:r w:rsidR="00693804">
        <w:rPr>
          <w:rFonts w:ascii="Times New Roman" w:eastAsia="Times New Roman" w:hAnsi="Times New Roman" w:cs="Times New Roman"/>
          <w:sz w:val="20"/>
          <w:szCs w:val="20"/>
          <w:lang w:val="es-ES" w:eastAsia="es-ES"/>
        </w:rPr>
        <w:t>tiene en cuenta la salida deseada de la neurona ante la presentación del patrón.</w:t>
      </w:r>
    </w:p>
    <w:p w:rsidR="00693804" w:rsidRDefault="00693804"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93804" w:rsidRDefault="00693804"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1476375" cy="571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6375" cy="571500"/>
                    </a:xfrm>
                    <a:prstGeom prst="rect">
                      <a:avLst/>
                    </a:prstGeom>
                    <a:noFill/>
                    <a:ln>
                      <a:noFill/>
                    </a:ln>
                  </pic:spPr>
                </pic:pic>
              </a:graphicData>
            </a:graphic>
          </wp:inline>
        </w:drawing>
      </w:r>
    </w:p>
    <w:p w:rsidR="00144DB3" w:rsidRDefault="00144DB3"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144DB3" w:rsidRDefault="00144DB3"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Para calcular el error hacemos uso del vector director gradiente el cual es la derivada respecto a los pesos, como el vector gradiente toma la dirección </w:t>
      </w:r>
      <w:r w:rsidR="00F77A51">
        <w:rPr>
          <w:rFonts w:ascii="Times New Roman" w:eastAsia="Times New Roman" w:hAnsi="Times New Roman" w:cs="Times New Roman"/>
          <w:sz w:val="20"/>
          <w:szCs w:val="20"/>
          <w:lang w:val="es-ES" w:eastAsia="es-ES"/>
        </w:rPr>
        <w:t>más</w:t>
      </w:r>
      <w:r>
        <w:rPr>
          <w:rFonts w:ascii="Times New Roman" w:eastAsia="Times New Roman" w:hAnsi="Times New Roman" w:cs="Times New Roman"/>
          <w:sz w:val="20"/>
          <w:szCs w:val="20"/>
          <w:lang w:val="es-ES" w:eastAsia="es-ES"/>
        </w:rPr>
        <w:t xml:space="preserve"> rápida al error y este se busca es minimizar, entonces se le da dirección negativa.</w:t>
      </w:r>
    </w:p>
    <w:p w:rsidR="00144DB3" w:rsidRDefault="00144DB3"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5E28BE" w:rsidRDefault="005E28BE"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895350" cy="552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5350" cy="552450"/>
                    </a:xfrm>
                    <a:prstGeom prst="rect">
                      <a:avLst/>
                    </a:prstGeom>
                    <a:noFill/>
                    <a:ln>
                      <a:noFill/>
                    </a:ln>
                  </pic:spPr>
                </pic:pic>
              </a:graphicData>
            </a:graphic>
          </wp:inline>
        </w:drawing>
      </w:r>
    </w:p>
    <w:p w:rsidR="00DA2341"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w:t>
      </w:r>
    </w:p>
    <w:p w:rsidR="00F77A51" w:rsidRDefault="00F77A5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lastRenderedPageBreak/>
        <w:t>Para calcular los errores de manera iterativa se aplica regla de la cadena al gradiente y añadir una taza de aprendizaje n.</w:t>
      </w:r>
    </w:p>
    <w:p w:rsidR="00F77A51" w:rsidRDefault="00F77A5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2514600" cy="590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590550"/>
                    </a:xfrm>
                    <a:prstGeom prst="rect">
                      <a:avLst/>
                    </a:prstGeom>
                    <a:noFill/>
                    <a:ln>
                      <a:noFill/>
                    </a:ln>
                  </pic:spPr>
                </pic:pic>
              </a:graphicData>
            </a:graphic>
          </wp:inline>
        </w:drawing>
      </w:r>
    </w:p>
    <w:p w:rsidR="00911EA8" w:rsidRDefault="00911EA8"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911EA8" w:rsidRDefault="00911EA8"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Para mayor información visitar la siguiente página web [1] Introducción a las redes neuronales.</w:t>
      </w:r>
    </w:p>
    <w:p w:rsidR="00F77A51" w:rsidRDefault="00F77A5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C665EA"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bCs/>
          <w:iCs/>
          <w:sz w:val="20"/>
          <w:szCs w:val="20"/>
          <w:lang w:val="es-ES" w:eastAsia="es-ES"/>
        </w:rPr>
        <w:t>Reconocimiento de patrones numéricos</w:t>
      </w:r>
      <w:r w:rsidR="00DA2341" w:rsidRPr="00DD283B">
        <w:rPr>
          <w:rFonts w:ascii="Times New Roman" w:eastAsia="Times New Roman" w:hAnsi="Times New Roman" w:cs="Times New Roman"/>
          <w:iCs/>
          <w:sz w:val="20"/>
          <w:szCs w:val="20"/>
          <w:lang w:val="es-ES" w:eastAsia="es-ES"/>
        </w:rPr>
        <w:t>.</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Default="00C665EA"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Visto el algoritmo de backpropagation sabemos que lo que hace es encontrar el mínimo error y reducir el ruido. En la  figura 2. Se explica un tipo de ruido</w:t>
      </w:r>
      <w:r>
        <w:rPr>
          <w:rFonts w:ascii="Times New Roman" w:eastAsia="Times New Roman" w:hAnsi="Times New Roman" w:cs="Times New Roman"/>
          <w:sz w:val="20"/>
          <w:szCs w:val="20"/>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136.5pt">
            <v:imagedata r:id="rId21" o:title="numeros 0-9"/>
          </v:shape>
        </w:pict>
      </w:r>
    </w:p>
    <w:p w:rsidR="00C665EA" w:rsidRDefault="00CB371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Figura 2.</w:t>
      </w:r>
    </w:p>
    <w:p w:rsidR="00CB3711" w:rsidRDefault="00CB371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B3711" w:rsidRDefault="00CB371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El ruido se puede definir como aquello que interfiere con la forma original.</w:t>
      </w:r>
    </w:p>
    <w:p w:rsidR="00CB3711" w:rsidRDefault="00CB371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B3711" w:rsidRDefault="00CB371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Un claro ejemplo puede ser el número nueve (9), como se observa en la figura 2. El nueve está conformado por las siguientes entradas [a, b, c, d, e, f, g]</w:t>
      </w:r>
      <w:r w:rsidR="0001491B">
        <w:rPr>
          <w:rFonts w:ascii="Times New Roman" w:eastAsia="Times New Roman" w:hAnsi="Times New Roman" w:cs="Times New Roman"/>
          <w:sz w:val="20"/>
          <w:szCs w:val="20"/>
          <w:lang w:val="es-ES" w:eastAsia="es-ES"/>
        </w:rPr>
        <w:t>, donde 1 significa encendido y 0 significa apagado.</w:t>
      </w:r>
    </w:p>
    <w:p w:rsidR="0001491B" w:rsidRDefault="0001491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01491B" w:rsidRDefault="0001491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El número nueve representado en forma de entrada es [1, 1, 1, 0, 0, 1, 1], pero si se añade ruido a la imagen se puede decir que el nueve también es [1, 1, 1, 1, 0, 1, 1] esto también debe generar como salida un nueve (9)</w:t>
      </w:r>
      <w:r w:rsidR="00ED1DC6">
        <w:rPr>
          <w:rFonts w:ascii="Times New Roman" w:eastAsia="Times New Roman" w:hAnsi="Times New Roman" w:cs="Times New Roman"/>
          <w:sz w:val="20"/>
          <w:szCs w:val="20"/>
          <w:lang w:val="es-ES" w:eastAsia="es-ES"/>
        </w:rPr>
        <w:t xml:space="preserve">, y no solo para el </w:t>
      </w:r>
      <w:r w:rsidR="00767B35">
        <w:rPr>
          <w:rFonts w:ascii="Times New Roman" w:eastAsia="Times New Roman" w:hAnsi="Times New Roman" w:cs="Times New Roman"/>
          <w:sz w:val="20"/>
          <w:szCs w:val="20"/>
          <w:lang w:val="es-ES" w:eastAsia="es-ES"/>
        </w:rPr>
        <w:t>número</w:t>
      </w:r>
      <w:r w:rsidR="00ED1DC6">
        <w:rPr>
          <w:rFonts w:ascii="Times New Roman" w:eastAsia="Times New Roman" w:hAnsi="Times New Roman" w:cs="Times New Roman"/>
          <w:sz w:val="20"/>
          <w:szCs w:val="20"/>
          <w:lang w:val="es-ES" w:eastAsia="es-ES"/>
        </w:rPr>
        <w:t xml:space="preserve"> nueve, si nuestra entrada es de mayor cantidad pueden existir cientos de ruidos que hagan un poco complicado el aprendi</w:t>
      </w:r>
      <w:r w:rsidR="00767B35">
        <w:rPr>
          <w:rFonts w:ascii="Times New Roman" w:eastAsia="Times New Roman" w:hAnsi="Times New Roman" w:cs="Times New Roman"/>
          <w:sz w:val="20"/>
          <w:szCs w:val="20"/>
          <w:lang w:val="es-ES" w:eastAsia="es-ES"/>
        </w:rPr>
        <w:t>zaje.</w:t>
      </w:r>
    </w:p>
    <w:p w:rsidR="0001491B" w:rsidRDefault="0001491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8F65C9" w:rsidP="008F65C9">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aprendizaje de una red neuronal puede tener tantas entradas como capas ocultas y salidas, aunque es un buen método de aprendizaje, este tiene cierto nivel de errores</w:t>
      </w:r>
      <w:r w:rsidR="00DA2341" w:rsidRPr="00DA2341">
        <w:rPr>
          <w:rFonts w:ascii="Times New Roman" w:eastAsia="Times New Roman" w:hAnsi="Times New Roman" w:cs="Times New Roman"/>
          <w:sz w:val="20"/>
          <w:szCs w:val="24"/>
          <w:lang w:val="es-ES" w:eastAsia="es-ES"/>
        </w:rPr>
        <w:t>.</w:t>
      </w:r>
    </w:p>
    <w:p w:rsidR="004D6EE8" w:rsidRDefault="004D6EE8" w:rsidP="008F65C9">
      <w:pPr>
        <w:spacing w:after="0" w:line="240" w:lineRule="auto"/>
        <w:jc w:val="both"/>
        <w:rPr>
          <w:rFonts w:ascii="Times New Roman" w:eastAsia="Times New Roman" w:hAnsi="Times New Roman" w:cs="Times New Roman"/>
          <w:sz w:val="20"/>
          <w:szCs w:val="24"/>
          <w:lang w:val="es-ES" w:eastAsia="es-ES"/>
        </w:rPr>
      </w:pPr>
    </w:p>
    <w:p w:rsidR="004D6EE8" w:rsidRDefault="004D6EE8" w:rsidP="008F65C9">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Este aprendizaje sirve tiene muchas aplicaciones, una de ellas es el famoso juego triki (tic tac toe), donde usted cada vez que juegue con la maquina ella va entrenado, hasta el punto de que piensa por ella misma.</w:t>
      </w:r>
    </w:p>
    <w:p w:rsidR="004D6EE8" w:rsidRDefault="004D6EE8" w:rsidP="008F65C9">
      <w:pPr>
        <w:spacing w:after="0" w:line="240" w:lineRule="auto"/>
        <w:jc w:val="both"/>
        <w:rPr>
          <w:rFonts w:ascii="Times New Roman" w:eastAsia="Times New Roman" w:hAnsi="Times New Roman" w:cs="Times New Roman"/>
          <w:sz w:val="20"/>
          <w:szCs w:val="24"/>
          <w:lang w:val="es-ES" w:eastAsia="es-ES"/>
        </w:rPr>
      </w:pPr>
    </w:p>
    <w:p w:rsidR="004D6EE8" w:rsidRPr="00DA2341" w:rsidRDefault="004D6EE8" w:rsidP="008F65C9">
      <w:pPr>
        <w:spacing w:after="0" w:line="240" w:lineRule="auto"/>
        <w:jc w:val="both"/>
        <w:rPr>
          <w:rFonts w:ascii="Times New Roman" w:eastAsia="Times New Roman" w:hAnsi="Times New Roman" w:cs="Times New Roman"/>
          <w:b/>
          <w:bCs/>
          <w:sz w:val="20"/>
          <w:szCs w:val="20"/>
          <w:lang w:val="es-ES" w:eastAsia="es-ES"/>
        </w:rPr>
      </w:pPr>
      <w:r>
        <w:rPr>
          <w:rFonts w:ascii="Times New Roman" w:eastAsia="Times New Roman" w:hAnsi="Times New Roman" w:cs="Times New Roman"/>
          <w:sz w:val="20"/>
          <w:szCs w:val="24"/>
          <w:lang w:val="es-ES" w:eastAsia="es-ES"/>
        </w:rPr>
        <w:lastRenderedPageBreak/>
        <w:t>A diferencia de la red neuronal con el algoritmo minimax en el triki, es evidente que tarda más</w:t>
      </w:r>
      <w:bookmarkStart w:id="0" w:name="_GoBack"/>
      <w:bookmarkEnd w:id="0"/>
      <w:r>
        <w:rPr>
          <w:rFonts w:ascii="Times New Roman" w:eastAsia="Times New Roman" w:hAnsi="Times New Roman" w:cs="Times New Roman"/>
          <w:sz w:val="20"/>
          <w:szCs w:val="24"/>
          <w:lang w:val="es-ES" w:eastAsia="es-ES"/>
        </w:rPr>
        <w:t xml:space="preserve"> con el algoritmo minimax debido a que ella genera un árbol con muchos nodos sobre la siguiente jugada, en cambio con la red neuronal es cuestión de entrenarla.</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8113A1" w:rsidRPr="00911EA8" w:rsidRDefault="008113A1" w:rsidP="00911EA8">
      <w:pPr>
        <w:widowControl w:val="0"/>
        <w:spacing w:after="0" w:line="252" w:lineRule="auto"/>
        <w:jc w:val="both"/>
        <w:rPr>
          <w:rFonts w:ascii="Times New Roman" w:eastAsia="Times New Roman" w:hAnsi="Times New Roman" w:cs="Times New Roman"/>
          <w:sz w:val="20"/>
          <w:szCs w:val="20"/>
          <w:u w:val="single"/>
          <w:lang w:val="en-US"/>
        </w:rPr>
      </w:pPr>
    </w:p>
    <w:p w:rsidR="00911EA8" w:rsidRDefault="00911EA8" w:rsidP="00911EA8">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911EA8">
        <w:rPr>
          <w:rFonts w:ascii="Times New Roman" w:eastAsia="Times New Roman" w:hAnsi="Times New Roman" w:cs="Times New Roman"/>
          <w:sz w:val="20"/>
          <w:szCs w:val="20"/>
          <w:lang w:val="en-US"/>
        </w:rPr>
        <w:t>http://halweb.uc3m.es/esp/Personal/personas/jmmarin/esp/DM/tema3dm.pdf</w:t>
      </w:r>
    </w:p>
    <w:p w:rsidR="00DA2341" w:rsidRPr="008113A1" w:rsidRDefault="00DA2341" w:rsidP="00911EA8">
      <w:pPr>
        <w:pStyle w:val="Prrafodelista"/>
        <w:spacing w:after="0" w:line="240" w:lineRule="auto"/>
        <w:jc w:val="both"/>
        <w:rPr>
          <w:rFonts w:ascii="Times New Roman" w:eastAsia="Times New Roman" w:hAnsi="Times New Roman" w:cs="Times New Roman"/>
          <w:sz w:val="20"/>
          <w:szCs w:val="20"/>
          <w:lang w:val="en-US"/>
        </w:rPr>
      </w:pPr>
    </w:p>
    <w:p w:rsidR="00DA2341" w:rsidRPr="00911EA8" w:rsidRDefault="00911EA8" w:rsidP="00911EA8">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22" w:history="1">
        <w:r w:rsidRPr="00911EA8">
          <w:rPr>
            <w:rStyle w:val="Hipervnculo"/>
            <w:rFonts w:ascii="Times New Roman" w:eastAsia="Times New Roman" w:hAnsi="Times New Roman" w:cs="Times New Roman"/>
            <w:color w:val="auto"/>
            <w:sz w:val="20"/>
            <w:szCs w:val="20"/>
            <w:u w:val="none"/>
            <w:lang w:val="en-US"/>
          </w:rPr>
          <w:t>https://sites.google.com/site/electronicabasicayavanzada/_/rsrc/1439837814885/home/digitales-basico/0-9-en-display-7-segmentos-con-dipswitch/numeros%200-9.jpg</w:t>
        </w:r>
      </w:hyperlink>
      <w:r w:rsidR="00DA2341" w:rsidRPr="00911EA8">
        <w:rPr>
          <w:rFonts w:ascii="Times New Roman" w:eastAsia="Times New Roman" w:hAnsi="Times New Roman" w:cs="Times New Roman"/>
          <w:sz w:val="20"/>
          <w:szCs w:val="20"/>
          <w:lang w:val="en-US"/>
        </w:rPr>
        <w:t>.</w:t>
      </w:r>
    </w:p>
    <w:p w:rsidR="00911EA8" w:rsidRPr="00911EA8" w:rsidRDefault="00911EA8" w:rsidP="00911EA8">
      <w:pPr>
        <w:pStyle w:val="Prrafodelista"/>
        <w:rPr>
          <w:rFonts w:ascii="Times New Roman" w:eastAsia="Times New Roman" w:hAnsi="Times New Roman" w:cs="Times New Roman"/>
          <w:sz w:val="20"/>
          <w:szCs w:val="20"/>
          <w:lang w:val="en-U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90F" w:rsidRDefault="005E190F" w:rsidP="001C6297">
      <w:pPr>
        <w:spacing w:after="0" w:line="240" w:lineRule="auto"/>
      </w:pPr>
      <w:r>
        <w:separator/>
      </w:r>
    </w:p>
  </w:endnote>
  <w:endnote w:type="continuationSeparator" w:id="0">
    <w:p w:rsidR="005E190F" w:rsidRDefault="005E190F"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90F" w:rsidRDefault="005E190F" w:rsidP="001C6297">
      <w:pPr>
        <w:spacing w:after="0" w:line="240" w:lineRule="auto"/>
      </w:pPr>
      <w:r>
        <w:separator/>
      </w:r>
    </w:p>
  </w:footnote>
  <w:footnote w:type="continuationSeparator" w:id="0">
    <w:p w:rsidR="005E190F" w:rsidRDefault="005E190F"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4D6EE8">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5E28BE">
      <w:rPr>
        <w:rFonts w:ascii="Times New Roman" w:hAnsi="Times New Roman" w:cs="Times New Roman"/>
        <w:sz w:val="16"/>
        <w:szCs w:val="16"/>
      </w:rPr>
      <w:t>01</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w:t>
    </w:r>
    <w:r w:rsidR="005E28BE">
      <w:rPr>
        <w:rFonts w:ascii="Times New Roman" w:hAnsi="Times New Roman" w:cs="Times New Roman"/>
        <w:sz w:val="16"/>
        <w:szCs w:val="16"/>
      </w:rPr>
      <w:t xml:space="preserve"> 06</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w:t>
    </w:r>
    <w:r w:rsidR="005E28BE">
      <w:rPr>
        <w:rFonts w:ascii="Times New Roman" w:hAnsi="Times New Roman" w:cs="Times New Roman"/>
        <w:sz w:val="16"/>
        <w:szCs w:val="16"/>
      </w:rPr>
      <w:t xml:space="preserve"> 2016</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4D6EE8">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C4197C">
      <w:rPr>
        <w:rFonts w:ascii="Times New Roman" w:hAnsi="Times New Roman" w:cs="Times New Roman"/>
        <w:sz w:val="16"/>
        <w:szCs w:val="16"/>
      </w:rPr>
      <w:t>01</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w:t>
    </w:r>
    <w:r w:rsidR="00C4197C">
      <w:rPr>
        <w:rFonts w:ascii="Times New Roman" w:hAnsi="Times New Roman" w:cs="Times New Roman"/>
        <w:sz w:val="16"/>
        <w:szCs w:val="16"/>
      </w:rPr>
      <w:t xml:space="preserve"> 06</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w:t>
    </w:r>
    <w:r w:rsidR="00C4197C">
      <w:rPr>
        <w:rFonts w:ascii="Times New Roman" w:hAnsi="Times New Roman" w:cs="Times New Roman"/>
        <w:sz w:val="16"/>
        <w:szCs w:val="16"/>
      </w:rPr>
      <w:t xml:space="preserve"> 2016</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7A25"/>
    <w:multiLevelType w:val="hybridMultilevel"/>
    <w:tmpl w:val="13842898"/>
    <w:lvl w:ilvl="0" w:tplc="86C224CC">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1491B"/>
    <w:rsid w:val="00044245"/>
    <w:rsid w:val="00083510"/>
    <w:rsid w:val="00144DB3"/>
    <w:rsid w:val="001C6297"/>
    <w:rsid w:val="00235ADC"/>
    <w:rsid w:val="00254F91"/>
    <w:rsid w:val="002659CA"/>
    <w:rsid w:val="002B2EAC"/>
    <w:rsid w:val="002C0DED"/>
    <w:rsid w:val="003A2505"/>
    <w:rsid w:val="003F3665"/>
    <w:rsid w:val="004D6EE8"/>
    <w:rsid w:val="00503738"/>
    <w:rsid w:val="00556404"/>
    <w:rsid w:val="00591731"/>
    <w:rsid w:val="005E190F"/>
    <w:rsid w:val="005E28BE"/>
    <w:rsid w:val="00693804"/>
    <w:rsid w:val="006C54C4"/>
    <w:rsid w:val="006E6599"/>
    <w:rsid w:val="00754584"/>
    <w:rsid w:val="00767B35"/>
    <w:rsid w:val="0081088D"/>
    <w:rsid w:val="008113A1"/>
    <w:rsid w:val="00834798"/>
    <w:rsid w:val="008A1666"/>
    <w:rsid w:val="008F65C9"/>
    <w:rsid w:val="00911EA8"/>
    <w:rsid w:val="009402D8"/>
    <w:rsid w:val="009914B8"/>
    <w:rsid w:val="009E18CA"/>
    <w:rsid w:val="00A21F11"/>
    <w:rsid w:val="00A60CB1"/>
    <w:rsid w:val="00A87165"/>
    <w:rsid w:val="00AA5FEB"/>
    <w:rsid w:val="00B10FFE"/>
    <w:rsid w:val="00B9053D"/>
    <w:rsid w:val="00BB6974"/>
    <w:rsid w:val="00BC0D1D"/>
    <w:rsid w:val="00BD6E7C"/>
    <w:rsid w:val="00C22A36"/>
    <w:rsid w:val="00C2662D"/>
    <w:rsid w:val="00C4197C"/>
    <w:rsid w:val="00C665EA"/>
    <w:rsid w:val="00C75622"/>
    <w:rsid w:val="00CA2BCF"/>
    <w:rsid w:val="00CB3711"/>
    <w:rsid w:val="00CC0650"/>
    <w:rsid w:val="00DA2341"/>
    <w:rsid w:val="00DD283B"/>
    <w:rsid w:val="00E06013"/>
    <w:rsid w:val="00ED1DC6"/>
    <w:rsid w:val="00F77A51"/>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6DD636-60EB-43D9-AB25-0031989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HTMLconformatoprevio">
    <w:name w:val="HTML Preformatted"/>
    <w:basedOn w:val="Normal"/>
    <w:link w:val="HTMLconformatoprevioCar"/>
    <w:uiPriority w:val="99"/>
    <w:unhideWhenUsed/>
    <w:rsid w:val="0050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503738"/>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911E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1134">
      <w:bodyDiv w:val="1"/>
      <w:marLeft w:val="0"/>
      <w:marRight w:val="0"/>
      <w:marTop w:val="0"/>
      <w:marBottom w:val="0"/>
      <w:divBdr>
        <w:top w:val="none" w:sz="0" w:space="0" w:color="auto"/>
        <w:left w:val="none" w:sz="0" w:space="0" w:color="auto"/>
        <w:bottom w:val="none" w:sz="0" w:space="0" w:color="auto"/>
        <w:right w:val="none" w:sz="0" w:space="0" w:color="auto"/>
      </w:divBdr>
    </w:div>
    <w:div w:id="181865106">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32103330">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sites.google.com/site/electronicabasicayavanzada/_/rsrc/1439837814885/home/digitales-basico/0-9-en-display-7-segmentos-con-dipswitch/numeros%200-9.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C4700-EBDF-46FD-982D-D84540D2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839</Words>
  <Characters>4618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EQUIPO</cp:lastModifiedBy>
  <cp:revision>42</cp:revision>
  <dcterms:created xsi:type="dcterms:W3CDTF">2013-01-22T19:36:00Z</dcterms:created>
  <dcterms:modified xsi:type="dcterms:W3CDTF">2016-06-09T04:54:00Z</dcterms:modified>
</cp:coreProperties>
</file>