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B56B1" w:rsidRDefault="00141571">
      <w:pPr>
        <w:pBdr>
          <w:bottom w:val="single" w:sz="6" w:space="1" w:color="auto"/>
        </w:pBdr>
      </w:pPr>
      <w:r>
        <w:rPr>
          <w:noProof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18pt;margin-top:-18pt;width:390pt;height:40pt;z-index:251658240;mso-wrap-edited:f;mso-position-horizontal:absolute;mso-position-vertical:absolute" fillcolor="#548dd4" stroked="f" strokecolor="#548dd4">
            <v:fill color2="fill lighten(146)" o:opacity2="52429f" focusposition="1" focussize="" method="linear sigma" focus="100%" type="gradient"/>
            <v:shadow type="perspective" color="#c6d9f1" opacity=".5" origin=",.5" offset="0,0" matrix=",,,-1"/>
            <v:textpath style="font-family:&quot;Garamond&quot;;font-weight:bold;v-text-spacing:58985f;v-text-kern:t" trim="t" fitpath="t" string="TI Slope-Intercept Program"/>
            <w10:wrap type="topAndBottom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918"/>
        <w:gridCol w:w="4320"/>
        <w:gridCol w:w="720"/>
        <w:gridCol w:w="5058"/>
      </w:tblGrid>
      <w:tr w:rsidR="00CB1ED2">
        <w:trPr>
          <w:cantSplit/>
          <w:trHeight w:val="4004"/>
        </w:trPr>
        <w:tc>
          <w:tcPr>
            <w:tcW w:w="918" w:type="dxa"/>
            <w:textDirection w:val="btLr"/>
          </w:tcPr>
          <w:p w:rsidR="00CB1ED2" w:rsidRDefault="00CB1ED2" w:rsidP="00CB1ED2">
            <w:pPr>
              <w:ind w:left="113" w:right="11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Symbolic Representation</w:t>
            </w:r>
            <w:r w:rsidRPr="00EB56B1">
              <w:rPr>
                <w:b/>
                <w:sz w:val="28"/>
              </w:rPr>
              <w:t>:</w:t>
            </w:r>
          </w:p>
          <w:p w:rsidR="00CB1ED2" w:rsidRDefault="00CB1ED2" w:rsidP="00CB1ED2">
            <w:pPr>
              <w:ind w:left="113" w:right="113"/>
              <w:rPr>
                <w:b/>
                <w:sz w:val="28"/>
              </w:rPr>
            </w:pPr>
          </w:p>
        </w:tc>
        <w:tc>
          <w:tcPr>
            <w:tcW w:w="4320" w:type="dxa"/>
          </w:tcPr>
          <w:p w:rsidR="00CB1ED2" w:rsidRDefault="00CB1ED2" w:rsidP="000377FC">
            <w:pPr>
              <w:rPr>
                <w:b/>
                <w:sz w:val="28"/>
              </w:rPr>
            </w:pPr>
          </w:p>
          <w:p w:rsidR="00CB1ED2" w:rsidRDefault="00CB1ED2" w:rsidP="00CB1ED2">
            <w:pPr>
              <w:jc w:val="center"/>
              <w:rPr>
                <w:i/>
                <w:sz w:val="32"/>
              </w:rPr>
            </w:pPr>
            <w:proofErr w:type="gramStart"/>
            <w:r w:rsidRPr="00EB56B1">
              <w:rPr>
                <w:i/>
                <w:sz w:val="32"/>
              </w:rPr>
              <w:t>y</w:t>
            </w:r>
            <w:proofErr w:type="gramEnd"/>
            <w:r>
              <w:rPr>
                <w:i/>
                <w:sz w:val="32"/>
              </w:rPr>
              <w:t xml:space="preserve"> </w:t>
            </w:r>
            <w:r w:rsidRPr="00EB56B1">
              <w:rPr>
                <w:i/>
                <w:sz w:val="32"/>
              </w:rPr>
              <w:t>=</w:t>
            </w:r>
            <w:r>
              <w:rPr>
                <w:i/>
                <w:sz w:val="32"/>
              </w:rPr>
              <w:t xml:space="preserve"> </w:t>
            </w:r>
            <w:r w:rsidRPr="00EB56B1">
              <w:rPr>
                <w:i/>
                <w:sz w:val="32"/>
              </w:rPr>
              <w:t>mx + b</w:t>
            </w:r>
          </w:p>
          <w:p w:rsidR="00CB1ED2" w:rsidRDefault="00CB1ED2" w:rsidP="00B326E3">
            <w:proofErr w:type="gramStart"/>
            <w:r w:rsidRPr="00EB56B1">
              <w:rPr>
                <w:i/>
              </w:rPr>
              <w:t>x</w:t>
            </w:r>
            <w:proofErr w:type="gramEnd"/>
            <w:r w:rsidRPr="00EB56B1">
              <w:rPr>
                <w:i/>
              </w:rPr>
              <w:t xml:space="preserve"> , y</w:t>
            </w:r>
            <w:r>
              <w:t xml:space="preserve"> = x , y value on coordinate plane </w:t>
            </w:r>
            <w:r>
              <w:br/>
            </w:r>
            <w:r w:rsidRPr="00EB56B1">
              <w:rPr>
                <w:i/>
              </w:rPr>
              <w:t>m</w:t>
            </w:r>
            <w:r>
              <w:t xml:space="preserve"> = slope </w:t>
            </w:r>
            <w:r>
              <w:br/>
            </w:r>
            <w:r w:rsidRPr="00EB56B1">
              <w:rPr>
                <w:i/>
              </w:rPr>
              <w:t>b</w:t>
            </w:r>
            <w:r>
              <w:t xml:space="preserve">  = y-intercept</w:t>
            </w:r>
          </w:p>
          <w:p w:rsidR="00CB1ED2" w:rsidRDefault="00CB1ED2" w:rsidP="00B326E3"/>
          <w:p w:rsidR="00CB1ED2" w:rsidRPr="00CB1ED2" w:rsidRDefault="00CB1ED2" w:rsidP="00CB1ED2">
            <w:pPr>
              <w:jc w:val="center"/>
              <w:rPr>
                <w:b/>
              </w:rPr>
            </w:pPr>
            <w:proofErr w:type="gramStart"/>
            <w:r w:rsidRPr="00CB1ED2">
              <w:rPr>
                <w:b/>
              </w:rPr>
              <w:t>y</w:t>
            </w:r>
            <w:proofErr w:type="gramEnd"/>
            <w:r w:rsidRPr="00CB1ED2">
              <w:rPr>
                <w:b/>
              </w:rPr>
              <w:t xml:space="preserve"> = (4/3)x + (-4)</w:t>
            </w:r>
            <w:r>
              <w:rPr>
                <w:b/>
              </w:rPr>
              <w:br/>
            </w:r>
          </w:p>
          <w:tbl>
            <w:tblPr>
              <w:tblStyle w:val="TableGrid"/>
              <w:tblW w:w="0" w:type="auto"/>
              <w:jc w:val="center"/>
              <w:tblInd w:w="11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0BF"/>
            </w:tblPr>
            <w:tblGrid>
              <w:gridCol w:w="642"/>
              <w:gridCol w:w="675"/>
            </w:tblGrid>
            <w:tr w:rsidR="00CB1ED2" w:rsidTr="00587F8F">
              <w:trPr>
                <w:jc w:val="center"/>
              </w:trPr>
              <w:tc>
                <w:tcPr>
                  <w:tcW w:w="642" w:type="dxa"/>
                </w:tcPr>
                <w:p w:rsidR="00CB1ED2" w:rsidRPr="00CB1ED2" w:rsidRDefault="00587F8F" w:rsidP="00CB1ED2">
                  <w:pPr>
                    <w:jc w:val="center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sz w:val="18"/>
                    </w:rPr>
                    <w:t>x</w:t>
                  </w:r>
                  <w:proofErr w:type="gramEnd"/>
                </w:p>
              </w:tc>
              <w:tc>
                <w:tcPr>
                  <w:tcW w:w="675" w:type="dxa"/>
                </w:tcPr>
                <w:p w:rsidR="00CB1ED2" w:rsidRPr="00CB1ED2" w:rsidRDefault="00587F8F" w:rsidP="00CB1ED2">
                  <w:pPr>
                    <w:jc w:val="center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sz w:val="18"/>
                    </w:rPr>
                    <w:t>y</w:t>
                  </w:r>
                  <w:proofErr w:type="gramEnd"/>
                </w:p>
              </w:tc>
            </w:tr>
            <w:tr w:rsidR="00CB1ED2" w:rsidTr="00587F8F">
              <w:trPr>
                <w:trHeight w:val="1079"/>
                <w:jc w:val="center"/>
              </w:trPr>
              <w:tc>
                <w:tcPr>
                  <w:tcW w:w="642" w:type="dxa"/>
                </w:tcPr>
                <w:p w:rsidR="00587F8F" w:rsidRDefault="00587F8F" w:rsidP="00CB1ED2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-2</w:t>
                  </w:r>
                </w:p>
                <w:p w:rsidR="00587F8F" w:rsidRDefault="00587F8F" w:rsidP="00CB1ED2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-1</w:t>
                  </w:r>
                </w:p>
                <w:p w:rsidR="00587F8F" w:rsidRDefault="00587F8F" w:rsidP="00CB1ED2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  <w:p w:rsidR="00587F8F" w:rsidRDefault="00587F8F" w:rsidP="00CB1ED2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  <w:p w:rsidR="00CB1ED2" w:rsidRPr="00CB1ED2" w:rsidRDefault="00587F8F" w:rsidP="00CB1ED2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587F8F" w:rsidRDefault="00587F8F" w:rsidP="00587F8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-6.67</w:t>
                  </w:r>
                </w:p>
                <w:p w:rsidR="00587F8F" w:rsidRDefault="00587F8F" w:rsidP="00587F8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-5.33</w:t>
                  </w:r>
                </w:p>
                <w:p w:rsidR="00587F8F" w:rsidRDefault="00587F8F" w:rsidP="00587F8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-4</w:t>
                  </w:r>
                </w:p>
                <w:p w:rsidR="00587F8F" w:rsidRDefault="00587F8F" w:rsidP="00587F8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-2.67</w:t>
                  </w:r>
                </w:p>
                <w:p w:rsidR="00CB1ED2" w:rsidRPr="00CB1ED2" w:rsidRDefault="00587F8F" w:rsidP="00587F8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-1.33</w:t>
                  </w:r>
                </w:p>
              </w:tc>
            </w:tr>
          </w:tbl>
          <w:p w:rsidR="00CB1ED2" w:rsidRDefault="00CB1ED2">
            <w:pPr>
              <w:rPr>
                <w:b/>
                <w:sz w:val="28"/>
              </w:rPr>
            </w:pPr>
          </w:p>
        </w:tc>
        <w:tc>
          <w:tcPr>
            <w:tcW w:w="720" w:type="dxa"/>
            <w:textDirection w:val="btLr"/>
          </w:tcPr>
          <w:p w:rsidR="00CB1ED2" w:rsidRDefault="00CB1ED2" w:rsidP="00CB1ED2">
            <w:pPr>
              <w:ind w:left="113" w:right="11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Graphic Representation</w:t>
            </w:r>
            <w:r w:rsidRPr="00EB56B1">
              <w:rPr>
                <w:b/>
                <w:sz w:val="28"/>
              </w:rPr>
              <w:t>:</w:t>
            </w:r>
          </w:p>
          <w:p w:rsidR="00CB1ED2" w:rsidRDefault="00CB1ED2" w:rsidP="00CB1ED2">
            <w:pPr>
              <w:ind w:left="113" w:right="113"/>
              <w:jc w:val="center"/>
              <w:rPr>
                <w:rFonts w:ascii="Times" w:hAnsi="Times"/>
                <w:noProof/>
                <w:sz w:val="20"/>
                <w:szCs w:val="20"/>
              </w:rPr>
            </w:pPr>
          </w:p>
        </w:tc>
        <w:tc>
          <w:tcPr>
            <w:tcW w:w="5058" w:type="dxa"/>
          </w:tcPr>
          <w:p w:rsidR="00CB1ED2" w:rsidRPr="000377FC" w:rsidRDefault="00CB1ED2" w:rsidP="000377FC">
            <w:pPr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352675" cy="2252133"/>
                  <wp:effectExtent l="25400" t="0" r="9525" b="0"/>
                  <wp:docPr id="3" name="Picture 1" descr="http://www.ltusd.org/teachers/dmason/images/slope-i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tusd.org/teachers/dmason/images/slope-i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7950" t="-1365" b="105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252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sz w:val="20"/>
                <w:szCs w:val="20"/>
              </w:rPr>
              <w:br/>
            </w:r>
            <w:r w:rsidRPr="00B326E3">
              <w:rPr>
                <w:rFonts w:ascii="Times" w:hAnsi="Times"/>
                <w:i/>
                <w:sz w:val="20"/>
                <w:szCs w:val="20"/>
              </w:rPr>
              <w:t>Provided by: QwickStep.com</w:t>
            </w:r>
          </w:p>
        </w:tc>
      </w:tr>
    </w:tbl>
    <w:p w:rsidR="00A86C4B" w:rsidRPr="00A86C4B" w:rsidRDefault="00A86C4B">
      <w:pPr>
        <w:rPr>
          <w:b/>
        </w:rPr>
      </w:pPr>
      <w:r w:rsidRPr="00A86C4B">
        <w:rPr>
          <w:b/>
        </w:rPr>
        <w:t>Program Function:</w:t>
      </w:r>
    </w:p>
    <w:p w:rsidR="00B326E3" w:rsidRDefault="00A86C4B">
      <w:r>
        <w:t xml:space="preserve">This program asks the user to input values for the slope and y-intercept and then graphs the equation according to slope-intercept form on a TI-8x calculator. </w:t>
      </w:r>
    </w:p>
    <w:p w:rsidR="001E432B" w:rsidRDefault="00B326E3">
      <w:pPr>
        <w:rPr>
          <w:b/>
        </w:rPr>
      </w:pPr>
      <w:r w:rsidRPr="001E432B">
        <w:rPr>
          <w:b/>
        </w:rPr>
        <w:t>General Information:</w:t>
      </w:r>
    </w:p>
    <w:p w:rsidR="0001636C" w:rsidRDefault="0001636C" w:rsidP="001E432B">
      <w:pPr>
        <w:pStyle w:val="ListParagraph"/>
        <w:numPr>
          <w:ilvl w:val="0"/>
          <w:numId w:val="2"/>
        </w:numPr>
      </w:pPr>
      <w:r>
        <w:t>Any information typed/changed is automatically saved</w:t>
      </w:r>
    </w:p>
    <w:p w:rsidR="001E432B" w:rsidRDefault="001E432B" w:rsidP="001E432B">
      <w:pPr>
        <w:pStyle w:val="ListParagraph"/>
        <w:numPr>
          <w:ilvl w:val="0"/>
          <w:numId w:val="2"/>
        </w:numPr>
      </w:pPr>
      <w:r>
        <w:t>To begin a new program press [PGRM] then select “NEW” using the arrow and [ENTER] buttons</w:t>
      </w:r>
    </w:p>
    <w:p w:rsidR="001E432B" w:rsidRDefault="001E432B" w:rsidP="001E432B">
      <w:pPr>
        <w:pStyle w:val="ListParagraph"/>
        <w:numPr>
          <w:ilvl w:val="0"/>
          <w:numId w:val="2"/>
        </w:numPr>
      </w:pPr>
      <w:r>
        <w:t>You may enter letters or “Alpha” characters by pressing the [ALPHA] button then the wanted letter</w:t>
      </w:r>
    </w:p>
    <w:p w:rsidR="001E432B" w:rsidRDefault="001E432B" w:rsidP="001E432B">
      <w:pPr>
        <w:pStyle w:val="ListParagraph"/>
        <w:numPr>
          <w:ilvl w:val="1"/>
          <w:numId w:val="2"/>
        </w:numPr>
      </w:pPr>
      <w:r>
        <w:t>To lock the “Alpha” on press [2</w:t>
      </w:r>
      <w:r w:rsidRPr="001E432B">
        <w:rPr>
          <w:vertAlign w:val="superscript"/>
        </w:rPr>
        <w:t>nd</w:t>
      </w:r>
      <w:r>
        <w:t>] then {A-Lock}</w:t>
      </w:r>
    </w:p>
    <w:p w:rsidR="0001636C" w:rsidRDefault="001E432B" w:rsidP="001E432B">
      <w:pPr>
        <w:pStyle w:val="ListParagraph"/>
        <w:numPr>
          <w:ilvl w:val="0"/>
          <w:numId w:val="2"/>
        </w:numPr>
      </w:pPr>
      <w:r>
        <w:t>If a function is not easily located use [2</w:t>
      </w:r>
      <w:r w:rsidRPr="001E432B">
        <w:rPr>
          <w:vertAlign w:val="superscript"/>
        </w:rPr>
        <w:t>nd</w:t>
      </w:r>
      <w:r>
        <w:t>] {</w:t>
      </w:r>
      <w:r w:rsidR="0001636C">
        <w:t>CATALOG}</w:t>
      </w:r>
    </w:p>
    <w:p w:rsidR="0001636C" w:rsidRDefault="0001636C" w:rsidP="001E432B">
      <w:pPr>
        <w:pStyle w:val="ListParagraph"/>
        <w:numPr>
          <w:ilvl w:val="0"/>
          <w:numId w:val="2"/>
        </w:numPr>
      </w:pPr>
      <w:r>
        <w:t>Use the [CLEAR] button to exit a menu without exiting the edit session</w:t>
      </w:r>
    </w:p>
    <w:p w:rsidR="001B6C4F" w:rsidRDefault="0001636C" w:rsidP="0001636C">
      <w:pPr>
        <w:rPr>
          <w:b/>
        </w:rPr>
      </w:pPr>
      <w:r w:rsidRPr="0001636C">
        <w:rPr>
          <w:b/>
        </w:rPr>
        <w:t>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4968"/>
        <w:gridCol w:w="4500"/>
      </w:tblGrid>
      <w:tr w:rsidR="001B6C4F" w:rsidTr="00F3341C">
        <w:tc>
          <w:tcPr>
            <w:tcW w:w="4968" w:type="dxa"/>
            <w:vAlign w:val="center"/>
          </w:tcPr>
          <w:p w:rsidR="000E5C7F" w:rsidRDefault="001B6C4F" w:rsidP="00F3341C">
            <w:pPr>
              <w:ind w:left="720"/>
              <w:rPr>
                <w:rFonts w:ascii="Andale Mono" w:hAnsi="Andale Mono"/>
              </w:rPr>
            </w:pPr>
            <w:r w:rsidRPr="0001636C">
              <w:rPr>
                <w:rFonts w:ascii="Andale Mono" w:hAnsi="Andale Mono"/>
              </w:rPr>
              <w:t>Func</w:t>
            </w:r>
            <w:r>
              <w:rPr>
                <w:rFonts w:ascii="Andale Mono" w:hAnsi="Andale Mono"/>
              </w:rPr>
              <w:br/>
            </w:r>
            <w:r w:rsidRPr="0001636C">
              <w:rPr>
                <w:rFonts w:ascii="Andale Mono" w:hAnsi="Andale Mono"/>
              </w:rPr>
              <w:t>Degree</w:t>
            </w:r>
          </w:p>
          <w:p w:rsidR="001B6C4F" w:rsidRPr="001B6C4F" w:rsidRDefault="000E5C7F" w:rsidP="00F3341C">
            <w:pPr>
              <w:ind w:left="720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G-T</w:t>
            </w:r>
            <w:r w:rsidR="001B6C4F">
              <w:rPr>
                <w:rFonts w:ascii="Andale Mono" w:hAnsi="Andale Mono"/>
              </w:rPr>
              <w:br/>
            </w:r>
            <w:r w:rsidR="001B6C4F" w:rsidRPr="0001636C">
              <w:rPr>
                <w:rFonts w:ascii="Andale Mono" w:hAnsi="Andale Mono"/>
              </w:rPr>
              <w:t xml:space="preserve">FnOff </w:t>
            </w:r>
            <w:r w:rsidR="001B6C4F">
              <w:rPr>
                <w:rFonts w:ascii="Andale Mono" w:hAnsi="Andale Mono"/>
              </w:rPr>
              <w:br/>
            </w:r>
            <w:r w:rsidR="001B6C4F" w:rsidRPr="0001636C">
              <w:rPr>
                <w:rFonts w:ascii="Andale Mono" w:hAnsi="Andale Mono"/>
              </w:rPr>
              <w:t>ClrDraw</w:t>
            </w:r>
            <w:r w:rsidR="001B6C4F">
              <w:rPr>
                <w:rFonts w:ascii="Andale Mono" w:hAnsi="Andale Mono"/>
              </w:rPr>
              <w:br/>
            </w:r>
            <w:r w:rsidR="001B6C4F" w:rsidRPr="0001636C">
              <w:rPr>
                <w:rFonts w:ascii="Andale Mono" w:hAnsi="Andale Mono"/>
              </w:rPr>
              <w:t xml:space="preserve">PlotsOff </w:t>
            </w:r>
            <w:r w:rsidR="001B6C4F">
              <w:rPr>
                <w:rFonts w:ascii="Andale Mono" w:hAnsi="Andale Mono"/>
              </w:rPr>
              <w:br/>
            </w:r>
            <w:r w:rsidR="001B6C4F" w:rsidRPr="0001636C">
              <w:rPr>
                <w:rFonts w:ascii="Andale Mono" w:hAnsi="Andale Mono"/>
              </w:rPr>
              <w:t>AxesOn</w:t>
            </w:r>
            <w:r w:rsidR="001B6C4F">
              <w:rPr>
                <w:rFonts w:ascii="Andale Mono" w:hAnsi="Andale Mono"/>
              </w:rPr>
              <w:br/>
            </w:r>
            <w:r w:rsidR="001B6C4F" w:rsidRPr="0001636C">
              <w:rPr>
                <w:rFonts w:ascii="Andale Mono" w:hAnsi="Andale Mono"/>
              </w:rPr>
              <w:t>Disp "Y=MX+B"</w:t>
            </w:r>
            <w:r w:rsidR="001B6C4F">
              <w:rPr>
                <w:rFonts w:ascii="Andale Mono" w:hAnsi="Andale Mono"/>
              </w:rPr>
              <w:br/>
            </w:r>
            <w:r w:rsidR="001B6C4F" w:rsidRPr="0001636C">
              <w:rPr>
                <w:rFonts w:ascii="Andale Mono" w:hAnsi="Andale Mono"/>
              </w:rPr>
              <w:t>Input "M=?"</w:t>
            </w:r>
            <w:proofErr w:type="gramStart"/>
            <w:r w:rsidR="001B6C4F" w:rsidRPr="0001636C">
              <w:rPr>
                <w:rFonts w:ascii="Andale Mono" w:hAnsi="Andale Mono"/>
              </w:rPr>
              <w:t>,M</w:t>
            </w:r>
            <w:proofErr w:type="gramEnd"/>
            <w:r w:rsidR="001B6C4F">
              <w:rPr>
                <w:rFonts w:ascii="Andale Mono" w:hAnsi="Andale Mono"/>
              </w:rPr>
              <w:br/>
            </w:r>
            <w:r w:rsidR="001B6C4F" w:rsidRPr="0001636C">
              <w:rPr>
                <w:rFonts w:ascii="Andale Mono" w:hAnsi="Andale Mono"/>
              </w:rPr>
              <w:t>Input "B=?",B</w:t>
            </w:r>
            <w:r w:rsidR="001B6C4F">
              <w:rPr>
                <w:rFonts w:ascii="Andale Mono" w:hAnsi="Andale Mono"/>
              </w:rPr>
              <w:br/>
            </w:r>
            <w:r w:rsidR="001B6C4F" w:rsidRPr="0001636C">
              <w:rPr>
                <w:rFonts w:ascii="Andale Mono" w:hAnsi="Andale Mono"/>
              </w:rPr>
              <w:t>"M*X+B"</w:t>
            </w:r>
            <w:r w:rsidR="001B6C4F" w:rsidRPr="0001636C">
              <w:rPr>
                <w:rFonts w:ascii="Times New Roman" w:hAnsi="Times New Roman" w:cs="Times New Roman"/>
              </w:rPr>
              <w:t>→</w:t>
            </w:r>
            <w:r w:rsidR="001B6C4F" w:rsidRPr="0001636C">
              <w:rPr>
                <w:rFonts w:ascii="Andale Mono" w:hAnsi="Andale Mono"/>
              </w:rPr>
              <w:t>Y</w:t>
            </w:r>
            <w:r w:rsidR="001B6C4F" w:rsidRPr="0001636C">
              <w:t>₁</w:t>
            </w:r>
            <w:r w:rsidR="001B6C4F">
              <w:rPr>
                <w:rFonts w:ascii="Andale Mono" w:hAnsi="Andale Mono"/>
              </w:rPr>
              <w:br/>
            </w:r>
            <w:r w:rsidR="001B6C4F" w:rsidRPr="0001636C">
              <w:rPr>
                <w:rFonts w:ascii="Andale Mono" w:hAnsi="Andale Mono"/>
              </w:rPr>
              <w:t>DispGraph</w:t>
            </w:r>
          </w:p>
        </w:tc>
        <w:tc>
          <w:tcPr>
            <w:tcW w:w="4500" w:type="dxa"/>
          </w:tcPr>
          <w:p w:rsidR="001B6C4F" w:rsidRPr="00BD74DE" w:rsidRDefault="00BD74DE" w:rsidP="00BD74DE">
            <w:pPr>
              <w:jc w:val="center"/>
              <w:rPr>
                <w:b/>
              </w:rPr>
            </w:pPr>
            <w:r w:rsidRPr="00BD74DE">
              <w:rPr>
                <w:b/>
                <w:noProof/>
              </w:rPr>
              <w:drawing>
                <wp:inline distT="0" distB="0" distL="0" distR="0">
                  <wp:extent cx="2367637" cy="2065867"/>
                  <wp:effectExtent l="25400" t="0" r="0" b="0"/>
                  <wp:docPr id="5" name="Picture 3" descr="::::Desktop:IMG_20101001_164422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:Desktop:IMG_20101001_164422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955" cy="2070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="00351AB1">
              <w:rPr>
                <w:b/>
                <w:i/>
              </w:rPr>
              <w:t xml:space="preserve">Sample </w:t>
            </w:r>
            <w:r w:rsidRPr="00BD74DE">
              <w:rPr>
                <w:b/>
                <w:i/>
              </w:rPr>
              <w:t>Output</w:t>
            </w:r>
          </w:p>
        </w:tc>
      </w:tr>
    </w:tbl>
    <w:p w:rsidR="001B6C4F" w:rsidRDefault="001B6C4F"/>
    <w:sectPr w:rsidR="001B6C4F" w:rsidSect="00A86C4B">
      <w:pgSz w:w="12240" w:h="15840"/>
      <w:pgMar w:top="1080" w:right="720" w:bottom="144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6E57"/>
    <w:multiLevelType w:val="hybridMultilevel"/>
    <w:tmpl w:val="AF64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57101"/>
    <w:multiLevelType w:val="hybridMultilevel"/>
    <w:tmpl w:val="E884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56B1"/>
    <w:rsid w:val="0001636C"/>
    <w:rsid w:val="000377FC"/>
    <w:rsid w:val="000E5C7F"/>
    <w:rsid w:val="00141571"/>
    <w:rsid w:val="001B6C4F"/>
    <w:rsid w:val="001E432B"/>
    <w:rsid w:val="00252A60"/>
    <w:rsid w:val="002C564A"/>
    <w:rsid w:val="00351AB1"/>
    <w:rsid w:val="005414BE"/>
    <w:rsid w:val="00587F8F"/>
    <w:rsid w:val="00600A97"/>
    <w:rsid w:val="006A4668"/>
    <w:rsid w:val="00856E10"/>
    <w:rsid w:val="00A86C4B"/>
    <w:rsid w:val="00B326E3"/>
    <w:rsid w:val="00BA64B7"/>
    <w:rsid w:val="00BD74DE"/>
    <w:rsid w:val="00CB1ED2"/>
    <w:rsid w:val="00D024E6"/>
    <w:rsid w:val="00EB56B1"/>
    <w:rsid w:val="00F3341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741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B326E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1E4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142</Words>
  <Characters>814</Characters>
  <Application>Microsoft Macintosh Word</Application>
  <DocSecurity>0</DocSecurity>
  <Lines>6</Lines>
  <Paragraphs>1</Paragraphs>
  <ScaleCrop>false</ScaleCrop>
  <Company>Elizabeth City State University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Je'aime Powell</dc:creator>
  <cp:keywords/>
  <cp:lastModifiedBy>Je'aime Powell</cp:lastModifiedBy>
  <cp:revision>20</cp:revision>
  <dcterms:created xsi:type="dcterms:W3CDTF">2010-10-01T19:32:00Z</dcterms:created>
  <dcterms:modified xsi:type="dcterms:W3CDTF">2010-10-04T20:09:00Z</dcterms:modified>
</cp:coreProperties>
</file>