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3B2D4122" w14:textId="77777777" w:rsidR="00E805D1" w:rsidRDefault="00E805D1">
      <w:pPr>
        <w:ind w:right="-944"/>
      </w:pPr>
    </w:p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12"/>
        <w:gridCol w:w="2706"/>
        <w:gridCol w:w="397"/>
        <w:gridCol w:w="1856"/>
        <w:gridCol w:w="418"/>
        <w:gridCol w:w="836"/>
      </w:tblGrid>
      <w:tr w:rsidR="00E805D1" w14:paraId="7DAB1437" w14:textId="77777777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22889B8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83845E9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143" w:type="dxa"/>
            <w:gridSpan w:val="4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21DEF555" w14:textId="77777777" w:rsidR="00E805D1" w:rsidRDefault="005620C1">
            <w:pPr>
              <w:ind w:right="-944"/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17670C2" w14:textId="77777777" w:rsidR="00E805D1" w:rsidRDefault="005620C1">
            <w:pPr>
              <w:ind w:left="-51" w:right="-944"/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37D082C4" w14:textId="77777777" w:rsidR="00E805D1" w:rsidRDefault="005620C1">
            <w:pPr>
              <w:ind w:left="-80" w:right="-944"/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5356D33" w14:textId="77777777" w:rsidR="00E805D1" w:rsidRDefault="005620C1">
            <w:pPr>
              <w:ind w:left="-108" w:right="-944"/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Version:</w:t>
            </w:r>
          </w:p>
        </w:tc>
      </w:tr>
      <w:tr w:rsidR="00E805D1" w14:paraId="44CF876B" w14:textId="77777777">
        <w:trPr>
          <w:trHeight w:val="388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27338841" w14:textId="77777777" w:rsidR="00E805D1" w:rsidRDefault="005620C1">
            <w:pPr>
              <w:ind w:right="-944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EFEEC44" w14:textId="456FCFD8" w:rsidR="00E805D1" w:rsidRDefault="005620C1">
            <w:pPr>
              <w:ind w:right="-94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ai</w:t>
            </w:r>
            <w:r w:rsidR="005D7686">
              <w:rPr>
                <w:rFonts w:ascii="Arial" w:hAnsi="Arial" w:cs="Arial"/>
                <w:lang w:val="en-US"/>
              </w:rPr>
              <w:t>DAlert</w:t>
            </w:r>
            <w:proofErr w:type="spellEnd"/>
          </w:p>
        </w:tc>
        <w:tc>
          <w:tcPr>
            <w:tcW w:w="412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4BAF7EC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63C5DF17" w14:textId="6EB5AF3A" w:rsidR="00E805D1" w:rsidRDefault="005D7686">
            <w:pPr>
              <w:ind w:right="-94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AGA Tech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90C64B3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2B7FFDB9" w14:textId="6C89A232" w:rsidR="00E805D1" w:rsidRDefault="00E805D1">
            <w:pPr>
              <w:ind w:right="-944"/>
              <w:rPr>
                <w:rFonts w:ascii="Arial" w:hAnsi="Arial" w:cs="Arial"/>
                <w:lang w:val="en-US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8355BC0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620DC1C5" w14:textId="77777777" w:rsidR="00E805D1" w:rsidRDefault="005620C1">
            <w:pPr>
              <w:ind w:right="-94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E805D1" w14:paraId="281D051C" w14:textId="77777777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88B0071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9CD075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143" w:type="dxa"/>
            <w:gridSpan w:val="4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5F5F771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82262D9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36EC88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</w:tr>
      <w:tr w:rsidR="00E805D1" w14:paraId="3FDCDA61" w14:textId="77777777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8DB3E2" w:themeFill="text2" w:themeFillTint="66"/>
          </w:tcPr>
          <w:p w14:paraId="7C59C5A1" w14:textId="77777777" w:rsidR="00E805D1" w:rsidRDefault="005620C1">
            <w:pPr>
              <w:ind w:right="-944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8DB3E2" w:themeFill="text2" w:themeFillTint="66"/>
          </w:tcPr>
          <w:p w14:paraId="1AFFB61D" w14:textId="77777777" w:rsidR="00E805D1" w:rsidRDefault="005620C1">
            <w:pPr>
              <w:ind w:right="-944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Key Activities</w:t>
            </w:r>
          </w:p>
        </w:tc>
        <w:tc>
          <w:tcPr>
            <w:tcW w:w="3096" w:type="dxa"/>
            <w:gridSpan w:val="3"/>
            <w:tcBorders>
              <w:bottom w:val="nil"/>
            </w:tcBorders>
            <w:shd w:val="clear" w:color="auto" w:fill="8DB3E2" w:themeFill="text2" w:themeFillTint="66"/>
          </w:tcPr>
          <w:p w14:paraId="5EFA3D7E" w14:textId="77777777" w:rsidR="00E805D1" w:rsidRDefault="005620C1">
            <w:pPr>
              <w:ind w:right="-944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Value Propositions</w:t>
            </w:r>
          </w:p>
        </w:tc>
        <w:tc>
          <w:tcPr>
            <w:tcW w:w="3103" w:type="dxa"/>
            <w:gridSpan w:val="2"/>
            <w:tcBorders>
              <w:bottom w:val="nil"/>
            </w:tcBorders>
            <w:shd w:val="clear" w:color="auto" w:fill="8DB3E2" w:themeFill="text2" w:themeFillTint="66"/>
          </w:tcPr>
          <w:p w14:paraId="4115E523" w14:textId="77777777" w:rsidR="00E805D1" w:rsidRDefault="005620C1">
            <w:pPr>
              <w:ind w:right="-944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8DB3E2" w:themeFill="text2" w:themeFillTint="66"/>
          </w:tcPr>
          <w:p w14:paraId="00044BCE" w14:textId="77777777" w:rsidR="00E805D1" w:rsidRDefault="005620C1">
            <w:pPr>
              <w:ind w:right="-944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Customer Segments</w:t>
            </w:r>
          </w:p>
        </w:tc>
      </w:tr>
      <w:tr w:rsidR="00E805D1" w14:paraId="0A8ACBA0" w14:textId="77777777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16B28C17" w14:textId="77777777" w:rsidR="00E805D1" w:rsidRDefault="00E805D1">
            <w:pPr>
              <w:spacing w:line="240" w:lineRule="auto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  <w:p w14:paraId="5AB50F51" w14:textId="77777777" w:rsidR="00E805D1" w:rsidRDefault="005620C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Sensor Technology Providers</w:t>
            </w:r>
          </w:p>
          <w:p w14:paraId="6F1982C5" w14:textId="77777777" w:rsidR="00E805D1" w:rsidRDefault="005620C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 xml:space="preserve">AI and </w:t>
            </w:r>
            <w:r>
              <w:rPr>
                <w:rFonts w:ascii="Arial" w:eastAsia="SimSun" w:hAnsi="Arial" w:cs="Arial"/>
              </w:rPr>
              <w:t>Machine Learning Firms</w:t>
            </w:r>
          </w:p>
          <w:p w14:paraId="40BAB26F" w14:textId="3A7FA7BA" w:rsidR="00E805D1" w:rsidRDefault="005D7686">
            <w:pPr>
              <w:numPr>
                <w:ilvl w:val="0"/>
                <w:numId w:val="1"/>
              </w:numPr>
              <w:spacing w:line="240" w:lineRule="auto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Road and Safety Regulators</w:t>
            </w:r>
          </w:p>
          <w:p w14:paraId="555C1155" w14:textId="77777777" w:rsidR="00E805D1" w:rsidRDefault="005620C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Software Integration Partners</w:t>
            </w:r>
          </w:p>
          <w:p w14:paraId="4811CEE2" w14:textId="77777777" w:rsidR="00E805D1" w:rsidRDefault="005620C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User Interface and Experience Design Firms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E3A883E" w14:textId="77777777" w:rsidR="00E805D1" w:rsidRDefault="00E805D1">
            <w:pPr>
              <w:spacing w:line="240" w:lineRule="auto"/>
              <w:rPr>
                <w:rFonts w:ascii="Arial" w:eastAsia="SimSun" w:hAnsi="Arial" w:cs="Arial"/>
              </w:rPr>
            </w:pPr>
          </w:p>
          <w:p w14:paraId="5689B20D" w14:textId="77777777" w:rsidR="00E805D1" w:rsidRDefault="005620C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Research and Development</w:t>
            </w:r>
          </w:p>
          <w:p w14:paraId="2DE7A30F" w14:textId="77777777" w:rsidR="005D7686" w:rsidRDefault="005D7686">
            <w:pPr>
              <w:numPr>
                <w:ilvl w:val="0"/>
                <w:numId w:val="1"/>
              </w:numPr>
              <w:spacing w:line="240" w:lineRule="auto"/>
              <w:rPr>
                <w:rFonts w:ascii="Arial" w:eastAsia="SimSun" w:hAnsi="Arial" w:cs="Arial"/>
              </w:rPr>
            </w:pPr>
            <w:r w:rsidRPr="005D7686">
              <w:rPr>
                <w:rFonts w:ascii="Arial" w:eastAsia="SimSun" w:hAnsi="Arial" w:cs="Arial"/>
              </w:rPr>
              <w:t>Data Collection and Processing</w:t>
            </w:r>
          </w:p>
          <w:p w14:paraId="5E2906AA" w14:textId="599B17A9" w:rsidR="005D7686" w:rsidRDefault="005D7686">
            <w:pPr>
              <w:numPr>
                <w:ilvl w:val="0"/>
                <w:numId w:val="1"/>
              </w:numPr>
              <w:spacing w:line="240" w:lineRule="auto"/>
              <w:rPr>
                <w:rStyle w:val="Strong"/>
                <w:rFonts w:ascii="Arial" w:eastAsia="SimSun" w:hAnsi="Arial" w:cs="Arial"/>
                <w:b w:val="0"/>
                <w:bCs w:val="0"/>
              </w:rPr>
            </w:pPr>
            <w:r w:rsidRPr="005D7686">
              <w:rPr>
                <w:rStyle w:val="Strong"/>
                <w:rFonts w:ascii="Arial" w:eastAsia="SimSun" w:hAnsi="Arial" w:cs="Arial"/>
                <w:b w:val="0"/>
                <w:bCs w:val="0"/>
              </w:rPr>
              <w:t>User Testing and Feedback</w:t>
            </w:r>
          </w:p>
          <w:p w14:paraId="60AB0B56" w14:textId="3228B15D" w:rsidR="00E805D1" w:rsidRDefault="005620C1">
            <w:pPr>
              <w:numPr>
                <w:ilvl w:val="0"/>
                <w:numId w:val="1"/>
              </w:numPr>
              <w:spacing w:line="240" w:lineRule="auto"/>
              <w:rPr>
                <w:rStyle w:val="Strong"/>
                <w:rFonts w:ascii="Arial" w:eastAsia="SimSun" w:hAnsi="Arial" w:cs="Arial"/>
                <w:b w:val="0"/>
                <w:bCs w:val="0"/>
              </w:rPr>
            </w:pPr>
            <w:r>
              <w:rPr>
                <w:rStyle w:val="Strong"/>
                <w:rFonts w:ascii="Arial" w:eastAsia="SimSun" w:hAnsi="Arial" w:cs="Arial"/>
                <w:b w:val="0"/>
                <w:bCs w:val="0"/>
              </w:rPr>
              <w:t>Partnership Management</w:t>
            </w:r>
          </w:p>
          <w:p w14:paraId="1CDEDC61" w14:textId="10CE7E1A" w:rsidR="00E805D1" w:rsidRDefault="005620C1">
            <w:pPr>
              <w:numPr>
                <w:ilvl w:val="0"/>
                <w:numId w:val="1"/>
              </w:numPr>
              <w:spacing w:line="240" w:lineRule="auto"/>
              <w:rPr>
                <w:rStyle w:val="Strong"/>
                <w:rFonts w:ascii="Arial" w:eastAsia="SimSun" w:hAnsi="Arial" w:cs="Arial"/>
              </w:rPr>
            </w:pPr>
            <w:r>
              <w:rPr>
                <w:rStyle w:val="Strong"/>
                <w:rFonts w:ascii="Arial" w:eastAsia="SimSun" w:hAnsi="Arial" w:cs="Arial"/>
                <w:b w:val="0"/>
                <w:bCs w:val="0"/>
              </w:rPr>
              <w:t xml:space="preserve">Marketing and </w:t>
            </w:r>
            <w:r w:rsidR="005D7686">
              <w:rPr>
                <w:rStyle w:val="Strong"/>
                <w:rFonts w:ascii="Arial" w:eastAsia="SimSun" w:hAnsi="Arial" w:cs="Arial"/>
                <w:b w:val="0"/>
                <w:bCs w:val="0"/>
              </w:rPr>
              <w:t>Awareness</w:t>
            </w:r>
          </w:p>
        </w:tc>
        <w:tc>
          <w:tcPr>
            <w:tcW w:w="3096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2CB92B90" w14:textId="77777777" w:rsidR="00E805D1" w:rsidRDefault="00E805D1">
            <w:pPr>
              <w:spacing w:line="240" w:lineRule="auto"/>
              <w:rPr>
                <w:rFonts w:ascii="Arial" w:eastAsia="SimSun" w:hAnsi="Arial" w:cs="Arial"/>
              </w:rPr>
            </w:pPr>
          </w:p>
          <w:p w14:paraId="56C9013D" w14:textId="1516F6B1" w:rsidR="00E805D1" w:rsidRDefault="005620C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 xml:space="preserve">Enhanced </w:t>
            </w:r>
            <w:r w:rsidR="005D7686">
              <w:rPr>
                <w:rFonts w:ascii="Arial" w:eastAsia="SimSun" w:hAnsi="Arial" w:cs="Arial"/>
              </w:rPr>
              <w:t xml:space="preserve">Road </w:t>
            </w:r>
            <w:r>
              <w:rPr>
                <w:rFonts w:ascii="Arial" w:eastAsia="SimSun" w:hAnsi="Arial" w:cs="Arial"/>
              </w:rPr>
              <w:t>Safety</w:t>
            </w:r>
          </w:p>
          <w:p w14:paraId="78415766" w14:textId="77777777" w:rsidR="00E805D1" w:rsidRDefault="005620C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Real-Time Alerts</w:t>
            </w:r>
          </w:p>
          <w:p w14:paraId="7DC2E6E0" w14:textId="77777777" w:rsidR="00E805D1" w:rsidRDefault="005620C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Advanced Technology</w:t>
            </w:r>
          </w:p>
          <w:p w14:paraId="39202546" w14:textId="77777777" w:rsidR="00E805D1" w:rsidRDefault="005620C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User-Friendly Interface</w:t>
            </w:r>
          </w:p>
          <w:p w14:paraId="2142B8B0" w14:textId="77777777" w:rsidR="00E805D1" w:rsidRDefault="005620C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Customizable Solutions</w:t>
            </w:r>
          </w:p>
          <w:p w14:paraId="17B3EBA4" w14:textId="77777777" w:rsidR="00E805D1" w:rsidRDefault="005620C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Data Insights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C63B2CA" w14:textId="77777777" w:rsidR="00E805D1" w:rsidRDefault="00E805D1">
            <w:pPr>
              <w:spacing w:line="240" w:lineRule="auto"/>
              <w:ind w:right="-10"/>
              <w:rPr>
                <w:rFonts w:ascii="Arial" w:eastAsia="SimSun" w:hAnsi="Arial" w:cs="Arial"/>
              </w:rPr>
            </w:pPr>
          </w:p>
          <w:p w14:paraId="47CEE2C6" w14:textId="77777777" w:rsidR="00E805D1" w:rsidRDefault="005620C1">
            <w:pPr>
              <w:numPr>
                <w:ilvl w:val="0"/>
                <w:numId w:val="1"/>
              </w:numPr>
              <w:spacing w:line="240" w:lineRule="auto"/>
              <w:ind w:right="-10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Personalized Support</w:t>
            </w:r>
          </w:p>
          <w:p w14:paraId="685689BC" w14:textId="77777777" w:rsidR="005D7686" w:rsidRDefault="005D7686">
            <w:pPr>
              <w:numPr>
                <w:ilvl w:val="0"/>
                <w:numId w:val="1"/>
              </w:numPr>
              <w:spacing w:line="240" w:lineRule="auto"/>
              <w:ind w:right="-10"/>
              <w:rPr>
                <w:rFonts w:ascii="Arial" w:eastAsia="SimSun" w:hAnsi="Arial" w:cs="Arial"/>
              </w:rPr>
            </w:pPr>
            <w:r w:rsidRPr="005D7686">
              <w:rPr>
                <w:rFonts w:ascii="Arial" w:eastAsia="SimSun" w:hAnsi="Arial" w:cs="Arial"/>
              </w:rPr>
              <w:t>Training and Tutorials</w:t>
            </w:r>
          </w:p>
          <w:p w14:paraId="0411AC59" w14:textId="77ED5EB0" w:rsidR="00E805D1" w:rsidRDefault="005620C1">
            <w:pPr>
              <w:numPr>
                <w:ilvl w:val="0"/>
                <w:numId w:val="1"/>
              </w:numPr>
              <w:spacing w:line="240" w:lineRule="auto"/>
              <w:ind w:right="-10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Customer Feedback</w:t>
            </w:r>
          </w:p>
          <w:p w14:paraId="350D86DC" w14:textId="77777777" w:rsidR="00E805D1" w:rsidRDefault="005620C1">
            <w:pPr>
              <w:numPr>
                <w:ilvl w:val="0"/>
                <w:numId w:val="1"/>
              </w:numPr>
              <w:spacing w:line="240" w:lineRule="auto"/>
              <w:ind w:right="-10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Regular Updates</w:t>
            </w:r>
          </w:p>
          <w:p w14:paraId="62FB660F" w14:textId="77777777" w:rsidR="00E805D1" w:rsidRDefault="005620C1">
            <w:pPr>
              <w:numPr>
                <w:ilvl w:val="0"/>
                <w:numId w:val="1"/>
              </w:numPr>
              <w:spacing w:line="240" w:lineRule="auto"/>
              <w:ind w:right="-10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Community Engagement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18739DE" w14:textId="77777777" w:rsidR="00E805D1" w:rsidRDefault="00E805D1">
            <w:pPr>
              <w:spacing w:line="240" w:lineRule="auto"/>
              <w:ind w:right="-18"/>
              <w:rPr>
                <w:rFonts w:ascii="Arial" w:eastAsia="SimSun" w:hAnsi="Arial" w:cs="Arial"/>
              </w:rPr>
            </w:pPr>
          </w:p>
          <w:p w14:paraId="47609CDC" w14:textId="1E354EBF" w:rsidR="00E805D1" w:rsidRDefault="005620C1">
            <w:pPr>
              <w:numPr>
                <w:ilvl w:val="0"/>
                <w:numId w:val="1"/>
              </w:numPr>
              <w:spacing w:line="240" w:lineRule="auto"/>
              <w:ind w:right="-18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 xml:space="preserve">Individual </w:t>
            </w:r>
            <w:proofErr w:type="gramStart"/>
            <w:r>
              <w:rPr>
                <w:rFonts w:ascii="Arial" w:eastAsia="SimSun" w:hAnsi="Arial" w:cs="Arial"/>
              </w:rPr>
              <w:t>Consumers</w:t>
            </w:r>
            <w:r w:rsidR="005D7686">
              <w:rPr>
                <w:rFonts w:ascii="Arial" w:eastAsia="SimSun" w:hAnsi="Arial" w:cs="Arial"/>
              </w:rPr>
              <w:t>(</w:t>
            </w:r>
            <w:proofErr w:type="gramEnd"/>
            <w:r w:rsidR="005D7686">
              <w:rPr>
                <w:rFonts w:ascii="Arial" w:eastAsia="SimSun" w:hAnsi="Arial" w:cs="Arial"/>
              </w:rPr>
              <w:t>Drivers)</w:t>
            </w:r>
          </w:p>
          <w:p w14:paraId="606E8254" w14:textId="7EADBCA2" w:rsidR="00E805D1" w:rsidRDefault="005D7686">
            <w:pPr>
              <w:numPr>
                <w:ilvl w:val="0"/>
                <w:numId w:val="1"/>
              </w:numPr>
              <w:spacing w:line="240" w:lineRule="auto"/>
              <w:ind w:right="-18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Road Safety Organizations</w:t>
            </w:r>
          </w:p>
        </w:tc>
        <w:bookmarkStart w:id="0" w:name="_GoBack"/>
        <w:bookmarkEnd w:id="0"/>
      </w:tr>
      <w:tr w:rsidR="00E805D1" w14:paraId="5B0BDFB6" w14:textId="77777777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B27D50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8DB3E2" w:themeFill="text2" w:themeFillTint="66"/>
          </w:tcPr>
          <w:p w14:paraId="1F7E24C8" w14:textId="77777777" w:rsidR="00E805D1" w:rsidRDefault="005620C1">
            <w:pPr>
              <w:ind w:right="-944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3"/>
            <w:vMerge/>
            <w:shd w:val="clear" w:color="auto" w:fill="FFFFFF"/>
          </w:tcPr>
          <w:p w14:paraId="4555C168" w14:textId="77777777" w:rsidR="00E805D1" w:rsidRDefault="00E805D1">
            <w:pPr>
              <w:ind w:right="-944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8DB3E2" w:themeFill="text2" w:themeFillTint="66"/>
          </w:tcPr>
          <w:p w14:paraId="05E987D4" w14:textId="77777777" w:rsidR="00E805D1" w:rsidRDefault="005620C1">
            <w:pPr>
              <w:ind w:right="-944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6B0C89B5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</w:tr>
      <w:tr w:rsidR="00E805D1" w14:paraId="1DD1D82D" w14:textId="77777777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19225CD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0EC11DC4" w14:textId="77777777" w:rsidR="00E805D1" w:rsidRDefault="00E805D1">
            <w:pPr>
              <w:rPr>
                <w:rFonts w:ascii="Arial" w:eastAsia="SimSun" w:hAnsi="Arial" w:cs="Arial"/>
              </w:rPr>
            </w:pPr>
          </w:p>
          <w:p w14:paraId="219F9816" w14:textId="77777777" w:rsidR="00E805D1" w:rsidRDefault="005620C1">
            <w:pPr>
              <w:numPr>
                <w:ilvl w:val="0"/>
                <w:numId w:val="1"/>
              </w:numPr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Human Resources</w:t>
            </w:r>
          </w:p>
          <w:p w14:paraId="6FFF6417" w14:textId="77777777" w:rsidR="005D7686" w:rsidRPr="005D7686" w:rsidRDefault="005D7686">
            <w:pPr>
              <w:numPr>
                <w:ilvl w:val="0"/>
                <w:numId w:val="1"/>
              </w:numPr>
              <w:rPr>
                <w:rFonts w:ascii="Arial" w:eastAsia="SimSun" w:hAnsi="Arial" w:cs="Arial"/>
                <w:lang w:val="en-US"/>
              </w:rPr>
            </w:pPr>
            <w:r w:rsidRPr="005D7686">
              <w:rPr>
                <w:rFonts w:ascii="Arial" w:eastAsia="SimSun" w:hAnsi="Arial" w:cs="Arial"/>
              </w:rPr>
              <w:t>AI and Machine Learning Technology</w:t>
            </w:r>
          </w:p>
          <w:p w14:paraId="71B363BD" w14:textId="616EBAC1" w:rsidR="00E805D1" w:rsidRDefault="005620C1">
            <w:pPr>
              <w:numPr>
                <w:ilvl w:val="0"/>
                <w:numId w:val="1"/>
              </w:numPr>
              <w:rPr>
                <w:rFonts w:ascii="Arial" w:eastAsia="SimSun" w:hAnsi="Arial" w:cs="Arial"/>
                <w:lang w:val="en-US"/>
              </w:rPr>
            </w:pPr>
            <w:r>
              <w:rPr>
                <w:rFonts w:ascii="Arial" w:eastAsia="SimSun" w:hAnsi="Arial" w:cs="Arial"/>
              </w:rPr>
              <w:t>Intellectual Property</w:t>
            </w:r>
          </w:p>
          <w:p w14:paraId="0A062C46" w14:textId="77777777" w:rsidR="00E805D1" w:rsidRDefault="005620C1">
            <w:pPr>
              <w:numPr>
                <w:ilvl w:val="0"/>
                <w:numId w:val="1"/>
              </w:numPr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Financial Resources</w:t>
            </w:r>
          </w:p>
          <w:p w14:paraId="22FFA9C0" w14:textId="77777777" w:rsidR="00E805D1" w:rsidRDefault="005620C1">
            <w:pPr>
              <w:numPr>
                <w:ilvl w:val="0"/>
                <w:numId w:val="1"/>
              </w:numPr>
              <w:rPr>
                <w:rFonts w:ascii="Arial" w:eastAsia="SimSun" w:hAnsi="Arial" w:cs="Arial"/>
                <w:lang w:val="en-US"/>
              </w:rPr>
            </w:pPr>
            <w:r>
              <w:rPr>
                <w:rFonts w:ascii="Arial" w:eastAsia="SimSun" w:hAnsi="Arial" w:cs="Arial"/>
              </w:rPr>
              <w:t>D</w:t>
            </w:r>
            <w:r>
              <w:rPr>
                <w:rFonts w:ascii="Arial" w:eastAsia="SimSun" w:hAnsi="Arial" w:cs="Arial"/>
              </w:rPr>
              <w:t>ata Resources</w:t>
            </w:r>
          </w:p>
        </w:tc>
        <w:tc>
          <w:tcPr>
            <w:tcW w:w="3096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51FFB26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76F2B6D2" w14:textId="77777777" w:rsidR="00E805D1" w:rsidRDefault="00E805D1">
            <w:pPr>
              <w:ind w:right="-10"/>
              <w:rPr>
                <w:rFonts w:ascii="Arial" w:eastAsia="SimSun" w:hAnsi="Arial" w:cs="Arial"/>
              </w:rPr>
            </w:pPr>
          </w:p>
          <w:p w14:paraId="585C8435" w14:textId="77777777" w:rsidR="00E805D1" w:rsidRDefault="005620C1">
            <w:pPr>
              <w:numPr>
                <w:ilvl w:val="0"/>
                <w:numId w:val="1"/>
              </w:numPr>
              <w:ind w:right="-10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Direct Sales</w:t>
            </w:r>
          </w:p>
          <w:p w14:paraId="7048D113" w14:textId="77777777" w:rsidR="00E805D1" w:rsidRDefault="005620C1">
            <w:pPr>
              <w:numPr>
                <w:ilvl w:val="0"/>
                <w:numId w:val="1"/>
              </w:numPr>
              <w:ind w:right="-10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Partnerships</w:t>
            </w:r>
          </w:p>
          <w:p w14:paraId="3489AE5A" w14:textId="77777777" w:rsidR="00E805D1" w:rsidRDefault="005620C1">
            <w:pPr>
              <w:numPr>
                <w:ilvl w:val="0"/>
                <w:numId w:val="1"/>
              </w:numPr>
              <w:ind w:right="-10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Distributors</w:t>
            </w:r>
          </w:p>
          <w:p w14:paraId="20F294A1" w14:textId="77777777" w:rsidR="00E805D1" w:rsidRDefault="005620C1">
            <w:pPr>
              <w:numPr>
                <w:ilvl w:val="0"/>
                <w:numId w:val="1"/>
              </w:numPr>
              <w:ind w:right="-10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 xml:space="preserve">Online </w:t>
            </w:r>
            <w:r>
              <w:rPr>
                <w:rFonts w:ascii="Arial" w:eastAsia="SimSun" w:hAnsi="Arial" w:cs="Arial"/>
              </w:rPr>
              <w:t>Platforms</w:t>
            </w:r>
          </w:p>
          <w:p w14:paraId="153CA77A" w14:textId="77777777" w:rsidR="00E805D1" w:rsidRDefault="005620C1">
            <w:pPr>
              <w:numPr>
                <w:ilvl w:val="0"/>
                <w:numId w:val="1"/>
              </w:numPr>
              <w:ind w:right="-10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Trade Shows and Conferences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2F1B5A2" w14:textId="77777777" w:rsidR="00E805D1" w:rsidRDefault="00E805D1">
            <w:pPr>
              <w:ind w:right="-944"/>
              <w:rPr>
                <w:rFonts w:ascii="Arial" w:hAnsi="Arial" w:cs="Arial"/>
              </w:rPr>
            </w:pPr>
          </w:p>
        </w:tc>
      </w:tr>
      <w:tr w:rsidR="00E805D1" w14:paraId="11A0224F" w14:textId="77777777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8DB3E2" w:themeFill="text2" w:themeFillTint="66"/>
          </w:tcPr>
          <w:p w14:paraId="165F0566" w14:textId="77777777" w:rsidR="00E805D1" w:rsidRDefault="005620C1">
            <w:pPr>
              <w:ind w:right="-944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7"/>
            <w:tcBorders>
              <w:bottom w:val="nil"/>
            </w:tcBorders>
            <w:shd w:val="clear" w:color="auto" w:fill="8DB3E2" w:themeFill="text2" w:themeFillTint="66"/>
          </w:tcPr>
          <w:p w14:paraId="565EE5BB" w14:textId="77777777" w:rsidR="00E805D1" w:rsidRDefault="005620C1">
            <w:pPr>
              <w:ind w:right="-944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Revenue Streams</w:t>
            </w:r>
          </w:p>
        </w:tc>
      </w:tr>
      <w:tr w:rsidR="00E805D1" w14:paraId="266A536C" w14:textId="77777777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4750EF57" w14:textId="77777777" w:rsidR="00E805D1" w:rsidRDefault="00E805D1">
            <w:pPr>
              <w:ind w:right="-32"/>
              <w:rPr>
                <w:rFonts w:ascii="Arial" w:eastAsia="SimSun" w:hAnsi="Arial" w:cs="Arial"/>
              </w:rPr>
            </w:pPr>
          </w:p>
          <w:p w14:paraId="06FAB0C1" w14:textId="77777777" w:rsidR="00E805D1" w:rsidRDefault="005620C1">
            <w:pPr>
              <w:numPr>
                <w:ilvl w:val="0"/>
                <w:numId w:val="1"/>
              </w:numPr>
              <w:ind w:right="-32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Research and Development</w:t>
            </w:r>
          </w:p>
          <w:p w14:paraId="5EA14965" w14:textId="77777777" w:rsidR="005D7686" w:rsidRDefault="005D7686">
            <w:pPr>
              <w:numPr>
                <w:ilvl w:val="0"/>
                <w:numId w:val="1"/>
              </w:numPr>
              <w:ind w:right="-32"/>
              <w:rPr>
                <w:rFonts w:ascii="Arial" w:eastAsia="SimSun" w:hAnsi="Arial" w:cs="Arial"/>
              </w:rPr>
            </w:pPr>
            <w:r w:rsidRPr="005D7686">
              <w:rPr>
                <w:rFonts w:ascii="Arial" w:eastAsia="SimSun" w:hAnsi="Arial" w:cs="Arial"/>
              </w:rPr>
              <w:t>Data Storage and Management</w:t>
            </w:r>
          </w:p>
          <w:p w14:paraId="058686B2" w14:textId="7D2063CA" w:rsidR="00E805D1" w:rsidRDefault="005620C1">
            <w:pPr>
              <w:numPr>
                <w:ilvl w:val="0"/>
                <w:numId w:val="1"/>
              </w:numPr>
              <w:ind w:right="-32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Software Development</w:t>
            </w:r>
          </w:p>
          <w:p w14:paraId="14EA0C6B" w14:textId="77777777" w:rsidR="00E805D1" w:rsidRDefault="005620C1">
            <w:pPr>
              <w:numPr>
                <w:ilvl w:val="0"/>
                <w:numId w:val="1"/>
              </w:numPr>
              <w:ind w:right="-32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Marketing and Sales</w:t>
            </w:r>
          </w:p>
          <w:p w14:paraId="71EB2FB9" w14:textId="567692D4" w:rsidR="00E805D1" w:rsidRDefault="005D7686">
            <w:pPr>
              <w:numPr>
                <w:ilvl w:val="0"/>
                <w:numId w:val="1"/>
              </w:numPr>
              <w:ind w:right="-32"/>
              <w:rPr>
                <w:rFonts w:ascii="Arial" w:eastAsia="SimSun" w:hAnsi="Arial" w:cs="Arial"/>
              </w:rPr>
            </w:pPr>
            <w:r w:rsidRPr="005D7686">
              <w:rPr>
                <w:rFonts w:ascii="Arial" w:eastAsia="SimSun" w:hAnsi="Arial" w:cs="Arial"/>
              </w:rPr>
              <w:t>Customer Support and Training</w:t>
            </w:r>
          </w:p>
        </w:tc>
        <w:tc>
          <w:tcPr>
            <w:tcW w:w="7810" w:type="dxa"/>
            <w:gridSpan w:val="7"/>
            <w:tcBorders>
              <w:top w:val="nil"/>
            </w:tcBorders>
            <w:shd w:val="clear" w:color="auto" w:fill="FFFFFF"/>
          </w:tcPr>
          <w:p w14:paraId="6692B7A7" w14:textId="77777777" w:rsidR="00E805D1" w:rsidRDefault="00E805D1">
            <w:pPr>
              <w:ind w:right="-18"/>
              <w:rPr>
                <w:rFonts w:ascii="Arial" w:eastAsia="SimSun" w:hAnsi="Arial" w:cs="Arial"/>
              </w:rPr>
            </w:pPr>
          </w:p>
          <w:p w14:paraId="259C6DCB" w14:textId="77777777" w:rsidR="00E805D1" w:rsidRDefault="005620C1">
            <w:pPr>
              <w:numPr>
                <w:ilvl w:val="0"/>
                <w:numId w:val="1"/>
              </w:numPr>
              <w:ind w:right="-18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Direct Sales</w:t>
            </w:r>
          </w:p>
          <w:p w14:paraId="7D2CBC57" w14:textId="77777777" w:rsidR="00E805D1" w:rsidRDefault="005620C1">
            <w:pPr>
              <w:numPr>
                <w:ilvl w:val="0"/>
                <w:numId w:val="1"/>
              </w:numPr>
              <w:ind w:right="-18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Subscription Fees</w:t>
            </w:r>
          </w:p>
          <w:p w14:paraId="38424D44" w14:textId="77777777" w:rsidR="00E805D1" w:rsidRDefault="005620C1">
            <w:pPr>
              <w:numPr>
                <w:ilvl w:val="0"/>
                <w:numId w:val="1"/>
              </w:numPr>
              <w:ind w:right="-18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Licensing</w:t>
            </w:r>
          </w:p>
          <w:p w14:paraId="629B06B0" w14:textId="77777777" w:rsidR="00E805D1" w:rsidRDefault="005620C1">
            <w:pPr>
              <w:numPr>
                <w:ilvl w:val="0"/>
                <w:numId w:val="1"/>
              </w:numPr>
              <w:ind w:right="-18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Service Contracts</w:t>
            </w:r>
          </w:p>
          <w:p w14:paraId="705C77BC" w14:textId="77777777" w:rsidR="00E805D1" w:rsidRDefault="005620C1">
            <w:pPr>
              <w:numPr>
                <w:ilvl w:val="0"/>
                <w:numId w:val="1"/>
              </w:numPr>
              <w:ind w:right="-18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 xml:space="preserve">Data </w:t>
            </w:r>
            <w:r>
              <w:rPr>
                <w:rFonts w:ascii="Arial" w:eastAsia="SimSun" w:hAnsi="Arial" w:cs="Arial"/>
              </w:rPr>
              <w:t>Analytics Services</w:t>
            </w:r>
          </w:p>
        </w:tc>
      </w:tr>
    </w:tbl>
    <w:p w14:paraId="580F0DE8" w14:textId="77777777" w:rsidR="00E805D1" w:rsidRDefault="00E805D1">
      <w:pPr>
        <w:ind w:right="-944"/>
      </w:pPr>
    </w:p>
    <w:sectPr w:rsidR="00E805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9A90C" w14:textId="77777777" w:rsidR="005620C1" w:rsidRDefault="005620C1">
      <w:pPr>
        <w:spacing w:after="0" w:line="240" w:lineRule="auto"/>
      </w:pPr>
      <w:r>
        <w:separator/>
      </w:r>
    </w:p>
  </w:endnote>
  <w:endnote w:type="continuationSeparator" w:id="0">
    <w:p w14:paraId="1B200041" w14:textId="77777777" w:rsidR="005620C1" w:rsidRDefault="00562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93CDC" w14:textId="77777777" w:rsidR="00E805D1" w:rsidRDefault="00E805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AFEA7" w14:textId="77777777" w:rsidR="00E805D1" w:rsidRDefault="00E805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D5E09" w14:textId="77777777" w:rsidR="00E805D1" w:rsidRDefault="00E80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8BB7F" w14:textId="77777777" w:rsidR="005620C1" w:rsidRDefault="005620C1">
      <w:pPr>
        <w:spacing w:after="0" w:line="240" w:lineRule="auto"/>
      </w:pPr>
      <w:r>
        <w:separator/>
      </w:r>
    </w:p>
  </w:footnote>
  <w:footnote w:type="continuationSeparator" w:id="0">
    <w:p w14:paraId="0D6216C0" w14:textId="77777777" w:rsidR="005620C1" w:rsidRDefault="00562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0DD2B" w14:textId="77777777" w:rsidR="00E805D1" w:rsidRDefault="005620C1">
    <w:pPr>
      <w:pStyle w:val="Header"/>
    </w:pPr>
    <w:r>
      <w:rPr>
        <w:lang w:val="en-US"/>
      </w:rPr>
      <w:pict w14:anchorId="3FEE5B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position-horizontal:center;mso-position-horizontal-relative:margin;mso-position-vertical:center;mso-position-vertical-relative:margin;mso-width-relative:page;mso-height-relative:page" fillcolor="silver" stroked="f">
          <v:textpath style="font-family:&quot;Cambria&quot;;font-size:1pt" fitpath="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8266B" w14:textId="77777777" w:rsidR="00E805D1" w:rsidRDefault="005620C1">
    <w:pPr>
      <w:pStyle w:val="Header"/>
    </w:pPr>
    <w:r>
      <w:rPr>
        <w:lang w:val="en-US"/>
      </w:rPr>
      <w:pict w14:anchorId="363F97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7216;mso-position-horizontal:center;mso-position-horizontal-relative:margin;mso-position-vertical:center;mso-position-vertical-relative:margin;mso-width-relative:page;mso-height-relative:page" fillcolor="silver" stroked="f">
          <v:textpath style="font-family:&quot;Cambria&quot;;font-size:1pt" fitpath="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7A299" w14:textId="77777777" w:rsidR="00E805D1" w:rsidRDefault="005620C1">
    <w:pPr>
      <w:pStyle w:val="Header"/>
    </w:pPr>
    <w:r>
      <w:rPr>
        <w:lang w:val="en-US"/>
      </w:rPr>
      <w:pict w14:anchorId="40983E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position-horizontal:center;mso-position-horizontal-relative:margin;mso-position-vertical:center;mso-position-vertical-relative:margin;mso-width-relative:page;mso-height-relative:page" fillcolor="silver" stroked="f">
          <v:textpath style="font-family:&quot;Cambria&quot;;font-size:1pt" fitpath="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C499D8"/>
    <w:multiLevelType w:val="singleLevel"/>
    <w:tmpl w:val="C2C499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31262"/>
    <w:rsid w:val="00277AE1"/>
    <w:rsid w:val="00312950"/>
    <w:rsid w:val="003B2072"/>
    <w:rsid w:val="00480E3D"/>
    <w:rsid w:val="00494DA4"/>
    <w:rsid w:val="004B5316"/>
    <w:rsid w:val="004C52B9"/>
    <w:rsid w:val="004F4172"/>
    <w:rsid w:val="005620C1"/>
    <w:rsid w:val="005D7686"/>
    <w:rsid w:val="006760EB"/>
    <w:rsid w:val="007C13A7"/>
    <w:rsid w:val="00812A86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E805D1"/>
    <w:rsid w:val="00F076D7"/>
    <w:rsid w:val="00F72E65"/>
    <w:rsid w:val="00F83D4F"/>
    <w:rsid w:val="00FA64FB"/>
    <w:rsid w:val="111F56D1"/>
    <w:rsid w:val="28A3722E"/>
    <w:rsid w:val="3764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5D09EEE"/>
  <w14:defaultImageDpi w14:val="300"/>
  <w15:docId w15:val="{05736C0B-F15C-4834-95BC-7AC010E7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1042</Characters>
  <Application>Microsoft Office Word</Application>
  <DocSecurity>0</DocSecurity>
  <Lines>8</Lines>
  <Paragraphs>2</Paragraphs>
  <ScaleCrop>false</ScaleCrop>
  <Company>Neos Chronos Limited</Company>
  <LinksUpToDate>false</LinksUpToDate>
  <CharactersWithSpaces>1222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Rene Sale</cp:lastModifiedBy>
  <cp:revision>2</cp:revision>
  <cp:lastPrinted>2019-05-23T09:25:00Z</cp:lastPrinted>
  <dcterms:created xsi:type="dcterms:W3CDTF">2024-11-07T03:56:00Z</dcterms:created>
  <dcterms:modified xsi:type="dcterms:W3CDTF">2024-11-07T03:56:00Z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  <property fmtid="{D5CDD505-2E9C-101B-9397-08002B2CF9AE}" pid="5" name="KSOProductBuildVer">
    <vt:lpwstr>1033-11.2.0.8934</vt:lpwstr>
  </property>
</Properties>
</file>