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FD4" w:rsidRDefault="00DC6B75">
      <w:pPr>
        <w:spacing w:after="61" w:line="265" w:lineRule="auto"/>
        <w:ind w:right="-15"/>
        <w:jc w:val="right"/>
      </w:pPr>
      <w:r>
        <w:t>1</w:t>
      </w:r>
    </w:p>
    <w:p w:rsidR="005D3FD4" w:rsidRDefault="00DC6B75">
      <w:pPr>
        <w:spacing w:after="452" w:line="259" w:lineRule="auto"/>
        <w:ind w:left="1375" w:firstLine="0"/>
        <w:jc w:val="left"/>
      </w:pPr>
      <w:r>
        <w:rPr>
          <w:noProof/>
        </w:rPr>
        <w:drawing>
          <wp:inline distT="0" distB="0" distL="0" distR="0">
            <wp:extent cx="4180743" cy="77728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743" cy="7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D4" w:rsidRDefault="00DC6B75">
      <w:pPr>
        <w:pStyle w:val="Ttulo1"/>
      </w:pPr>
      <w:r>
        <w:t>Actividad No. 10</w:t>
      </w:r>
    </w:p>
    <w:p w:rsidR="005D3FD4" w:rsidRDefault="00DC6B75">
      <w:pPr>
        <w:spacing w:after="195" w:line="259" w:lineRule="auto"/>
        <w:ind w:left="0" w:firstLine="0"/>
        <w:jc w:val="center"/>
      </w:pPr>
      <w:r>
        <w:rPr>
          <w:sz w:val="24"/>
        </w:rPr>
        <w:t>Prof. Ing. Esp. Dianella Anais Stuch Dorta</w:t>
      </w:r>
    </w:p>
    <w:p w:rsidR="005D3FD4" w:rsidRDefault="00DC6B75">
      <w:pPr>
        <w:spacing w:after="226"/>
        <w:ind w:left="7115"/>
      </w:pPr>
      <w:r>
        <w:t>Fecha:</w:t>
      </w:r>
      <w:r>
        <w:rPr>
          <w:noProof/>
        </w:rPr>
        <mc:AlternateContent>
          <mc:Choice Requires="wpg">
            <w:drawing>
              <wp:inline distT="0" distB="0" distL="0" distR="0">
                <wp:extent cx="1079996" cy="3594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6" cy="3594"/>
                          <a:chOff x="0" y="0"/>
                          <a:chExt cx="1079996" cy="359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07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6">
                                <a:moveTo>
                                  <a:pt x="0" y="0"/>
                                </a:moveTo>
                                <a:lnTo>
                                  <a:pt x="1079996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50B07" id="Group 948" o:spid="_x0000_s1026" style="width:85.05pt;height:.3pt;mso-position-horizontal-relative:char;mso-position-vertical-relative:line" coordsize="1079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wcWwIAAM4FAAAOAAAAZHJzL2Uyb0RvYy54bWykVMlu2zAQvRfoPxC615KdNKkFyzkkrS9F&#10;GyTpB9AUKRHgBpK27L/vcLTYcNAcXB/kIWd782Y4q4eDVmTPfZDWVNl8VmSEG2ZraZoq+/P248u3&#10;jIRITU2VNbzKjjxkD+vPn1adK/nCtlbV3BMIYkLZuSprY3RlngfWck3DzDpuQCms1zTC0Td57WkH&#10;0bXKF0Vxl3fW185bxkOA26dema0xvhCcxd9CBB6JqjLAFvHr8btN33y9omXjqWslG2DQK1BoKg0k&#10;nUI90UjJzst3obRk3gYr4oxZnVshJONYA1QzLy6q2Xi7c1hLU3aNm2gCai94ujos+7V/9kTWVba8&#10;hVYZqqFJmJekC6Cnc00JVhvvXt2zHy6a/pQqPgiv0z/UQg5I7HEilh8iYXA5L+6Xy+VdRhjobr4u&#10;b3veWQvNeefE2u8fueVjyjwhm4B0DgYonDgK/8fRa0sdR+pDqn7gaD4fKUI9gTMSgjYTPaEMwNRV&#10;3OBAThXSku1C3HCLBNP9zxD7ea1HibajxA5mFD1M/Yfz7mhMfglhEkl36lC603bP3yxq40V3ANpJ&#10;q8y51dTjsf1g21uAkNKsV4OAqUE+L06ZhAJHgzAKi0AoGvFFaRlhQyipAeTivihGipSBgKnrPdko&#10;xaPiCbcyL1zAVKfRwyDBN9tH5cmepj2Av9Q5hAimyUdIpSav4p9eyZQq19Ih1hBmSIAhh0jJkuMK&#10;ugzLBjT9HoLXDJtp3EYAaXJCWNbEyd/ADsWEZ9UmcWvrI75NJASeAVKDSwMRDQsubaXzM1qd1vD6&#10;LwAAAP//AwBQSwMEFAAGAAgAAAAhACO94cTZAAAAAgEAAA8AAABkcnMvZG93bnJldi54bWxMj0FL&#10;w0AQhe+C/2EZwZvdRLFKzKSUop6KYCuIt2l2moRmZ0N2m6T/3q0Xexl4vMd73+SLybZq4N43ThDS&#10;WQKKpXSmkQrha/t29wzKBxJDrRNGOLGHRXF9lVNm3CifPGxCpWKJ+IwQ6hC6TGtf1mzJz1zHEr29&#10;6y2FKPtKm57GWG5bfZ8kc22pkbhQU8ermsvD5mgR3kcalw/p67A+7Fenn+3jx/c6ZcTbm2n5Airw&#10;FP7DcMaP6FBEpp07ivGqRYiPhL979p6SFNQOYQ66yPUlevELAAD//wMAUEsBAi0AFAAGAAgAAAAh&#10;ALaDOJL+AAAA4QEAABMAAAAAAAAAAAAAAAAAAAAAAFtDb250ZW50X1R5cGVzXS54bWxQSwECLQAU&#10;AAYACAAAACEAOP0h/9YAAACUAQAACwAAAAAAAAAAAAAAAAAvAQAAX3JlbHMvLnJlbHNQSwECLQAU&#10;AAYACAAAACEA+9YMHFsCAADOBQAADgAAAAAAAAAAAAAAAAAuAgAAZHJzL2Uyb0RvYy54bWxQSwEC&#10;LQAUAAYACAAAACEAI73hxNkAAAACAQAADwAAAAAAAAAAAAAAAAC1BAAAZHJzL2Rvd25yZXYueG1s&#10;UEsFBgAAAAAEAAQA8wAAALsFAAAAAA==&#10;">
                <v:shape id="Shape 11" o:spid="_x0000_s1027" style="position:absolute;width:10799;height:0;visibility:visible;mso-wrap-style:square;v-text-anchor:top" coordsize="10799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MS78AA&#10;AADbAAAADwAAAGRycy9kb3ducmV2LnhtbERPTWsCMRC9F/ofwhR6q9n1IO1qFLG0lN60gtdxM+4u&#10;bibbZKppf70pCN7m8T5ntkiuVycKsfNsoBwVoIhrbztuDGy/3p6eQUVBtth7JgO/FGExv7+bYWX9&#10;mdd02kijcgjHCg20IkOldaxbchhHfiDO3MEHh5JhaLQNeM7hrtfjophohx3nhhYHWrVUHzc/zoB9&#10;97vvfdIpjFfyUsjn3wTLV2MeH9JyCkooyU18dX/YPL+E/1/yAXp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MS78AAAADbAAAADwAAAAAAAAAAAAAAAACYAgAAZHJzL2Rvd25y&#10;ZXYueG1sUEsFBgAAAAAEAAQA9QAAAIUDAAAAAA==&#10;" path="m,l1079996,e" filled="f" strokeweight=".09983mm">
                  <v:stroke miterlimit="83231f" joinstyle="miter"/>
                  <v:path arrowok="t" textboxrect="0,0,1079996,0"/>
                </v:shape>
                <w10:anchorlock/>
              </v:group>
            </w:pict>
          </mc:Fallback>
        </mc:AlternateContent>
      </w:r>
    </w:p>
    <w:p w:rsidR="005D3FD4" w:rsidRDefault="00DC6B75">
      <w:pPr>
        <w:spacing w:after="4"/>
        <w:ind w:right="2420"/>
      </w:pPr>
      <w:r>
        <w:t xml:space="preserve">Nombre y cédula Estudiante 1: jean Figuera c.i 28.430.836 </w:t>
      </w:r>
    </w:p>
    <w:p w:rsidR="005D3FD4" w:rsidRDefault="00DC6B75">
      <w:pPr>
        <w:pStyle w:val="Ttulo2"/>
      </w:pPr>
      <w:r>
        <w:t>Conoce tu sistema operativo</w:t>
      </w:r>
    </w:p>
    <w:p w:rsidR="005D3FD4" w:rsidRDefault="00DC6B75">
      <w:pPr>
        <w:spacing w:after="166"/>
      </w:pPr>
      <w:r>
        <w:t>Instalación de Sistema Operativo Nuevamente, tiene dos opciones:</w:t>
      </w:r>
    </w:p>
    <w:p w:rsidR="005D3FD4" w:rsidRDefault="00DC6B75">
      <w:pPr>
        <w:spacing w:after="166"/>
        <w:ind w:left="3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220434</wp:posOffset>
                </wp:positionH>
                <wp:positionV relativeFrom="paragraph">
                  <wp:posOffset>41788</wp:posOffset>
                </wp:positionV>
                <wp:extent cx="41745" cy="327698"/>
                <wp:effectExtent l="0" t="0" r="0" b="0"/>
                <wp:wrapSquare wrapText="bothSides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5" cy="327698"/>
                          <a:chOff x="0" y="0"/>
                          <a:chExt cx="41745" cy="327698"/>
                        </a:xfrm>
                      </wpg:grpSpPr>
                      <wps:wsp>
                        <wps:cNvPr id="1476" name="Shape 1476"/>
                        <wps:cNvSpPr/>
                        <wps:spPr>
                          <a:xfrm>
                            <a:off x="0" y="0"/>
                            <a:ext cx="41745" cy="4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5" h="41745">
                                <a:moveTo>
                                  <a:pt x="0" y="0"/>
                                </a:moveTo>
                                <a:lnTo>
                                  <a:pt x="41745" y="0"/>
                                </a:lnTo>
                                <a:lnTo>
                                  <a:pt x="41745" y="41745"/>
                                </a:lnTo>
                                <a:lnTo>
                                  <a:pt x="0" y="4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0" y="285953"/>
                            <a:ext cx="41745" cy="4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5" h="41745">
                                <a:moveTo>
                                  <a:pt x="0" y="0"/>
                                </a:moveTo>
                                <a:lnTo>
                                  <a:pt x="41745" y="0"/>
                                </a:lnTo>
                                <a:lnTo>
                                  <a:pt x="41745" y="41745"/>
                                </a:lnTo>
                                <a:lnTo>
                                  <a:pt x="0" y="4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BEA7C" id="Group 950" o:spid="_x0000_s1026" style="position:absolute;margin-left:17.35pt;margin-top:3.3pt;width:3.3pt;height:25.8pt;z-index:251658240" coordsize="41745,32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xqvwIAAOUJAAAOAAAAZHJzL2Uyb0RvYy54bWzsVs1u2zAMvg/YOwi+r3bSpGmNJD2sWy/D&#10;VrTdAyiy/APIkiCpcfL2o2hLMZKiKDKgp+Zg0xRJkZ/IL1re7lpBttzYRslVMrnIEsIlU0Ujq1Xy&#10;9/nnt+uEWEdlQYWSfJXsuU1u11+/LDud86mqlSi4IRBE2rzTq6R2TudpalnNW2ovlOYSFktlWurg&#10;01RpYWgH0VuRTrPsKu2UKbRRjFsL2rt+MVlj/LLkzP0pS8sdEasEcnP4NPjc+Ge6XtK8MlTXDRvS&#10;oGdk0dJGwqYx1B11lLyY5iRU2zCjrCrdBVNtqsqyYRxrgGom2VE190a9aKylyrtKR5gA2iOczg7L&#10;fm8fDGmKVXIzB3wkbeGQcF/iFQBPp6scrO6NftIPZlBU/ZeveFea1r+hFrJDYPcRWL5zhIFyNlnM&#10;5glhsHI5XVzdXPe4sxoO58SJ1T/eckvDlqnPLCbSaWgge8DI/h9GTzXVHKG3vvoBo8lscRVAQguC&#10;GgQF7SJENreA1hn49FBBxFgnzdmLdfdcIcx0+8s6WIZWK4JE6yCxnQyigd5/s+s1dd7Ph/Ii6eI5&#10;1UHya63a8meFVu7orCDFw6qQY6vhxEMrgGVYD2+N0Q5248KDTXj3ttCfEO+9dti8cV8QfJEIaywc&#10;lGNohfQYwC6MAhOVgjoc6bZxQFGiaYHfpossOwSGaL7t+pNGye0F91AJ+chLGCscCK+wptp8F4Zs&#10;qSci/GFwKnRNB60fCkhpMEUZ43j/shEihpyg62sh+wiDsffjyIHRM+s92ZBNT4RAJ1B0oEPIIDrh&#10;zkq66C+BxDHNUbVe3Khij+SAgMAcet74mIFcnAzkwmfot4fBfe9ATq/nN/PLnpZeYa1x0wXCG7fO&#10;51Qiw/ftF6Y2vMfTexgezxafUzmmiI+YSvzThLsEYj/ce/xlZfwN8vh2tv4HAAD//wMAUEsDBBQA&#10;BgAIAAAAIQDH5fgs3gAAAAYBAAAPAAAAZHJzL2Rvd25yZXYueG1sTI7BSsNAFEX3gv8wPMGdnaRp&#10;Y4l5KaWoqyLYCuJumnlNQjNvQmaapH/vuLLLy72ce/L1ZFoxUO8aywjxLAJBXFrdcIXwdXh7WoFw&#10;XrFWrWVCuJKDdXF/l6tM25E/adj7SgQIu0wh1N53mZSurMkoN7MdcehOtjfKh9hXUvdqDHDTynkU&#10;pdKohsNDrTra1lSe9xeD8D6qcZPEr8PufNpefw7Lj+9dTIiPD9PmBYSnyf+P4U8/qEMRnI72wtqJ&#10;FiFZPIclQpqCCPUiTkAcEZarOcgil7f6xS8AAAD//wMAUEsBAi0AFAAGAAgAAAAhALaDOJL+AAAA&#10;4QEAABMAAAAAAAAAAAAAAAAAAAAAAFtDb250ZW50X1R5cGVzXS54bWxQSwECLQAUAAYACAAAACEA&#10;OP0h/9YAAACUAQAACwAAAAAAAAAAAAAAAAAvAQAAX3JlbHMvLnJlbHNQSwECLQAUAAYACAAAACEA&#10;JA+8ar8CAADlCQAADgAAAAAAAAAAAAAAAAAuAgAAZHJzL2Uyb0RvYy54bWxQSwECLQAUAAYACAAA&#10;ACEAx+X4LN4AAAAGAQAADwAAAAAAAAAAAAAAAAAZBQAAZHJzL2Rvd25yZXYueG1sUEsFBgAAAAAE&#10;AAQA8wAAACQGAAAAAA==&#10;">
                <v:shape id="Shape 1476" o:spid="_x0000_s1027" style="position:absolute;width:41745;height:41745;visibility:visible;mso-wrap-style:square;v-text-anchor:top" coordsize="41745,41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brWsUA&#10;AADdAAAADwAAAGRycy9kb3ducmV2LnhtbERPS2vCQBC+C/6HZYTedNOHr9RVRNvgoQhGQXobstMk&#10;NDsbsqtJ/fXdgtDbfHzPWaw6U4krNa60rOBxFIEgzqwuOVdwOr4PZyCcR9ZYWSYFP+Rgtez3Fhhr&#10;2/KBrqnPRQhhF6OCwvs6ltJlBRl0I1sTB+7LNgZ9gE0udYNtCDeVfIqiiTRYcmgosKZNQdl3ejEK&#10;eJ7K/Ti5ZW/Rx/NpS5/nZHo8K/Uw6NavIDx1/l98d+90mP8yncDfN+EE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utaxQAAAN0AAAAPAAAAAAAAAAAAAAAAAJgCAABkcnMv&#10;ZG93bnJldi54bWxQSwUGAAAAAAQABAD1AAAAigMAAAAA&#10;" path="m,l41745,r,41745l,41745,,e" fillcolor="black" stroked="f" strokeweight="0">
                  <v:stroke miterlimit="83231f" joinstyle="miter"/>
                  <v:path arrowok="t" textboxrect="0,0,41745,41745"/>
                </v:shape>
                <v:shape id="Shape 1477" o:spid="_x0000_s1028" style="position:absolute;top:285953;width:41745;height:41745;visibility:visible;mso-wrap-style:square;v-text-anchor:top" coordsize="41745,41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OwcUA&#10;AADdAAAADwAAAGRycy9kb3ducmV2LnhtbERPTWvCQBC9F/wPywi91Y21Nja6SrFWPJSCiSC9Ddkx&#10;CWZnQ3bV1F/fFYTe5vE+Z7boTC3O1LrKsoLhIAJBnFtdcaFgl30+TUA4j6yxtkwKfsnBYt57mGGi&#10;7YW3dE59IUIIuwQVlN43iZQuL8mgG9iGOHAH2xr0AbaF1C1eQrip5XMUvUqDFYeGEhtalpQf05NR&#10;wG+p/B6vr/kq+hrtPuhnv46zvVKP/e59CsJT5//Fd/dGh/kvcQy3b8IJ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k7BxQAAAN0AAAAPAAAAAAAAAAAAAAAAAJgCAABkcnMv&#10;ZG93bnJldi54bWxQSwUGAAAAAAQABAD1AAAAigMAAAAA&#10;" path="m,l41745,r,41745l,41745,,e" fillcolor="black" stroked="f" strokeweight="0">
                  <v:stroke miterlimit="83231f" joinstyle="miter"/>
                  <v:path arrowok="t" textboxrect="0,0,41745,41745"/>
                </v:shape>
                <w10:wrap type="square"/>
              </v:group>
            </w:pict>
          </mc:Fallback>
        </mc:AlternateContent>
      </w:r>
      <w:r>
        <w:t>Virtual</w:t>
      </w:r>
    </w:p>
    <w:p w:rsidR="005D3FD4" w:rsidRDefault="00DC6B75">
      <w:pPr>
        <w:spacing w:after="254"/>
        <w:ind w:left="357"/>
      </w:pPr>
      <w:r>
        <w:t>Real</w:t>
      </w:r>
    </w:p>
    <w:p w:rsidR="005D3FD4" w:rsidRDefault="00DC6B75">
      <w:pPr>
        <w:numPr>
          <w:ilvl w:val="0"/>
          <w:numId w:val="1"/>
        </w:numPr>
        <w:spacing w:after="205"/>
        <w:ind w:left="546" w:hanging="278"/>
      </w:pPr>
      <w:r>
        <w:t>Instalación de antivirus.</w:t>
      </w:r>
    </w:p>
    <w:p w:rsidR="005D3FD4" w:rsidRDefault="00DC6B75">
      <w:pPr>
        <w:numPr>
          <w:ilvl w:val="1"/>
          <w:numId w:val="1"/>
        </w:numPr>
        <w:ind w:hanging="327"/>
      </w:pPr>
      <w:r>
        <w:t>Deberá instalar un antivirus a su computadora para que quede protegida. Sin embargo, antes de hacerlo, evaluará las características que tiene su computadora (real o virtual) para que dicho antivirus sea óptimo y no haga que el equ</w:t>
      </w:r>
      <w:r>
        <w:t>ipo se vuelva lento.</w:t>
      </w:r>
    </w:p>
    <w:p w:rsidR="005D3FD4" w:rsidRDefault="00DC6B75">
      <w:pPr>
        <w:numPr>
          <w:ilvl w:val="1"/>
          <w:numId w:val="1"/>
        </w:numPr>
        <w:ind w:hanging="327"/>
      </w:pPr>
      <w:r>
        <w:t>Analice que antivirus sea recomendable según las características, anote estas consideraciones en una hoja y después proceda a realizar la instalación.</w:t>
      </w:r>
    </w:p>
    <w:p w:rsidR="005D3FD4" w:rsidRDefault="00DC6B75">
      <w:pPr>
        <w:numPr>
          <w:ilvl w:val="1"/>
          <w:numId w:val="1"/>
        </w:numPr>
        <w:spacing w:after="195"/>
        <w:ind w:hanging="327"/>
      </w:pPr>
      <w:r>
        <w:t>El tiempo para la practica puede variar según los valores de su computadora real o virtual, pero se extiende de 30 min hasta 1 hr.</w:t>
      </w:r>
    </w:p>
    <w:p w:rsidR="005D3FD4" w:rsidRDefault="00DC6B75">
      <w:pPr>
        <w:numPr>
          <w:ilvl w:val="0"/>
          <w:numId w:val="1"/>
        </w:numPr>
        <w:spacing w:after="205"/>
        <w:ind w:left="546" w:hanging="278"/>
      </w:pPr>
      <w:r>
        <w:t>Creando discos de rescate.</w:t>
      </w:r>
    </w:p>
    <w:p w:rsidR="005D3FD4" w:rsidRDefault="00DC6B75">
      <w:pPr>
        <w:numPr>
          <w:ilvl w:val="1"/>
          <w:numId w:val="1"/>
        </w:numPr>
        <w:ind w:hanging="327"/>
      </w:pPr>
      <w:r>
        <w:t>Deberá crear unos CD o DVD o USB pen Drive de rescate según el sistema operativo instalado en su c</w:t>
      </w:r>
      <w:r>
        <w:t>omputadora, para en caso de algún desastre pueda volver a encenderla y comenzar con el proceso de recuperación.</w:t>
      </w:r>
    </w:p>
    <w:p w:rsidR="005D3FD4" w:rsidRDefault="00DC6B75">
      <w:pPr>
        <w:numPr>
          <w:ilvl w:val="1"/>
          <w:numId w:val="1"/>
        </w:numPr>
        <w:ind w:hanging="327"/>
      </w:pPr>
      <w:r>
        <w:t>Indique en una hoja, el sistema operativo que instaló, los pasos para crear el medio de rescate y donde encontrar más información.</w:t>
      </w:r>
    </w:p>
    <w:p w:rsidR="005D3FD4" w:rsidRDefault="00DC6B75">
      <w:pPr>
        <w:numPr>
          <w:ilvl w:val="1"/>
          <w:numId w:val="1"/>
        </w:numPr>
        <w:spacing w:after="195"/>
        <w:ind w:hanging="327"/>
      </w:pPr>
      <w:r>
        <w:t>El tiempo par</w:t>
      </w:r>
      <w:r>
        <w:t>a la practica puede variar según los valores de su computadora real o virtual, pero se extiende de 1 hr hasta 1.5 hr.</w:t>
      </w:r>
    </w:p>
    <w:p w:rsidR="005D3FD4" w:rsidRDefault="00DC6B75">
      <w:pPr>
        <w:numPr>
          <w:ilvl w:val="0"/>
          <w:numId w:val="1"/>
        </w:numPr>
        <w:spacing w:after="54"/>
        <w:ind w:left="546" w:hanging="278"/>
      </w:pPr>
      <w:r>
        <w:t xml:space="preserve">Armar y desarmar con precaución. </w:t>
      </w:r>
      <w:r>
        <w:t>Situación</w:t>
      </w:r>
      <w:r>
        <w:t>:</w:t>
      </w:r>
    </w:p>
    <w:p w:rsidR="005D3FD4" w:rsidRDefault="00DC6B75">
      <w:pPr>
        <w:ind w:left="555"/>
      </w:pPr>
      <w:r>
        <w:t xml:space="preserve">José ha terminado la limpieza de los dispositivos internos del CPU, ahora sólo le resta armar </w:t>
      </w:r>
      <w:r>
        <w:t>y comprobar que todo funcione bien, ayudémosle en el armado del CPU y también en caso de que no funcione la PC al momento de encenderla.</w:t>
      </w:r>
    </w:p>
    <w:p w:rsidR="005D3FD4" w:rsidRDefault="00DC6B75">
      <w:pPr>
        <w:spacing w:after="322" w:line="265" w:lineRule="auto"/>
        <w:ind w:right="-15"/>
        <w:jc w:val="right"/>
      </w:pPr>
      <w:r>
        <w:lastRenderedPageBreak/>
        <w:t>2</w:t>
      </w:r>
    </w:p>
    <w:p w:rsidR="005D3FD4" w:rsidRDefault="00DC6B75">
      <w:pPr>
        <w:spacing w:after="40" w:line="259" w:lineRule="auto"/>
        <w:ind w:left="540"/>
        <w:jc w:val="left"/>
      </w:pPr>
      <w:r>
        <w:t>Instrucciones</w:t>
      </w:r>
      <w:r>
        <w:t>:</w:t>
      </w:r>
    </w:p>
    <w:p w:rsidR="005D3FD4" w:rsidRDefault="00DC6B75">
      <w:pPr>
        <w:spacing w:after="47"/>
        <w:ind w:left="555"/>
      </w:pPr>
      <w:r>
        <w:t>A continuación, realice un resumen del proceso de armado de todos los dispositivos, ayudemos a José co</w:t>
      </w:r>
      <w:r>
        <w:t>mpletando la frase con la palabra correcta según sea el caso.</w:t>
      </w:r>
    </w:p>
    <w:p w:rsidR="005D3FD4" w:rsidRDefault="00DC6B75">
      <w:pPr>
        <w:spacing w:after="190" w:line="259" w:lineRule="auto"/>
        <w:ind w:left="540"/>
        <w:jc w:val="left"/>
      </w:pPr>
      <w:r>
        <w:t>Armando la computadora</w:t>
      </w:r>
      <w:r>
        <w:t>:</w:t>
      </w:r>
    </w:p>
    <w:p w:rsidR="00DC6B75" w:rsidRDefault="00DC6B75" w:rsidP="00DC6B75">
      <w:pPr>
        <w:numPr>
          <w:ilvl w:val="1"/>
          <w:numId w:val="1"/>
        </w:numPr>
        <w:ind w:hanging="327"/>
      </w:pPr>
      <w:r>
        <w:t xml:space="preserve">Para armar la computadora, primero hay que fijar el </w:t>
      </w:r>
      <w:r w:rsidRPr="00DC6B75">
        <w:rPr>
          <w:highlight w:val="yellow"/>
          <w:u w:val="single"/>
        </w:rPr>
        <w:t>DISCO DURO</w:t>
      </w:r>
      <w:r>
        <w:t xml:space="preserve"> y las unidades lectoras del disco flexible al chasis utilizando la tornillería previamente etiquetada. Después hay </w:t>
      </w:r>
      <w:r>
        <w:t xml:space="preserve">que </w:t>
      </w:r>
      <w:r>
        <w:t xml:space="preserve">colocar </w:t>
      </w:r>
      <w:r w:rsidRPr="00DC6B75">
        <w:rPr>
          <w:highlight w:val="yellow"/>
          <w:u w:val="single"/>
        </w:rPr>
        <w:t>CABLE DE DATOS</w:t>
      </w:r>
      <w:r>
        <w:t xml:space="preserve"> </w:t>
      </w:r>
      <w:r>
        <w:t xml:space="preserve"> el en ambos casos; para ello se necesita identificar primero el </w:t>
      </w:r>
      <w:r w:rsidRPr="00DC6B75">
        <w:rPr>
          <w:highlight w:val="yellow"/>
          <w:u w:val="single"/>
        </w:rPr>
        <w:t>CONTACTO</w:t>
      </w:r>
      <w:r>
        <w:t xml:space="preserve"> </w:t>
      </w:r>
      <w:r>
        <w:t xml:space="preserve"> de los cables de datos.</w:t>
      </w:r>
    </w:p>
    <w:p w:rsidR="00DC6B75" w:rsidRDefault="00DC6B75" w:rsidP="00DC6B75">
      <w:pPr>
        <w:numPr>
          <w:ilvl w:val="1"/>
          <w:numId w:val="1"/>
        </w:numPr>
        <w:ind w:hanging="327"/>
      </w:pPr>
      <w:r>
        <w:t xml:space="preserve">La forma de identificación será por la tonalidad diferente de color en uno de sus extremos, de </w:t>
      </w:r>
    </w:p>
    <w:p w:rsidR="005D3FD4" w:rsidRDefault="00DC6B75" w:rsidP="00DC6B75">
      <w:pPr>
        <w:ind w:left="1032" w:firstLine="0"/>
      </w:pPr>
      <w:r>
        <w:t xml:space="preserve">igual forma habrá que ubicar el contacto número (1) de la </w:t>
      </w:r>
      <w:r w:rsidRPr="00DC6B75">
        <w:rPr>
          <w:highlight w:val="yellow"/>
          <w:u w:val="single"/>
        </w:rPr>
        <w:t>UNIDA DE DISCO CD O DVD</w:t>
      </w:r>
      <w:r>
        <w:t xml:space="preserve">, </w:t>
      </w:r>
      <w:r>
        <w:t>localizando el número uno (1) que estará grabado en su circuito impreso. El contacto uno (1) del disco duro y las unidades lectoras de discos flexibles se identificaran de la misma forma.</w:t>
      </w:r>
    </w:p>
    <w:p w:rsidR="005D3FD4" w:rsidRDefault="00DC6B75">
      <w:pPr>
        <w:numPr>
          <w:ilvl w:val="1"/>
          <w:numId w:val="1"/>
        </w:numPr>
        <w:ind w:hanging="327"/>
      </w:pPr>
      <w:r>
        <w:t>Para terminar de hacer la conexión de las unidades de almacenamiento</w:t>
      </w:r>
      <w:r>
        <w:t xml:space="preserve"> (fijas y removibles), sólo basta insertar el </w:t>
      </w:r>
      <w:r w:rsidRPr="00DC6B75">
        <w:rPr>
          <w:highlight w:val="yellow"/>
          <w:u w:val="single"/>
        </w:rPr>
        <w:t>CABLE DE ENERGIA</w:t>
      </w:r>
      <w:r>
        <w:t xml:space="preserve"> en cada uno de los dispositivos teniendo la precaución de observar el tipo de entrada del contacto para cada uno de ellos.</w:t>
      </w:r>
    </w:p>
    <w:p w:rsidR="005D3FD4" w:rsidRDefault="00DC6B75">
      <w:pPr>
        <w:numPr>
          <w:ilvl w:val="1"/>
          <w:numId w:val="1"/>
        </w:numPr>
        <w:ind w:hanging="327"/>
      </w:pPr>
      <w:r>
        <w:t xml:space="preserve">El siguiente paso será colocar las </w:t>
      </w:r>
      <w:r w:rsidRPr="00DC6B75">
        <w:rPr>
          <w:highlight w:val="yellow"/>
          <w:u w:val="single"/>
        </w:rPr>
        <w:t>UNIDADES LECTORAS</w:t>
      </w:r>
      <w:r>
        <w:t xml:space="preserve"> en su ranura correspondiente y se fija con su to</w:t>
      </w:r>
      <w:r>
        <w:t>rnillo al chasis.</w:t>
      </w:r>
    </w:p>
    <w:p w:rsidR="005D3FD4" w:rsidRDefault="00DC6B75">
      <w:pPr>
        <w:numPr>
          <w:ilvl w:val="1"/>
          <w:numId w:val="1"/>
        </w:numPr>
        <w:spacing w:after="213"/>
        <w:ind w:hanging="327"/>
      </w:pPr>
      <w:r>
        <w:t xml:space="preserve">Por ultimo, falta colocar la </w:t>
      </w:r>
      <w:r w:rsidRPr="00DC6B75">
        <w:rPr>
          <w:highlight w:val="yellow"/>
          <w:u w:val="single"/>
        </w:rPr>
        <w:t>TAPA</w:t>
      </w:r>
      <w:r>
        <w:t xml:space="preserve"> del CPU y poner los tornillos en su lugar, así como quitarnos la pulsera </w:t>
      </w:r>
      <w:r w:rsidRPr="00DC6B75">
        <w:rPr>
          <w:highlight w:val="yellow"/>
          <w:u w:val="single"/>
        </w:rPr>
        <w:t>ANTIESTATICA</w:t>
      </w:r>
    </w:p>
    <w:p w:rsidR="005D3FD4" w:rsidRDefault="00DC6B75">
      <w:pPr>
        <w:numPr>
          <w:ilvl w:val="0"/>
          <w:numId w:val="1"/>
        </w:numPr>
        <w:spacing w:after="54"/>
        <w:ind w:left="546" w:hanging="278"/>
      </w:pPr>
      <w:r>
        <w:t>Detectando errores.</w:t>
      </w:r>
    </w:p>
    <w:p w:rsidR="005D3FD4" w:rsidRDefault="00DC6B75">
      <w:pPr>
        <w:spacing w:after="40" w:line="259" w:lineRule="auto"/>
        <w:ind w:left="540"/>
        <w:jc w:val="left"/>
      </w:pPr>
      <w:r>
        <w:t>Instrucciones</w:t>
      </w:r>
      <w:r>
        <w:t>:</w:t>
      </w:r>
    </w:p>
    <w:p w:rsidR="005D3FD4" w:rsidRDefault="00DC6B75">
      <w:pPr>
        <w:spacing w:after="197"/>
        <w:ind w:left="555"/>
      </w:pPr>
      <w:r>
        <w:t>Correlacione las causas que pueden ocasionar fallas en el CPU, de acuerdo con la siguiente lista, pueden existir varias causas en cada una de las fallas.</w:t>
      </w:r>
    </w:p>
    <w:p w:rsidR="005D3FD4" w:rsidRDefault="00DC6B75">
      <w:pPr>
        <w:numPr>
          <w:ilvl w:val="1"/>
          <w:numId w:val="1"/>
        </w:numPr>
        <w:ind w:hanging="327"/>
      </w:pPr>
      <w:r>
        <w:t>Falta de señal de vídeo.</w:t>
      </w:r>
    </w:p>
    <w:p w:rsidR="005D3FD4" w:rsidRDefault="00DC6B75">
      <w:pPr>
        <w:numPr>
          <w:ilvl w:val="1"/>
          <w:numId w:val="1"/>
        </w:numPr>
        <w:ind w:hanging="327"/>
      </w:pPr>
      <w:r>
        <w:t>Foco (LED) encendido permanente en la unidad lectora de discos flexibles.</w:t>
      </w:r>
    </w:p>
    <w:p w:rsidR="005D3FD4" w:rsidRDefault="00DC6B75">
      <w:pPr>
        <w:numPr>
          <w:ilvl w:val="1"/>
          <w:numId w:val="1"/>
        </w:numPr>
        <w:spacing w:after="264"/>
        <w:ind w:hanging="327"/>
      </w:pPr>
      <w:r>
        <w:t>Error al leer la unidad de disco fijo (disco duro).</w:t>
      </w:r>
    </w:p>
    <w:p w:rsidR="005D3FD4" w:rsidRDefault="00DC6B75" w:rsidP="00DC6B75">
      <w:pPr>
        <w:pStyle w:val="Prrafodelista"/>
        <w:tabs>
          <w:tab w:val="center" w:pos="666"/>
          <w:tab w:val="center" w:pos="3211"/>
        </w:tabs>
        <w:ind w:left="1032" w:firstLine="0"/>
        <w:jc w:val="left"/>
      </w:pPr>
      <w:r>
        <w:t>1. (A</w:t>
      </w:r>
      <w:r>
        <w:t>) Tarjeta de vídeo mal insertada en su ranura</w:t>
      </w:r>
    </w:p>
    <w:p w:rsidR="005D3FD4" w:rsidRDefault="00DC6B75" w:rsidP="00DC6B75">
      <w:pPr>
        <w:pStyle w:val="Prrafodelista"/>
        <w:tabs>
          <w:tab w:val="center" w:pos="666"/>
          <w:tab w:val="center" w:pos="4437"/>
        </w:tabs>
        <w:ind w:left="1032" w:firstLine="0"/>
        <w:jc w:val="left"/>
      </w:pPr>
      <w:r>
        <w:t>2. (A</w:t>
      </w:r>
      <w:r>
        <w:t>) Los circuitos integrados de la memoria RAM no están bien insertados</w:t>
      </w:r>
    </w:p>
    <w:p w:rsidR="005D3FD4" w:rsidRDefault="00DC6B75" w:rsidP="00DC6B75">
      <w:pPr>
        <w:pStyle w:val="Prrafodelista"/>
        <w:tabs>
          <w:tab w:val="center" w:pos="666"/>
          <w:tab w:val="center" w:pos="5086"/>
        </w:tabs>
        <w:ind w:left="1032" w:firstLine="0"/>
        <w:jc w:val="left"/>
      </w:pPr>
      <w:r>
        <w:t>3. (B</w:t>
      </w:r>
      <w:r>
        <w:t xml:space="preserve">) El cable de datos de la unidad de discos removibles se encuentra </w:t>
      </w:r>
      <w:r>
        <w:t>conectado al revés</w:t>
      </w:r>
    </w:p>
    <w:p w:rsidR="00DC6B75" w:rsidRDefault="00DC6B75" w:rsidP="00DC6B75">
      <w:pPr>
        <w:pStyle w:val="Prrafodelista"/>
        <w:spacing w:after="0" w:line="351" w:lineRule="auto"/>
        <w:ind w:left="1032" w:right="2849" w:firstLine="0"/>
      </w:pPr>
      <w:r>
        <w:t xml:space="preserve">4. </w:t>
      </w:r>
      <w:r>
        <w:t>(C)</w:t>
      </w:r>
      <w:r>
        <w:t xml:space="preserve"> No está conectado el cable de datos del disco duro </w:t>
      </w:r>
    </w:p>
    <w:p w:rsidR="005D3FD4" w:rsidRDefault="00DC6B75" w:rsidP="00DC6B75">
      <w:pPr>
        <w:pStyle w:val="Prrafodelista"/>
        <w:spacing w:after="0" w:line="351" w:lineRule="auto"/>
        <w:ind w:left="1032" w:right="2849" w:firstLine="0"/>
      </w:pPr>
      <w:r>
        <w:t>5. (A</w:t>
      </w:r>
      <w:r>
        <w:t>) El cable de datos del disco duro esta conectado al revés</w:t>
      </w:r>
    </w:p>
    <w:p w:rsidR="005D3FD4" w:rsidRDefault="00DC6B75" w:rsidP="00DC6B75">
      <w:pPr>
        <w:pStyle w:val="Prrafodelista"/>
        <w:tabs>
          <w:tab w:val="center" w:pos="666"/>
          <w:tab w:val="center" w:pos="3331"/>
        </w:tabs>
        <w:spacing w:after="237"/>
        <w:ind w:left="1032" w:firstLine="0"/>
        <w:jc w:val="left"/>
      </w:pPr>
      <w:r>
        <w:t xml:space="preserve">6. </w:t>
      </w:r>
      <w:r>
        <w:t>(</w:t>
      </w:r>
      <w:bookmarkStart w:id="0" w:name="_GoBack"/>
      <w:bookmarkEnd w:id="0"/>
      <w:r>
        <w:t>C)</w:t>
      </w:r>
      <w:r>
        <w:t xml:space="preserve"> No se encuentra conectado el cable de energía.</w:t>
      </w:r>
    </w:p>
    <w:p w:rsidR="005D3FD4" w:rsidRDefault="00DC6B75">
      <w:r>
        <w:t>L</w:t>
      </w:r>
      <w:r>
        <w:t xml:space="preserve">os estudiantes trabajarán en grupos de 2 (dos) personas, y harán un vídeo demostrando que ambos están cumpliendo con la actividad, el vídeo no será mayor 3 (tres) minutos. Este vídeo se alojará en el sitio Git creado por los estudiantes y será compartido </w:t>
      </w:r>
      <w:r>
        <w:t>con la profesora.</w:t>
      </w:r>
    </w:p>
    <w:sectPr w:rsidR="005D3FD4">
      <w:pgSz w:w="12240" w:h="15840"/>
      <w:pgMar w:top="1154" w:right="1417" w:bottom="162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F6953"/>
    <w:multiLevelType w:val="hybridMultilevel"/>
    <w:tmpl w:val="4DDA21E0"/>
    <w:lvl w:ilvl="0" w:tplc="1A8E1EAA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9E83CA">
      <w:start w:val="1"/>
      <w:numFmt w:val="lowerLetter"/>
      <w:lvlText w:val="%2)"/>
      <w:lvlJc w:val="left"/>
      <w:pPr>
        <w:ind w:left="10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E2F756">
      <w:start w:val="1"/>
      <w:numFmt w:val="lowerRoman"/>
      <w:lvlText w:val="%3"/>
      <w:lvlJc w:val="left"/>
      <w:pPr>
        <w:ind w:left="179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0B2B4">
      <w:start w:val="1"/>
      <w:numFmt w:val="decimal"/>
      <w:lvlText w:val="%4"/>
      <w:lvlJc w:val="left"/>
      <w:pPr>
        <w:ind w:left="251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416DC">
      <w:start w:val="1"/>
      <w:numFmt w:val="lowerLetter"/>
      <w:lvlText w:val="%5"/>
      <w:lvlJc w:val="left"/>
      <w:pPr>
        <w:ind w:left="32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AD4D6">
      <w:start w:val="1"/>
      <w:numFmt w:val="lowerRoman"/>
      <w:lvlText w:val="%6"/>
      <w:lvlJc w:val="left"/>
      <w:pPr>
        <w:ind w:left="3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DCABC8">
      <w:start w:val="1"/>
      <w:numFmt w:val="decimal"/>
      <w:lvlText w:val="%7"/>
      <w:lvlJc w:val="left"/>
      <w:pPr>
        <w:ind w:left="467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1A1320">
      <w:start w:val="1"/>
      <w:numFmt w:val="lowerLetter"/>
      <w:lvlText w:val="%8"/>
      <w:lvlJc w:val="left"/>
      <w:pPr>
        <w:ind w:left="539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A518">
      <w:start w:val="1"/>
      <w:numFmt w:val="lowerRoman"/>
      <w:lvlText w:val="%9"/>
      <w:lvlJc w:val="left"/>
      <w:pPr>
        <w:ind w:left="611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D4"/>
    <w:rsid w:val="005D3FD4"/>
    <w:rsid w:val="00D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5BBF01-B01E-4CBE-A4A0-03C7AEFD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line="25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9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9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41"/>
    </w:rPr>
  </w:style>
  <w:style w:type="paragraph" w:styleId="Prrafodelista">
    <w:name w:val="List Paragraph"/>
    <w:basedOn w:val="Normal"/>
    <w:uiPriority w:val="34"/>
    <w:qFormat/>
    <w:rsid w:val="00DC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2</cp:revision>
  <dcterms:created xsi:type="dcterms:W3CDTF">2020-12-11T03:21:00Z</dcterms:created>
  <dcterms:modified xsi:type="dcterms:W3CDTF">2020-12-11T03:21:00Z</dcterms:modified>
</cp:coreProperties>
</file>