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horzAnchor="margin" w:tblpX="-142" w:tblpY="456"/>
        <w:tblW w:w="88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047"/>
      </w:tblGrid>
      <w:tr w:rsidR="000136FF" w14:paraId="40E852CC" w14:textId="77777777" w:rsidTr="009F6A11">
        <w:trPr>
          <w:trHeight w:val="3544"/>
        </w:trPr>
        <w:tc>
          <w:tcPr>
            <w:tcW w:w="4815" w:type="dxa"/>
          </w:tcPr>
          <w:p w14:paraId="2A5C7DEC" w14:textId="77777777" w:rsidR="000136FF" w:rsidRPr="009E045D" w:rsidRDefault="000136FF" w:rsidP="009F6A11">
            <w:pPr>
              <w:snapToGrid w:val="0"/>
              <w:spacing w:line="192" w:lineRule="auto"/>
              <w:rPr>
                <w:rFonts w:ascii="Franklin Gothic Demi" w:hAnsi="Franklin Gothic Demi"/>
                <w:sz w:val="72"/>
                <w:szCs w:val="72"/>
              </w:rPr>
            </w:pPr>
            <w:r w:rsidRPr="00077848">
              <w:rPr>
                <w:rFonts w:ascii="Franklin Gothic Demi" w:hAnsi="Franklin Gothic Demi"/>
                <w:color w:val="409E97"/>
                <w:sz w:val="72"/>
                <w:szCs w:val="72"/>
              </w:rPr>
              <w:t>Responses</w:t>
            </w:r>
            <w:r w:rsidRPr="009E045D">
              <w:rPr>
                <w:rFonts w:ascii="Franklin Gothic Demi" w:hAnsi="Franklin Gothic Demi"/>
                <w:sz w:val="72"/>
                <w:szCs w:val="72"/>
              </w:rPr>
              <w:t xml:space="preserve"> to</w:t>
            </w:r>
          </w:p>
          <w:p w14:paraId="395793D6" w14:textId="77777777" w:rsidR="000136FF" w:rsidRDefault="000136FF" w:rsidP="009F6A11">
            <w:pPr>
              <w:snapToGrid w:val="0"/>
              <w:spacing w:line="192" w:lineRule="auto"/>
              <w:rPr>
                <w:rFonts w:ascii="Franklin Gothic Demi" w:hAnsi="Franklin Gothic Demi"/>
                <w:sz w:val="72"/>
                <w:szCs w:val="72"/>
              </w:rPr>
            </w:pPr>
            <w:r w:rsidRPr="009E045D">
              <w:rPr>
                <w:rFonts w:ascii="Franklin Gothic Demi" w:hAnsi="Franklin Gothic Demi"/>
                <w:sz w:val="72"/>
                <w:szCs w:val="72"/>
              </w:rPr>
              <w:t>Peer Review</w:t>
            </w:r>
          </w:p>
          <w:p w14:paraId="6ED41A54" w14:textId="6F8D66EC" w:rsidR="000136FF" w:rsidRPr="000136FF" w:rsidRDefault="000136FF" w:rsidP="009F6A11">
            <w:pPr>
              <w:snapToGrid w:val="0"/>
              <w:spacing w:line="192" w:lineRule="auto"/>
              <w:rPr>
                <w:rFonts w:ascii="Franklin Gothic Demi" w:hAnsi="Franklin Gothic Demi"/>
                <w:sz w:val="72"/>
                <w:szCs w:val="72"/>
              </w:rPr>
            </w:pPr>
            <w:r w:rsidRPr="009E045D">
              <w:rPr>
                <w:rFonts w:ascii="Franklin Gothic Demi" w:hAnsi="Franklin Gothic Demi"/>
                <w:sz w:val="72"/>
                <w:szCs w:val="72"/>
              </w:rPr>
              <w:t>Comments</w:t>
            </w:r>
          </w:p>
        </w:tc>
        <w:tc>
          <w:tcPr>
            <w:tcW w:w="4047" w:type="dxa"/>
            <w:vAlign w:val="center"/>
          </w:tcPr>
          <w:p w14:paraId="23A5B923" w14:textId="10D4F069" w:rsidR="00B52387" w:rsidRDefault="00B52387" w:rsidP="009F6A11">
            <w:pPr>
              <w:pBdr>
                <w:bottom w:val="single" w:sz="12" w:space="1" w:color="auto"/>
              </w:pBd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  <w:r>
              <w:rPr>
                <w:rFonts w:ascii="Arial Nova Light" w:hAnsi="Arial Nova Light" w:cs="Times New Roman"/>
              </w:rPr>
              <w:t>Conference:</w:t>
            </w:r>
          </w:p>
          <w:p w14:paraId="5417AA09" w14:textId="43D1666D" w:rsidR="00B52387" w:rsidRDefault="00824D51" w:rsidP="009F6A11">
            <w:pPr>
              <w:pBdr>
                <w:bottom w:val="single" w:sz="12" w:space="1" w:color="auto"/>
              </w:pBd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  <w:r>
              <w:rPr>
                <w:rFonts w:ascii="Arial Nova Light" w:hAnsi="Arial Nova Light" w:cs="Times New Roman" w:hint="eastAsia"/>
              </w:rPr>
              <w:t>CSTFM</w:t>
            </w:r>
            <w:r w:rsidR="00CA70EA" w:rsidRPr="00CA70EA">
              <w:rPr>
                <w:rFonts w:ascii="Arial Nova Light" w:hAnsi="Arial Nova Light" w:cs="Times New Roman" w:hint="eastAsia"/>
              </w:rPr>
              <w:t xml:space="preserve"> 2026</w:t>
            </w:r>
          </w:p>
          <w:p w14:paraId="5D0B2D47" w14:textId="77777777" w:rsidR="00B52387" w:rsidRDefault="00B52387" w:rsidP="009F6A11">
            <w:pP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</w:p>
          <w:p w14:paraId="60CDF3E9" w14:textId="551B7006" w:rsidR="00C24EAA" w:rsidRDefault="002F15B9" w:rsidP="009F6A11">
            <w:pPr>
              <w:pBdr>
                <w:bottom w:val="single" w:sz="12" w:space="1" w:color="auto"/>
              </w:pBd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  <w:r w:rsidRPr="002F15B9">
              <w:rPr>
                <w:rFonts w:ascii="Arial Nova Light" w:hAnsi="Arial Nova Light" w:cs="Times New Roman"/>
              </w:rPr>
              <w:t>Manuscript ID:</w:t>
            </w:r>
          </w:p>
          <w:p w14:paraId="18A57D49" w14:textId="77777777" w:rsidR="00B52387" w:rsidRDefault="00B52387" w:rsidP="009F6A11">
            <w:pPr>
              <w:pBdr>
                <w:bottom w:val="single" w:sz="12" w:space="1" w:color="auto"/>
              </w:pBd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</w:p>
          <w:p w14:paraId="0EA369C7" w14:textId="77777777" w:rsidR="002F15B9" w:rsidRPr="002F15B9" w:rsidRDefault="002F15B9" w:rsidP="009F6A11">
            <w:pP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</w:p>
          <w:p w14:paraId="4F378F9D" w14:textId="6D5D2111" w:rsidR="00C24EAA" w:rsidRDefault="002F15B9" w:rsidP="009F6A11">
            <w:pPr>
              <w:pBdr>
                <w:bottom w:val="single" w:sz="12" w:space="1" w:color="auto"/>
              </w:pBd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  <w:r w:rsidRPr="002F15B9">
              <w:rPr>
                <w:rFonts w:ascii="Arial Nova Light" w:hAnsi="Arial Nova Light" w:cs="Times New Roman"/>
              </w:rPr>
              <w:t>Paper Title:</w:t>
            </w:r>
          </w:p>
          <w:p w14:paraId="28CA766C" w14:textId="77777777" w:rsidR="00B52387" w:rsidRDefault="00B52387" w:rsidP="009F6A11">
            <w:pPr>
              <w:pBdr>
                <w:bottom w:val="single" w:sz="12" w:space="1" w:color="auto"/>
              </w:pBd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</w:p>
          <w:p w14:paraId="57E93ABF" w14:textId="77777777" w:rsidR="00B52387" w:rsidRPr="002F15B9" w:rsidRDefault="00B52387" w:rsidP="009F6A11">
            <w:pP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</w:p>
          <w:p w14:paraId="7602B975" w14:textId="79FA0B6F" w:rsidR="00C24EAA" w:rsidRDefault="002F15B9" w:rsidP="009F6A11">
            <w:pPr>
              <w:pBdr>
                <w:bottom w:val="single" w:sz="12" w:space="1" w:color="auto"/>
              </w:pBd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  <w:r w:rsidRPr="002F15B9">
              <w:rPr>
                <w:rFonts w:ascii="Arial Nova Light" w:hAnsi="Arial Nova Light" w:cs="Times New Roman"/>
              </w:rPr>
              <w:t>Authors:</w:t>
            </w:r>
          </w:p>
          <w:p w14:paraId="0895940B" w14:textId="77777777" w:rsidR="00B52387" w:rsidRDefault="00B52387" w:rsidP="009F6A11">
            <w:pPr>
              <w:pBdr>
                <w:bottom w:val="single" w:sz="12" w:space="1" w:color="auto"/>
              </w:pBd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</w:p>
          <w:p w14:paraId="166208DD" w14:textId="77777777" w:rsidR="00B52387" w:rsidRPr="002F15B9" w:rsidRDefault="00B52387" w:rsidP="009F6A11">
            <w:pP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</w:p>
          <w:p w14:paraId="0627298A" w14:textId="76E9340D" w:rsidR="00C24EAA" w:rsidRDefault="002F15B9" w:rsidP="009F6A11">
            <w:pPr>
              <w:pBdr>
                <w:bottom w:val="single" w:sz="12" w:space="1" w:color="auto"/>
              </w:pBd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  <w:r w:rsidRPr="002F15B9">
              <w:rPr>
                <w:rFonts w:ascii="Arial Nova Light" w:hAnsi="Arial Nova Light" w:cs="Times New Roman"/>
              </w:rPr>
              <w:t>Date:</w:t>
            </w:r>
          </w:p>
          <w:p w14:paraId="6B7EC936" w14:textId="77777777" w:rsidR="00B52387" w:rsidRDefault="00B52387" w:rsidP="009F6A11">
            <w:pPr>
              <w:pBdr>
                <w:bottom w:val="single" w:sz="12" w:space="1" w:color="auto"/>
              </w:pBd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</w:p>
          <w:p w14:paraId="5A03051F" w14:textId="3EA9F3CF" w:rsidR="00B52387" w:rsidRPr="002F15B9" w:rsidRDefault="00B52387" w:rsidP="009F6A11">
            <w:pPr>
              <w:snapToGrid w:val="0"/>
              <w:spacing w:line="192" w:lineRule="auto"/>
              <w:jc w:val="left"/>
              <w:rPr>
                <w:rFonts w:ascii="Arial Nova Light" w:hAnsi="Arial Nova Light" w:cs="Times New Roman"/>
              </w:rPr>
            </w:pPr>
          </w:p>
        </w:tc>
      </w:tr>
    </w:tbl>
    <w:p w14:paraId="50A7A5A8" w14:textId="77777777" w:rsidR="00DF5E38" w:rsidRDefault="00DF5E38" w:rsidP="00A5151B">
      <w:pPr>
        <w:snapToGrid w:val="0"/>
        <w:spacing w:line="192" w:lineRule="auto"/>
        <w:rPr>
          <w:rFonts w:ascii="Times New Roman" w:hAnsi="Times New Roman" w:cs="Times New Roman"/>
          <w:sz w:val="24"/>
          <w:szCs w:val="24"/>
        </w:rPr>
      </w:pPr>
    </w:p>
    <w:p w14:paraId="66CD7CD8" w14:textId="77777777" w:rsidR="00E30403" w:rsidRPr="00E30403" w:rsidRDefault="00E30403" w:rsidP="00DF5E38">
      <w:pPr>
        <w:snapToGrid w:val="0"/>
        <w:spacing w:line="240" w:lineRule="auto"/>
        <w:rPr>
          <w:rFonts w:ascii="Arial Nova Light" w:hAnsi="Arial Nova Light" w:cs="Times New Roman"/>
          <w:sz w:val="11"/>
          <w:szCs w:val="24"/>
        </w:rPr>
      </w:pPr>
    </w:p>
    <w:p w14:paraId="571E0216" w14:textId="5D7B85EB" w:rsidR="00B32032" w:rsidRPr="00D209FB" w:rsidRDefault="00636901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D209FB">
        <w:rPr>
          <w:rFonts w:ascii="Arial Nova Light" w:hAnsi="Arial Nova Light" w:cs="Times New Roman"/>
          <w:sz w:val="24"/>
          <w:szCs w:val="24"/>
        </w:rPr>
        <w:t>Please read the following instructions carefully and complete this form with responses to the reviewer comments.</w:t>
      </w:r>
    </w:p>
    <w:p w14:paraId="191B8C37" w14:textId="1082AB76" w:rsidR="00B32032" w:rsidRPr="00D209FB" w:rsidRDefault="00B32032" w:rsidP="00DF5E38">
      <w:pPr>
        <w:pStyle w:val="a8"/>
        <w:numPr>
          <w:ilvl w:val="0"/>
          <w:numId w:val="3"/>
        </w:num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D209FB">
        <w:rPr>
          <w:rFonts w:ascii="Arial Nova Light" w:hAnsi="Arial Nova Light" w:cs="Times New Roman"/>
          <w:sz w:val="24"/>
          <w:szCs w:val="24"/>
        </w:rPr>
        <w:t>Individual comment from reviewers should be organized in order and followed by clear and concise response from authors.</w:t>
      </w:r>
    </w:p>
    <w:p w14:paraId="50DECC8E" w14:textId="5FF9573D" w:rsidR="00B32032" w:rsidRPr="00D209FB" w:rsidRDefault="00B6315B" w:rsidP="00DF5E38">
      <w:pPr>
        <w:pStyle w:val="a8"/>
        <w:numPr>
          <w:ilvl w:val="0"/>
          <w:numId w:val="3"/>
        </w:num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D209FB">
        <w:rPr>
          <w:rFonts w:ascii="Arial Nova Light" w:hAnsi="Arial Nova Light" w:cs="Times New Roman"/>
          <w:sz w:val="24"/>
          <w:szCs w:val="24"/>
        </w:rPr>
        <w:t>Changes should be highlighted within</w:t>
      </w:r>
      <w:r w:rsidR="00B32032" w:rsidRPr="00D209FB">
        <w:rPr>
          <w:rFonts w:ascii="Arial Nova Light" w:hAnsi="Arial Nova Light" w:cs="Times New Roman"/>
          <w:sz w:val="24"/>
          <w:szCs w:val="24"/>
        </w:rPr>
        <w:t xml:space="preserve"> </w:t>
      </w:r>
      <w:r w:rsidRPr="00D209FB">
        <w:rPr>
          <w:rFonts w:ascii="Arial Nova Light" w:hAnsi="Arial Nova Light" w:cs="Times New Roman"/>
          <w:sz w:val="24"/>
          <w:szCs w:val="24"/>
        </w:rPr>
        <w:t xml:space="preserve">the </w:t>
      </w:r>
      <w:r w:rsidR="00B32032" w:rsidRPr="00D209FB">
        <w:rPr>
          <w:rFonts w:ascii="Arial Nova Light" w:hAnsi="Arial Nova Light" w:cs="Times New Roman"/>
          <w:sz w:val="24"/>
          <w:szCs w:val="24"/>
        </w:rPr>
        <w:t>revised manuscript</w:t>
      </w:r>
      <w:r w:rsidR="0097511D" w:rsidRPr="00D209FB">
        <w:rPr>
          <w:rFonts w:ascii="Arial Nova Light" w:hAnsi="Arial Nova Light" w:cs="Times New Roman"/>
          <w:sz w:val="24"/>
          <w:szCs w:val="24"/>
        </w:rPr>
        <w:t xml:space="preserve"> and </w:t>
      </w:r>
      <w:r w:rsidR="00895916">
        <w:rPr>
          <w:rFonts w:ascii="Arial Nova Light" w:hAnsi="Arial Nova Light" w:cs="Times New Roman"/>
          <w:sz w:val="24"/>
          <w:szCs w:val="24"/>
          <w:lang w:val="en-US"/>
        </w:rPr>
        <w:t xml:space="preserve">the </w:t>
      </w:r>
      <w:r w:rsidR="00895916">
        <w:rPr>
          <w:rFonts w:ascii="Arial Nova Light" w:hAnsi="Arial Nova Light" w:cs="Times New Roman" w:hint="eastAsia"/>
          <w:sz w:val="24"/>
          <w:szCs w:val="24"/>
        </w:rPr>
        <w:t>revision</w:t>
      </w:r>
      <w:r w:rsidR="00895916">
        <w:rPr>
          <w:rFonts w:ascii="Arial Nova Light" w:hAnsi="Arial Nova Light" w:cs="Times New Roman"/>
          <w:sz w:val="24"/>
          <w:szCs w:val="24"/>
          <w:lang w:val="en-US"/>
        </w:rPr>
        <w:t xml:space="preserve"> should be </w:t>
      </w:r>
      <w:r w:rsidR="0097511D" w:rsidRPr="00D209FB">
        <w:rPr>
          <w:rFonts w:ascii="Arial Nova Light" w:hAnsi="Arial Nova Light" w:cs="Times New Roman"/>
          <w:sz w:val="24"/>
          <w:szCs w:val="24"/>
        </w:rPr>
        <w:t>described in this form.</w:t>
      </w:r>
    </w:p>
    <w:p w14:paraId="3A71480D" w14:textId="66A153A4" w:rsidR="00B32032" w:rsidRPr="00D209FB" w:rsidRDefault="00B32032" w:rsidP="00DF5E38">
      <w:pPr>
        <w:pStyle w:val="a8"/>
        <w:numPr>
          <w:ilvl w:val="0"/>
          <w:numId w:val="3"/>
        </w:num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D209FB">
        <w:rPr>
          <w:rFonts w:ascii="Arial Nova Light" w:hAnsi="Arial Nova Light" w:cs="Times New Roman"/>
          <w:sz w:val="24"/>
          <w:szCs w:val="24"/>
        </w:rPr>
        <w:t xml:space="preserve">If </w:t>
      </w:r>
      <w:r w:rsidR="0097511D" w:rsidRPr="00D209FB">
        <w:rPr>
          <w:rFonts w:ascii="Arial Nova Light" w:hAnsi="Arial Nova Light" w:cs="Times New Roman"/>
          <w:sz w:val="24"/>
          <w:szCs w:val="24"/>
        </w:rPr>
        <w:t>the authors</w:t>
      </w:r>
      <w:r w:rsidRPr="00D209FB">
        <w:rPr>
          <w:rFonts w:ascii="Arial Nova Light" w:hAnsi="Arial Nova Light" w:cs="Times New Roman"/>
          <w:sz w:val="24"/>
          <w:szCs w:val="24"/>
        </w:rPr>
        <w:t xml:space="preserve"> feel unable to address a comment or implement a suggestion, please state the reason</w:t>
      </w:r>
      <w:r w:rsidR="0097511D" w:rsidRPr="00D209FB">
        <w:rPr>
          <w:rFonts w:ascii="Arial Nova Light" w:hAnsi="Arial Nova Light" w:cs="Times New Roman"/>
          <w:sz w:val="24"/>
          <w:szCs w:val="24"/>
        </w:rPr>
        <w:t xml:space="preserve"> in this form.</w:t>
      </w:r>
    </w:p>
    <w:p w14:paraId="022E99BE" w14:textId="47E0CA28" w:rsidR="00366B09" w:rsidRPr="00D209FB" w:rsidRDefault="00366B09" w:rsidP="00366B09">
      <w:pPr>
        <w:pStyle w:val="a8"/>
        <w:numPr>
          <w:ilvl w:val="0"/>
          <w:numId w:val="3"/>
        </w:num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D209FB">
        <w:rPr>
          <w:rFonts w:ascii="Arial Nova Light" w:hAnsi="Arial Nova Light" w:cs="Times New Roman"/>
          <w:sz w:val="24"/>
          <w:szCs w:val="24"/>
        </w:rPr>
        <w:t>The completed</w:t>
      </w:r>
      <w:r w:rsidR="0097511D" w:rsidRPr="00D209FB">
        <w:rPr>
          <w:rFonts w:ascii="Arial Nova Light" w:hAnsi="Arial Nova Light" w:cs="Times New Roman"/>
          <w:sz w:val="24"/>
          <w:szCs w:val="24"/>
        </w:rPr>
        <w:t xml:space="preserve"> form should be uploaded </w:t>
      </w:r>
      <w:r w:rsidR="002F6417" w:rsidRPr="00D209FB">
        <w:rPr>
          <w:rFonts w:ascii="Arial Nova Light" w:hAnsi="Arial Nova Light" w:cs="Times New Roman"/>
          <w:sz w:val="24"/>
          <w:szCs w:val="24"/>
        </w:rPr>
        <w:t>with</w:t>
      </w:r>
      <w:r w:rsidR="0097511D" w:rsidRPr="00D209FB">
        <w:rPr>
          <w:rFonts w:ascii="Arial Nova Light" w:hAnsi="Arial Nova Light" w:cs="Times New Roman"/>
          <w:sz w:val="24"/>
          <w:szCs w:val="24"/>
        </w:rPr>
        <w:t xml:space="preserve"> </w:t>
      </w:r>
      <w:r w:rsidR="002F6417" w:rsidRPr="00D209FB">
        <w:rPr>
          <w:rFonts w:ascii="Arial Nova Light" w:hAnsi="Arial Nova Light" w:cs="Times New Roman"/>
          <w:sz w:val="24"/>
          <w:szCs w:val="24"/>
        </w:rPr>
        <w:t xml:space="preserve">the </w:t>
      </w:r>
      <w:r w:rsidR="0097511D" w:rsidRPr="00D209FB">
        <w:rPr>
          <w:rFonts w:ascii="Arial Nova Light" w:hAnsi="Arial Nova Light" w:cs="Times New Roman"/>
          <w:sz w:val="24"/>
          <w:szCs w:val="24"/>
        </w:rPr>
        <w:t>revised manuscript</w:t>
      </w:r>
      <w:r w:rsidR="003A0288" w:rsidRPr="00D209FB">
        <w:rPr>
          <w:rFonts w:ascii="Arial Nova Light" w:hAnsi="Arial Nova Light" w:cs="Times New Roman"/>
          <w:sz w:val="24"/>
          <w:szCs w:val="24"/>
        </w:rPr>
        <w:t xml:space="preserve"> by the agreed deadline</w:t>
      </w:r>
      <w:r w:rsidR="0097511D" w:rsidRPr="00D209FB">
        <w:rPr>
          <w:rFonts w:ascii="Arial Nova Light" w:hAnsi="Arial Nova Light" w:cs="Times New Roman"/>
          <w:sz w:val="24"/>
          <w:szCs w:val="24"/>
        </w:rPr>
        <w:t>.</w:t>
      </w:r>
    </w:p>
    <w:p w14:paraId="68976173" w14:textId="77777777" w:rsidR="00366B09" w:rsidRPr="00366B09" w:rsidRDefault="00366B09" w:rsidP="00366B09">
      <w:pPr>
        <w:snapToGrid w:val="0"/>
        <w:spacing w:line="240" w:lineRule="auto"/>
        <w:rPr>
          <w:rFonts w:ascii="Franklin Gothic Medium Cond" w:hAnsi="Franklin Gothic Medium Cond" w:cs="Times New Roman"/>
          <w:sz w:val="24"/>
          <w:szCs w:val="24"/>
        </w:rPr>
      </w:pPr>
    </w:p>
    <w:p w14:paraId="6EB0AEF9" w14:textId="77777777" w:rsidR="00925A1B" w:rsidRPr="00C24EAA" w:rsidRDefault="00925A1B" w:rsidP="00DF5E38">
      <w:pPr>
        <w:snapToGrid w:val="0"/>
        <w:spacing w:line="240" w:lineRule="auto"/>
        <w:rPr>
          <w:rFonts w:ascii="Franklin Gothic Demi" w:hAnsi="Franklin Gothic Demi" w:cs="Times New Roman"/>
          <w:sz w:val="32"/>
          <w:szCs w:val="32"/>
        </w:rPr>
      </w:pPr>
      <w:r w:rsidRPr="00C24EAA">
        <w:rPr>
          <w:rFonts w:ascii="Franklin Gothic Demi" w:hAnsi="Franklin Gothic Demi" w:cs="Times New Roman"/>
          <w:sz w:val="32"/>
          <w:szCs w:val="32"/>
        </w:rPr>
        <w:t>Response to Comments from Reviewer 1</w:t>
      </w:r>
    </w:p>
    <w:p w14:paraId="0B358B02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Overall Comment:</w:t>
      </w:r>
    </w:p>
    <w:p w14:paraId="20228BA5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Response:</w:t>
      </w:r>
    </w:p>
    <w:p w14:paraId="6853EA18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</w:p>
    <w:p w14:paraId="76487A8D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Comment 1:</w:t>
      </w:r>
    </w:p>
    <w:p w14:paraId="55925946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Response:</w:t>
      </w:r>
    </w:p>
    <w:p w14:paraId="6A77BB8D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</w:p>
    <w:p w14:paraId="0E630A5C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Comment 2:</w:t>
      </w:r>
    </w:p>
    <w:p w14:paraId="089121C0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Response:</w:t>
      </w:r>
    </w:p>
    <w:p w14:paraId="42C86A50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</w:p>
    <w:p w14:paraId="1DA3554F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Comment 3:</w:t>
      </w:r>
    </w:p>
    <w:p w14:paraId="1E0C6DCD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Response:</w:t>
      </w:r>
    </w:p>
    <w:p w14:paraId="5DDD0A7E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ab/>
      </w:r>
    </w:p>
    <w:p w14:paraId="03E86662" w14:textId="77777777" w:rsidR="00925A1B" w:rsidRPr="00C24EAA" w:rsidRDefault="00925A1B" w:rsidP="00DF5E38">
      <w:pPr>
        <w:snapToGrid w:val="0"/>
        <w:spacing w:line="240" w:lineRule="auto"/>
        <w:rPr>
          <w:rFonts w:ascii="Franklin Gothic Demi" w:hAnsi="Franklin Gothic Demi" w:cs="Times New Roman"/>
          <w:sz w:val="32"/>
          <w:szCs w:val="32"/>
        </w:rPr>
      </w:pPr>
      <w:r w:rsidRPr="00C24EAA">
        <w:rPr>
          <w:rFonts w:ascii="Franklin Gothic Demi" w:hAnsi="Franklin Gothic Demi" w:cs="Times New Roman"/>
          <w:sz w:val="32"/>
          <w:szCs w:val="32"/>
        </w:rPr>
        <w:lastRenderedPageBreak/>
        <w:t>Response to Comments from Reviewer 2</w:t>
      </w:r>
    </w:p>
    <w:p w14:paraId="05AC7294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Overall Comment:</w:t>
      </w:r>
    </w:p>
    <w:p w14:paraId="43B45B5A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Response:</w:t>
      </w:r>
    </w:p>
    <w:p w14:paraId="79215F63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</w:p>
    <w:p w14:paraId="1055550D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Comment 1:</w:t>
      </w:r>
    </w:p>
    <w:p w14:paraId="34AC7F68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Response:</w:t>
      </w:r>
    </w:p>
    <w:p w14:paraId="58A08EA6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</w:p>
    <w:p w14:paraId="228D564A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Comment 2:</w:t>
      </w:r>
    </w:p>
    <w:p w14:paraId="23342283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Response:</w:t>
      </w:r>
    </w:p>
    <w:p w14:paraId="221CB5F6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</w:p>
    <w:p w14:paraId="427D64F3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Comment 3:</w:t>
      </w:r>
    </w:p>
    <w:p w14:paraId="5F969C29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Response:</w:t>
      </w:r>
    </w:p>
    <w:p w14:paraId="2FF1C197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</w:p>
    <w:p w14:paraId="689C7886" w14:textId="77777777" w:rsidR="00925A1B" w:rsidRPr="00C24EAA" w:rsidRDefault="00925A1B" w:rsidP="00DF5E38">
      <w:pPr>
        <w:snapToGrid w:val="0"/>
        <w:spacing w:line="240" w:lineRule="auto"/>
        <w:rPr>
          <w:rFonts w:ascii="Franklin Gothic Demi" w:hAnsi="Franklin Gothic Demi" w:cs="Times New Roman"/>
          <w:sz w:val="32"/>
          <w:szCs w:val="32"/>
        </w:rPr>
      </w:pPr>
      <w:r w:rsidRPr="00C24EAA">
        <w:rPr>
          <w:rFonts w:ascii="Franklin Gothic Demi" w:hAnsi="Franklin Gothic Demi" w:cs="Times New Roman"/>
          <w:sz w:val="32"/>
          <w:szCs w:val="32"/>
        </w:rPr>
        <w:t>Response to Comments from Reviewer 3</w:t>
      </w:r>
    </w:p>
    <w:p w14:paraId="55C88F22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Overall Comment:</w:t>
      </w:r>
    </w:p>
    <w:p w14:paraId="0A27FF1F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Response:</w:t>
      </w:r>
    </w:p>
    <w:p w14:paraId="3B72EDBA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</w:p>
    <w:p w14:paraId="4316CB84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Comment 1:</w:t>
      </w:r>
    </w:p>
    <w:p w14:paraId="5C8A63B7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Response:</w:t>
      </w:r>
    </w:p>
    <w:p w14:paraId="44203860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</w:p>
    <w:p w14:paraId="231F8D00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Comment 2:</w:t>
      </w:r>
    </w:p>
    <w:p w14:paraId="0C70EF7A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Response:</w:t>
      </w:r>
    </w:p>
    <w:p w14:paraId="639FD0D1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</w:p>
    <w:p w14:paraId="051AD64B" w14:textId="7777777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Comment 3:</w:t>
      </w:r>
    </w:p>
    <w:p w14:paraId="502B3DEE" w14:textId="719BB217" w:rsidR="00925A1B" w:rsidRPr="001610C6" w:rsidRDefault="00925A1B" w:rsidP="00DF5E38">
      <w:pPr>
        <w:snapToGrid w:val="0"/>
        <w:spacing w:line="240" w:lineRule="auto"/>
        <w:rPr>
          <w:rFonts w:ascii="Arial Nova Light" w:hAnsi="Arial Nova Light" w:cs="Times New Roman"/>
          <w:sz w:val="24"/>
          <w:szCs w:val="24"/>
        </w:rPr>
      </w:pPr>
      <w:r w:rsidRPr="001610C6">
        <w:rPr>
          <w:rFonts w:ascii="Arial Nova Light" w:hAnsi="Arial Nova Light" w:cs="Times New Roman"/>
          <w:sz w:val="24"/>
          <w:szCs w:val="24"/>
        </w:rPr>
        <w:t>Response:</w:t>
      </w:r>
    </w:p>
    <w:sectPr w:rsidR="00925A1B" w:rsidRPr="001610C6" w:rsidSect="00077848">
      <w:headerReference w:type="default" r:id="rId7"/>
      <w:pgSz w:w="11906" w:h="16838"/>
      <w:pgMar w:top="1440" w:right="1588" w:bottom="1440" w:left="158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86C01" w14:textId="77777777" w:rsidR="00B043A1" w:rsidRDefault="00B043A1" w:rsidP="009E04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03A3A6" w14:textId="77777777" w:rsidR="00B043A1" w:rsidRDefault="00B043A1" w:rsidP="009E04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8CC4A" w14:textId="77777777" w:rsidR="00B043A1" w:rsidRDefault="00B043A1" w:rsidP="009E04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C29A25" w14:textId="77777777" w:rsidR="00B043A1" w:rsidRDefault="00B043A1" w:rsidP="009E04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F734E" w14:textId="26ECA076" w:rsidR="009E045D" w:rsidRDefault="009E045D">
    <w:pPr>
      <w:pStyle w:val="a3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D4A69B" wp14:editId="285B9EB5">
              <wp:simplePos x="0" y="0"/>
              <wp:positionH relativeFrom="margin">
                <wp:align>center</wp:align>
              </wp:positionH>
              <wp:positionV relativeFrom="paragraph">
                <wp:posOffset>-540385</wp:posOffset>
              </wp:positionV>
              <wp:extent cx="4009292" cy="379828"/>
              <wp:effectExtent l="0" t="0" r="0" b="12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09292" cy="379828"/>
                      </a:xfrm>
                      <a:prstGeom prst="rect">
                        <a:avLst/>
                      </a:prstGeom>
                      <a:solidFill>
                        <a:srgbClr val="D0ECE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E885BD" id="Rectangle 1" o:spid="_x0000_s1026" style="position:absolute;margin-left:0;margin-top:-42.55pt;width:315.7pt;height:29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" fillcolor="#d0ecea" stroked="f" strokeweight="1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33061"/>
    <w:multiLevelType w:val="hybridMultilevel"/>
    <w:tmpl w:val="77AC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2607B"/>
    <w:multiLevelType w:val="hybridMultilevel"/>
    <w:tmpl w:val="4202C9E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A5D3D"/>
    <w:multiLevelType w:val="hybridMultilevel"/>
    <w:tmpl w:val="59A8D9C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591305">
    <w:abstractNumId w:val="0"/>
  </w:num>
  <w:num w:numId="2" w16cid:durableId="1539120912">
    <w:abstractNumId w:val="1"/>
  </w:num>
  <w:num w:numId="3" w16cid:durableId="336542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ED"/>
    <w:rsid w:val="000136FF"/>
    <w:rsid w:val="00077848"/>
    <w:rsid w:val="00094658"/>
    <w:rsid w:val="000E3869"/>
    <w:rsid w:val="001610C6"/>
    <w:rsid w:val="00174C7C"/>
    <w:rsid w:val="001B486A"/>
    <w:rsid w:val="00232365"/>
    <w:rsid w:val="002B649D"/>
    <w:rsid w:val="002C4FED"/>
    <w:rsid w:val="002F15B9"/>
    <w:rsid w:val="002F5100"/>
    <w:rsid w:val="002F6417"/>
    <w:rsid w:val="00366B09"/>
    <w:rsid w:val="003A0288"/>
    <w:rsid w:val="00403F8F"/>
    <w:rsid w:val="00483543"/>
    <w:rsid w:val="004E4F70"/>
    <w:rsid w:val="00571DED"/>
    <w:rsid w:val="005A2A34"/>
    <w:rsid w:val="00636901"/>
    <w:rsid w:val="006A772C"/>
    <w:rsid w:val="007E11AD"/>
    <w:rsid w:val="00824D51"/>
    <w:rsid w:val="00863228"/>
    <w:rsid w:val="00895916"/>
    <w:rsid w:val="00925A1B"/>
    <w:rsid w:val="00937FDB"/>
    <w:rsid w:val="0097511D"/>
    <w:rsid w:val="009B35B3"/>
    <w:rsid w:val="009E045D"/>
    <w:rsid w:val="009E2385"/>
    <w:rsid w:val="009F6A11"/>
    <w:rsid w:val="00A31CD8"/>
    <w:rsid w:val="00A36CBE"/>
    <w:rsid w:val="00A5151B"/>
    <w:rsid w:val="00A83E18"/>
    <w:rsid w:val="00A87ABC"/>
    <w:rsid w:val="00AF453A"/>
    <w:rsid w:val="00B043A1"/>
    <w:rsid w:val="00B32032"/>
    <w:rsid w:val="00B3281C"/>
    <w:rsid w:val="00B452DA"/>
    <w:rsid w:val="00B52387"/>
    <w:rsid w:val="00B6315B"/>
    <w:rsid w:val="00B71D50"/>
    <w:rsid w:val="00C24EAA"/>
    <w:rsid w:val="00C427AA"/>
    <w:rsid w:val="00CA70EA"/>
    <w:rsid w:val="00CA7E97"/>
    <w:rsid w:val="00D209FB"/>
    <w:rsid w:val="00D3643D"/>
    <w:rsid w:val="00D77BB3"/>
    <w:rsid w:val="00D96CDC"/>
    <w:rsid w:val="00DF5E38"/>
    <w:rsid w:val="00E13FF6"/>
    <w:rsid w:val="00E30403"/>
    <w:rsid w:val="00ED2523"/>
    <w:rsid w:val="00F6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E45613"/>
  <w14:defaultImageDpi w14:val="32767"/>
  <w15:chartTrackingRefBased/>
  <w15:docId w15:val="{093E80E6-313B-4E81-827E-2E46A44A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EA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04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9E045D"/>
  </w:style>
  <w:style w:type="paragraph" w:styleId="a5">
    <w:name w:val="footer"/>
    <w:basedOn w:val="a"/>
    <w:link w:val="a6"/>
    <w:uiPriority w:val="99"/>
    <w:unhideWhenUsed/>
    <w:rsid w:val="009E04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9E045D"/>
  </w:style>
  <w:style w:type="table" w:styleId="a7">
    <w:name w:val="Table Grid"/>
    <w:basedOn w:val="a1"/>
    <w:uiPriority w:val="39"/>
    <w:rsid w:val="00013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320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158</Words>
  <Characters>895</Characters>
  <Application>Microsoft Office Word</Application>
  <DocSecurity>0</DocSecurity>
  <Lines>74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</dc:creator>
  <cp:keywords/>
  <dc:description/>
  <cp:lastModifiedBy>esther leung</cp:lastModifiedBy>
  <cp:revision>32</cp:revision>
  <dcterms:created xsi:type="dcterms:W3CDTF">2022-08-12T05:18:00Z</dcterms:created>
  <dcterms:modified xsi:type="dcterms:W3CDTF">2026-02-05T09:10:00Z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df15e7d2a5d8ec9f986a37e7d205d8ad7f7151038fe77c2e92845d14e810b81e</vt:lpwstr>
  </property>
</Properties>
</file>