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A10490">
        <w:rPr>
          <w:rFonts w:ascii="Arial Narrow" w:hAnsi="Arial Narrow"/>
          <w:b/>
          <w:sz w:val="40"/>
        </w:rPr>
        <w:t xml:space="preserve"> </w:t>
      </w:r>
      <w:r w:rsidR="00673B21" w:rsidRPr="00A10490">
        <w:rPr>
          <w:rFonts w:ascii="Arial Narrow" w:hAnsi="Arial Narrow"/>
          <w:b/>
          <w:sz w:val="36"/>
          <w:szCs w:val="36"/>
        </w:rPr>
        <w:t xml:space="preserve">[Ajuste] </w:t>
      </w:r>
      <w:r w:rsidR="001410CC">
        <w:rPr>
          <w:rFonts w:ascii="Arial Narrow" w:hAnsi="Arial Narrow"/>
          <w:b/>
          <w:sz w:val="36"/>
          <w:szCs w:val="36"/>
        </w:rPr>
        <w:t>EMS 009</w:t>
      </w:r>
      <w:r w:rsidR="00267DB0">
        <w:rPr>
          <w:rFonts w:ascii="Arial Narrow" w:hAnsi="Arial Narrow"/>
          <w:b/>
          <w:sz w:val="36"/>
          <w:szCs w:val="36"/>
        </w:rPr>
        <w:t>8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Resumo de Expedição </w:t>
      </w:r>
      <w:r w:rsidR="00267DB0">
        <w:rPr>
          <w:rFonts w:ascii="Arial Narrow" w:hAnsi="Arial Narrow"/>
          <w:b/>
          <w:sz w:val="36"/>
          <w:szCs w:val="36"/>
        </w:rPr>
        <w:t>por Box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D3E64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2C282F">
              <w:rPr>
                <w:rFonts w:ascii="Arial Narrow" w:hAnsi="Arial Narrow"/>
                <w:color w:val="0000FF"/>
                <w:lang w:val="es-ES_tradnl"/>
              </w:rPr>
              <w:t>5</w:t>
            </w:r>
            <w:r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F53D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F53D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DE5DF8" w:rsidRPr="00875148" w:rsidTr="006C24D3">
        <w:tc>
          <w:tcPr>
            <w:tcW w:w="1134" w:type="dxa"/>
          </w:tcPr>
          <w:p w:rsidR="00DE5DF8" w:rsidRPr="00875148" w:rsidRDefault="00DD7C0F" w:rsidP="00DE5DF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DE5DF8" w:rsidRPr="00DE5DF8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DE5DF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E5DF8" w:rsidRPr="00875148" w:rsidRDefault="00DE5DF8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prototipo</w:t>
            </w:r>
          </w:p>
        </w:tc>
        <w:tc>
          <w:tcPr>
            <w:tcW w:w="2268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5545A5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2C28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 resumo das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informações </w:t>
            </w:r>
            <w:r w:rsidR="005545A5">
              <w:rPr>
                <w:rFonts w:ascii="Arial Narrow" w:hAnsi="Arial Narrow" w:cs="Arial"/>
                <w:color w:val="002060"/>
                <w:sz w:val="22"/>
                <w:szCs w:val="22"/>
              </w:rPr>
              <w:t>do Box</w:t>
            </w:r>
            <w:r w:rsidR="006A5F3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da</w:t>
            </w:r>
            <w:r w:rsidR="001F540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expedição</w:t>
            </w:r>
            <w:r w:rsidR="001410CC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410CC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somente para consulta, deverá conter </w:t>
      </w:r>
      <w:r w:rsidR="006A5F34">
        <w:rPr>
          <w:rFonts w:ascii="Arial Narrow" w:hAnsi="Arial Narrow" w:cs="Arial"/>
          <w:color w:val="002060"/>
          <w:sz w:val="22"/>
          <w:szCs w:val="22"/>
        </w:rPr>
        <w:t>o resumo d</w:t>
      </w:r>
      <w:r w:rsidR="00B41E04">
        <w:rPr>
          <w:rFonts w:ascii="Arial Narrow" w:hAnsi="Arial Narrow" w:cs="Arial"/>
          <w:color w:val="002060"/>
          <w:sz w:val="22"/>
          <w:szCs w:val="22"/>
        </w:rPr>
        <w:t>as informações das edições</w:t>
      </w:r>
      <w:r w:rsidR="006A5F3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410CC">
        <w:rPr>
          <w:rFonts w:ascii="Arial Narrow" w:hAnsi="Arial Narrow" w:cs="Arial"/>
          <w:color w:val="002060"/>
          <w:sz w:val="22"/>
          <w:szCs w:val="22"/>
        </w:rPr>
        <w:t xml:space="preserve">agrupando por </w:t>
      </w:r>
      <w:r w:rsidR="002C282F">
        <w:rPr>
          <w:rFonts w:ascii="Arial Narrow" w:hAnsi="Arial Narrow" w:cs="Arial"/>
          <w:color w:val="002060"/>
          <w:sz w:val="22"/>
          <w:szCs w:val="22"/>
        </w:rPr>
        <w:t>Box</w:t>
      </w:r>
      <w:r w:rsidR="001410CC">
        <w:rPr>
          <w:rFonts w:ascii="Arial Narrow" w:hAnsi="Arial Narrow" w:cs="Arial"/>
          <w:color w:val="002060"/>
          <w:sz w:val="22"/>
          <w:szCs w:val="22"/>
        </w:rPr>
        <w:t>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</w:t>
      </w:r>
      <w:r w:rsidR="00B41E04">
        <w:rPr>
          <w:rFonts w:ascii="Arial Narrow" w:hAnsi="Arial Narrow" w:cs="Arial"/>
          <w:color w:val="002060"/>
          <w:sz w:val="22"/>
          <w:szCs w:val="22"/>
        </w:rPr>
        <w:t>enação será pel</w:t>
      </w:r>
      <w:r w:rsidR="002C282F">
        <w:rPr>
          <w:rFonts w:ascii="Arial Narrow" w:hAnsi="Arial Narrow" w:cs="Arial"/>
          <w:color w:val="002060"/>
          <w:sz w:val="22"/>
          <w:szCs w:val="22"/>
        </w:rPr>
        <w:t>o</w:t>
      </w:r>
      <w:r w:rsidR="007D4AB1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A5F34">
        <w:rPr>
          <w:rFonts w:ascii="Arial Narrow" w:hAnsi="Arial Narrow" w:cs="Arial"/>
          <w:color w:val="002060"/>
          <w:sz w:val="22"/>
          <w:szCs w:val="22"/>
        </w:rPr>
        <w:t>Box.</w:t>
      </w:r>
    </w:p>
    <w:p w:rsidR="00B636AF" w:rsidRDefault="00B636AF" w:rsidP="00B636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entrar uma data de lançamento e o tipo de consulta que se deseja visualizar (Produto ou Box) é exibido as informações relacionadas ao resumo de expedição por Box.</w:t>
      </w:r>
    </w:p>
    <w:p w:rsidR="00B636AF" w:rsidRDefault="00B636AF" w:rsidP="00B636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visualização os resumos de expedição por Produto deve proceder conforme </w:t>
      </w:r>
      <w:r w:rsidRPr="00B636AF">
        <w:rPr>
          <w:rFonts w:ascii="Arial Narrow" w:hAnsi="Arial Narrow" w:cs="Arial"/>
          <w:color w:val="002060"/>
          <w:sz w:val="22"/>
          <w:szCs w:val="22"/>
        </w:rPr>
        <w:t>EMS 0097 – Resumo de Expedição por Produto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Pr="00673B21" w:rsidRDefault="00912F4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proofErr w:type="gramStart"/>
      <w:r>
        <w:rPr>
          <w:rFonts w:ascii="Arial Narrow" w:hAnsi="Arial Narrow" w:cs="Arial"/>
          <w:color w:val="002060"/>
          <w:sz w:val="22"/>
          <w:szCs w:val="22"/>
          <w:highlight w:val="yellow"/>
        </w:rPr>
        <w:t>Cada</w:t>
      </w:r>
      <w:proofErr w:type="gramEnd"/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box apresentado deve ter um atalho para mostrar uma</w:t>
      </w:r>
      <w:r w:rsidR="00673B21" w:rsidRPr="00673B2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consulta de todos os produtos que este box recebeu, com suas diferenças apontadas.</w:t>
      </w:r>
    </w:p>
    <w:p w:rsidR="00673B21" w:rsidRPr="00875148" w:rsidRDefault="00673B2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73B21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permitir a impressão e geração de arquivo do grid de resultado e das pop-ups de detalhes.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D3E64">
        <w:rPr>
          <w:rFonts w:ascii="Arial Narrow" w:hAnsi="Arial Narrow"/>
          <w:b/>
        </w:rPr>
        <w:t xml:space="preserve">Resumo da Expedição </w:t>
      </w:r>
      <w:r w:rsidR="00F63791">
        <w:rPr>
          <w:rFonts w:ascii="Arial Narrow" w:hAnsi="Arial Narrow"/>
          <w:b/>
        </w:rPr>
        <w:t>por Box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8978C7" w:rsidRDefault="008978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As informações a serem mostradas serão as seguintes:</w:t>
      </w:r>
    </w:p>
    <w:p w:rsidR="008978C7" w:rsidRDefault="008978C7" w:rsidP="0010198B">
      <w:pPr>
        <w:ind w:left="426"/>
        <w:rPr>
          <w:rFonts w:ascii="Arial Narrow" w:hAnsi="Arial Narrow"/>
        </w:rPr>
      </w:pPr>
    </w:p>
    <w:p w:rsidR="00975CF3" w:rsidRDefault="00975CF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978C7" w:rsidRDefault="00575EF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5545A5">
        <w:rPr>
          <w:rFonts w:ascii="Arial Narrow" w:hAnsi="Arial Narrow"/>
        </w:rPr>
        <w:t>Lançamento</w:t>
      </w:r>
      <w:r w:rsidR="008978C7">
        <w:rPr>
          <w:rFonts w:ascii="Arial Narrow" w:hAnsi="Arial Narrow"/>
        </w:rPr>
        <w:t>:</w:t>
      </w:r>
      <w:r w:rsidR="000A5D1A">
        <w:rPr>
          <w:rFonts w:ascii="Arial Narrow" w:hAnsi="Arial Narrow"/>
        </w:rPr>
        <w:t xml:space="preserve"> Data do lançamento das edições.</w:t>
      </w:r>
    </w:p>
    <w:p w:rsidR="008978C7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Tipo </w:t>
      </w:r>
      <w:r w:rsidR="00E12583">
        <w:rPr>
          <w:rFonts w:ascii="Arial Narrow" w:hAnsi="Arial Narrow"/>
        </w:rPr>
        <w:t xml:space="preserve">de </w:t>
      </w:r>
      <w:r>
        <w:rPr>
          <w:rFonts w:ascii="Arial Narrow" w:hAnsi="Arial Narrow"/>
        </w:rPr>
        <w:t>Consulta</w:t>
      </w:r>
      <w:r w:rsidR="002C282F">
        <w:rPr>
          <w:rFonts w:ascii="Arial Narrow" w:hAnsi="Arial Narrow"/>
        </w:rPr>
        <w:t>:</w:t>
      </w:r>
      <w:r w:rsidR="000A5D1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selecionar o tipo de consulta desejada. (Box, Produto)</w:t>
      </w:r>
    </w:p>
    <w:p w:rsidR="002C282F" w:rsidRDefault="002C282F" w:rsidP="0010198B">
      <w:pPr>
        <w:ind w:left="426"/>
        <w:rPr>
          <w:rFonts w:ascii="Arial Narrow" w:hAnsi="Arial Narrow"/>
        </w:rPr>
      </w:pPr>
    </w:p>
    <w:p w:rsidR="00975CF3" w:rsidRDefault="00975CF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2C282F" w:rsidRDefault="00F6379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2C282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Código do Box.</w:t>
      </w:r>
    </w:p>
    <w:p w:rsidR="00E12583" w:rsidRDefault="00E1258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Nome: Nome do Box.</w:t>
      </w:r>
    </w:p>
    <w:p w:rsidR="002C282F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Reparte</w:t>
      </w:r>
      <w:r w:rsidR="002C282F">
        <w:rPr>
          <w:rFonts w:ascii="Arial Narrow" w:hAnsi="Arial Narrow"/>
        </w:rPr>
        <w:t xml:space="preserve">: </w:t>
      </w:r>
      <w:r w:rsidR="00737055">
        <w:rPr>
          <w:rFonts w:ascii="Arial Narrow" w:hAnsi="Arial Narrow"/>
        </w:rPr>
        <w:t xml:space="preserve">Quantidade de </w:t>
      </w:r>
      <w:r>
        <w:rPr>
          <w:rFonts w:ascii="Arial Narrow" w:hAnsi="Arial Narrow"/>
        </w:rPr>
        <w:t xml:space="preserve">reparte </w:t>
      </w:r>
      <w:r w:rsidR="002231C5">
        <w:rPr>
          <w:rFonts w:ascii="Arial Narrow" w:hAnsi="Arial Narrow"/>
        </w:rPr>
        <w:t xml:space="preserve">expedido </w:t>
      </w:r>
      <w:r>
        <w:rPr>
          <w:rFonts w:ascii="Arial Narrow" w:hAnsi="Arial Narrow"/>
        </w:rPr>
        <w:t>por</w:t>
      </w:r>
      <w:r w:rsidR="00F63791">
        <w:rPr>
          <w:rFonts w:ascii="Arial Narrow" w:hAnsi="Arial Narrow"/>
        </w:rPr>
        <w:t xml:space="preserve"> box.</w:t>
      </w:r>
    </w:p>
    <w:p w:rsidR="00CB5E71" w:rsidRDefault="00CB5E71" w:rsidP="00CB5E7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Diferença: Aponta diferença de Falta ou Sobra por box.</w:t>
      </w:r>
    </w:p>
    <w:p w:rsidR="002C282F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Valor Faturado</w:t>
      </w:r>
      <w:r w:rsidR="002C282F">
        <w:rPr>
          <w:rFonts w:ascii="Arial Narrow" w:hAnsi="Arial Narrow"/>
        </w:rPr>
        <w:t>:</w:t>
      </w:r>
      <w:r w:rsidR="0073705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Valor faturado por </w:t>
      </w:r>
      <w:proofErr w:type="gramStart"/>
      <w:r>
        <w:rPr>
          <w:rFonts w:ascii="Arial Narrow" w:hAnsi="Arial Narrow"/>
        </w:rPr>
        <w:t>box</w:t>
      </w:r>
      <w:proofErr w:type="gramEnd"/>
      <w:r w:rsidR="00737055">
        <w:rPr>
          <w:rFonts w:ascii="Arial Narrow" w:hAnsi="Arial Narrow"/>
        </w:rPr>
        <w:t>.</w:t>
      </w:r>
    </w:p>
    <w:p w:rsidR="00912F43" w:rsidRDefault="00912F43" w:rsidP="0010198B">
      <w:pPr>
        <w:ind w:left="426"/>
        <w:rPr>
          <w:rFonts w:ascii="Arial Narrow" w:hAnsi="Arial Narrow"/>
        </w:rPr>
      </w:pPr>
      <w:r w:rsidRPr="00912F43">
        <w:rPr>
          <w:rFonts w:ascii="Arial Narrow" w:hAnsi="Arial Narrow"/>
          <w:highlight w:val="yellow"/>
        </w:rPr>
        <w:t xml:space="preserve">Ação: atalho para exibir tela com todos os produtos que o </w:t>
      </w:r>
      <w:proofErr w:type="gramStart"/>
      <w:r w:rsidRPr="00912F43">
        <w:rPr>
          <w:rFonts w:ascii="Arial Narrow" w:hAnsi="Arial Narrow"/>
          <w:highlight w:val="yellow"/>
        </w:rPr>
        <w:t>box</w:t>
      </w:r>
      <w:proofErr w:type="gramEnd"/>
      <w:r w:rsidRPr="00912F43">
        <w:rPr>
          <w:rFonts w:ascii="Arial Narrow" w:hAnsi="Arial Narrow"/>
          <w:highlight w:val="yellow"/>
        </w:rPr>
        <w:t xml:space="preserve"> recebeu.</w:t>
      </w:r>
    </w:p>
    <w:p w:rsidR="00293697" w:rsidRDefault="00293697" w:rsidP="00293697">
      <w:pPr>
        <w:ind w:left="426"/>
        <w:rPr>
          <w:rFonts w:ascii="Arial Narrow" w:hAnsi="Arial Narrow"/>
        </w:rPr>
      </w:pPr>
    </w:p>
    <w:p w:rsidR="00545F50" w:rsidRDefault="005545A5" w:rsidP="0029369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 para Reparte e Valor Faturado.</w:t>
      </w:r>
    </w:p>
    <w:p w:rsidR="005545A5" w:rsidRDefault="005545A5" w:rsidP="00293697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2C282F">
        <w:rPr>
          <w:rFonts w:ascii="Arial Narrow" w:hAnsi="Arial Narrow"/>
        </w:rPr>
        <w:tab/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FC4FC7" w:rsidRDefault="008978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Impressão</w:t>
      </w:r>
      <w:r w:rsidR="00FC4FC7">
        <w:rPr>
          <w:rFonts w:ascii="Arial Narrow" w:hAnsi="Arial Narrow"/>
        </w:rPr>
        <w:t>: Ações de Geração de Impressão.</w:t>
      </w:r>
    </w:p>
    <w:p w:rsidR="009F2307" w:rsidRDefault="009F230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de Geração de Arquivo (formato Excel)</w:t>
      </w:r>
    </w:p>
    <w:p w:rsidR="00E9572F" w:rsidRDefault="00E9572F" w:rsidP="00737055">
      <w:pPr>
        <w:ind w:left="720"/>
        <w:rPr>
          <w:rFonts w:ascii="Arial Narrow" w:hAnsi="Arial Narrow"/>
        </w:rPr>
      </w:pPr>
    </w:p>
    <w:p w:rsidR="002E3866" w:rsidRPr="002E3866" w:rsidRDefault="002E3866" w:rsidP="00737055">
      <w:pPr>
        <w:ind w:left="720"/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Tela de Produtos por Box</w:t>
      </w:r>
    </w:p>
    <w:p w:rsidR="002E3866" w:rsidRPr="002E3866" w:rsidRDefault="00185692" w:rsidP="00737055">
      <w:pPr>
        <w:ind w:left="720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Trazer no cabeçalho da tela o nome e a descrição do box.</w:t>
      </w:r>
    </w:p>
    <w:p w:rsidR="002E3866" w:rsidRPr="002E3866" w:rsidRDefault="002E3866" w:rsidP="002E3866">
      <w:pPr>
        <w:ind w:left="426"/>
        <w:rPr>
          <w:rFonts w:ascii="Arial Narrow" w:hAnsi="Arial Narrow"/>
          <w:highlight w:val="yellow"/>
        </w:rPr>
      </w:pPr>
      <w:proofErr w:type="gramStart"/>
      <w:r w:rsidRPr="002E3866">
        <w:rPr>
          <w:rFonts w:ascii="Arial Narrow" w:hAnsi="Arial Narrow"/>
          <w:highlight w:val="yellow"/>
        </w:rPr>
        <w:t>Campos não editáveis</w:t>
      </w:r>
      <w:proofErr w:type="gramEnd"/>
      <w:r w:rsidRPr="002E3866">
        <w:rPr>
          <w:rFonts w:ascii="Arial Narrow" w:hAnsi="Arial Narrow"/>
          <w:highlight w:val="yellow"/>
        </w:rPr>
        <w:t>:</w:t>
      </w:r>
    </w:p>
    <w:p w:rsidR="002E3866" w:rsidRPr="002E3866" w:rsidRDefault="00A10490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Código</w:t>
      </w:r>
      <w:r w:rsidR="002E3866" w:rsidRPr="002E3866">
        <w:rPr>
          <w:rFonts w:ascii="Arial Narrow" w:hAnsi="Arial Narrow"/>
          <w:highlight w:val="yellow"/>
        </w:rPr>
        <w:t>: código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Produto: nome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Edição: edição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Preço Capa R$: Preço unitário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Preço Desconto R$: Preço unitário com desconto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Exemplares: quantidade de exemplares adquiridos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Fornecedor: Fornecedor do produto. Retorna conforme informação da Cota pesquisada.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Total R$: Preço Desconto x Exemplares. Retorna conforme informação da Cota pesquisada.</w:t>
      </w:r>
    </w:p>
    <w:p w:rsidR="002E3866" w:rsidRPr="002E3866" w:rsidRDefault="002E3866" w:rsidP="002E3866">
      <w:pPr>
        <w:ind w:left="1146"/>
        <w:rPr>
          <w:rFonts w:ascii="Arial Narrow" w:hAnsi="Arial Narrow"/>
          <w:highlight w:val="yellow"/>
        </w:rPr>
      </w:pPr>
    </w:p>
    <w:p w:rsidR="002E3866" w:rsidRPr="002E3866" w:rsidRDefault="002E3866" w:rsidP="002E3866">
      <w:pPr>
        <w:ind w:left="786"/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Totalizador da coluna Total R$ agrupado por fornecedor, conforme quantidade de fornecedores que retornarem na pesquisa.</w:t>
      </w:r>
    </w:p>
    <w:p w:rsidR="002E3866" w:rsidRPr="002E3866" w:rsidRDefault="002E3866" w:rsidP="002E3866">
      <w:pPr>
        <w:ind w:left="426"/>
        <w:rPr>
          <w:rFonts w:ascii="Arial Narrow" w:hAnsi="Arial Narrow"/>
          <w:highlight w:val="yellow"/>
        </w:rPr>
      </w:pPr>
    </w:p>
    <w:p w:rsidR="002E3866" w:rsidRPr="002E3866" w:rsidRDefault="002E3866" w:rsidP="002E3866">
      <w:pPr>
        <w:ind w:left="426"/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Botões: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Arquivo: envia para arquivo Excel o conteúdo da pesquisa.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Imprimir: envia para impressão o conteúdo da pesquisa.</w:t>
      </w:r>
    </w:p>
    <w:p w:rsidR="002E3866" w:rsidRPr="002E3866" w:rsidRDefault="002E3866" w:rsidP="002E386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2E3866">
        <w:rPr>
          <w:rFonts w:ascii="Arial Narrow" w:hAnsi="Arial Narrow"/>
          <w:highlight w:val="yellow"/>
        </w:rPr>
        <w:t>Fechar: sai da tela.</w:t>
      </w:r>
    </w:p>
    <w:p w:rsidR="002E3866" w:rsidRDefault="002E3866" w:rsidP="00737055">
      <w:pPr>
        <w:ind w:left="720"/>
        <w:rPr>
          <w:rFonts w:ascii="Arial Narrow" w:hAnsi="Arial Narrow"/>
        </w:rPr>
      </w:pPr>
      <w:bookmarkStart w:id="13" w:name="_GoBack"/>
      <w:bookmarkEnd w:id="13"/>
    </w:p>
    <w:p w:rsidR="002E3866" w:rsidRDefault="002E3866" w:rsidP="00737055">
      <w:pPr>
        <w:ind w:left="720"/>
        <w:rPr>
          <w:rFonts w:ascii="Arial Narrow" w:hAnsi="Arial Narrow"/>
        </w:rPr>
      </w:pPr>
    </w:p>
    <w:p w:rsidR="00E9572F" w:rsidRDefault="00795342" w:rsidP="00E9572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Tela de consulta de resumo de expedição por Box.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673B21" w:rsidRDefault="00A10490" w:rsidP="007D3E64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EF385DE" wp14:editId="02941DD7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1" w:rsidRDefault="00673B21" w:rsidP="007D3E64">
      <w:pPr>
        <w:jc w:val="center"/>
        <w:rPr>
          <w:rFonts w:ascii="Arial Narrow" w:hAnsi="Arial Narrow"/>
        </w:rPr>
      </w:pPr>
    </w:p>
    <w:p w:rsidR="00DD7C0F" w:rsidRDefault="00673B21" w:rsidP="00673B21">
      <w:pPr>
        <w:rPr>
          <w:rFonts w:ascii="Arial Narrow" w:hAnsi="Arial Narrow"/>
        </w:rPr>
      </w:pPr>
      <w:r w:rsidRPr="004958F2">
        <w:rPr>
          <w:rFonts w:ascii="Arial Narrow" w:hAnsi="Arial Narrow"/>
          <w:highlight w:val="yellow"/>
        </w:rPr>
        <w:t>Exemplo – Janela de Detalhes</w:t>
      </w:r>
    </w:p>
    <w:p w:rsidR="00673B21" w:rsidRDefault="00673B21" w:rsidP="00673B21">
      <w:pPr>
        <w:rPr>
          <w:rFonts w:ascii="Arial Narrow" w:hAnsi="Arial Narrow"/>
        </w:rPr>
      </w:pPr>
    </w:p>
    <w:p w:rsidR="00DD7C0F" w:rsidRDefault="00A10490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6B6FEFA" wp14:editId="5E499340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5A8" w:rsidRDefault="00C055A8">
      <w:r>
        <w:separator/>
      </w:r>
    </w:p>
  </w:endnote>
  <w:endnote w:type="continuationSeparator" w:id="0">
    <w:p w:rsidR="00C055A8" w:rsidRDefault="00C0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2584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25842">
      <w:rPr>
        <w:rStyle w:val="Nmerodepgina"/>
        <w:rFonts w:ascii="Arial" w:hAnsi="Arial"/>
        <w:snapToGrid w:val="0"/>
      </w:rPr>
      <w:fldChar w:fldCharType="separate"/>
    </w:r>
    <w:r w:rsidR="00912F43">
      <w:rPr>
        <w:rStyle w:val="Nmerodepgina"/>
        <w:rFonts w:ascii="Arial" w:hAnsi="Arial"/>
        <w:noProof/>
        <w:snapToGrid w:val="0"/>
      </w:rPr>
      <w:t>3</w:t>
    </w:r>
    <w:r w:rsidR="0092584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2584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25842">
      <w:rPr>
        <w:rStyle w:val="Nmerodepgina"/>
        <w:rFonts w:ascii="Arial" w:hAnsi="Arial"/>
        <w:snapToGrid w:val="0"/>
      </w:rPr>
      <w:fldChar w:fldCharType="separate"/>
    </w:r>
    <w:r w:rsidR="00912F43">
      <w:rPr>
        <w:rStyle w:val="Nmerodepgina"/>
        <w:rFonts w:ascii="Arial" w:hAnsi="Arial"/>
        <w:noProof/>
        <w:snapToGrid w:val="0"/>
      </w:rPr>
      <w:t>8</w:t>
    </w:r>
    <w:r w:rsidR="0092584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5A8" w:rsidRDefault="00C055A8">
      <w:r>
        <w:separator/>
      </w:r>
    </w:p>
  </w:footnote>
  <w:footnote w:type="continuationSeparator" w:id="0">
    <w:p w:rsidR="00C055A8" w:rsidRDefault="00C055A8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282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C282F">
            <w:rPr>
              <w:rFonts w:ascii="Arial" w:hAnsi="Arial"/>
              <w:sz w:val="16"/>
            </w:rPr>
            <w:t>5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16D9"/>
    <w:rsid w:val="00092FF2"/>
    <w:rsid w:val="00095B92"/>
    <w:rsid w:val="000A2DBE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0371"/>
    <w:rsid w:val="001410CC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5692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1F5404"/>
    <w:rsid w:val="002117FD"/>
    <w:rsid w:val="002128F9"/>
    <w:rsid w:val="00215804"/>
    <w:rsid w:val="00216BD7"/>
    <w:rsid w:val="002231C5"/>
    <w:rsid w:val="0022538C"/>
    <w:rsid w:val="00227E41"/>
    <w:rsid w:val="0023004D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67DB0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3697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82F"/>
    <w:rsid w:val="002C2B68"/>
    <w:rsid w:val="002C7A31"/>
    <w:rsid w:val="002C7CDA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3866"/>
    <w:rsid w:val="002E6A5F"/>
    <w:rsid w:val="002E73E1"/>
    <w:rsid w:val="002F2F90"/>
    <w:rsid w:val="002F64E0"/>
    <w:rsid w:val="003007BC"/>
    <w:rsid w:val="00301702"/>
    <w:rsid w:val="00301E5B"/>
    <w:rsid w:val="003026BA"/>
    <w:rsid w:val="00304B0D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6E48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179F7"/>
    <w:rsid w:val="00425CF6"/>
    <w:rsid w:val="00430AFC"/>
    <w:rsid w:val="00432241"/>
    <w:rsid w:val="00435710"/>
    <w:rsid w:val="00436248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58F2"/>
    <w:rsid w:val="0049781C"/>
    <w:rsid w:val="004A0DF3"/>
    <w:rsid w:val="004A2AE6"/>
    <w:rsid w:val="004A5B23"/>
    <w:rsid w:val="004B2235"/>
    <w:rsid w:val="004B4CB8"/>
    <w:rsid w:val="004B6EE3"/>
    <w:rsid w:val="004C20D4"/>
    <w:rsid w:val="004C23C5"/>
    <w:rsid w:val="004C4F26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25D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67C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5F50"/>
    <w:rsid w:val="00550E13"/>
    <w:rsid w:val="00551A51"/>
    <w:rsid w:val="005545A5"/>
    <w:rsid w:val="00563CCF"/>
    <w:rsid w:val="005654B8"/>
    <w:rsid w:val="00565A80"/>
    <w:rsid w:val="00566DA7"/>
    <w:rsid w:val="005728F6"/>
    <w:rsid w:val="00575EFB"/>
    <w:rsid w:val="00580FAD"/>
    <w:rsid w:val="00586977"/>
    <w:rsid w:val="00587921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0961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3B21"/>
    <w:rsid w:val="006740BF"/>
    <w:rsid w:val="00676DC7"/>
    <w:rsid w:val="00687C7B"/>
    <w:rsid w:val="006919C9"/>
    <w:rsid w:val="00691D6D"/>
    <w:rsid w:val="006A2A01"/>
    <w:rsid w:val="006A5F34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055"/>
    <w:rsid w:val="00737BCC"/>
    <w:rsid w:val="007400F0"/>
    <w:rsid w:val="007472E9"/>
    <w:rsid w:val="00752424"/>
    <w:rsid w:val="00752AF8"/>
    <w:rsid w:val="007565D7"/>
    <w:rsid w:val="0076025F"/>
    <w:rsid w:val="0076369B"/>
    <w:rsid w:val="00763BF1"/>
    <w:rsid w:val="00772978"/>
    <w:rsid w:val="0077376A"/>
    <w:rsid w:val="00776469"/>
    <w:rsid w:val="00785F9C"/>
    <w:rsid w:val="00792AF6"/>
    <w:rsid w:val="00793B84"/>
    <w:rsid w:val="00793D6C"/>
    <w:rsid w:val="00795342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D4AB1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875B8"/>
    <w:rsid w:val="00890929"/>
    <w:rsid w:val="0089266A"/>
    <w:rsid w:val="0089306D"/>
    <w:rsid w:val="008941BE"/>
    <w:rsid w:val="008978C7"/>
    <w:rsid w:val="008A08E2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27A4"/>
    <w:rsid w:val="009056E9"/>
    <w:rsid w:val="00905D43"/>
    <w:rsid w:val="009073BD"/>
    <w:rsid w:val="00912F43"/>
    <w:rsid w:val="00912FD6"/>
    <w:rsid w:val="00915B58"/>
    <w:rsid w:val="0092036A"/>
    <w:rsid w:val="009207B5"/>
    <w:rsid w:val="00925842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5CF3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307"/>
    <w:rsid w:val="009F2E14"/>
    <w:rsid w:val="009F5AA5"/>
    <w:rsid w:val="00A00118"/>
    <w:rsid w:val="00A035DD"/>
    <w:rsid w:val="00A05703"/>
    <w:rsid w:val="00A10490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261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124A"/>
    <w:rsid w:val="00B027CB"/>
    <w:rsid w:val="00B02BE8"/>
    <w:rsid w:val="00B05FC8"/>
    <w:rsid w:val="00B11C84"/>
    <w:rsid w:val="00B12EB4"/>
    <w:rsid w:val="00B13D59"/>
    <w:rsid w:val="00B171CD"/>
    <w:rsid w:val="00B221FC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6AF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58B7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C056D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5A8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557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5E71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36D7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0B4"/>
    <w:rsid w:val="00DE31D7"/>
    <w:rsid w:val="00DE5DF8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2583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98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40E2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185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001C"/>
    <w:rsid w:val="00F379EA"/>
    <w:rsid w:val="00F41E73"/>
    <w:rsid w:val="00F44663"/>
    <w:rsid w:val="00F53D09"/>
    <w:rsid w:val="00F556A9"/>
    <w:rsid w:val="00F56109"/>
    <w:rsid w:val="00F56B86"/>
    <w:rsid w:val="00F57135"/>
    <w:rsid w:val="00F5724C"/>
    <w:rsid w:val="00F574A1"/>
    <w:rsid w:val="00F6379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19E2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25</TotalTime>
  <Pages>8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8</cp:revision>
  <cp:lastPrinted>2009-11-19T20:24:00Z</cp:lastPrinted>
  <dcterms:created xsi:type="dcterms:W3CDTF">2012-05-28T14:27:00Z</dcterms:created>
  <dcterms:modified xsi:type="dcterms:W3CDTF">2012-08-10T21:17:00Z</dcterms:modified>
</cp:coreProperties>
</file>