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BAB" w:rsidRPr="00875148" w:rsidRDefault="00934BA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934BAB" w:rsidRPr="00875148" w:rsidRDefault="00934BA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934BAB" w:rsidRPr="00875148" w:rsidRDefault="00934BA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0020– Venda de Encalhe </w:t>
      </w:r>
      <w:r w:rsidRPr="00875148">
        <w:rPr>
          <w:rFonts w:ascii="Arial Narrow" w:hAnsi="Arial Narrow"/>
          <w:b/>
          <w:sz w:val="40"/>
        </w:rPr>
        <w:t>&gt;</w:t>
      </w: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934BAB" w:rsidRPr="00875148" w:rsidRDefault="00934BAB">
      <w:pPr>
        <w:jc w:val="center"/>
        <w:rPr>
          <w:rFonts w:ascii="Arial Narrow" w:hAnsi="Arial Narrow"/>
          <w:b/>
          <w:sz w:val="48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rPr>
          <w:rFonts w:ascii="Arial Narrow" w:hAnsi="Arial Narrow"/>
        </w:rPr>
      </w:pPr>
    </w:p>
    <w:p w:rsidR="00934BAB" w:rsidRPr="00875148" w:rsidRDefault="00934BA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934BAB" w:rsidRPr="00875148" w:rsidTr="003D4B3F">
        <w:tc>
          <w:tcPr>
            <w:tcW w:w="1134" w:type="dxa"/>
          </w:tcPr>
          <w:p w:rsidR="00934BAB" w:rsidRPr="00875148" w:rsidRDefault="00934BA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934BAB" w:rsidRPr="00875148" w:rsidRDefault="00934BA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934BAB" w:rsidRPr="00875148" w:rsidRDefault="00934BA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934BAB" w:rsidRPr="00875148" w:rsidRDefault="00934BA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934BAB" w:rsidRPr="00875148" w:rsidRDefault="00934BA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934BAB" w:rsidRPr="00875148" w:rsidTr="003D4B3F">
        <w:tc>
          <w:tcPr>
            <w:tcW w:w="1134" w:type="dxa"/>
          </w:tcPr>
          <w:p w:rsidR="00934BAB" w:rsidRPr="00875148" w:rsidRDefault="00934BAB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29/12/2011</w:t>
            </w:r>
          </w:p>
        </w:tc>
        <w:tc>
          <w:tcPr>
            <w:tcW w:w="1134" w:type="dxa"/>
          </w:tcPr>
          <w:p w:rsidR="00934BAB" w:rsidRPr="00875148" w:rsidRDefault="00934BA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934BAB" w:rsidRPr="00875148" w:rsidRDefault="00934BA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934BAB" w:rsidRPr="00875148" w:rsidRDefault="00934BA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934BAB" w:rsidRPr="00875148" w:rsidRDefault="00934BA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34BAB" w:rsidRPr="00875148" w:rsidTr="003D4B3F">
        <w:tc>
          <w:tcPr>
            <w:tcW w:w="1134" w:type="dxa"/>
          </w:tcPr>
          <w:p w:rsidR="00934BAB" w:rsidRPr="00875148" w:rsidRDefault="00844D5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934BAB" w:rsidRPr="00875148" w:rsidRDefault="00844D5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934BAB" w:rsidRPr="00875148" w:rsidRDefault="00844D5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</w:rPr>
              <w:t>Especificação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FF"/>
              </w:rPr>
              <w:t>Funcional</w:t>
            </w:r>
            <w:proofErr w:type="spellEnd"/>
          </w:p>
        </w:tc>
        <w:tc>
          <w:tcPr>
            <w:tcW w:w="2268" w:type="dxa"/>
          </w:tcPr>
          <w:p w:rsidR="00934BAB" w:rsidRPr="00875148" w:rsidRDefault="00844D5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934BAB" w:rsidRPr="00875148" w:rsidRDefault="00844D5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17CB0" w:rsidRPr="00875148" w:rsidTr="00417CB0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B0" w:rsidRPr="00875148" w:rsidRDefault="00417CB0" w:rsidP="00417CB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B0" w:rsidRPr="00875148" w:rsidRDefault="00417CB0" w:rsidP="0027009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B0" w:rsidRPr="00417CB0" w:rsidRDefault="00417CB0" w:rsidP="00270095">
            <w:pPr>
              <w:pStyle w:val="Tabletext"/>
              <w:rPr>
                <w:rFonts w:ascii="Arial Narrow" w:hAnsi="Arial Narrow"/>
                <w:color w:val="0000FF"/>
              </w:rPr>
            </w:pPr>
            <w:proofErr w:type="spellStart"/>
            <w:r>
              <w:rPr>
                <w:rFonts w:ascii="Arial Narrow" w:hAnsi="Arial Narrow"/>
                <w:color w:val="0000FF"/>
              </w:rPr>
              <w:t>Alteração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de </w:t>
            </w:r>
            <w:proofErr w:type="spellStart"/>
            <w:r>
              <w:rPr>
                <w:rFonts w:ascii="Arial Narrow" w:hAnsi="Arial Narrow"/>
                <w:color w:val="0000FF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B0" w:rsidRPr="00875148" w:rsidRDefault="00417CB0" w:rsidP="00270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B0" w:rsidRPr="00875148" w:rsidRDefault="00417CB0" w:rsidP="00270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E0FA3" w:rsidRPr="00875148" w:rsidTr="00417CB0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FA3" w:rsidRDefault="00DE0FA3" w:rsidP="00417CB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FA3" w:rsidRDefault="00DE0FA3" w:rsidP="0027009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FA3" w:rsidRDefault="00DE0FA3" w:rsidP="00270095">
            <w:pPr>
              <w:pStyle w:val="Tabletext"/>
              <w:rPr>
                <w:rFonts w:ascii="Arial Narrow" w:hAnsi="Arial Narrow"/>
                <w:color w:val="0000FF"/>
              </w:rPr>
            </w:pPr>
            <w:proofErr w:type="spellStart"/>
            <w:r>
              <w:rPr>
                <w:rFonts w:ascii="Arial Narrow" w:hAnsi="Arial Narrow"/>
                <w:color w:val="0000FF"/>
              </w:rPr>
              <w:t>Comple</w:t>
            </w:r>
            <w:bookmarkStart w:id="2" w:name="_GoBack"/>
            <w:bookmarkEnd w:id="2"/>
            <w:r>
              <w:rPr>
                <w:rFonts w:ascii="Arial Narrow" w:hAnsi="Arial Narrow"/>
                <w:color w:val="0000FF"/>
              </w:rPr>
              <w:t>mentação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de </w:t>
            </w:r>
            <w:proofErr w:type="spellStart"/>
            <w:r>
              <w:rPr>
                <w:rFonts w:ascii="Arial Narrow" w:hAnsi="Arial Narrow"/>
                <w:color w:val="0000FF"/>
              </w:rPr>
              <w:t>regra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FA3" w:rsidRDefault="00DE0FA3" w:rsidP="00270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FA3" w:rsidRDefault="00DE0FA3" w:rsidP="00270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934BAB" w:rsidRDefault="00934BAB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934BAB" w:rsidRPr="00875148" w:rsidRDefault="00934BA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934BA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934BAB" w:rsidRPr="00875148" w:rsidRDefault="00934BA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934BAB" w:rsidRPr="00875148" w:rsidRDefault="00934BA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934BAB" w:rsidRPr="00875148">
        <w:trPr>
          <w:cantSplit/>
          <w:trHeight w:val="235"/>
        </w:trPr>
        <w:tc>
          <w:tcPr>
            <w:tcW w:w="4889" w:type="dxa"/>
            <w:vMerge/>
          </w:tcPr>
          <w:p w:rsidR="00934BAB" w:rsidRPr="00875148" w:rsidRDefault="00934BA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934BAB" w:rsidRPr="00875148" w:rsidRDefault="00934BA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934BAB" w:rsidRPr="00875148">
        <w:tc>
          <w:tcPr>
            <w:tcW w:w="4889" w:type="dxa"/>
          </w:tcPr>
          <w:p w:rsidR="00934BAB" w:rsidRPr="00875148" w:rsidRDefault="00934BA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934BAB" w:rsidRPr="009540DC" w:rsidRDefault="00934BA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9540DC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934BAB" w:rsidRPr="00875148" w:rsidRDefault="00934BAB">
      <w:pPr>
        <w:rPr>
          <w:rFonts w:ascii="Arial Narrow" w:hAnsi="Arial Narrow"/>
        </w:rPr>
      </w:pP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934BAB" w:rsidRPr="00875148" w:rsidRDefault="00934BA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34BAB" w:rsidRPr="00875148">
        <w:tc>
          <w:tcPr>
            <w:tcW w:w="9779" w:type="dxa"/>
          </w:tcPr>
          <w:p w:rsidR="00934BAB" w:rsidRPr="009540DC" w:rsidRDefault="00934BA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934BAB" w:rsidRPr="00D90C24" w:rsidRDefault="00934BAB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</w:rPr>
              <w:t>Funcionalidade para realizar as transações de venda do encalhe no PDV.</w:t>
            </w:r>
          </w:p>
        </w:tc>
      </w:tr>
      <w:tr w:rsidR="00934BAB" w:rsidRPr="00875148">
        <w:tc>
          <w:tcPr>
            <w:tcW w:w="9779" w:type="dxa"/>
          </w:tcPr>
          <w:p w:rsidR="00934BAB" w:rsidRPr="00875148" w:rsidRDefault="00934BAB" w:rsidP="003A29F1">
            <w:pPr>
              <w:rPr>
                <w:rFonts w:ascii="Arial Narrow" w:hAnsi="Arial Narrow"/>
              </w:rPr>
            </w:pPr>
          </w:p>
        </w:tc>
      </w:tr>
    </w:tbl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934BAB" w:rsidRPr="00875148" w:rsidRDefault="00934BAB">
      <w:pPr>
        <w:rPr>
          <w:rFonts w:ascii="Arial Narrow" w:hAnsi="Arial Narrow"/>
        </w:rPr>
      </w:pPr>
    </w:p>
    <w:p w:rsidR="00934BAB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934BAB" w:rsidRDefault="00934BAB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deverá digitar</w:t>
      </w:r>
      <w:r w:rsidR="001B4ADB">
        <w:rPr>
          <w:rFonts w:ascii="Calibri" w:hAnsi="Calibri" w:cs="Arial"/>
          <w:color w:val="002060"/>
          <w:sz w:val="22"/>
          <w:szCs w:val="22"/>
        </w:rPr>
        <w:t xml:space="preserve"> período de Data </w:t>
      </w:r>
      <w:r>
        <w:rPr>
          <w:rFonts w:ascii="Calibri" w:hAnsi="Calibri" w:cs="Arial"/>
          <w:color w:val="002060"/>
          <w:sz w:val="22"/>
          <w:szCs w:val="22"/>
        </w:rPr>
        <w:t>e Cota dos que compraram encalhe no dia.</w:t>
      </w:r>
    </w:p>
    <w:p w:rsidR="00934BAB" w:rsidRDefault="00934BAB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34BAB" w:rsidRDefault="00934BAB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 deverá validar todos os campos, inclusive a data para verificar se a data é oper</w:t>
      </w:r>
      <w:r w:rsidR="00E07235">
        <w:rPr>
          <w:rFonts w:ascii="Arial Narrow" w:hAnsi="Arial Narrow" w:cs="Arial"/>
          <w:color w:val="002060"/>
          <w:sz w:val="22"/>
          <w:szCs w:val="22"/>
        </w:rPr>
        <w:t>ação atual que será considerada para os lançamentos de venda de encalhe</w:t>
      </w:r>
      <w:r w:rsidR="00F53785">
        <w:rPr>
          <w:rFonts w:ascii="Arial Narrow" w:hAnsi="Arial Narrow" w:cs="Arial"/>
          <w:color w:val="002060"/>
          <w:sz w:val="22"/>
          <w:szCs w:val="22"/>
        </w:rPr>
        <w:t>, se entrar com uma data anterior a da operação o sistema não deve permitir alterações ou exclusões.</w:t>
      </w:r>
    </w:p>
    <w:p w:rsidR="00934BAB" w:rsidRDefault="001B4ADB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código do</w:t>
      </w:r>
      <w:r w:rsidR="00934BAB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produto</w:t>
      </w:r>
      <w:r w:rsidR="00934BAB">
        <w:rPr>
          <w:rFonts w:ascii="Arial Narrow" w:hAnsi="Arial Narrow" w:cs="Arial"/>
          <w:color w:val="002060"/>
          <w:sz w:val="22"/>
          <w:szCs w:val="22"/>
        </w:rPr>
        <w:t xml:space="preserve"> deverá ser validado se pertence </w:t>
      </w:r>
      <w:proofErr w:type="gramStart"/>
      <w:r w:rsidR="00934BAB">
        <w:rPr>
          <w:rFonts w:ascii="Arial Narrow" w:hAnsi="Arial Narrow" w:cs="Arial"/>
          <w:color w:val="002060"/>
          <w:sz w:val="22"/>
          <w:szCs w:val="22"/>
        </w:rPr>
        <w:t>a</w:t>
      </w:r>
      <w:proofErr w:type="gramEnd"/>
      <w:r w:rsidR="00934BAB">
        <w:rPr>
          <w:rFonts w:ascii="Arial Narrow" w:hAnsi="Arial Narrow" w:cs="Arial"/>
          <w:color w:val="002060"/>
          <w:sz w:val="22"/>
          <w:szCs w:val="22"/>
        </w:rPr>
        <w:t xml:space="preserve"> data da Matriz de recolhimento.</w:t>
      </w:r>
    </w:p>
    <w:p w:rsidR="00934BAB" w:rsidRDefault="00934BAB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cada </w:t>
      </w:r>
      <w:r w:rsidR="006F2A59">
        <w:rPr>
          <w:rFonts w:ascii="Arial Narrow" w:hAnsi="Arial Narrow" w:cs="Arial"/>
          <w:color w:val="002060"/>
          <w:sz w:val="22"/>
          <w:szCs w:val="22"/>
        </w:rPr>
        <w:t>Cota digitada</w:t>
      </w:r>
      <w:r>
        <w:rPr>
          <w:rFonts w:ascii="Arial Narrow" w:hAnsi="Arial Narrow" w:cs="Arial"/>
          <w:color w:val="002060"/>
          <w:sz w:val="22"/>
          <w:szCs w:val="22"/>
        </w:rPr>
        <w:t xml:space="preserve"> a rotina deverá incluir no histórico de venda destes jornaleiros para serem contemplados nos próximos estudos.</w:t>
      </w:r>
    </w:p>
    <w:p w:rsidR="00934BAB" w:rsidRPr="00AE1CCE" w:rsidRDefault="00934BAB" w:rsidP="005B5967">
      <w:pPr>
        <w:pStyle w:val="PargrafodaLista"/>
        <w:spacing w:line="360" w:lineRule="auto"/>
        <w:ind w:left="360"/>
        <w:jc w:val="both"/>
        <w:rPr>
          <w:rFonts w:ascii="Arial Narrow" w:hAnsi="Arial Narrow" w:cs="Arial"/>
          <w:color w:val="002060"/>
        </w:rPr>
      </w:pPr>
      <w:r w:rsidRPr="00AE1CCE">
        <w:rPr>
          <w:rFonts w:ascii="Arial Narrow" w:hAnsi="Arial Narrow" w:cs="Arial"/>
          <w:color w:val="002060"/>
        </w:rPr>
        <w:t xml:space="preserve">A solicitação de venda (exemplares) deverá ser transferida do estoque de devolução para o estoque da suplementar e nesse estoque é feita a venda direto para a cota e incorporado </w:t>
      </w:r>
      <w:proofErr w:type="gramStart"/>
      <w:r w:rsidRPr="00AE1CCE">
        <w:rPr>
          <w:rFonts w:ascii="Arial Narrow" w:hAnsi="Arial Narrow" w:cs="Arial"/>
          <w:color w:val="002060"/>
        </w:rPr>
        <w:t>a</w:t>
      </w:r>
      <w:proofErr w:type="gramEnd"/>
      <w:r w:rsidRPr="00AE1CCE">
        <w:rPr>
          <w:rFonts w:ascii="Arial Narrow" w:hAnsi="Arial Narrow" w:cs="Arial"/>
          <w:color w:val="002060"/>
        </w:rPr>
        <w:t xml:space="preserve"> cobrança do jornaleiro como pagamento a vista. </w:t>
      </w:r>
    </w:p>
    <w:p w:rsidR="002A50E6" w:rsidRDefault="002A50E6" w:rsidP="00B0624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Haverá possibilidade de apontar uma venda de encalhe de até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4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497F10">
        <w:rPr>
          <w:rFonts w:ascii="Arial Narrow" w:hAnsi="Arial Narrow" w:cs="Arial"/>
          <w:color w:val="002060"/>
          <w:sz w:val="22"/>
          <w:szCs w:val="22"/>
        </w:rPr>
        <w:t>dias atrás, esse numero de dias será</w:t>
      </w:r>
      <w:r w:rsidR="00B06244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497F10">
        <w:rPr>
          <w:rFonts w:ascii="Arial Narrow" w:hAnsi="Arial Narrow" w:cs="Arial"/>
          <w:color w:val="002060"/>
          <w:sz w:val="22"/>
          <w:szCs w:val="22"/>
        </w:rPr>
        <w:t>um  parâmetro do distribuidor</w:t>
      </w:r>
      <w:r w:rsidR="00B06244">
        <w:rPr>
          <w:rFonts w:ascii="Arial Narrow" w:hAnsi="Arial Narrow" w:cs="Arial"/>
          <w:color w:val="002060"/>
          <w:sz w:val="22"/>
          <w:szCs w:val="22"/>
        </w:rPr>
        <w:t>.</w:t>
      </w:r>
    </w:p>
    <w:p w:rsidR="00934BAB" w:rsidRDefault="00934BAB" w:rsidP="00F8454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Na tela haverá botões para ação de “imprimir” e “arquivo”, a opção arquivo tem como objetivo gerar as informações</w:t>
      </w:r>
      <w:r w:rsidR="00F84541">
        <w:rPr>
          <w:rFonts w:ascii="Arial Narrow" w:hAnsi="Arial Narrow" w:cs="Arial"/>
          <w:color w:val="002060"/>
          <w:sz w:val="22"/>
          <w:szCs w:val="22"/>
        </w:rPr>
        <w:t xml:space="preserve"> em </w:t>
      </w:r>
      <w:r>
        <w:rPr>
          <w:rFonts w:ascii="Arial Narrow" w:hAnsi="Arial Narrow" w:cs="Arial"/>
          <w:color w:val="002060"/>
          <w:sz w:val="22"/>
          <w:szCs w:val="22"/>
        </w:rPr>
        <w:t xml:space="preserve">formato </w:t>
      </w:r>
      <w:r w:rsidR="006F2A59">
        <w:rPr>
          <w:rFonts w:ascii="Arial Narrow" w:hAnsi="Arial Narrow" w:cs="Arial"/>
          <w:color w:val="002060"/>
          <w:sz w:val="22"/>
          <w:szCs w:val="22"/>
        </w:rPr>
        <w:t>E</w:t>
      </w:r>
      <w:r>
        <w:rPr>
          <w:rFonts w:ascii="Arial Narrow" w:hAnsi="Arial Narrow" w:cs="Arial"/>
          <w:color w:val="002060"/>
          <w:sz w:val="22"/>
          <w:szCs w:val="22"/>
        </w:rPr>
        <w:t>xcel para utilização da área de neg</w:t>
      </w:r>
      <w:r w:rsidR="00F84541">
        <w:rPr>
          <w:rFonts w:ascii="Arial Narrow" w:hAnsi="Arial Narrow" w:cs="Arial"/>
          <w:color w:val="002060"/>
          <w:sz w:val="22"/>
          <w:szCs w:val="22"/>
        </w:rPr>
        <w:t>ó</w:t>
      </w:r>
      <w:r>
        <w:rPr>
          <w:rFonts w:ascii="Arial Narrow" w:hAnsi="Arial Narrow" w:cs="Arial"/>
          <w:color w:val="002060"/>
          <w:sz w:val="22"/>
          <w:szCs w:val="22"/>
        </w:rPr>
        <w:t>cio</w:t>
      </w:r>
      <w:r w:rsidR="00F84541">
        <w:rPr>
          <w:rFonts w:ascii="Arial Narrow" w:hAnsi="Arial Narrow" w:cs="Arial"/>
          <w:color w:val="002060"/>
          <w:sz w:val="22"/>
          <w:szCs w:val="22"/>
        </w:rPr>
        <w:t>.</w:t>
      </w:r>
    </w:p>
    <w:p w:rsidR="00934BAB" w:rsidRDefault="00934BAB" w:rsidP="00A02B3B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34BAB" w:rsidRDefault="00934BAB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OBS: A funcionalidade deverá possibilitar a digitação de “N” publicações para determinado jornaleiro.</w:t>
      </w:r>
    </w:p>
    <w:p w:rsidR="00934BAB" w:rsidRDefault="00934BAB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934BAB" w:rsidRPr="00875148" w:rsidRDefault="00934BA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34BAB" w:rsidRPr="00875148">
        <w:tc>
          <w:tcPr>
            <w:tcW w:w="9779" w:type="dxa"/>
          </w:tcPr>
          <w:p w:rsidR="00934BAB" w:rsidRPr="009540DC" w:rsidRDefault="00934BA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934BAB" w:rsidRPr="00875148" w:rsidRDefault="00934BAB" w:rsidP="00597006">
            <w:pPr>
              <w:rPr>
                <w:rFonts w:ascii="Arial Narrow" w:hAnsi="Arial Narrow"/>
              </w:rPr>
            </w:pPr>
          </w:p>
        </w:tc>
      </w:tr>
    </w:tbl>
    <w:p w:rsidR="00934BAB" w:rsidRPr="00875148" w:rsidRDefault="00934BA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934BAB" w:rsidRPr="00875148" w:rsidRDefault="00934BAB" w:rsidP="00E34CC4">
      <w:pPr>
        <w:rPr>
          <w:rFonts w:ascii="Arial Narrow" w:hAnsi="Arial Narrow"/>
        </w:rPr>
      </w:pPr>
    </w:p>
    <w:p w:rsidR="00934BAB" w:rsidRPr="00875148" w:rsidRDefault="00934BA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934BAB" w:rsidRPr="00875148" w:rsidRDefault="00934BA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934BAB" w:rsidRPr="00875148" w:rsidTr="008573CA">
        <w:trPr>
          <w:trHeight w:val="314"/>
        </w:trPr>
        <w:tc>
          <w:tcPr>
            <w:tcW w:w="3136" w:type="dxa"/>
          </w:tcPr>
          <w:p w:rsidR="00934BAB" w:rsidRPr="00875148" w:rsidRDefault="00934BA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934BAB" w:rsidRPr="00875148" w:rsidTr="008573CA">
        <w:trPr>
          <w:trHeight w:val="228"/>
        </w:trPr>
        <w:tc>
          <w:tcPr>
            <w:tcW w:w="3136" w:type="dxa"/>
          </w:tcPr>
          <w:p w:rsidR="00934BAB" w:rsidRPr="009540DC" w:rsidRDefault="00934BA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934BAB" w:rsidRPr="00875148" w:rsidTr="008573CA">
        <w:trPr>
          <w:trHeight w:val="228"/>
        </w:trPr>
        <w:tc>
          <w:tcPr>
            <w:tcW w:w="3136" w:type="dxa"/>
          </w:tcPr>
          <w:p w:rsidR="00934BAB" w:rsidRPr="009540DC" w:rsidRDefault="00934BA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934BAB" w:rsidRPr="00875148" w:rsidTr="008573CA">
        <w:trPr>
          <w:trHeight w:val="228"/>
        </w:trPr>
        <w:tc>
          <w:tcPr>
            <w:tcW w:w="3136" w:type="dxa"/>
          </w:tcPr>
          <w:p w:rsidR="00934BAB" w:rsidRPr="009540DC" w:rsidRDefault="00934BA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934BAB" w:rsidRPr="00875148" w:rsidRDefault="00934BAB" w:rsidP="008665A6">
      <w:pPr>
        <w:outlineLvl w:val="0"/>
        <w:rPr>
          <w:rFonts w:ascii="Arial Narrow" w:hAnsi="Arial Narrow" w:cs="Arial"/>
          <w:b/>
        </w:rPr>
      </w:pPr>
    </w:p>
    <w:p w:rsidR="00934BAB" w:rsidRPr="00875148" w:rsidRDefault="00934BA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934BAB" w:rsidRPr="00875148" w:rsidRDefault="00934BA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934BAB" w:rsidRPr="00875148" w:rsidTr="00092FF2">
        <w:trPr>
          <w:trHeight w:val="234"/>
        </w:trPr>
        <w:tc>
          <w:tcPr>
            <w:tcW w:w="708" w:type="dxa"/>
          </w:tcPr>
          <w:p w:rsidR="00934BAB" w:rsidRPr="00875148" w:rsidRDefault="00934BA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934BAB" w:rsidRPr="009540DC" w:rsidRDefault="00934BA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934BAB" w:rsidRPr="00875148" w:rsidRDefault="00934BA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934BAB" w:rsidRPr="00875148" w:rsidRDefault="00934BA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934BAB" w:rsidRPr="00875148" w:rsidTr="00092FF2">
        <w:trPr>
          <w:trHeight w:val="236"/>
        </w:trPr>
        <w:tc>
          <w:tcPr>
            <w:tcW w:w="708" w:type="dxa"/>
          </w:tcPr>
          <w:p w:rsidR="00934BAB" w:rsidRPr="00875148" w:rsidRDefault="00934BA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934BAB" w:rsidRPr="00875148" w:rsidRDefault="00934BA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934BAB" w:rsidRPr="009540DC" w:rsidRDefault="00934BA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934BAB" w:rsidRPr="00875148" w:rsidRDefault="00934BA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934BAB" w:rsidRPr="00875148" w:rsidRDefault="00934BAB" w:rsidP="00116B72">
      <w:pPr>
        <w:rPr>
          <w:rFonts w:ascii="Arial Narrow" w:hAnsi="Arial Narrow"/>
        </w:rPr>
      </w:pPr>
    </w:p>
    <w:p w:rsidR="00934BAB" w:rsidRPr="00875148" w:rsidRDefault="00934BA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934BAB" w:rsidRPr="00875148" w:rsidRDefault="00934BA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934BAB" w:rsidRPr="00875148">
        <w:trPr>
          <w:trHeight w:val="204"/>
        </w:trPr>
        <w:tc>
          <w:tcPr>
            <w:tcW w:w="3239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934BAB" w:rsidRPr="009540DC" w:rsidRDefault="00934BA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934BAB" w:rsidRPr="00875148">
        <w:tc>
          <w:tcPr>
            <w:tcW w:w="3239" w:type="dxa"/>
          </w:tcPr>
          <w:p w:rsidR="00934BAB" w:rsidRPr="00875148" w:rsidRDefault="00934BA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934BAB" w:rsidRPr="00875148" w:rsidRDefault="00934BA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934BAB" w:rsidRPr="00875148" w:rsidRDefault="00934BA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934BAB" w:rsidRPr="00875148" w:rsidRDefault="00934BA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934BAB" w:rsidRPr="00875148" w:rsidRDefault="00934BA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934BAB" w:rsidRPr="00875148">
        <w:trPr>
          <w:trHeight w:val="204"/>
        </w:trPr>
        <w:tc>
          <w:tcPr>
            <w:tcW w:w="3239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934BAB" w:rsidRPr="009540DC" w:rsidRDefault="00934BA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934BAB" w:rsidRPr="00875148">
        <w:tc>
          <w:tcPr>
            <w:tcW w:w="3239" w:type="dxa"/>
          </w:tcPr>
          <w:p w:rsidR="00934BAB" w:rsidRPr="00875148" w:rsidRDefault="00934BA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934BAB" w:rsidRPr="00875148" w:rsidRDefault="00934BA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934BAB" w:rsidRPr="00875148" w:rsidRDefault="00934BA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934BAB" w:rsidRPr="00875148" w:rsidRDefault="00934BAB" w:rsidP="00517854">
      <w:pPr>
        <w:rPr>
          <w:rFonts w:ascii="Arial Narrow" w:hAnsi="Arial Narrow"/>
        </w:rPr>
      </w:pPr>
    </w:p>
    <w:p w:rsidR="00934BAB" w:rsidRPr="00875148" w:rsidRDefault="00934BA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934BAB" w:rsidRPr="00875148" w:rsidRDefault="00934BA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934BAB" w:rsidRPr="00875148" w:rsidTr="008573CA">
        <w:trPr>
          <w:trHeight w:val="204"/>
        </w:trPr>
        <w:tc>
          <w:tcPr>
            <w:tcW w:w="3520" w:type="dxa"/>
          </w:tcPr>
          <w:p w:rsidR="00934BAB" w:rsidRPr="00875148" w:rsidRDefault="00934BA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934BAB" w:rsidRPr="00875148" w:rsidRDefault="00934BA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934BAB" w:rsidRPr="009540DC" w:rsidRDefault="00934BA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934BAB" w:rsidRPr="00875148" w:rsidTr="008573CA">
        <w:tc>
          <w:tcPr>
            <w:tcW w:w="3520" w:type="dxa"/>
          </w:tcPr>
          <w:p w:rsidR="00934BAB" w:rsidRPr="00875148" w:rsidRDefault="00934BA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934BAB" w:rsidRPr="00875148" w:rsidRDefault="00934BA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934BAB" w:rsidRPr="00875148" w:rsidRDefault="00934BA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934BAB" w:rsidRPr="00875148" w:rsidRDefault="00934BAB" w:rsidP="00116B72">
      <w:pPr>
        <w:rPr>
          <w:rFonts w:ascii="Arial Narrow" w:hAnsi="Arial Narrow"/>
        </w:rPr>
      </w:pPr>
    </w:p>
    <w:p w:rsidR="00934BAB" w:rsidRPr="00875148" w:rsidRDefault="00934BA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934BAB" w:rsidRPr="00875148" w:rsidRDefault="00934BA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934BAB" w:rsidRPr="00875148" w:rsidTr="00974529">
        <w:trPr>
          <w:trHeight w:val="204"/>
        </w:trPr>
        <w:tc>
          <w:tcPr>
            <w:tcW w:w="3493" w:type="dxa"/>
          </w:tcPr>
          <w:p w:rsidR="00934BAB" w:rsidRPr="00875148" w:rsidRDefault="00934BA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934BAB" w:rsidRPr="00875148" w:rsidRDefault="00934BA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934BAB" w:rsidRPr="009540DC" w:rsidRDefault="00934BA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934BAB" w:rsidRPr="00875148" w:rsidTr="00974529">
        <w:tc>
          <w:tcPr>
            <w:tcW w:w="3493" w:type="dxa"/>
          </w:tcPr>
          <w:p w:rsidR="00934BAB" w:rsidRPr="00875148" w:rsidRDefault="00934BA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934BAB" w:rsidRPr="00875148" w:rsidRDefault="00934BA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934BAB" w:rsidRPr="00875148" w:rsidRDefault="00934BA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934BAB" w:rsidRPr="00875148" w:rsidRDefault="00934BA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934BAB" w:rsidRPr="00875148" w:rsidRDefault="00934BA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934BAB" w:rsidRDefault="00934BAB" w:rsidP="00AA323C">
      <w:pPr>
        <w:rPr>
          <w:rFonts w:ascii="Arial Narrow" w:hAnsi="Arial Narrow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934BAB" w:rsidRDefault="00934BAB" w:rsidP="0010198B">
      <w:pPr>
        <w:ind w:left="426"/>
        <w:rPr>
          <w:rFonts w:ascii="Arial Narrow" w:hAnsi="Arial Narrow"/>
        </w:rPr>
      </w:pPr>
    </w:p>
    <w:p w:rsidR="00934BAB" w:rsidRDefault="00AE1CCE" w:rsidP="00AE1CCE">
      <w:pPr>
        <w:ind w:left="360"/>
        <w:rPr>
          <w:rFonts w:ascii="Arial Narrow" w:hAnsi="Arial Narrow"/>
        </w:rPr>
      </w:pPr>
      <w:r w:rsidRPr="00AE1CCE">
        <w:rPr>
          <w:rFonts w:ascii="Arial Narrow" w:hAnsi="Arial Narrow"/>
        </w:rPr>
        <w:t xml:space="preserve">Pesquisa de </w:t>
      </w:r>
      <w:r w:rsidR="00934BAB" w:rsidRPr="00AE1CCE">
        <w:rPr>
          <w:rFonts w:ascii="Arial Narrow" w:hAnsi="Arial Narrow"/>
        </w:rPr>
        <w:t xml:space="preserve">Venda de Encalhe para </w:t>
      </w:r>
      <w:r w:rsidR="006F2A59">
        <w:rPr>
          <w:rFonts w:ascii="Arial Narrow" w:hAnsi="Arial Narrow"/>
        </w:rPr>
        <w:t>Cota</w:t>
      </w:r>
      <w:r w:rsidR="00934BAB" w:rsidRPr="00AE1CCE">
        <w:rPr>
          <w:rFonts w:ascii="Arial Narrow" w:hAnsi="Arial Narrow"/>
        </w:rPr>
        <w:t xml:space="preserve"> </w:t>
      </w:r>
    </w:p>
    <w:p w:rsidR="006F457F" w:rsidRDefault="006F457F" w:rsidP="00AE1CCE">
      <w:pPr>
        <w:ind w:left="360"/>
        <w:rPr>
          <w:rFonts w:ascii="Arial Narrow" w:hAnsi="Arial Narrow"/>
        </w:rPr>
      </w:pPr>
    </w:p>
    <w:p w:rsidR="006F457F" w:rsidRPr="00AE1CCE" w:rsidRDefault="006F457F" w:rsidP="00AE1CCE">
      <w:pPr>
        <w:ind w:left="360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6F457F" w:rsidRDefault="006F457F" w:rsidP="006F457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 que irá carregar o nome da Cota</w:t>
      </w:r>
    </w:p>
    <w:p w:rsidR="009F45E8" w:rsidRDefault="009F45E8" w:rsidP="006F457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Conforme digitação do código da Cota</w:t>
      </w:r>
      <w:proofErr w:type="gramStart"/>
      <w:r>
        <w:rPr>
          <w:rFonts w:ascii="Arial Narrow" w:hAnsi="Arial Narrow"/>
        </w:rPr>
        <w:t>, irá</w:t>
      </w:r>
      <w:proofErr w:type="gramEnd"/>
      <w:r>
        <w:rPr>
          <w:rFonts w:ascii="Arial Narrow" w:hAnsi="Arial Narrow"/>
        </w:rPr>
        <w:t xml:space="preserve"> trazer o nome da Cota.</w:t>
      </w:r>
    </w:p>
    <w:p w:rsidR="009F45E8" w:rsidRDefault="00606716" w:rsidP="009F45E8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Periodo</w:t>
      </w:r>
      <w:proofErr w:type="spellEnd"/>
      <w:r>
        <w:rPr>
          <w:rFonts w:ascii="Arial Narrow" w:hAnsi="Arial Narrow"/>
        </w:rPr>
        <w:t>: range de datas para lançar as vendas de encalhe.</w:t>
      </w:r>
    </w:p>
    <w:p w:rsidR="00D80BF4" w:rsidRDefault="00D80BF4" w:rsidP="00D80BF4">
      <w:pPr>
        <w:ind w:left="426"/>
        <w:rPr>
          <w:rFonts w:ascii="Arial Narrow" w:hAnsi="Arial Narrow"/>
        </w:rPr>
      </w:pPr>
    </w:p>
    <w:p w:rsidR="00D80BF4" w:rsidRDefault="00D80BF4" w:rsidP="00D80BF4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D80BF4" w:rsidRDefault="00D80BF4" w:rsidP="00D80BF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Data: relação de datas escolhidos no filtro </w:t>
      </w:r>
      <w:proofErr w:type="spellStart"/>
      <w:r>
        <w:rPr>
          <w:rFonts w:ascii="Arial Narrow" w:hAnsi="Arial Narrow"/>
        </w:rPr>
        <w:t>periodo</w:t>
      </w:r>
      <w:proofErr w:type="spellEnd"/>
      <w:r>
        <w:rPr>
          <w:rFonts w:ascii="Arial Narrow" w:hAnsi="Arial Narrow"/>
        </w:rPr>
        <w:t>.</w:t>
      </w:r>
    </w:p>
    <w:p w:rsidR="00D80BF4" w:rsidRDefault="00D80BF4" w:rsidP="00D80BF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Cota: </w:t>
      </w:r>
      <w:r w:rsidR="00BF399F">
        <w:rPr>
          <w:rFonts w:ascii="Arial Narrow" w:hAnsi="Arial Narrow"/>
        </w:rPr>
        <w:t>código da cota</w:t>
      </w:r>
      <w:proofErr w:type="gramStart"/>
      <w:r w:rsidR="00BF399F">
        <w:rPr>
          <w:rFonts w:ascii="Arial Narrow" w:hAnsi="Arial Narrow"/>
        </w:rPr>
        <w:t>, r</w:t>
      </w:r>
      <w:r w:rsidR="009F45E8">
        <w:rPr>
          <w:rFonts w:ascii="Arial Narrow" w:hAnsi="Arial Narrow"/>
        </w:rPr>
        <w:t>etorna</w:t>
      </w:r>
      <w:proofErr w:type="gramEnd"/>
      <w:r w:rsidR="009F45E8">
        <w:rPr>
          <w:rFonts w:ascii="Arial Narrow" w:hAnsi="Arial Narrow"/>
        </w:rPr>
        <w:t xml:space="preserve"> conforme informação </w:t>
      </w:r>
      <w:r w:rsidR="00606716">
        <w:rPr>
          <w:rFonts w:ascii="Arial Narrow" w:hAnsi="Arial Narrow"/>
        </w:rPr>
        <w:t>do filtro</w:t>
      </w:r>
    </w:p>
    <w:p w:rsidR="009F45E8" w:rsidRDefault="009F45E8" w:rsidP="009F45E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Nome: </w:t>
      </w:r>
      <w:r w:rsidR="00BF399F">
        <w:rPr>
          <w:rFonts w:ascii="Arial Narrow" w:hAnsi="Arial Narrow"/>
        </w:rPr>
        <w:t>Nome da cota</w:t>
      </w:r>
      <w:proofErr w:type="gramStart"/>
      <w:r w:rsidR="00BF399F">
        <w:rPr>
          <w:rFonts w:ascii="Arial Narrow" w:hAnsi="Arial Narrow"/>
        </w:rPr>
        <w:t>, r</w:t>
      </w:r>
      <w:r>
        <w:rPr>
          <w:rFonts w:ascii="Arial Narrow" w:hAnsi="Arial Narrow"/>
        </w:rPr>
        <w:t>etorna</w:t>
      </w:r>
      <w:proofErr w:type="gramEnd"/>
      <w:r>
        <w:rPr>
          <w:rFonts w:ascii="Arial Narrow" w:hAnsi="Arial Narrow"/>
        </w:rPr>
        <w:t xml:space="preserve"> conforme informação </w:t>
      </w:r>
      <w:r w:rsidR="00606716">
        <w:rPr>
          <w:rFonts w:ascii="Arial Narrow" w:hAnsi="Arial Narrow"/>
        </w:rPr>
        <w:t>do filtro</w:t>
      </w:r>
      <w:r>
        <w:rPr>
          <w:rFonts w:ascii="Arial Narrow" w:hAnsi="Arial Narrow"/>
        </w:rPr>
        <w:t>.</w:t>
      </w:r>
    </w:p>
    <w:p w:rsidR="009F45E8" w:rsidRDefault="009F45E8" w:rsidP="009F45E8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</w:t>
      </w:r>
      <w:r w:rsidR="00E324F7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 do produto</w:t>
      </w:r>
      <w:proofErr w:type="gramStart"/>
      <w:r w:rsidR="00BF399F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retorna</w:t>
      </w:r>
      <w:proofErr w:type="gramEnd"/>
      <w:r>
        <w:rPr>
          <w:rFonts w:ascii="Arial Narrow" w:hAnsi="Arial Narrow"/>
        </w:rPr>
        <w:t xml:space="preserve"> conforme informação </w:t>
      </w:r>
      <w:r w:rsidR="00606716">
        <w:rPr>
          <w:rFonts w:ascii="Arial Narrow" w:hAnsi="Arial Narrow"/>
        </w:rPr>
        <w:t>do filtro</w:t>
      </w:r>
    </w:p>
    <w:p w:rsidR="009F45E8" w:rsidRDefault="00E324F7" w:rsidP="009F45E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</w:t>
      </w:r>
      <w:proofErr w:type="gramStart"/>
      <w:r w:rsidR="00BF399F">
        <w:rPr>
          <w:rFonts w:ascii="Arial Narrow" w:hAnsi="Arial Narrow"/>
        </w:rPr>
        <w:t>,</w:t>
      </w:r>
      <w:r w:rsidR="009F45E8">
        <w:rPr>
          <w:rFonts w:ascii="Arial Narrow" w:hAnsi="Arial Narrow"/>
        </w:rPr>
        <w:t xml:space="preserve"> retorna</w:t>
      </w:r>
      <w:proofErr w:type="gramEnd"/>
      <w:r w:rsidR="009F45E8">
        <w:rPr>
          <w:rFonts w:ascii="Arial Narrow" w:hAnsi="Arial Narrow"/>
        </w:rPr>
        <w:t xml:space="preserve"> conforme informação </w:t>
      </w:r>
      <w:r w:rsidR="00606716">
        <w:rPr>
          <w:rFonts w:ascii="Arial Narrow" w:hAnsi="Arial Narrow"/>
        </w:rPr>
        <w:t>do filtro</w:t>
      </w:r>
    </w:p>
    <w:p w:rsidR="009F45E8" w:rsidRDefault="009F45E8" w:rsidP="009F45E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</w:t>
      </w:r>
      <w:proofErr w:type="gramStart"/>
      <w:r w:rsidR="00BF399F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</w:t>
      </w:r>
      <w:r w:rsidR="00BF399F">
        <w:rPr>
          <w:rFonts w:ascii="Arial Narrow" w:hAnsi="Arial Narrow"/>
        </w:rPr>
        <w:t>r</w:t>
      </w:r>
      <w:r>
        <w:rPr>
          <w:rFonts w:ascii="Arial Narrow" w:hAnsi="Arial Narrow"/>
        </w:rPr>
        <w:t>etorna</w:t>
      </w:r>
      <w:proofErr w:type="gramEnd"/>
      <w:r>
        <w:rPr>
          <w:rFonts w:ascii="Arial Narrow" w:hAnsi="Arial Narrow"/>
        </w:rPr>
        <w:t xml:space="preserve"> conforme informação </w:t>
      </w:r>
      <w:r w:rsidR="00606716">
        <w:rPr>
          <w:rFonts w:ascii="Arial Narrow" w:hAnsi="Arial Narrow"/>
        </w:rPr>
        <w:t>do filtro</w:t>
      </w:r>
    </w:p>
    <w:p w:rsidR="00BF399F" w:rsidRDefault="00BF399F" w:rsidP="009F45E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Preço Capa R$: Preço unitário do produto.</w:t>
      </w:r>
    </w:p>
    <w:p w:rsidR="009F45E8" w:rsidRDefault="00E324F7" w:rsidP="009F45E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Quantidade: Quantidade do produto</w:t>
      </w:r>
      <w:proofErr w:type="gramStart"/>
      <w:r w:rsidR="00BF399F">
        <w:rPr>
          <w:rFonts w:ascii="Arial Narrow" w:hAnsi="Arial Narrow"/>
        </w:rPr>
        <w:t>, r</w:t>
      </w:r>
      <w:r w:rsidR="009F45E8">
        <w:rPr>
          <w:rFonts w:ascii="Arial Narrow" w:hAnsi="Arial Narrow"/>
        </w:rPr>
        <w:t>etorna</w:t>
      </w:r>
      <w:proofErr w:type="gramEnd"/>
      <w:r w:rsidR="009F45E8">
        <w:rPr>
          <w:rFonts w:ascii="Arial Narrow" w:hAnsi="Arial Narrow"/>
        </w:rPr>
        <w:t xml:space="preserve"> conforme informação </w:t>
      </w:r>
      <w:r w:rsidR="00606716">
        <w:rPr>
          <w:rFonts w:ascii="Arial Narrow" w:hAnsi="Arial Narrow"/>
        </w:rPr>
        <w:t>do filtro.</w:t>
      </w:r>
    </w:p>
    <w:p w:rsidR="00BF399F" w:rsidRDefault="00BF399F" w:rsidP="009F45E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Total R$: Preço capa x quantidade do produto.</w:t>
      </w:r>
    </w:p>
    <w:p w:rsidR="00E324F7" w:rsidRDefault="00E324F7" w:rsidP="00D80BF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</w:t>
      </w:r>
      <w:r w:rsidR="00296768">
        <w:rPr>
          <w:rFonts w:ascii="Arial Narrow" w:hAnsi="Arial Narrow"/>
        </w:rPr>
        <w:t>Alteração ou exclusão do item selecionado.</w:t>
      </w:r>
    </w:p>
    <w:p w:rsidR="00D80BF4" w:rsidRDefault="00D80BF4" w:rsidP="00DF0114">
      <w:pPr>
        <w:ind w:left="786"/>
        <w:rPr>
          <w:rFonts w:ascii="Arial Narrow" w:hAnsi="Arial Narrow"/>
        </w:rPr>
      </w:pPr>
    </w:p>
    <w:p w:rsidR="00DF0114" w:rsidRDefault="00DF0114" w:rsidP="00DF0114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 xml:space="preserve">Detalhe Venda de Encalhe – </w:t>
      </w:r>
      <w:proofErr w:type="gramStart"/>
      <w:r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:</w:t>
      </w:r>
    </w:p>
    <w:p w:rsidR="00E07235" w:rsidRDefault="00E07235" w:rsidP="00DF0114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>Informa Cota ou nome de Cota</w:t>
      </w:r>
      <w:r w:rsidR="00F329E3">
        <w:rPr>
          <w:rFonts w:ascii="Arial Narrow" w:hAnsi="Arial Narrow"/>
        </w:rPr>
        <w:t xml:space="preserve"> e traz o </w:t>
      </w:r>
      <w:proofErr w:type="gramStart"/>
      <w:r w:rsidR="00F329E3">
        <w:rPr>
          <w:rFonts w:ascii="Arial Narrow" w:hAnsi="Arial Narrow"/>
        </w:rPr>
        <w:t>box</w:t>
      </w:r>
      <w:proofErr w:type="gramEnd"/>
    </w:p>
    <w:p w:rsidR="00DF0114" w:rsidRDefault="00DF0114" w:rsidP="00DF011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Código de Barras: entrada pelo leitor ou digitação.</w:t>
      </w:r>
    </w:p>
    <w:p w:rsidR="00836AA7" w:rsidRDefault="00F329E3" w:rsidP="00DF0114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do produto</w:t>
      </w:r>
      <w:r w:rsidR="00836AA7">
        <w:rPr>
          <w:rFonts w:ascii="Arial Narrow" w:hAnsi="Arial Narrow"/>
        </w:rPr>
        <w:t>.</w:t>
      </w:r>
    </w:p>
    <w:p w:rsidR="00836AA7" w:rsidRDefault="00836AA7" w:rsidP="00DF011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do produto.</w:t>
      </w:r>
    </w:p>
    <w:p w:rsidR="00836AA7" w:rsidRDefault="00836AA7" w:rsidP="00DF011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</w:p>
    <w:p w:rsidR="007450B3" w:rsidRDefault="007450B3" w:rsidP="00DF011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Preço Capa R$: valor unitário do produto (campo não editável)</w:t>
      </w:r>
    </w:p>
    <w:p w:rsidR="00836AA7" w:rsidRDefault="00836AA7" w:rsidP="00DF011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Quantidade: quantidade de encalhe que está sendo vendida.</w:t>
      </w:r>
    </w:p>
    <w:p w:rsidR="00D445BA" w:rsidRDefault="00D445BA" w:rsidP="00DF011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Total R$: preço capa x quantidade do produto.</w:t>
      </w:r>
    </w:p>
    <w:p w:rsidR="00DF0114" w:rsidRDefault="00DF0114" w:rsidP="00DF0114">
      <w:pPr>
        <w:ind w:left="786"/>
        <w:rPr>
          <w:rFonts w:ascii="Arial Narrow" w:hAnsi="Arial Narrow"/>
        </w:rPr>
      </w:pPr>
    </w:p>
    <w:p w:rsidR="00D445BA" w:rsidRDefault="00D445BA" w:rsidP="00DF0114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>Totais para Quantidade e Total R$.</w:t>
      </w:r>
    </w:p>
    <w:p w:rsidR="00DF0114" w:rsidRDefault="00DF0114" w:rsidP="006F457F">
      <w:pPr>
        <w:ind w:left="1146"/>
        <w:rPr>
          <w:rFonts w:ascii="Arial Narrow" w:hAnsi="Arial Narrow"/>
        </w:rPr>
      </w:pPr>
    </w:p>
    <w:p w:rsidR="00296768" w:rsidRDefault="00296768" w:rsidP="0029676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96768" w:rsidRDefault="00296768" w:rsidP="00296768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Pesquisar: Executa pesquisa e carrega o Grid com o resultado.</w:t>
      </w:r>
    </w:p>
    <w:p w:rsidR="00296768" w:rsidRDefault="00296768" w:rsidP="00296768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Arquivo: Gera arquivo Excel com o resultado da pesquisa.</w:t>
      </w:r>
    </w:p>
    <w:p w:rsidR="00296768" w:rsidRDefault="00296768" w:rsidP="00296768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resultado da pesquisa para impressão.</w:t>
      </w:r>
    </w:p>
    <w:p w:rsidR="00836AA7" w:rsidRDefault="00836AA7" w:rsidP="00296768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Confirma: Confirma as alterações da tela.</w:t>
      </w:r>
    </w:p>
    <w:p w:rsidR="00836AA7" w:rsidRDefault="00836AA7" w:rsidP="00296768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Cancela: cancela as alterações da tela.</w:t>
      </w:r>
    </w:p>
    <w:p w:rsidR="00296768" w:rsidRDefault="00296768" w:rsidP="00296768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Novo: </w:t>
      </w:r>
      <w:r w:rsidR="00E92820">
        <w:rPr>
          <w:rFonts w:ascii="Arial Narrow" w:hAnsi="Arial Narrow"/>
        </w:rPr>
        <w:t xml:space="preserve">exibe </w:t>
      </w:r>
      <w:r>
        <w:rPr>
          <w:rFonts w:ascii="Arial Narrow" w:hAnsi="Arial Narrow"/>
        </w:rPr>
        <w:t>tela de inclusão de venda de encalhe.</w:t>
      </w:r>
    </w:p>
    <w:p w:rsidR="00934BAB" w:rsidRDefault="00296768" w:rsidP="00296768">
      <w:pPr>
        <w:tabs>
          <w:tab w:val="left" w:pos="1836"/>
        </w:tabs>
        <w:ind w:left="426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934BAB" w:rsidRDefault="00BF399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FC4DC1D" wp14:editId="6E3D2903">
            <wp:extent cx="6121400" cy="36995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9F" w:rsidRDefault="00BF399F" w:rsidP="0010198B">
      <w:pPr>
        <w:ind w:left="426"/>
        <w:rPr>
          <w:rFonts w:ascii="Arial Narrow" w:hAnsi="Arial Narrow"/>
        </w:rPr>
      </w:pPr>
    </w:p>
    <w:p w:rsidR="00B66834" w:rsidRDefault="00C24D54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Inclusão de venda de encalhe</w:t>
      </w:r>
    </w:p>
    <w:p w:rsidR="00B66834" w:rsidRDefault="007450B3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3B5B4842" wp14:editId="37EFE2AB">
            <wp:extent cx="6114415" cy="3727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AB" w:rsidRDefault="00934BAB" w:rsidP="0010198B">
      <w:pPr>
        <w:ind w:left="426"/>
        <w:rPr>
          <w:rFonts w:ascii="Arial Narrow" w:hAnsi="Arial Narrow"/>
        </w:rPr>
      </w:pPr>
    </w:p>
    <w:p w:rsidR="00934BAB" w:rsidRDefault="00934BAB" w:rsidP="0010198B">
      <w:pPr>
        <w:ind w:left="426"/>
        <w:rPr>
          <w:rFonts w:ascii="Arial Narrow" w:hAnsi="Arial Narrow"/>
        </w:rPr>
      </w:pPr>
    </w:p>
    <w:p w:rsidR="00AE1CCE" w:rsidRPr="00875148" w:rsidRDefault="00AE1CCE" w:rsidP="0010198B">
      <w:pPr>
        <w:ind w:left="426"/>
        <w:rPr>
          <w:rFonts w:ascii="Arial Narrow" w:hAnsi="Arial Narrow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934BAB" w:rsidRDefault="00934BA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934BAB" w:rsidRPr="00875148" w:rsidRDefault="00934BAB" w:rsidP="00FD0CD1">
      <w:pPr>
        <w:ind w:left="426"/>
        <w:rPr>
          <w:rFonts w:ascii="Arial Narrow" w:hAnsi="Arial Narrow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934BAB" w:rsidRDefault="00934BA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34BAB" w:rsidRPr="00875148" w:rsidRDefault="00934BAB" w:rsidP="00FD0CD1">
      <w:pPr>
        <w:ind w:left="426"/>
        <w:rPr>
          <w:rFonts w:ascii="Arial Narrow" w:hAnsi="Arial Narrow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934BAB" w:rsidRPr="00875148" w:rsidRDefault="00934BA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34BAB" w:rsidRPr="00875148" w:rsidRDefault="00934BAB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934BAB" w:rsidRPr="00875148" w:rsidRDefault="00934BA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934BAB" w:rsidRPr="00875148" w:rsidRDefault="00934BA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934BAB" w:rsidRDefault="00934BA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934BAB" w:rsidRPr="001E5B29" w:rsidRDefault="00934BAB" w:rsidP="001E5B29">
      <w:pPr>
        <w:pStyle w:val="TCTips"/>
        <w:ind w:firstLine="720"/>
        <w:rPr>
          <w:i w:val="0"/>
        </w:rPr>
      </w:pPr>
    </w:p>
    <w:p w:rsidR="00934BAB" w:rsidRDefault="00934BA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934BAB" w:rsidRPr="00B978C8" w:rsidRDefault="00934BAB" w:rsidP="00B978C8"/>
    <w:p w:rsidR="00934BAB" w:rsidRDefault="00934BA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934BAB" w:rsidRPr="00B978C8" w:rsidRDefault="00934BAB" w:rsidP="00B978C8"/>
    <w:p w:rsidR="00934BAB" w:rsidRPr="00875148" w:rsidRDefault="00934BA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934BAB" w:rsidRPr="00875148" w:rsidRDefault="00934BA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34BA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934BA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34BA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34BA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934BAB" w:rsidRPr="00875148" w:rsidRDefault="00934BAB">
      <w:pPr>
        <w:pStyle w:val="TCTips"/>
        <w:rPr>
          <w:rFonts w:ascii="Arial Narrow" w:hAnsi="Arial Narrow"/>
          <w:i w:val="0"/>
          <w:lang w:val="es-ES_tradnl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934BA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934BA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934BAB" w:rsidRPr="00875148">
        <w:trPr>
          <w:cantSplit/>
        </w:trPr>
        <w:tc>
          <w:tcPr>
            <w:tcW w:w="3614" w:type="dxa"/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934BAB" w:rsidRPr="00875148">
        <w:trPr>
          <w:cantSplit/>
        </w:trPr>
        <w:tc>
          <w:tcPr>
            <w:tcW w:w="3614" w:type="dxa"/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934BA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934BAB" w:rsidRPr="00875148" w:rsidRDefault="00934BA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934BAB" w:rsidRPr="00875148" w:rsidRDefault="00934BA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934BAB" w:rsidRPr="00875148" w:rsidRDefault="00934BA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934BAB" w:rsidRPr="00875148" w:rsidRDefault="00934BA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934BAB" w:rsidRPr="00875148" w:rsidRDefault="00934BA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934BAB" w:rsidRPr="00875148">
        <w:tc>
          <w:tcPr>
            <w:tcW w:w="579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34BAB" w:rsidRPr="00875148" w:rsidRDefault="00934BA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934BAB" w:rsidRPr="00875148" w:rsidRDefault="00934BAB" w:rsidP="0000716A">
      <w:pPr>
        <w:rPr>
          <w:rFonts w:ascii="Arial Narrow" w:hAnsi="Arial Narrow"/>
        </w:rPr>
      </w:pPr>
    </w:p>
    <w:p w:rsidR="00934BAB" w:rsidRPr="00875148" w:rsidRDefault="00934BA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934BAB" w:rsidRPr="00875148" w:rsidRDefault="00934BA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934BAB" w:rsidRPr="00875148">
        <w:tc>
          <w:tcPr>
            <w:tcW w:w="579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34BAB" w:rsidRPr="00875148" w:rsidRDefault="00934BA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934BAB" w:rsidRPr="00875148" w:rsidRDefault="00934BAB" w:rsidP="00A14994">
      <w:pPr>
        <w:rPr>
          <w:rFonts w:ascii="Arial Narrow" w:hAnsi="Arial Narrow"/>
        </w:rPr>
      </w:pPr>
    </w:p>
    <w:p w:rsidR="00934BAB" w:rsidRPr="00875148" w:rsidRDefault="00934BA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p w:rsidR="00934BAB" w:rsidRPr="00875148" w:rsidRDefault="00934BA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934BAB" w:rsidRPr="00875148">
        <w:tc>
          <w:tcPr>
            <w:tcW w:w="579" w:type="dxa"/>
            <w:vAlign w:val="center"/>
          </w:tcPr>
          <w:p w:rsidR="00934BAB" w:rsidRPr="00875148" w:rsidRDefault="00934BA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934BAB" w:rsidRPr="00875148" w:rsidRDefault="00934BA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934BAB" w:rsidRPr="00875148" w:rsidRDefault="00934BA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34BAB" w:rsidRPr="00875148" w:rsidRDefault="00934BA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934BAB" w:rsidRPr="00875148" w:rsidRDefault="00934BAB" w:rsidP="002552D5">
      <w:pPr>
        <w:rPr>
          <w:rFonts w:ascii="Arial Narrow" w:hAnsi="Arial Narrow"/>
        </w:rPr>
      </w:pPr>
    </w:p>
    <w:p w:rsidR="00934BAB" w:rsidRPr="00875148" w:rsidRDefault="00934BA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934BAB" w:rsidRPr="00875148">
        <w:tc>
          <w:tcPr>
            <w:tcW w:w="1844" w:type="dxa"/>
            <w:vAlign w:val="center"/>
          </w:tcPr>
          <w:p w:rsidR="00934BAB" w:rsidRPr="00875148" w:rsidRDefault="00934BA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934BAB" w:rsidRPr="00875148" w:rsidRDefault="00934BA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934BAB" w:rsidRPr="00875148" w:rsidRDefault="00934BA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934BAB" w:rsidRPr="00875148" w:rsidRDefault="00934BA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sectPr w:rsidR="00934BAB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AB9" w:rsidRDefault="007C5AB9">
      <w:r>
        <w:separator/>
      </w:r>
    </w:p>
  </w:endnote>
  <w:endnote w:type="continuationSeparator" w:id="0">
    <w:p w:rsidR="007C5AB9" w:rsidRDefault="007C5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5E8" w:rsidRDefault="009F45E8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DE0FA3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DE0FA3">
      <w:rPr>
        <w:rStyle w:val="Nmerodepgina"/>
        <w:rFonts w:ascii="Arial" w:hAnsi="Arial"/>
        <w:noProof/>
        <w:snapToGrid w:val="0"/>
      </w:rPr>
      <w:t>8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AB9" w:rsidRDefault="007C5AB9">
      <w:r>
        <w:separator/>
      </w:r>
    </w:p>
  </w:footnote>
  <w:footnote w:type="continuationSeparator" w:id="0">
    <w:p w:rsidR="007C5AB9" w:rsidRDefault="007C5AB9">
      <w:r>
        <w:continuationSeparator/>
      </w:r>
    </w:p>
  </w:footnote>
  <w:footnote w:id="1">
    <w:p w:rsidR="009F45E8" w:rsidRDefault="009F45E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F45E8" w:rsidRDefault="009F45E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F45E8" w:rsidRDefault="009F45E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F45E8" w:rsidRDefault="009F45E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F45E8" w:rsidRDefault="009F45E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F45E8" w:rsidRDefault="009F45E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F45E8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F45E8" w:rsidRPr="009540DC" w:rsidRDefault="007C5AB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61pt;height:26.4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9F45E8" w:rsidRPr="009540DC" w:rsidRDefault="009F45E8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F45E8" w:rsidRPr="009540DC" w:rsidRDefault="009F45E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F45E8" w:rsidRPr="009540DC" w:rsidRDefault="009F45E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9F45E8">
      <w:trPr>
        <w:cantSplit/>
        <w:trHeight w:val="337"/>
        <w:jc w:val="center"/>
      </w:trPr>
      <w:tc>
        <w:tcPr>
          <w:tcW w:w="2089" w:type="dxa"/>
          <w:vMerge/>
        </w:tcPr>
        <w:p w:rsidR="009F45E8" w:rsidRPr="009540DC" w:rsidRDefault="009F45E8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F45E8" w:rsidRPr="009540DC" w:rsidRDefault="009F45E8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F45E8" w:rsidRPr="009540DC" w:rsidRDefault="009F45E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F45E8" w:rsidRPr="009540DC" w:rsidRDefault="009F45E8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29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9F45E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F45E8" w:rsidRPr="009540DC" w:rsidRDefault="009F45E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F45E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F45E8" w:rsidRPr="009540DC" w:rsidRDefault="009F45E8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9F45E8" w:rsidRDefault="009F45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0E75FB"/>
    <w:multiLevelType w:val="hybridMultilevel"/>
    <w:tmpl w:val="FCC4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9"/>
  </w:num>
  <w:num w:numId="5">
    <w:abstractNumId w:val="11"/>
  </w:num>
  <w:num w:numId="6">
    <w:abstractNumId w:val="24"/>
  </w:num>
  <w:num w:numId="7">
    <w:abstractNumId w:val="8"/>
  </w:num>
  <w:num w:numId="8">
    <w:abstractNumId w:val="18"/>
  </w:num>
  <w:num w:numId="9">
    <w:abstractNumId w:val="15"/>
  </w:num>
  <w:num w:numId="10">
    <w:abstractNumId w:val="12"/>
  </w:num>
  <w:num w:numId="11">
    <w:abstractNumId w:val="21"/>
  </w:num>
  <w:num w:numId="12">
    <w:abstractNumId w:val="20"/>
  </w:num>
  <w:num w:numId="13">
    <w:abstractNumId w:val="4"/>
  </w:num>
  <w:num w:numId="14">
    <w:abstractNumId w:val="2"/>
  </w:num>
  <w:num w:numId="15">
    <w:abstractNumId w:val="25"/>
  </w:num>
  <w:num w:numId="16">
    <w:abstractNumId w:val="9"/>
  </w:num>
  <w:num w:numId="17">
    <w:abstractNumId w:val="16"/>
  </w:num>
  <w:num w:numId="18">
    <w:abstractNumId w:val="1"/>
  </w:num>
  <w:num w:numId="19">
    <w:abstractNumId w:val="7"/>
  </w:num>
  <w:num w:numId="20">
    <w:abstractNumId w:val="22"/>
  </w:num>
  <w:num w:numId="21">
    <w:abstractNumId w:val="23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26"/>
  </w:num>
  <w:num w:numId="27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5E97"/>
    <w:rsid w:val="000718DF"/>
    <w:rsid w:val="0007424A"/>
    <w:rsid w:val="00075AD6"/>
    <w:rsid w:val="00075F45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4ADB"/>
    <w:rsid w:val="001B4B85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E7626"/>
    <w:rsid w:val="001F1D50"/>
    <w:rsid w:val="001F34B9"/>
    <w:rsid w:val="001F36C6"/>
    <w:rsid w:val="001F4ADC"/>
    <w:rsid w:val="001F53B7"/>
    <w:rsid w:val="002063C4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0F7E"/>
    <w:rsid w:val="002867D4"/>
    <w:rsid w:val="00290D93"/>
    <w:rsid w:val="00292871"/>
    <w:rsid w:val="00293543"/>
    <w:rsid w:val="00296253"/>
    <w:rsid w:val="00296768"/>
    <w:rsid w:val="002A2666"/>
    <w:rsid w:val="002A37A9"/>
    <w:rsid w:val="002A3D6C"/>
    <w:rsid w:val="002A489D"/>
    <w:rsid w:val="002A493C"/>
    <w:rsid w:val="002A4DAE"/>
    <w:rsid w:val="002A50E6"/>
    <w:rsid w:val="002A5A05"/>
    <w:rsid w:val="002B1A0A"/>
    <w:rsid w:val="002B78BF"/>
    <w:rsid w:val="002B7B9C"/>
    <w:rsid w:val="002C2B68"/>
    <w:rsid w:val="002C6FAE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478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262D"/>
    <w:rsid w:val="0040498D"/>
    <w:rsid w:val="00406C5E"/>
    <w:rsid w:val="0040743C"/>
    <w:rsid w:val="00407BCF"/>
    <w:rsid w:val="0041262B"/>
    <w:rsid w:val="004150D4"/>
    <w:rsid w:val="00415F64"/>
    <w:rsid w:val="00417CB0"/>
    <w:rsid w:val="00425CF6"/>
    <w:rsid w:val="00427853"/>
    <w:rsid w:val="00427980"/>
    <w:rsid w:val="00432241"/>
    <w:rsid w:val="00434E7F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97F10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F1E1F"/>
    <w:rsid w:val="004F355F"/>
    <w:rsid w:val="004F4F06"/>
    <w:rsid w:val="004F5CEC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6C6C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13B6"/>
    <w:rsid w:val="00586977"/>
    <w:rsid w:val="00587D4E"/>
    <w:rsid w:val="00591325"/>
    <w:rsid w:val="0059362C"/>
    <w:rsid w:val="00594103"/>
    <w:rsid w:val="00595535"/>
    <w:rsid w:val="00597006"/>
    <w:rsid w:val="005976A3"/>
    <w:rsid w:val="005B56C8"/>
    <w:rsid w:val="005B57DE"/>
    <w:rsid w:val="005B5967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06716"/>
    <w:rsid w:val="00610B3D"/>
    <w:rsid w:val="00614377"/>
    <w:rsid w:val="00614B88"/>
    <w:rsid w:val="0062407B"/>
    <w:rsid w:val="00645DE2"/>
    <w:rsid w:val="00652F0D"/>
    <w:rsid w:val="006538E2"/>
    <w:rsid w:val="006550FB"/>
    <w:rsid w:val="0065593F"/>
    <w:rsid w:val="0065695B"/>
    <w:rsid w:val="006675D3"/>
    <w:rsid w:val="006740BF"/>
    <w:rsid w:val="00674551"/>
    <w:rsid w:val="00676DC7"/>
    <w:rsid w:val="00686924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2A59"/>
    <w:rsid w:val="006F3399"/>
    <w:rsid w:val="006F457F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50B3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B7CC6"/>
    <w:rsid w:val="007C09C7"/>
    <w:rsid w:val="007C5AB9"/>
    <w:rsid w:val="007C6825"/>
    <w:rsid w:val="007C6A63"/>
    <w:rsid w:val="007C7C12"/>
    <w:rsid w:val="007D0756"/>
    <w:rsid w:val="007E30F8"/>
    <w:rsid w:val="007E4CA4"/>
    <w:rsid w:val="007E71B4"/>
    <w:rsid w:val="008017EC"/>
    <w:rsid w:val="00802107"/>
    <w:rsid w:val="0080382D"/>
    <w:rsid w:val="008110AC"/>
    <w:rsid w:val="008125D7"/>
    <w:rsid w:val="00813102"/>
    <w:rsid w:val="008140EF"/>
    <w:rsid w:val="00817431"/>
    <w:rsid w:val="00823133"/>
    <w:rsid w:val="00824444"/>
    <w:rsid w:val="00832F35"/>
    <w:rsid w:val="00836178"/>
    <w:rsid w:val="00836AA7"/>
    <w:rsid w:val="00841321"/>
    <w:rsid w:val="00844D55"/>
    <w:rsid w:val="00854352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3D20"/>
    <w:rsid w:val="00886CF7"/>
    <w:rsid w:val="00890929"/>
    <w:rsid w:val="0089266A"/>
    <w:rsid w:val="0089306D"/>
    <w:rsid w:val="008941BE"/>
    <w:rsid w:val="008A1117"/>
    <w:rsid w:val="008B3FE1"/>
    <w:rsid w:val="008B6165"/>
    <w:rsid w:val="008C2411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1935"/>
    <w:rsid w:val="009328C5"/>
    <w:rsid w:val="00933E88"/>
    <w:rsid w:val="00934BAB"/>
    <w:rsid w:val="00935C2B"/>
    <w:rsid w:val="00936174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5E0A"/>
    <w:rsid w:val="00987E43"/>
    <w:rsid w:val="00990084"/>
    <w:rsid w:val="00990122"/>
    <w:rsid w:val="00991CB1"/>
    <w:rsid w:val="0099463C"/>
    <w:rsid w:val="00994D77"/>
    <w:rsid w:val="00996E98"/>
    <w:rsid w:val="009A486A"/>
    <w:rsid w:val="009B02FE"/>
    <w:rsid w:val="009C0CFF"/>
    <w:rsid w:val="009C2CEB"/>
    <w:rsid w:val="009D0684"/>
    <w:rsid w:val="009D5329"/>
    <w:rsid w:val="009D6BA7"/>
    <w:rsid w:val="009F2E14"/>
    <w:rsid w:val="009F45E8"/>
    <w:rsid w:val="009F5AA5"/>
    <w:rsid w:val="00A00118"/>
    <w:rsid w:val="00A02B3B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6F94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1CCE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06244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6834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2DFF"/>
    <w:rsid w:val="00B97270"/>
    <w:rsid w:val="00B97651"/>
    <w:rsid w:val="00B978C8"/>
    <w:rsid w:val="00BA00BC"/>
    <w:rsid w:val="00BA6A78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BF399F"/>
    <w:rsid w:val="00C00B8A"/>
    <w:rsid w:val="00C0154E"/>
    <w:rsid w:val="00C02839"/>
    <w:rsid w:val="00C06858"/>
    <w:rsid w:val="00C06BDE"/>
    <w:rsid w:val="00C24D54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4B4C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45BA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75F6"/>
    <w:rsid w:val="00D80BF4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0FA3"/>
    <w:rsid w:val="00DE104B"/>
    <w:rsid w:val="00DE31D7"/>
    <w:rsid w:val="00DE7021"/>
    <w:rsid w:val="00DE7252"/>
    <w:rsid w:val="00DF0114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07235"/>
    <w:rsid w:val="00E174D1"/>
    <w:rsid w:val="00E1791F"/>
    <w:rsid w:val="00E2543B"/>
    <w:rsid w:val="00E2592F"/>
    <w:rsid w:val="00E3022E"/>
    <w:rsid w:val="00E31B86"/>
    <w:rsid w:val="00E324F7"/>
    <w:rsid w:val="00E3295F"/>
    <w:rsid w:val="00E34CC4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2820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0697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01E9"/>
    <w:rsid w:val="00F110A0"/>
    <w:rsid w:val="00F115A0"/>
    <w:rsid w:val="00F1361E"/>
    <w:rsid w:val="00F17E54"/>
    <w:rsid w:val="00F255DF"/>
    <w:rsid w:val="00F25CB5"/>
    <w:rsid w:val="00F27E38"/>
    <w:rsid w:val="00F329E3"/>
    <w:rsid w:val="00F355CD"/>
    <w:rsid w:val="00F379EA"/>
    <w:rsid w:val="00F41E73"/>
    <w:rsid w:val="00F44663"/>
    <w:rsid w:val="00F53785"/>
    <w:rsid w:val="00F55776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77D5D"/>
    <w:rsid w:val="00F8004C"/>
    <w:rsid w:val="00F82747"/>
    <w:rsid w:val="00F84541"/>
    <w:rsid w:val="00F85B21"/>
    <w:rsid w:val="00F87061"/>
    <w:rsid w:val="00F9249A"/>
    <w:rsid w:val="00F937C5"/>
    <w:rsid w:val="00F94FE3"/>
    <w:rsid w:val="00F96D18"/>
    <w:rsid w:val="00FA0719"/>
    <w:rsid w:val="00FA190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2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1233</TotalTime>
  <Pages>8</Pages>
  <Words>1075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31</cp:revision>
  <cp:lastPrinted>2009-11-19T20:24:00Z</cp:lastPrinted>
  <dcterms:created xsi:type="dcterms:W3CDTF">2011-12-29T13:50:00Z</dcterms:created>
  <dcterms:modified xsi:type="dcterms:W3CDTF">2012-03-08T19:33:00Z</dcterms:modified>
</cp:coreProperties>
</file>