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3398D">
        <w:rPr>
          <w:rFonts w:ascii="Arial Narrow" w:hAnsi="Arial Narrow"/>
          <w:b/>
          <w:sz w:val="36"/>
          <w:szCs w:val="36"/>
        </w:rPr>
        <w:t>160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C3398D">
        <w:rPr>
          <w:rFonts w:ascii="Arial Narrow" w:hAnsi="Arial Narrow"/>
          <w:b/>
          <w:sz w:val="36"/>
          <w:szCs w:val="36"/>
        </w:rPr>
        <w:t>Pessoas - Telefone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CA349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CA349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CA349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CA349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CA349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826B86" w:rsidRPr="00875148" w:rsidTr="006C24D3">
        <w:tc>
          <w:tcPr>
            <w:tcW w:w="1134" w:type="dxa"/>
          </w:tcPr>
          <w:p w:rsidR="00826B86" w:rsidRPr="00875148" w:rsidRDefault="00DD7C0F" w:rsidP="00826B8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</w:rPr>
              <w:br w:type="page"/>
            </w:r>
            <w:r w:rsidR="00826B86" w:rsidRPr="00826B86">
              <w:rPr>
                <w:rFonts w:ascii="Arial Narrow" w:hAnsi="Arial Narrow"/>
                <w:color w:val="0000FF"/>
                <w:lang w:val="es-ES_tradnl"/>
              </w:rPr>
              <w:t>02</w:t>
            </w:r>
            <w:r w:rsidR="00826B86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</w:tcPr>
          <w:p w:rsidR="00826B86" w:rsidRPr="00875148" w:rsidRDefault="00826B86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</w:tcPr>
          <w:p w:rsidR="00826B86" w:rsidRPr="00875148" w:rsidRDefault="00826B86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regras.</w:t>
            </w:r>
          </w:p>
        </w:tc>
        <w:tc>
          <w:tcPr>
            <w:tcW w:w="2268" w:type="dxa"/>
          </w:tcPr>
          <w:p w:rsidR="00826B86" w:rsidRPr="00875148" w:rsidRDefault="00826B86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826B86" w:rsidRPr="00875148" w:rsidRDefault="00826B86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831AB4" w:rsidRPr="00875148" w:rsidTr="00831AB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AB4" w:rsidRPr="00831AB4" w:rsidRDefault="00831AB4" w:rsidP="00831AB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831AB4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23</w:t>
            </w:r>
            <w:r w:rsidRPr="00831AB4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AB4" w:rsidRPr="00831AB4" w:rsidRDefault="00831AB4" w:rsidP="00A253E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831AB4">
              <w:rPr>
                <w:rFonts w:ascii="Arial Narrow" w:hAnsi="Arial Narrow"/>
                <w:color w:val="0000FF"/>
                <w:lang w:val="es-ES_tradnl"/>
              </w:rPr>
              <w:t>1.</w:t>
            </w:r>
            <w:r>
              <w:rPr>
                <w:rFonts w:ascii="Arial Narrow" w:hAnsi="Arial Narrow"/>
                <w:color w:val="0000FF"/>
                <w:lang w:val="es-ES_tradnl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AB4" w:rsidRPr="00875148" w:rsidRDefault="00831AB4" w:rsidP="00A253E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bookmarkStart w:id="2" w:name="_GoBack"/>
            <w:bookmarkEnd w:id="2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AB4" w:rsidRPr="00875148" w:rsidRDefault="00831AB4" w:rsidP="00A253E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AB4" w:rsidRPr="00831AB4" w:rsidRDefault="00831AB4" w:rsidP="00A253E2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0B03FC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0C4A15">
              <w:rPr>
                <w:rFonts w:ascii="Arial Narrow" w:hAnsi="Arial Narrow" w:cs="Arial"/>
                <w:color w:val="002060"/>
                <w:sz w:val="22"/>
                <w:szCs w:val="22"/>
              </w:rPr>
              <w:t>Telefone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</w:t>
            </w:r>
            <w:r w:rsidR="000C4A1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uma 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>pessoa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0B03FC">
              <w:rPr>
                <w:rFonts w:ascii="Arial Narrow" w:hAnsi="Arial Narrow" w:cs="Arial"/>
                <w:color w:val="002060"/>
                <w:sz w:val="22"/>
                <w:szCs w:val="22"/>
              </w:rPr>
              <w:t>c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>adastrada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E22DEA" w:rsidRDefault="00E22DE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Uma pessoa cadastrada poderá ter mais de um telefone </w:t>
      </w:r>
      <w:r w:rsidR="00B50B30">
        <w:rPr>
          <w:rFonts w:ascii="Arial Narrow" w:hAnsi="Arial Narrow" w:cs="Arial"/>
          <w:color w:val="002060"/>
          <w:sz w:val="22"/>
          <w:szCs w:val="22"/>
        </w:rPr>
        <w:t>cadastrados, mas deve existir uma pessoa para o cadastramento desse telefone.</w:t>
      </w:r>
    </w:p>
    <w:p w:rsidR="00E22DEA" w:rsidRDefault="00E22DEA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Haverá mais abaixo da tela, uma lista com as informações cadastradas de acordo com </w:t>
      </w:r>
      <w:r w:rsidR="00D76BE1">
        <w:rPr>
          <w:rFonts w:ascii="Arial Narrow" w:hAnsi="Arial Narrow" w:cs="Arial"/>
          <w:color w:val="002060"/>
          <w:sz w:val="22"/>
          <w:szCs w:val="22"/>
        </w:rPr>
        <w:t xml:space="preserve">o telefone </w:t>
      </w:r>
      <w:r>
        <w:rPr>
          <w:rFonts w:ascii="Arial Narrow" w:hAnsi="Arial Narrow" w:cs="Arial"/>
          <w:color w:val="002060"/>
          <w:sz w:val="22"/>
          <w:szCs w:val="22"/>
        </w:rPr>
        <w:t>selecionad</w:t>
      </w:r>
      <w:r w:rsidR="00D94288">
        <w:rPr>
          <w:rFonts w:ascii="Arial Narrow" w:hAnsi="Arial Narrow" w:cs="Arial"/>
          <w:color w:val="002060"/>
          <w:sz w:val="22"/>
          <w:szCs w:val="22"/>
        </w:rPr>
        <w:t>o</w:t>
      </w:r>
      <w:r w:rsidR="00E5358F">
        <w:rPr>
          <w:rFonts w:ascii="Arial Narrow" w:hAnsi="Arial Narrow" w:cs="Arial"/>
          <w:color w:val="002060"/>
          <w:sz w:val="22"/>
          <w:szCs w:val="22"/>
        </w:rPr>
        <w:t>.</w:t>
      </w:r>
    </w:p>
    <w:p w:rsidR="00CC7D7A" w:rsidRDefault="00CC7D7A" w:rsidP="00CC7D7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haver uma ação para </w:t>
      </w:r>
      <w:r w:rsidR="00A346B8">
        <w:rPr>
          <w:rFonts w:ascii="Arial Narrow" w:hAnsi="Arial Narrow" w:cs="Arial"/>
          <w:color w:val="002060"/>
          <w:sz w:val="22"/>
          <w:szCs w:val="22"/>
        </w:rPr>
        <w:t>alteração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346B8">
        <w:rPr>
          <w:rFonts w:ascii="Arial Narrow" w:hAnsi="Arial Narrow" w:cs="Arial"/>
          <w:color w:val="002060"/>
          <w:sz w:val="22"/>
          <w:szCs w:val="22"/>
        </w:rPr>
        <w:t>ou</w:t>
      </w:r>
      <w:r>
        <w:rPr>
          <w:rFonts w:ascii="Arial Narrow" w:hAnsi="Arial Narrow" w:cs="Arial"/>
          <w:color w:val="002060"/>
          <w:sz w:val="22"/>
          <w:szCs w:val="22"/>
        </w:rPr>
        <w:t xml:space="preserve"> exclusão do item selecionado.</w:t>
      </w:r>
    </w:p>
    <w:p w:rsidR="00CC7D7A" w:rsidRDefault="00CC7D7A" w:rsidP="00CC7D7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 haver solicitação de confirmação de exclusão, respeitando a integridade referencial do banco de dados.</w:t>
      </w:r>
    </w:p>
    <w:p w:rsidR="00B50B30" w:rsidRDefault="00B50B30" w:rsidP="00CC7D7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o usuário saia da tela sem salvar as informações o sistema irá exibir alerta para salvar as informações.</w:t>
      </w:r>
    </w:p>
    <w:p w:rsidR="00CC7D7A" w:rsidRDefault="00CC7D7A" w:rsidP="00CC7D7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</w:t>
      </w:r>
      <w:r w:rsidR="000B03FC">
        <w:rPr>
          <w:rFonts w:ascii="Arial Narrow" w:hAnsi="Arial Narrow" w:cs="Arial"/>
          <w:color w:val="002060"/>
          <w:sz w:val="22"/>
          <w:szCs w:val="22"/>
        </w:rPr>
        <w:t>alter</w:t>
      </w:r>
      <w:r w:rsidR="00B50B30">
        <w:rPr>
          <w:rFonts w:ascii="Arial Narrow" w:hAnsi="Arial Narrow" w:cs="Arial"/>
          <w:color w:val="002060"/>
          <w:sz w:val="22"/>
          <w:szCs w:val="22"/>
        </w:rPr>
        <w:t>a</w:t>
      </w:r>
      <w:r w:rsidR="000B03FC">
        <w:rPr>
          <w:rFonts w:ascii="Arial Narrow" w:hAnsi="Arial Narrow" w:cs="Arial"/>
          <w:color w:val="002060"/>
          <w:sz w:val="22"/>
          <w:szCs w:val="22"/>
        </w:rPr>
        <w:t>ção</w:t>
      </w:r>
      <w:r>
        <w:rPr>
          <w:rFonts w:ascii="Arial Narrow" w:hAnsi="Arial Narrow" w:cs="Arial"/>
          <w:color w:val="002060"/>
          <w:sz w:val="22"/>
          <w:szCs w:val="22"/>
        </w:rPr>
        <w:t>, deve retornar a tela de cadastro o item selecionado para alteração.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0B03FC" w:rsidP="000B03FC">
      <w:pPr>
        <w:ind w:left="78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210BB8" w:rsidRDefault="00210BB8" w:rsidP="00210BB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Tipo: Combo com as opções:</w:t>
      </w:r>
    </w:p>
    <w:p w:rsidR="00210BB8" w:rsidRDefault="00210BB8" w:rsidP="00210BB8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- </w:t>
      </w:r>
      <w:r w:rsidR="000B03FC">
        <w:rPr>
          <w:rFonts w:ascii="Arial Narrow" w:hAnsi="Arial Narrow"/>
        </w:rPr>
        <w:t>Comercial</w:t>
      </w:r>
    </w:p>
    <w:p w:rsidR="00210BB8" w:rsidRDefault="000B03FC" w:rsidP="00210BB8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Celular</w:t>
      </w:r>
    </w:p>
    <w:p w:rsidR="00210BB8" w:rsidRDefault="000B03FC" w:rsidP="00210BB8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Fax</w:t>
      </w:r>
    </w:p>
    <w:p w:rsidR="000B03FC" w:rsidRDefault="000B03FC" w:rsidP="00210BB8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Residencial</w:t>
      </w:r>
    </w:p>
    <w:p w:rsidR="00C937A0" w:rsidRDefault="00C937A0" w:rsidP="00210BB8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Radio (id)</w:t>
      </w:r>
    </w:p>
    <w:p w:rsidR="00210BB8" w:rsidRDefault="00210BB8" w:rsidP="00210BB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Numero: Numero do telefone.</w:t>
      </w:r>
    </w:p>
    <w:p w:rsidR="005421D7" w:rsidRDefault="005421D7" w:rsidP="00210BB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Ramal: Ramal do telefone</w:t>
      </w:r>
    </w:p>
    <w:p w:rsidR="000B03FC" w:rsidRDefault="000B03FC" w:rsidP="00210BB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Principal: 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para indicação do telefone principal.</w:t>
      </w:r>
    </w:p>
    <w:p w:rsidR="00210BB8" w:rsidRDefault="00210BB8" w:rsidP="00210BB8">
      <w:pPr>
        <w:ind w:left="1146"/>
        <w:rPr>
          <w:rFonts w:ascii="Arial Narrow" w:hAnsi="Arial Narrow"/>
        </w:rPr>
      </w:pPr>
    </w:p>
    <w:p w:rsidR="005421D7" w:rsidRDefault="005421D7" w:rsidP="005421D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5421D7" w:rsidRDefault="005421D7" w:rsidP="005421D7">
      <w:pPr>
        <w:ind w:left="426"/>
        <w:rPr>
          <w:rFonts w:ascii="Arial Narrow" w:hAnsi="Arial Narrow"/>
        </w:rPr>
      </w:pPr>
    </w:p>
    <w:p w:rsidR="005421D7" w:rsidRDefault="005421D7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Incluir Novo: Ação para limpar os campos </w:t>
      </w:r>
      <w:r w:rsidR="0024679F">
        <w:rPr>
          <w:rFonts w:ascii="Arial Narrow" w:hAnsi="Arial Narrow"/>
        </w:rPr>
        <w:t xml:space="preserve">da tela </w:t>
      </w:r>
      <w:r>
        <w:rPr>
          <w:rFonts w:ascii="Arial Narrow" w:hAnsi="Arial Narrow"/>
        </w:rPr>
        <w:t>para nova inserção.</w:t>
      </w:r>
    </w:p>
    <w:p w:rsidR="005421D7" w:rsidRDefault="005421D7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5421D7" w:rsidRDefault="005421D7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3B19BE" w:rsidRDefault="003B19BE" w:rsidP="006104D7">
      <w:pPr>
        <w:ind w:left="709"/>
        <w:rPr>
          <w:rFonts w:ascii="Arial Narrow" w:hAnsi="Arial Narrow"/>
        </w:rPr>
      </w:pPr>
    </w:p>
    <w:p w:rsidR="006104D7" w:rsidRDefault="006104D7" w:rsidP="002A358E">
      <w:pPr>
        <w:rPr>
          <w:rFonts w:ascii="Arial Narrow" w:hAnsi="Arial Narrow"/>
        </w:rPr>
      </w:pPr>
    </w:p>
    <w:p w:rsidR="005421D7" w:rsidRDefault="005421D7" w:rsidP="005421D7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apresentados em uma lista conforme pessoa selecionada. São todos “Não editáveis”.</w:t>
      </w:r>
    </w:p>
    <w:p w:rsidR="005421D7" w:rsidRDefault="005421D7" w:rsidP="005421D7">
      <w:pPr>
        <w:ind w:left="709"/>
        <w:rPr>
          <w:rFonts w:ascii="Arial Narrow" w:hAnsi="Arial Narrow"/>
        </w:rPr>
      </w:pPr>
    </w:p>
    <w:p w:rsidR="005421D7" w:rsidRDefault="005421D7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</w:t>
      </w:r>
      <w:r w:rsidR="000B03FC">
        <w:rPr>
          <w:rFonts w:ascii="Arial Narrow" w:hAnsi="Arial Narrow"/>
        </w:rPr>
        <w:t>po: Tipo do telefone cadastrado</w:t>
      </w:r>
      <w:proofErr w:type="gramStart"/>
      <w:r w:rsidR="000B03FC">
        <w:rPr>
          <w:rFonts w:ascii="Arial Narrow" w:hAnsi="Arial Narrow"/>
        </w:rPr>
        <w:t>, retorna</w:t>
      </w:r>
      <w:proofErr w:type="gramEnd"/>
      <w:r w:rsidR="000B03FC">
        <w:rPr>
          <w:rFonts w:ascii="Arial Narrow" w:hAnsi="Arial Narrow"/>
        </w:rPr>
        <w:t xml:space="preserve"> conforme cadastro.</w:t>
      </w:r>
    </w:p>
    <w:p w:rsidR="000B03FC" w:rsidRDefault="000B03FC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DDD: código de discagem do telefone, retornar conforme cadastro.</w:t>
      </w:r>
    </w:p>
    <w:p w:rsidR="005421D7" w:rsidRDefault="000B03FC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Numero</w:t>
      </w:r>
      <w:r w:rsidR="005421D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Numero do </w:t>
      </w:r>
      <w:r w:rsidR="005421D7">
        <w:rPr>
          <w:rFonts w:ascii="Arial Narrow" w:hAnsi="Arial Narrow"/>
        </w:rPr>
        <w:t>Telefone</w:t>
      </w:r>
      <w:r>
        <w:rPr>
          <w:rFonts w:ascii="Arial Narrow" w:hAnsi="Arial Narrow"/>
        </w:rPr>
        <w:t>, retorna conforme</w:t>
      </w:r>
      <w:r w:rsidR="005421D7">
        <w:rPr>
          <w:rFonts w:ascii="Arial Narrow" w:hAnsi="Arial Narrow"/>
        </w:rPr>
        <w:t xml:space="preserve"> cadastro.</w:t>
      </w:r>
    </w:p>
    <w:p w:rsidR="005421D7" w:rsidRDefault="005421D7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Ram</w:t>
      </w:r>
      <w:r w:rsidR="000B03FC">
        <w:rPr>
          <w:rFonts w:ascii="Arial Narrow" w:hAnsi="Arial Narrow"/>
        </w:rPr>
        <w:t>al: Ramal do telefone, retornar conforme cadastro.</w:t>
      </w:r>
    </w:p>
    <w:p w:rsidR="000B03FC" w:rsidRDefault="000B03FC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Principal: indicação do telefone principal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5421D7" w:rsidRDefault="005421D7" w:rsidP="005421D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</w:t>
      </w:r>
      <w:r w:rsidR="00CC7D7A" w:rsidRPr="00CC7D7A">
        <w:rPr>
          <w:rFonts w:ascii="Arial Narrow" w:hAnsi="Arial Narrow"/>
        </w:rPr>
        <w:t xml:space="preserve"> </w:t>
      </w:r>
      <w:r w:rsidR="00CC7D7A">
        <w:rPr>
          <w:rFonts w:ascii="Arial Narrow" w:hAnsi="Arial Narrow"/>
        </w:rPr>
        <w:t>Recupera para a tela de cadastro o conteúdo selecionado para alteração, ou exclui o item selecionado</w:t>
      </w:r>
      <w:r w:rsidR="00831AB4" w:rsidRPr="00831AB4">
        <w:rPr>
          <w:rFonts w:ascii="Arial Narrow" w:hAnsi="Arial Narrow"/>
        </w:rPr>
        <w:t xml:space="preserve"> </w:t>
      </w:r>
      <w:r w:rsidR="00831AB4">
        <w:rPr>
          <w:rFonts w:ascii="Arial Narrow" w:hAnsi="Arial Narrow"/>
        </w:rPr>
        <w:t>neste caso deve respeitar a integridade referencial do banco de dados</w:t>
      </w:r>
      <w:r w:rsidR="00CC7D7A">
        <w:rPr>
          <w:rFonts w:ascii="Arial Narrow" w:hAnsi="Arial Narrow"/>
        </w:rPr>
        <w:t>.</w:t>
      </w: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D76BE1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>Tela Cadastro de Telefones</w:t>
      </w:r>
    </w:p>
    <w:p w:rsidR="00DD7C0F" w:rsidRDefault="000B03F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9B0DA39" wp14:editId="30B06C36">
            <wp:extent cx="6114415" cy="3860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8CD" w:rsidRDefault="003E68CD">
      <w:r>
        <w:separator/>
      </w:r>
    </w:p>
  </w:endnote>
  <w:endnote w:type="continuationSeparator" w:id="0">
    <w:p w:rsidR="003E68CD" w:rsidRDefault="003E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831AB4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831AB4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8CD" w:rsidRDefault="003E68CD">
      <w:r>
        <w:separator/>
      </w:r>
    </w:p>
  </w:footnote>
  <w:footnote w:type="continuationSeparator" w:id="0">
    <w:p w:rsidR="003E68CD" w:rsidRDefault="003E68CD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09BF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BAE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03FC"/>
    <w:rsid w:val="000B206F"/>
    <w:rsid w:val="000B3976"/>
    <w:rsid w:val="000B4422"/>
    <w:rsid w:val="000B5FA9"/>
    <w:rsid w:val="000B74F7"/>
    <w:rsid w:val="000C1D0F"/>
    <w:rsid w:val="000C4A15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76CB"/>
    <w:rsid w:val="001D0D05"/>
    <w:rsid w:val="001D0F63"/>
    <w:rsid w:val="001D2410"/>
    <w:rsid w:val="001D24B2"/>
    <w:rsid w:val="001D3A86"/>
    <w:rsid w:val="001D55EF"/>
    <w:rsid w:val="001D6ACB"/>
    <w:rsid w:val="001E5B29"/>
    <w:rsid w:val="001F1BE2"/>
    <w:rsid w:val="001F1D50"/>
    <w:rsid w:val="001F34B9"/>
    <w:rsid w:val="001F36C6"/>
    <w:rsid w:val="001F4ADC"/>
    <w:rsid w:val="001F53B7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4679F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4DF4"/>
    <w:rsid w:val="0032615C"/>
    <w:rsid w:val="0032791B"/>
    <w:rsid w:val="00343E85"/>
    <w:rsid w:val="003450B0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E68CD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26E7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94506"/>
    <w:rsid w:val="006965EE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37EF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07EE"/>
    <w:rsid w:val="00792AF6"/>
    <w:rsid w:val="00793B84"/>
    <w:rsid w:val="00793D6C"/>
    <w:rsid w:val="007974B6"/>
    <w:rsid w:val="007A00C4"/>
    <w:rsid w:val="007A1F42"/>
    <w:rsid w:val="007A2713"/>
    <w:rsid w:val="007B1491"/>
    <w:rsid w:val="007B1590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053"/>
    <w:rsid w:val="00823133"/>
    <w:rsid w:val="00824444"/>
    <w:rsid w:val="00826B86"/>
    <w:rsid w:val="00831AB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46B8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0B30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398D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66C62"/>
    <w:rsid w:val="00C75E39"/>
    <w:rsid w:val="00C8363C"/>
    <w:rsid w:val="00C83B93"/>
    <w:rsid w:val="00C8630C"/>
    <w:rsid w:val="00C86DCE"/>
    <w:rsid w:val="00C9056D"/>
    <w:rsid w:val="00C937A0"/>
    <w:rsid w:val="00C93B4D"/>
    <w:rsid w:val="00CA1659"/>
    <w:rsid w:val="00CA349D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C7D7A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1E2B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35A2"/>
    <w:rsid w:val="00E751F2"/>
    <w:rsid w:val="00E825E0"/>
    <w:rsid w:val="00E829D5"/>
    <w:rsid w:val="00E846E6"/>
    <w:rsid w:val="00E857C3"/>
    <w:rsid w:val="00E86BF7"/>
    <w:rsid w:val="00E87A12"/>
    <w:rsid w:val="00E87A81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E0F57-765F-4A8D-BD42-A5649AC0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88</TotalTime>
  <Pages>8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14</cp:revision>
  <cp:lastPrinted>2009-11-19T20:24:00Z</cp:lastPrinted>
  <dcterms:created xsi:type="dcterms:W3CDTF">2012-01-17T14:10:00Z</dcterms:created>
  <dcterms:modified xsi:type="dcterms:W3CDTF">2012-03-23T15:02:00Z</dcterms:modified>
</cp:coreProperties>
</file>