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2C092C">
        <w:rPr>
          <w:rFonts w:ascii="Arial Narrow" w:hAnsi="Arial Narrow"/>
          <w:b/>
          <w:sz w:val="36"/>
          <w:szCs w:val="36"/>
        </w:rPr>
        <w:t>0087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2C092C">
        <w:rPr>
          <w:rFonts w:ascii="Arial Narrow" w:hAnsi="Arial Narrow"/>
          <w:b/>
          <w:sz w:val="36"/>
          <w:szCs w:val="36"/>
        </w:rPr>
        <w:t>Cadastro de Box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C092C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7A060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28/03/2012</w:t>
            </w:r>
          </w:p>
        </w:tc>
        <w:tc>
          <w:tcPr>
            <w:tcW w:w="1134" w:type="dxa"/>
          </w:tcPr>
          <w:p w:rsidR="00DD7C0F" w:rsidRPr="00875148" w:rsidRDefault="007A060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7A06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</w:tcPr>
          <w:p w:rsidR="00DD7C0F" w:rsidRPr="00875148" w:rsidRDefault="007A06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7A06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47EA1" w:rsidRPr="00875148" w:rsidTr="00347EA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EA1" w:rsidRPr="00875148" w:rsidRDefault="00347EA1" w:rsidP="00347EA1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EA1" w:rsidRPr="00875148" w:rsidRDefault="00347EA1" w:rsidP="0006700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EA1" w:rsidRPr="00875148" w:rsidRDefault="00347EA1" w:rsidP="0006700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EA1" w:rsidRPr="00875148" w:rsidRDefault="00347EA1" w:rsidP="0006700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EA1" w:rsidRPr="00875148" w:rsidRDefault="00347EA1" w:rsidP="0006700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Pr="0087514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BE246B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Tela responsável pelos cadastros de</w:t>
            </w:r>
            <w:r w:rsidR="002C092C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Box</w:t>
            </w:r>
            <w:r w:rsidR="00BE246B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es (espaço físico que o distribuidor determina para fazer a operação de lançamento e recolhimento físico. Este espaço é dividido conforme necessidade da operação – </w:t>
            </w:r>
            <w:proofErr w:type="spellStart"/>
            <w:r w:rsidR="00BE246B">
              <w:rPr>
                <w:rFonts w:ascii="Arial Narrow" w:hAnsi="Arial Narrow" w:cs="Arial"/>
                <w:color w:val="002060"/>
                <w:sz w:val="22"/>
                <w:szCs w:val="22"/>
              </w:rPr>
              <w:t>ex</w:t>
            </w:r>
            <w:proofErr w:type="spellEnd"/>
            <w:r w:rsidR="00BE246B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: </w:t>
            </w:r>
            <w:proofErr w:type="gramStart"/>
            <w:r w:rsidR="00BE246B">
              <w:rPr>
                <w:rFonts w:ascii="Arial Narrow" w:hAnsi="Arial Narrow" w:cs="Arial"/>
                <w:color w:val="002060"/>
                <w:sz w:val="22"/>
                <w:szCs w:val="22"/>
              </w:rPr>
              <w:t>box</w:t>
            </w:r>
            <w:proofErr w:type="gramEnd"/>
            <w:r w:rsidR="00BE246B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de lançamento para livrarias, box de cotas do interior, etc. e a parte lógica do sistema deve representar esta divisão.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Tela permitirá o cadastro </w:t>
      </w:r>
      <w:r w:rsidR="007A0602">
        <w:rPr>
          <w:rFonts w:ascii="Arial Narrow" w:hAnsi="Arial Narrow" w:cs="Arial"/>
          <w:color w:val="002060"/>
          <w:sz w:val="22"/>
          <w:szCs w:val="22"/>
        </w:rPr>
        <w:t xml:space="preserve">e manutenção </w:t>
      </w:r>
      <w:r>
        <w:rPr>
          <w:rFonts w:ascii="Arial Narrow" w:hAnsi="Arial Narrow" w:cs="Arial"/>
          <w:color w:val="002060"/>
          <w:sz w:val="22"/>
          <w:szCs w:val="22"/>
        </w:rPr>
        <w:t xml:space="preserve">de registros. </w:t>
      </w:r>
    </w:p>
    <w:p w:rsidR="00843E5F" w:rsidRDefault="00843E5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F180A" w:rsidRDefault="007A0602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usuário deve entrar com </w:t>
      </w:r>
      <w:r w:rsidR="00BE246B">
        <w:rPr>
          <w:rFonts w:ascii="Arial Narrow" w:hAnsi="Arial Narrow" w:cs="Arial"/>
          <w:color w:val="002060"/>
          <w:sz w:val="22"/>
          <w:szCs w:val="22"/>
        </w:rPr>
        <w:t xml:space="preserve">um código de </w:t>
      </w:r>
      <w:proofErr w:type="gramStart"/>
      <w:r w:rsidR="00BE246B">
        <w:rPr>
          <w:rFonts w:ascii="Arial Narrow" w:hAnsi="Arial Narrow" w:cs="Arial"/>
          <w:color w:val="002060"/>
          <w:sz w:val="22"/>
          <w:szCs w:val="22"/>
        </w:rPr>
        <w:t>box</w:t>
      </w:r>
      <w:proofErr w:type="gramEnd"/>
      <w:r w:rsidR="00BE246B">
        <w:rPr>
          <w:rFonts w:ascii="Arial Narrow" w:hAnsi="Arial Narrow" w:cs="Arial"/>
          <w:color w:val="002060"/>
          <w:sz w:val="22"/>
          <w:szCs w:val="22"/>
        </w:rPr>
        <w:t xml:space="preserve"> e</w:t>
      </w:r>
      <w:r>
        <w:rPr>
          <w:rFonts w:ascii="Arial Narrow" w:hAnsi="Arial Narrow" w:cs="Arial"/>
          <w:color w:val="002060"/>
          <w:sz w:val="22"/>
          <w:szCs w:val="22"/>
        </w:rPr>
        <w:t xml:space="preserve"> o tipo de box,  a funcionalidade deve exibir todos 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os </w:t>
      </w:r>
      <w:r w:rsidR="00BE246B">
        <w:rPr>
          <w:rFonts w:ascii="Arial Narrow" w:hAnsi="Arial Narrow" w:cs="Arial"/>
          <w:color w:val="002060"/>
          <w:sz w:val="22"/>
          <w:szCs w:val="22"/>
        </w:rPr>
        <w:t>Boxe</w:t>
      </w:r>
      <w:r w:rsidR="002C092C">
        <w:rPr>
          <w:rFonts w:ascii="Arial Narrow" w:hAnsi="Arial Narrow" w:cs="Arial"/>
          <w:color w:val="002060"/>
          <w:sz w:val="22"/>
          <w:szCs w:val="22"/>
        </w:rPr>
        <w:t>s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cadastrados </w:t>
      </w:r>
      <w:r w:rsidR="00205E4F">
        <w:rPr>
          <w:rFonts w:ascii="Arial Narrow" w:hAnsi="Arial Narrow" w:cs="Arial"/>
          <w:color w:val="002060"/>
          <w:sz w:val="22"/>
          <w:szCs w:val="22"/>
        </w:rPr>
        <w:t xml:space="preserve">e </w:t>
      </w:r>
      <w:r w:rsidR="002F180A">
        <w:rPr>
          <w:rFonts w:ascii="Arial Narrow" w:hAnsi="Arial Narrow" w:cs="Arial"/>
          <w:color w:val="002060"/>
          <w:sz w:val="22"/>
          <w:szCs w:val="22"/>
        </w:rPr>
        <w:t>paginados de acordo com o layout</w:t>
      </w:r>
      <w:r>
        <w:rPr>
          <w:rFonts w:ascii="Arial Narrow" w:hAnsi="Arial Narrow" w:cs="Arial"/>
          <w:color w:val="002060"/>
          <w:sz w:val="22"/>
          <w:szCs w:val="22"/>
        </w:rPr>
        <w:t xml:space="preserve"> da tela em anexo</w:t>
      </w:r>
      <w:r w:rsidR="002F180A">
        <w:rPr>
          <w:rFonts w:ascii="Arial Narrow" w:hAnsi="Arial Narrow" w:cs="Arial"/>
          <w:color w:val="002060"/>
          <w:sz w:val="22"/>
          <w:szCs w:val="22"/>
        </w:rPr>
        <w:t>.</w:t>
      </w:r>
    </w:p>
    <w:p w:rsidR="00843E5F" w:rsidRDefault="00843E5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C092C" w:rsidRDefault="002C092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Distribuidor deverá ter pelo menos um Box </w:t>
      </w:r>
      <w:r w:rsidR="00B85F66">
        <w:rPr>
          <w:rFonts w:ascii="Arial Narrow" w:hAnsi="Arial Narrow" w:cs="Arial"/>
          <w:color w:val="002060"/>
          <w:sz w:val="22"/>
          <w:szCs w:val="22"/>
        </w:rPr>
        <w:t xml:space="preserve">de cada “tipo” </w:t>
      </w:r>
      <w:r>
        <w:rPr>
          <w:rFonts w:ascii="Arial Narrow" w:hAnsi="Arial Narrow" w:cs="Arial"/>
          <w:color w:val="002060"/>
          <w:sz w:val="22"/>
          <w:szCs w:val="22"/>
        </w:rPr>
        <w:t>cadastrado.</w:t>
      </w:r>
    </w:p>
    <w:p w:rsidR="00843E5F" w:rsidRDefault="00843E5F" w:rsidP="007A0602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00D68" w:rsidRDefault="00100D68" w:rsidP="007A0602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nome do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box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>, no grid, deve servir de link para abertura de pop-up com todas as cotas que estão dentro deste box, independente de roteiro e rota.</w:t>
      </w:r>
    </w:p>
    <w:p w:rsidR="00100D68" w:rsidRDefault="00100D68" w:rsidP="007A0602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7A0602" w:rsidRDefault="007A0602" w:rsidP="007A0602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Deve haver uma ação para alteração ou exclusão do item selecionado.</w:t>
      </w:r>
      <w:r w:rsidR="00100D68" w:rsidRPr="00100D68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100D68">
        <w:rPr>
          <w:rFonts w:ascii="Arial Narrow" w:hAnsi="Arial Narrow" w:cs="Arial"/>
          <w:color w:val="002060"/>
          <w:sz w:val="22"/>
          <w:szCs w:val="22"/>
        </w:rPr>
        <w:t xml:space="preserve">Para alteração, deve retornar a tela de cadastro o item selecionado para alteração. </w:t>
      </w:r>
      <w:r>
        <w:rPr>
          <w:rFonts w:ascii="Arial Narrow" w:hAnsi="Arial Narrow" w:cs="Arial"/>
          <w:color w:val="002060"/>
          <w:sz w:val="22"/>
          <w:szCs w:val="22"/>
        </w:rPr>
        <w:t>Para exclusão deve haver solicitação de confirmação de exclusão, respeitando a integridade referencial do banco de dados</w:t>
      </w:r>
      <w:r w:rsidR="00843E5F">
        <w:rPr>
          <w:rFonts w:ascii="Arial Narrow" w:hAnsi="Arial Narrow" w:cs="Arial"/>
          <w:color w:val="002060"/>
          <w:sz w:val="22"/>
          <w:szCs w:val="22"/>
        </w:rPr>
        <w:t>. Para realizar a exclusão o sistema deve</w:t>
      </w:r>
      <w:r w:rsidR="001C1AF4">
        <w:rPr>
          <w:rFonts w:ascii="Arial Narrow" w:hAnsi="Arial Narrow" w:cs="Arial"/>
          <w:color w:val="002060"/>
          <w:sz w:val="22"/>
          <w:szCs w:val="22"/>
        </w:rPr>
        <w:t xml:space="preserve"> checar se ainda há Cotas relacion</w:t>
      </w:r>
      <w:r w:rsidR="00843E5F">
        <w:rPr>
          <w:rFonts w:ascii="Arial Narrow" w:hAnsi="Arial Narrow" w:cs="Arial"/>
          <w:color w:val="002060"/>
          <w:sz w:val="22"/>
          <w:szCs w:val="22"/>
        </w:rPr>
        <w:t>a</w:t>
      </w:r>
      <w:r w:rsidR="001C1AF4">
        <w:rPr>
          <w:rFonts w:ascii="Arial Narrow" w:hAnsi="Arial Narrow" w:cs="Arial"/>
          <w:color w:val="002060"/>
          <w:sz w:val="22"/>
          <w:szCs w:val="22"/>
        </w:rPr>
        <w:t>da</w:t>
      </w:r>
      <w:r w:rsidR="00843E5F">
        <w:rPr>
          <w:rFonts w:ascii="Arial Narrow" w:hAnsi="Arial Narrow" w:cs="Arial"/>
          <w:color w:val="002060"/>
          <w:sz w:val="22"/>
          <w:szCs w:val="22"/>
        </w:rPr>
        <w:t>s</w:t>
      </w:r>
      <w:r w:rsidR="001C1AF4">
        <w:rPr>
          <w:rFonts w:ascii="Arial Narrow" w:hAnsi="Arial Narrow" w:cs="Arial"/>
          <w:color w:val="002060"/>
          <w:sz w:val="22"/>
          <w:szCs w:val="22"/>
        </w:rPr>
        <w:t xml:space="preserve"> a determinado </w:t>
      </w:r>
      <w:proofErr w:type="gramStart"/>
      <w:r w:rsidR="001C1AF4">
        <w:rPr>
          <w:rFonts w:ascii="Arial Narrow" w:hAnsi="Arial Narrow" w:cs="Arial"/>
          <w:color w:val="002060"/>
          <w:sz w:val="22"/>
          <w:szCs w:val="22"/>
        </w:rPr>
        <w:t>box</w:t>
      </w:r>
      <w:proofErr w:type="gramEnd"/>
      <w:r w:rsidR="001C1AF4">
        <w:rPr>
          <w:rFonts w:ascii="Arial Narrow" w:hAnsi="Arial Narrow" w:cs="Arial"/>
          <w:color w:val="002060"/>
          <w:sz w:val="22"/>
          <w:szCs w:val="22"/>
        </w:rPr>
        <w:t>, neste caso não deve permitir exclusão.</w:t>
      </w:r>
    </w:p>
    <w:p w:rsidR="002F180A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lastRenderedPageBreak/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2C092C">
        <w:rPr>
          <w:rFonts w:ascii="Arial Narrow" w:hAnsi="Arial Narrow"/>
          <w:b/>
        </w:rPr>
        <w:t xml:space="preserve">Cadastro de </w:t>
      </w:r>
      <w:proofErr w:type="spellStart"/>
      <w:r w:rsidR="002C092C">
        <w:rPr>
          <w:rFonts w:ascii="Arial Narrow" w:hAnsi="Arial Narrow"/>
          <w:b/>
        </w:rPr>
        <w:t>Box’s</w:t>
      </w:r>
      <w:proofErr w:type="spellEnd"/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BA20BF" w:rsidRDefault="002C092C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Box: É o código do </w:t>
      </w:r>
      <w:proofErr w:type="gramStart"/>
      <w:r>
        <w:rPr>
          <w:rFonts w:ascii="Arial Narrow" w:hAnsi="Arial Narrow"/>
        </w:rPr>
        <w:t>box</w:t>
      </w:r>
      <w:proofErr w:type="gramEnd"/>
      <w:r>
        <w:rPr>
          <w:rFonts w:ascii="Arial Narrow" w:hAnsi="Arial Narrow"/>
        </w:rPr>
        <w:t xml:space="preserve"> a ser cadastrado. Será escolhido pelo usuário e deve verificar a existência de um </w:t>
      </w:r>
      <w:proofErr w:type="gramStart"/>
      <w:r>
        <w:rPr>
          <w:rFonts w:ascii="Arial Narrow" w:hAnsi="Arial Narrow"/>
        </w:rPr>
        <w:t>box</w:t>
      </w:r>
      <w:proofErr w:type="gramEnd"/>
      <w:r>
        <w:rPr>
          <w:rFonts w:ascii="Arial Narrow" w:hAnsi="Arial Narrow"/>
        </w:rPr>
        <w:t xml:space="preserve"> cadastrado.</w:t>
      </w:r>
    </w:p>
    <w:p w:rsidR="00B85F66" w:rsidRDefault="00B85F66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de Box: Campo para seleção do Tipo de Box para pesquisa (ex.: Lança</w:t>
      </w:r>
      <w:r w:rsidR="00BE246B">
        <w:rPr>
          <w:rFonts w:ascii="Arial Narrow" w:hAnsi="Arial Narrow"/>
        </w:rPr>
        <w:t>mento</w:t>
      </w:r>
      <w:proofErr w:type="gramStart"/>
      <w:r w:rsidR="00BE246B">
        <w:rPr>
          <w:rFonts w:ascii="Arial Narrow" w:hAnsi="Arial Narrow"/>
        </w:rPr>
        <w:t>, Encalhe</w:t>
      </w:r>
      <w:proofErr w:type="gramEnd"/>
      <w:r w:rsidR="00BE246B">
        <w:rPr>
          <w:rFonts w:ascii="Arial Narrow" w:hAnsi="Arial Narrow"/>
        </w:rPr>
        <w:t>, Suplementar</w:t>
      </w:r>
      <w:r>
        <w:rPr>
          <w:rFonts w:ascii="Arial Narrow" w:hAnsi="Arial Narrow"/>
        </w:rPr>
        <w:t>)</w:t>
      </w:r>
      <w:r w:rsidR="00BE246B">
        <w:rPr>
          <w:rFonts w:ascii="Arial Narrow" w:hAnsi="Arial Narrow"/>
        </w:rPr>
        <w:t>.</w:t>
      </w:r>
    </w:p>
    <w:p w:rsidR="00BA20BF" w:rsidRDefault="00BA20BF" w:rsidP="00BA20BF">
      <w:pPr>
        <w:pStyle w:val="PargrafodaLista"/>
        <w:ind w:left="1146"/>
        <w:rPr>
          <w:rFonts w:ascii="Arial Narrow" w:hAnsi="Arial Narrow"/>
        </w:rPr>
      </w:pPr>
    </w:p>
    <w:p w:rsidR="0076369B" w:rsidRDefault="0076369B" w:rsidP="00B70D72">
      <w:pPr>
        <w:rPr>
          <w:rFonts w:ascii="Arial Narrow" w:hAnsi="Arial Narrow"/>
        </w:rPr>
      </w:pPr>
    </w:p>
    <w:p w:rsidR="00B70D72" w:rsidRDefault="00B70D72" w:rsidP="00B70D7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</w:t>
      </w:r>
      <w:r w:rsidR="00DA1C9B">
        <w:rPr>
          <w:rFonts w:ascii="Arial Narrow" w:hAnsi="Arial Narrow"/>
        </w:rPr>
        <w:t>tornados pela ação de pesquisa.</w:t>
      </w:r>
    </w:p>
    <w:p w:rsidR="00AB606A" w:rsidRDefault="00AB606A" w:rsidP="00B70D72">
      <w:pPr>
        <w:ind w:left="709"/>
        <w:rPr>
          <w:rFonts w:ascii="Arial Narrow" w:hAnsi="Arial Narrow"/>
        </w:rPr>
      </w:pPr>
    </w:p>
    <w:p w:rsidR="00704AC5" w:rsidRDefault="00DA1C9B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</w:t>
      </w:r>
      <w:r w:rsidR="00E9572F" w:rsidRPr="00704AC5">
        <w:rPr>
          <w:rFonts w:ascii="Arial Narrow" w:hAnsi="Arial Narrow"/>
        </w:rPr>
        <w:t>:</w:t>
      </w:r>
      <w:r w:rsidR="00B70D72" w:rsidRPr="00704AC5">
        <w:rPr>
          <w:rFonts w:ascii="Arial Narrow" w:hAnsi="Arial Narrow"/>
        </w:rPr>
        <w:t xml:space="preserve"> </w:t>
      </w:r>
      <w:r w:rsidR="00704AC5">
        <w:rPr>
          <w:rFonts w:ascii="Arial Narrow" w:hAnsi="Arial Narrow"/>
        </w:rPr>
        <w:t>Deverá rec</w:t>
      </w:r>
      <w:r w:rsidR="0051460A">
        <w:rPr>
          <w:rFonts w:ascii="Arial Narrow" w:hAnsi="Arial Narrow"/>
        </w:rPr>
        <w:t xml:space="preserve">uperar a informação do cadastro (serão links para exibição de detalhes do </w:t>
      </w:r>
      <w:proofErr w:type="gramStart"/>
      <w:r w:rsidR="0051460A">
        <w:rPr>
          <w:rFonts w:ascii="Arial Narrow" w:hAnsi="Arial Narrow"/>
        </w:rPr>
        <w:t>box</w:t>
      </w:r>
      <w:proofErr w:type="gramEnd"/>
      <w:r w:rsidR="0051460A">
        <w:rPr>
          <w:rFonts w:ascii="Arial Narrow" w:hAnsi="Arial Narrow"/>
        </w:rPr>
        <w:t>, ou seja, todas as cotas do box selecionado)</w:t>
      </w:r>
    </w:p>
    <w:p w:rsidR="007A0602" w:rsidRDefault="00B85F66" w:rsidP="00B85F6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 do BOX: Deverá recuperar a informação do cadastro.</w:t>
      </w:r>
    </w:p>
    <w:p w:rsidR="00B85F66" w:rsidRDefault="00B85F66" w:rsidP="00B85F6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do Box: Deverá recuperar a informação do cadastro.</w:t>
      </w:r>
    </w:p>
    <w:p w:rsidR="00B85F66" w:rsidRPr="00B85F66" w:rsidRDefault="00B85F66" w:rsidP="00B85F6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Posto Avançado: Informação se este Box está sendo criado para agregar as cotas de uma Praça Atendida/Posto Avançado da Distribuidora.</w:t>
      </w:r>
    </w:p>
    <w:p w:rsidR="009B4FAE" w:rsidRDefault="009B4FAE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Ação: Recupera para a tela de cadastro o conteúdo selecionado para </w:t>
      </w:r>
      <w:r w:rsidR="00656F12">
        <w:rPr>
          <w:rFonts w:ascii="Arial Narrow" w:hAnsi="Arial Narrow"/>
        </w:rPr>
        <w:t>alteração</w:t>
      </w:r>
      <w:r>
        <w:rPr>
          <w:rFonts w:ascii="Arial Narrow" w:hAnsi="Arial Narrow"/>
        </w:rPr>
        <w:t xml:space="preserve">, ou exclui </w:t>
      </w:r>
      <w:r w:rsidR="0083162C">
        <w:rPr>
          <w:rFonts w:ascii="Arial Narrow" w:hAnsi="Arial Narrow"/>
        </w:rPr>
        <w:t xml:space="preserve">o </w:t>
      </w:r>
      <w:r>
        <w:rPr>
          <w:rFonts w:ascii="Arial Narrow" w:hAnsi="Arial Narrow"/>
        </w:rPr>
        <w:t>item selecionado</w:t>
      </w:r>
      <w:r w:rsidR="00B24D1B">
        <w:rPr>
          <w:rFonts w:ascii="Arial Narrow" w:hAnsi="Arial Narrow"/>
        </w:rPr>
        <w:t>.</w:t>
      </w:r>
    </w:p>
    <w:p w:rsidR="00F01601" w:rsidRDefault="00F01601" w:rsidP="00F01601">
      <w:pPr>
        <w:ind w:left="786"/>
        <w:rPr>
          <w:rFonts w:ascii="Arial Narrow" w:hAnsi="Arial Narrow"/>
        </w:rPr>
      </w:pPr>
    </w:p>
    <w:p w:rsidR="0051460A" w:rsidRDefault="0051460A" w:rsidP="00F01601">
      <w:pPr>
        <w:ind w:left="786"/>
        <w:rPr>
          <w:rFonts w:ascii="Arial Narrow" w:hAnsi="Arial Narrow"/>
        </w:rPr>
      </w:pPr>
    </w:p>
    <w:p w:rsidR="00F01601" w:rsidRDefault="00F01601" w:rsidP="00F01601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 xml:space="preserve">Grid da Janela de </w:t>
      </w:r>
      <w:r w:rsidR="0051460A">
        <w:rPr>
          <w:rFonts w:ascii="Arial Narrow" w:hAnsi="Arial Narrow"/>
        </w:rPr>
        <w:t>Detalhes do Box</w:t>
      </w:r>
      <w:r>
        <w:rPr>
          <w:rFonts w:ascii="Arial Narrow" w:hAnsi="Arial Narrow"/>
        </w:rPr>
        <w:t>:</w:t>
      </w:r>
    </w:p>
    <w:p w:rsidR="00F01601" w:rsidRDefault="00F01601" w:rsidP="00F01601">
      <w:pPr>
        <w:ind w:left="786"/>
        <w:rPr>
          <w:rFonts w:ascii="Arial Narrow" w:hAnsi="Arial Narrow"/>
        </w:rPr>
      </w:pPr>
    </w:p>
    <w:p w:rsidR="00F01601" w:rsidRDefault="00F01601" w:rsidP="00F01601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Cota: Número da Cota</w:t>
      </w:r>
    </w:p>
    <w:p w:rsidR="00F01601" w:rsidRDefault="00F01601" w:rsidP="00F01601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Nome: Nome do Jornaleiro</w:t>
      </w:r>
    </w:p>
    <w:p w:rsidR="00F01601" w:rsidRDefault="00F01601" w:rsidP="00F01601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Roteiro: Roteiro que esta cota está inserido, neste </w:t>
      </w:r>
      <w:proofErr w:type="gramStart"/>
      <w:r>
        <w:rPr>
          <w:rFonts w:ascii="Arial Narrow" w:hAnsi="Arial Narrow"/>
        </w:rPr>
        <w:t>box</w:t>
      </w:r>
      <w:proofErr w:type="gramEnd"/>
      <w:r>
        <w:rPr>
          <w:rFonts w:ascii="Arial Narrow" w:hAnsi="Arial Narrow"/>
        </w:rPr>
        <w:t>.</w:t>
      </w:r>
    </w:p>
    <w:p w:rsidR="00F01601" w:rsidRDefault="00F01601" w:rsidP="00F01601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Rota:</w:t>
      </w:r>
      <w:r w:rsidRPr="00F01601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Rota que esta cota está inserido, neste </w:t>
      </w:r>
      <w:proofErr w:type="gramStart"/>
      <w:r>
        <w:rPr>
          <w:rFonts w:ascii="Arial Narrow" w:hAnsi="Arial Narrow"/>
        </w:rPr>
        <w:t>box</w:t>
      </w:r>
      <w:proofErr w:type="gramEnd"/>
      <w:r>
        <w:rPr>
          <w:rFonts w:ascii="Arial Narrow" w:hAnsi="Arial Narrow"/>
        </w:rPr>
        <w:t>.</w:t>
      </w:r>
    </w:p>
    <w:p w:rsidR="00F01601" w:rsidRDefault="00F01601" w:rsidP="00F01601">
      <w:pPr>
        <w:rPr>
          <w:rFonts w:ascii="Arial Narrow" w:hAnsi="Arial Narrow"/>
        </w:rPr>
      </w:pPr>
    </w:p>
    <w:p w:rsidR="00F01601" w:rsidRDefault="00F01601" w:rsidP="00F01601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A ordenação desta é por roteiro, rota e em seguida por cota.</w:t>
      </w:r>
    </w:p>
    <w:p w:rsidR="00901BF4" w:rsidRPr="00F01601" w:rsidRDefault="00901BF4" w:rsidP="00F01601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Obs.: Uma cota pode estar inserida em mais de um roteiro ou uma rota, neste caso a mes</w:t>
      </w:r>
      <w:r w:rsidR="0051460A">
        <w:rPr>
          <w:rFonts w:ascii="Arial Narrow" w:hAnsi="Arial Narrow"/>
        </w:rPr>
        <w:t>m</w:t>
      </w:r>
      <w:r>
        <w:rPr>
          <w:rFonts w:ascii="Arial Narrow" w:hAnsi="Arial Narrow"/>
        </w:rPr>
        <w:t>a deve constar em todas as rotas ou roteiros que está cadastrada.</w:t>
      </w:r>
    </w:p>
    <w:p w:rsidR="00E9572F" w:rsidRDefault="00E9572F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 w:rsidRPr="00704AC5">
        <w:rPr>
          <w:rFonts w:ascii="Arial Narrow" w:hAnsi="Arial Narrow"/>
        </w:rPr>
        <w:t xml:space="preserve">Pesquisar: </w:t>
      </w:r>
      <w:r w:rsidR="00704AC5" w:rsidRPr="00704AC5">
        <w:rPr>
          <w:rFonts w:ascii="Arial Narrow" w:hAnsi="Arial Narrow"/>
        </w:rPr>
        <w:t xml:space="preserve">Trabalha junto com o </w:t>
      </w:r>
      <w:proofErr w:type="spellStart"/>
      <w:r w:rsidR="00704AC5" w:rsidRPr="00704AC5">
        <w:rPr>
          <w:rFonts w:ascii="Arial Narrow" w:hAnsi="Arial Narrow"/>
        </w:rPr>
        <w:t>check</w:t>
      </w:r>
      <w:proofErr w:type="spellEnd"/>
      <w:r w:rsidR="00704AC5" w:rsidRPr="00704AC5">
        <w:rPr>
          <w:rFonts w:ascii="Arial Narrow" w:hAnsi="Arial Narrow"/>
        </w:rPr>
        <w:t>-box e</w:t>
      </w:r>
      <w:r w:rsidR="00AB606A" w:rsidRPr="00704AC5">
        <w:rPr>
          <w:rFonts w:ascii="Arial Narrow" w:hAnsi="Arial Narrow"/>
        </w:rPr>
        <w:t>xecuta</w:t>
      </w:r>
      <w:r w:rsidR="00704AC5" w:rsidRPr="00704AC5">
        <w:rPr>
          <w:rFonts w:ascii="Arial Narrow" w:hAnsi="Arial Narrow"/>
        </w:rPr>
        <w:t>ndo</w:t>
      </w:r>
      <w:r w:rsidR="00AB606A" w:rsidRPr="00704AC5">
        <w:rPr>
          <w:rFonts w:ascii="Arial Narrow" w:hAnsi="Arial Narrow"/>
        </w:rPr>
        <w:t xml:space="preserve"> a ação da pesquisa baseada n</w:t>
      </w:r>
      <w:r w:rsidR="00704AC5" w:rsidRPr="00704AC5">
        <w:rPr>
          <w:rFonts w:ascii="Arial Narrow" w:hAnsi="Arial Narrow"/>
        </w:rPr>
        <w:t>a seleção.</w:t>
      </w:r>
      <w:r w:rsidR="00AB606A" w:rsidRPr="00704AC5">
        <w:rPr>
          <w:rFonts w:ascii="Arial Narrow" w:hAnsi="Arial Narrow"/>
        </w:rPr>
        <w:t xml:space="preserve"> </w:t>
      </w:r>
    </w:p>
    <w:p w:rsidR="00704AC5" w:rsidRDefault="00B24D1B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Confirma</w:t>
      </w:r>
      <w:r w:rsidR="00704AC5">
        <w:rPr>
          <w:rFonts w:ascii="Arial Narrow" w:hAnsi="Arial Narrow"/>
        </w:rPr>
        <w:t>: Ação para inserir o que foi digitado no cadastro.</w:t>
      </w:r>
    </w:p>
    <w:p w:rsidR="00704AC5" w:rsidRDefault="00704AC5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704AC5" w:rsidRDefault="00704AC5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(x) Excluir: Excluir a informação. Deverá respeitar a integridade referencial do banco d</w:t>
      </w:r>
      <w:r w:rsidR="00DA1C9B">
        <w:rPr>
          <w:rFonts w:ascii="Arial Narrow" w:hAnsi="Arial Narrow"/>
        </w:rPr>
        <w:t>e dados.</w:t>
      </w:r>
    </w:p>
    <w:p w:rsidR="00B24D1B" w:rsidRDefault="00B24D1B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(/) Altera: Altera a informação do item selecionado.</w:t>
      </w:r>
    </w:p>
    <w:p w:rsidR="00704AC5" w:rsidRPr="00704AC5" w:rsidRDefault="00704AC5" w:rsidP="00704AC5">
      <w:pPr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</w:p>
    <w:p w:rsidR="009B4FAE" w:rsidRDefault="009B4FAE">
      <w:pPr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Tela de Pesquisa e resultado da Pesquisa:</w:t>
      </w:r>
    </w:p>
    <w:p w:rsidR="007B4DD6" w:rsidRDefault="007B4DD6">
      <w:pPr>
        <w:rPr>
          <w:rFonts w:ascii="Arial Narrow" w:hAnsi="Arial Narrow"/>
          <w:noProof/>
        </w:rPr>
      </w:pPr>
    </w:p>
    <w:p w:rsidR="003722A8" w:rsidRDefault="003722A8">
      <w:pPr>
        <w:rPr>
          <w:rFonts w:ascii="Arial Narrow" w:hAnsi="Arial Narrow"/>
          <w:noProof/>
        </w:rPr>
      </w:pPr>
    </w:p>
    <w:p w:rsidR="003722A8" w:rsidRDefault="003722A8">
      <w:pPr>
        <w:rPr>
          <w:rFonts w:ascii="Arial Narrow" w:hAnsi="Arial Narrow"/>
          <w:noProof/>
        </w:rPr>
      </w:pPr>
    </w:p>
    <w:p w:rsidR="00B85F66" w:rsidRDefault="00B85F66">
      <w:pPr>
        <w:rPr>
          <w:rFonts w:ascii="Arial Narrow" w:hAnsi="Arial Narrow"/>
        </w:rPr>
      </w:pPr>
      <w:bookmarkStart w:id="13" w:name="_GoBack"/>
      <w:bookmarkEnd w:id="13"/>
    </w:p>
    <w:p w:rsidR="00B85F66" w:rsidRDefault="00B85F66">
      <w:pPr>
        <w:rPr>
          <w:rFonts w:ascii="Arial Narrow" w:hAnsi="Arial Narrow"/>
        </w:rPr>
      </w:pPr>
    </w:p>
    <w:p w:rsidR="003722A8" w:rsidRDefault="00B66052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Inclusão de novo </w:t>
      </w:r>
      <w:proofErr w:type="gramStart"/>
      <w:r>
        <w:rPr>
          <w:rFonts w:ascii="Arial Narrow" w:hAnsi="Arial Narrow"/>
        </w:rPr>
        <w:t>box</w:t>
      </w:r>
      <w:proofErr w:type="gramEnd"/>
    </w:p>
    <w:p w:rsidR="0051460A" w:rsidRDefault="006E047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0130" cy="38303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60A" w:rsidRDefault="0051460A">
      <w:pPr>
        <w:rPr>
          <w:rFonts w:ascii="Arial Narrow" w:hAnsi="Arial Narrow"/>
        </w:rPr>
      </w:pPr>
    </w:p>
    <w:p w:rsidR="0051460A" w:rsidRDefault="00B66052">
      <w:pPr>
        <w:rPr>
          <w:rFonts w:ascii="Arial Narrow" w:hAnsi="Arial Narrow"/>
        </w:rPr>
      </w:pPr>
      <w:r>
        <w:rPr>
          <w:rFonts w:ascii="Arial Narrow" w:hAnsi="Arial Narrow"/>
        </w:rPr>
        <w:t>Detalhes do Box</w:t>
      </w:r>
    </w:p>
    <w:p w:rsidR="00DD7C0F" w:rsidRDefault="0051460A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5050" cy="35109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9B4FAE" w:rsidRDefault="009B4FAE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Tela de Cadastro de Box</w:t>
      </w:r>
    </w:p>
    <w:p w:rsidR="009B4FAE" w:rsidRDefault="009B4FAE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40E" w:rsidRDefault="00E3540E">
      <w:r>
        <w:separator/>
      </w:r>
    </w:p>
  </w:endnote>
  <w:endnote w:type="continuationSeparator" w:id="0">
    <w:p w:rsidR="00E3540E" w:rsidRDefault="00E35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3742ED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3742ED">
      <w:rPr>
        <w:rStyle w:val="Nmerodepgina"/>
        <w:rFonts w:ascii="Arial" w:hAnsi="Arial"/>
        <w:snapToGrid w:val="0"/>
      </w:rPr>
      <w:fldChar w:fldCharType="separate"/>
    </w:r>
    <w:r w:rsidR="00BE246B">
      <w:rPr>
        <w:rStyle w:val="Nmerodepgina"/>
        <w:rFonts w:ascii="Arial" w:hAnsi="Arial"/>
        <w:noProof/>
        <w:snapToGrid w:val="0"/>
      </w:rPr>
      <w:t>5</w:t>
    </w:r>
    <w:r w:rsidR="003742ED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3742ED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3742ED">
      <w:rPr>
        <w:rStyle w:val="Nmerodepgina"/>
        <w:rFonts w:ascii="Arial" w:hAnsi="Arial"/>
        <w:snapToGrid w:val="0"/>
      </w:rPr>
      <w:fldChar w:fldCharType="separate"/>
    </w:r>
    <w:r w:rsidR="00BE246B">
      <w:rPr>
        <w:rStyle w:val="Nmerodepgina"/>
        <w:rFonts w:ascii="Arial" w:hAnsi="Arial"/>
        <w:noProof/>
        <w:snapToGrid w:val="0"/>
      </w:rPr>
      <w:t>9</w:t>
    </w:r>
    <w:r w:rsidR="003742ED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40E" w:rsidRDefault="00E3540E">
      <w:r>
        <w:separator/>
      </w:r>
    </w:p>
  </w:footnote>
  <w:footnote w:type="continuationSeparator" w:id="0">
    <w:p w:rsidR="00E3540E" w:rsidRDefault="00E3540E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C092C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</w:t>
          </w:r>
          <w:r w:rsidR="002C092C">
            <w:rPr>
              <w:rFonts w:ascii="Arial" w:hAnsi="Arial"/>
              <w:sz w:val="16"/>
            </w:rPr>
            <w:t>9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28E0095"/>
    <w:multiLevelType w:val="hybridMultilevel"/>
    <w:tmpl w:val="20F8230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6"/>
  </w:num>
  <w:num w:numId="27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0D68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C0FEA"/>
    <w:rsid w:val="001C1AF4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05E4F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092C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47EA1"/>
    <w:rsid w:val="00352574"/>
    <w:rsid w:val="0036483C"/>
    <w:rsid w:val="00370AA5"/>
    <w:rsid w:val="003722A8"/>
    <w:rsid w:val="003735EF"/>
    <w:rsid w:val="003742ED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26B67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1CCE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73A2"/>
    <w:rsid w:val="004F7A14"/>
    <w:rsid w:val="00504061"/>
    <w:rsid w:val="0050515B"/>
    <w:rsid w:val="00507162"/>
    <w:rsid w:val="00507568"/>
    <w:rsid w:val="0051460A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D3746"/>
    <w:rsid w:val="005E211D"/>
    <w:rsid w:val="005E2F8C"/>
    <w:rsid w:val="005E57D7"/>
    <w:rsid w:val="005E629A"/>
    <w:rsid w:val="006011B9"/>
    <w:rsid w:val="0060216A"/>
    <w:rsid w:val="00603A73"/>
    <w:rsid w:val="00603F7B"/>
    <w:rsid w:val="00610B3D"/>
    <w:rsid w:val="00614377"/>
    <w:rsid w:val="00614B88"/>
    <w:rsid w:val="0061590E"/>
    <w:rsid w:val="00640538"/>
    <w:rsid w:val="00645DE2"/>
    <w:rsid w:val="00652F0D"/>
    <w:rsid w:val="006538E2"/>
    <w:rsid w:val="0065593F"/>
    <w:rsid w:val="0065695B"/>
    <w:rsid w:val="00656F12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A5755"/>
    <w:rsid w:val="006B4D0C"/>
    <w:rsid w:val="006B5723"/>
    <w:rsid w:val="006C1E49"/>
    <w:rsid w:val="006C43F7"/>
    <w:rsid w:val="006E0476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3A58"/>
    <w:rsid w:val="0071466C"/>
    <w:rsid w:val="00715235"/>
    <w:rsid w:val="00716B52"/>
    <w:rsid w:val="00725A0D"/>
    <w:rsid w:val="00726F93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808AA"/>
    <w:rsid w:val="0078476C"/>
    <w:rsid w:val="00792AF6"/>
    <w:rsid w:val="00793B84"/>
    <w:rsid w:val="00793D6C"/>
    <w:rsid w:val="007974B6"/>
    <w:rsid w:val="007A00C4"/>
    <w:rsid w:val="007A0602"/>
    <w:rsid w:val="007A2713"/>
    <w:rsid w:val="007B1491"/>
    <w:rsid w:val="007B1AD5"/>
    <w:rsid w:val="007B3B6D"/>
    <w:rsid w:val="007B4DD6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162C"/>
    <w:rsid w:val="00832F35"/>
    <w:rsid w:val="00834BCE"/>
    <w:rsid w:val="00841321"/>
    <w:rsid w:val="00843E5F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3FE1"/>
    <w:rsid w:val="008B6165"/>
    <w:rsid w:val="008C5990"/>
    <w:rsid w:val="008C696C"/>
    <w:rsid w:val="008D111F"/>
    <w:rsid w:val="008D53D2"/>
    <w:rsid w:val="008D5D89"/>
    <w:rsid w:val="008D6E8A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1BF4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4FAE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66F65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C710F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4D1B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6052"/>
    <w:rsid w:val="00B676B1"/>
    <w:rsid w:val="00B70D72"/>
    <w:rsid w:val="00B71115"/>
    <w:rsid w:val="00B71670"/>
    <w:rsid w:val="00B718ED"/>
    <w:rsid w:val="00B749AE"/>
    <w:rsid w:val="00B84DBD"/>
    <w:rsid w:val="00B85F66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E246B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32C0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1C9B"/>
    <w:rsid w:val="00DA2ECB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2038"/>
    <w:rsid w:val="00E2543B"/>
    <w:rsid w:val="00E2592F"/>
    <w:rsid w:val="00E3022E"/>
    <w:rsid w:val="00E31B86"/>
    <w:rsid w:val="00E3378F"/>
    <w:rsid w:val="00E34CC4"/>
    <w:rsid w:val="00E3540E"/>
    <w:rsid w:val="00E36D54"/>
    <w:rsid w:val="00E41F2B"/>
    <w:rsid w:val="00E5121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D6266"/>
    <w:rsid w:val="00EE251C"/>
    <w:rsid w:val="00EE76B3"/>
    <w:rsid w:val="00EF2883"/>
    <w:rsid w:val="00EF4284"/>
    <w:rsid w:val="00EF4F69"/>
    <w:rsid w:val="00F00402"/>
    <w:rsid w:val="00F01601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1E73"/>
    <w:rsid w:val="00F42636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3742E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3742E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3742ED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3742ED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3742E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3742ED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3742ED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3742ED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3742ED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3742ED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3742ED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3742ED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3742ED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3742ED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3742ED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3742ED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3742ED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3742ED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3742ED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215</TotalTime>
  <Pages>9</Pages>
  <Words>1067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26</cp:revision>
  <cp:lastPrinted>2009-11-19T20:24:00Z</cp:lastPrinted>
  <dcterms:created xsi:type="dcterms:W3CDTF">2011-12-28T16:09:00Z</dcterms:created>
  <dcterms:modified xsi:type="dcterms:W3CDTF">2012-04-16T17:27:00Z</dcterms:modified>
</cp:coreProperties>
</file>