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B23F04">
        <w:rPr>
          <w:rFonts w:ascii="Arial Narrow" w:hAnsi="Arial Narrow"/>
          <w:b/>
          <w:sz w:val="36"/>
          <w:szCs w:val="36"/>
        </w:rPr>
        <w:t>13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B23F04" w:rsidRPr="00B23F04">
        <w:rPr>
          <w:rFonts w:ascii="Arial Narrow" w:hAnsi="Arial Narrow"/>
          <w:b/>
          <w:sz w:val="36"/>
          <w:szCs w:val="36"/>
        </w:rPr>
        <w:t>Desconto_Distribuidor</w:t>
      </w:r>
      <w:proofErr w:type="spellEnd"/>
      <w:proofErr w:type="gram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23F04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B23F04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B23F04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B23F04">
        <w:rPr>
          <w:rFonts w:ascii="Arial" w:hAnsi="Arial"/>
          <w:snapToGrid w:val="0"/>
          <w:color w:val="000080"/>
        </w:rPr>
        <w:t>MMDDhhmm</w:t>
      </w:r>
      <w:proofErr w:type="gramEnd"/>
      <w:r w:rsidR="00B23F04">
        <w:rPr>
          <w:rFonts w:ascii="Arial" w:hAnsi="Arial"/>
          <w:b/>
          <w:snapToGrid w:val="0"/>
          <w:color w:val="000080"/>
        </w:rPr>
        <w:t>.dsf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</w:t>
      </w:r>
      <w:r w:rsidR="00B23F04">
        <w:rPr>
          <w:rFonts w:ascii="Calibri" w:hAnsi="Calibri" w:cs="Arial"/>
          <w:color w:val="002060"/>
          <w:sz w:val="22"/>
          <w:szCs w:val="22"/>
        </w:rPr>
        <w:t>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23F04">
        <w:rPr>
          <w:rFonts w:ascii="Calibri" w:hAnsi="Calibri" w:cs="Arial"/>
          <w:color w:val="002060"/>
          <w:sz w:val="22"/>
          <w:szCs w:val="22"/>
        </w:rPr>
        <w:t>desconto praticado entre a TREELOG e o DISTRIBUIDOR</w:t>
      </w:r>
      <w:r w:rsidR="00F15FB7">
        <w:rPr>
          <w:rFonts w:ascii="Calibri" w:hAnsi="Calibri" w:cs="Arial"/>
          <w:color w:val="002060"/>
          <w:sz w:val="22"/>
          <w:szCs w:val="22"/>
        </w:rPr>
        <w:t>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42211" w:rsidRDefault="00442211" w:rsidP="0044221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442211" w:rsidRDefault="0044221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98"/>
        <w:gridCol w:w="1134"/>
        <w:gridCol w:w="1134"/>
      </w:tblGrid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Operação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% Desconto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Prestação Serviço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</w:tr>
      <w:tr w:rsidR="00B23F04" w:rsidTr="00B23F04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Início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3F04" w:rsidRDefault="00B23F0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</w:tr>
    </w:tbl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44546" w:rsidRDefault="00E4454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E44546" w:rsidRDefault="00E44546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 xml:space="preserve">A tabela a ser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populada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com essa interface é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desconto_distrib</w:t>
      </w:r>
      <w:proofErr w:type="spellEnd"/>
    </w:p>
    <w:p w:rsidR="00E44546" w:rsidRDefault="00E44546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298"/>
        <w:gridCol w:w="1134"/>
        <w:gridCol w:w="1134"/>
        <w:gridCol w:w="1711"/>
        <w:gridCol w:w="2024"/>
      </w:tblGrid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E44546" w:rsidRDefault="00E44546" w:rsidP="00E445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E44546" w:rsidRDefault="00E44546" w:rsidP="00E445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E44546" w:rsidRDefault="00E44546" w:rsidP="00E445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4546" w:rsidRDefault="00E44546" w:rsidP="00E445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44546" w:rsidRDefault="00E44546" w:rsidP="00E445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71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Operação</w:t>
            </w:r>
            <w:bookmarkStart w:id="13" w:name="_GoBack"/>
            <w:bookmarkEnd w:id="13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Desconto_distrib</w:t>
            </w:r>
            <w:proofErr w:type="spellEnd"/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Tipo_desconto</w:t>
            </w:r>
            <w:proofErr w:type="spellEnd"/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% Desconto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Desconto_distrib</w:t>
            </w:r>
            <w:proofErr w:type="spellEnd"/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Perc_desc</w:t>
            </w:r>
            <w:proofErr w:type="spellEnd"/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Prestação Serviço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Desconto_distrib</w:t>
            </w:r>
            <w:proofErr w:type="spellEnd"/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Perc_desc_servico</w:t>
            </w:r>
            <w:proofErr w:type="spellEnd"/>
          </w:p>
        </w:tc>
      </w:tr>
      <w:tr w:rsidR="00E44546" w:rsidTr="00E44546">
        <w:trPr>
          <w:trHeight w:val="25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Início Desconto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Desconto_distrib</w:t>
            </w:r>
            <w:proofErr w:type="spellEnd"/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4546" w:rsidRPr="00E44546" w:rsidRDefault="00E44546" w:rsidP="00D35C82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E44546">
              <w:rPr>
                <w:rFonts w:ascii="Arial" w:hAnsi="Arial"/>
                <w:b/>
                <w:snapToGrid w:val="0"/>
                <w:color w:val="FF0000"/>
              </w:rPr>
              <w:t>Data_inicio</w:t>
            </w:r>
            <w:proofErr w:type="spellEnd"/>
          </w:p>
        </w:tc>
      </w:tr>
    </w:tbl>
    <w:p w:rsidR="00E44546" w:rsidRDefault="00E4454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44546" w:rsidRDefault="00E4454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44546" w:rsidRDefault="00E44546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Validar o distribuidor com o campo </w:t>
      </w:r>
      <w:proofErr w:type="spellStart"/>
      <w:r>
        <w:rPr>
          <w:rFonts w:cs="Arial"/>
          <w:color w:val="002060"/>
        </w:rPr>
        <w:t>cod_distribuidor</w:t>
      </w:r>
      <w:proofErr w:type="spellEnd"/>
      <w:r>
        <w:rPr>
          <w:rFonts w:cs="Arial"/>
          <w:color w:val="002060"/>
        </w:rPr>
        <w:t>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D92" w:rsidRDefault="00D65D92">
      <w:r>
        <w:separator/>
      </w:r>
    </w:p>
  </w:endnote>
  <w:endnote w:type="continuationSeparator" w:id="0">
    <w:p w:rsidR="00D65D92" w:rsidRDefault="00D6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E44546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E44546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D92" w:rsidRDefault="00D65D92">
      <w:r>
        <w:separator/>
      </w:r>
    </w:p>
  </w:footnote>
  <w:footnote w:type="continuationSeparator" w:id="0">
    <w:p w:rsidR="00D65D92" w:rsidRDefault="00D65D92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13B1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21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4FC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3F04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5036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5D9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44546"/>
    <w:rsid w:val="00E51217"/>
    <w:rsid w:val="00E52A49"/>
    <w:rsid w:val="00E62254"/>
    <w:rsid w:val="00E635A2"/>
    <w:rsid w:val="00E7459E"/>
    <w:rsid w:val="00E751F2"/>
    <w:rsid w:val="00E75E71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12</TotalTime>
  <Pages>6</Pages>
  <Words>863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2012-03-23T20:21:00Z</dcterms:created>
  <dcterms:modified xsi:type="dcterms:W3CDTF">2012-03-28T18:44:00Z</dcterms:modified>
</cp:coreProperties>
</file>