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733A3939" w:rsidR="00E97402" w:rsidRDefault="008B74EF">
      <w:pPr>
        <w:pStyle w:val="Ttulo"/>
        <w:framePr w:wrap="notBeside"/>
      </w:pPr>
      <w:r>
        <w:t>Uso da Simulação Computacional para Modelar o Comportamento de um Sistema de Mobilidade Urbana d</w:t>
      </w:r>
      <w:r w:rsidR="00DE6769">
        <w:t>o Município de</w:t>
      </w:r>
      <w:r>
        <w:t xml:space="preserve"> Bombinhas/SC.</w:t>
      </w:r>
    </w:p>
    <w:p w14:paraId="57A655BF" w14:textId="1BA7F5FB" w:rsidR="00E97402" w:rsidRDefault="008B74EF">
      <w:pPr>
        <w:pStyle w:val="Authors"/>
        <w:framePr w:wrap="notBeside"/>
      </w:pPr>
      <w:r>
        <w:t>Jean Carlos Pereira Bairro e Yagan James Cadorin</w:t>
      </w:r>
    </w:p>
    <w:p w14:paraId="23345CB3" w14:textId="5D20BE3D" w:rsidR="00E97402" w:rsidRPr="00116B95" w:rsidRDefault="00116B95" w:rsidP="00116B95">
      <w:pPr>
        <w:pStyle w:val="Abstract"/>
        <w:rPr>
          <w:sz w:val="20"/>
          <w:szCs w:val="20"/>
        </w:rPr>
      </w:pPr>
      <w:r w:rsidRPr="00116B95">
        <w:rPr>
          <w:iCs/>
          <w:sz w:val="20"/>
          <w:szCs w:val="20"/>
        </w:rPr>
        <w:t xml:space="preserve">Resumo </w:t>
      </w:r>
      <w:r w:rsidR="00E97402" w:rsidRPr="00116B95">
        <w:rPr>
          <w:sz w:val="20"/>
          <w:szCs w:val="20"/>
        </w:rPr>
        <w:t>—</w:t>
      </w:r>
      <w:r w:rsidRPr="00116B95">
        <w:rPr>
          <w:sz w:val="20"/>
          <w:szCs w:val="20"/>
        </w:rPr>
        <w:t xml:space="preserve"> </w:t>
      </w:r>
      <w:r w:rsidR="00081413" w:rsidRPr="00081413">
        <w:rPr>
          <w:sz w:val="20"/>
          <w:szCs w:val="20"/>
        </w:rPr>
        <w:t xml:space="preserve">Atualmente, a cidade de Bombinhas, do litoral catarinense, possui somente um acesso bem localizado, e de boa sinalização para os turistas. Porém, nos últimos meses, </w:t>
      </w:r>
      <w:r w:rsidR="00E40C03" w:rsidRPr="00081413">
        <w:rPr>
          <w:sz w:val="20"/>
          <w:szCs w:val="20"/>
        </w:rPr>
        <w:t>os motoristas que trafegam por este acesso têm</w:t>
      </w:r>
      <w:r w:rsidR="00081413" w:rsidRPr="00081413">
        <w:rPr>
          <w:sz w:val="20"/>
          <w:szCs w:val="20"/>
        </w:rPr>
        <w:t xml:space="preserve"> passado por grandes transtornos. Desde março deste ano, quando uma forte chuva provocou deslizamentos na rodovia de acesso, o problema </w:t>
      </w:r>
      <w:r w:rsidR="00E40C03">
        <w:rPr>
          <w:sz w:val="20"/>
          <w:szCs w:val="20"/>
        </w:rPr>
        <w:t xml:space="preserve">vem </w:t>
      </w:r>
      <w:r w:rsidR="00081413" w:rsidRPr="00081413">
        <w:rPr>
          <w:sz w:val="20"/>
          <w:szCs w:val="20"/>
        </w:rPr>
        <w:t>perturba</w:t>
      </w:r>
      <w:r w:rsidR="00E40C03">
        <w:rPr>
          <w:sz w:val="20"/>
          <w:szCs w:val="20"/>
        </w:rPr>
        <w:t xml:space="preserve">ndo a vida dos motoristas. Este </w:t>
      </w:r>
      <w:r w:rsidR="00081413" w:rsidRPr="00081413">
        <w:rPr>
          <w:sz w:val="20"/>
          <w:szCs w:val="20"/>
        </w:rPr>
        <w:t>tende a piorar, pois na temporada de verão, os turistas são obrigados a passar por uma espécie de pedágio - localizado 900m depois do desmoronamento - denominado TPA, que arrecada dinheiro para arcar com os prejuízos ambientais causados no verão. Os dois problemas prejudicam a cidade turística, causando filas e lentidão no acesso. O objetivo deste trabalho</w:t>
      </w:r>
      <w:r w:rsidR="00081413">
        <w:rPr>
          <w:sz w:val="20"/>
          <w:szCs w:val="20"/>
        </w:rPr>
        <w:t xml:space="preserve"> é</w:t>
      </w:r>
      <w:r w:rsidR="00081413" w:rsidRPr="00081413">
        <w:rPr>
          <w:sz w:val="20"/>
          <w:szCs w:val="20"/>
        </w:rPr>
        <w:t xml:space="preserve"> levantar </w:t>
      </w:r>
      <w:r w:rsidR="00E40C03">
        <w:rPr>
          <w:sz w:val="20"/>
          <w:szCs w:val="20"/>
        </w:rPr>
        <w:t>est</w:t>
      </w:r>
      <w:r w:rsidR="00081413" w:rsidRPr="00081413">
        <w:rPr>
          <w:sz w:val="20"/>
          <w:szCs w:val="20"/>
        </w:rPr>
        <w:t>as caracterís</w:t>
      </w:r>
      <w:r w:rsidR="00081413">
        <w:rPr>
          <w:sz w:val="20"/>
          <w:szCs w:val="20"/>
        </w:rPr>
        <w:t>ticas que determinam o problema</w:t>
      </w:r>
      <w:r w:rsidR="00081413" w:rsidRPr="00081413">
        <w:rPr>
          <w:sz w:val="20"/>
          <w:szCs w:val="20"/>
        </w:rPr>
        <w:t xml:space="preserve"> no acesso </w:t>
      </w:r>
      <w:r w:rsidR="00E40C03">
        <w:rPr>
          <w:sz w:val="20"/>
          <w:szCs w:val="20"/>
        </w:rPr>
        <w:t xml:space="preserve">ao município </w:t>
      </w:r>
      <w:r w:rsidR="00081413" w:rsidRPr="00081413">
        <w:rPr>
          <w:sz w:val="20"/>
          <w:szCs w:val="20"/>
        </w:rPr>
        <w:t xml:space="preserve">e coletar dados para desenvolver um modelo computacional do trajeto, </w:t>
      </w:r>
      <w:r w:rsidR="00081413">
        <w:rPr>
          <w:sz w:val="20"/>
          <w:szCs w:val="20"/>
        </w:rPr>
        <w:t xml:space="preserve">simulando desta forma, </w:t>
      </w:r>
      <w:r w:rsidR="00081413" w:rsidRPr="00081413">
        <w:rPr>
          <w:sz w:val="20"/>
          <w:szCs w:val="20"/>
        </w:rPr>
        <w:t>os problemas observados</w:t>
      </w:r>
      <w:r w:rsidR="00081413">
        <w:rPr>
          <w:sz w:val="20"/>
          <w:szCs w:val="20"/>
        </w:rPr>
        <w:t xml:space="preserve"> no acesso à cidade</w:t>
      </w:r>
      <w:r w:rsidR="00081413" w:rsidRPr="00081413">
        <w:rPr>
          <w:sz w:val="20"/>
          <w:szCs w:val="20"/>
        </w:rPr>
        <w:t>.</w:t>
      </w:r>
    </w:p>
    <w:p w14:paraId="75F5A11C" w14:textId="77777777" w:rsidR="00116B95" w:rsidRPr="00116B95" w:rsidRDefault="00116B95" w:rsidP="00116B95">
      <w:pPr>
        <w:rPr>
          <w:b/>
        </w:rPr>
      </w:pPr>
    </w:p>
    <w:p w14:paraId="6B32B12C" w14:textId="0B5A9BCC" w:rsidR="00116B95" w:rsidRPr="00116B95" w:rsidRDefault="00116B95" w:rsidP="00116B95">
      <w:pPr>
        <w:rPr>
          <w:b/>
        </w:rPr>
      </w:pPr>
      <w:r w:rsidRPr="00116B95">
        <w:rPr>
          <w:b/>
        </w:rPr>
        <w:tab/>
        <w:t>Palavras-chaves</w:t>
      </w:r>
      <w:r>
        <w:rPr>
          <w:b/>
        </w:rPr>
        <w:t xml:space="preserve">: </w:t>
      </w:r>
      <w:r w:rsidRPr="00116B95">
        <w:rPr>
          <w:b/>
        </w:rPr>
        <w:t>FILA,</w:t>
      </w:r>
      <w:r>
        <w:rPr>
          <w:b/>
        </w:rPr>
        <w:t xml:space="preserve"> FLUXO, </w:t>
      </w:r>
      <w:r w:rsidRPr="00116B95">
        <w:rPr>
          <w:b/>
        </w:rPr>
        <w:t>SIMULAÇÃO, TPA.</w:t>
      </w:r>
    </w:p>
    <w:p w14:paraId="234588CE" w14:textId="77777777" w:rsidR="00116B95" w:rsidRDefault="00116B95" w:rsidP="00116B95"/>
    <w:p w14:paraId="1D5B113B" w14:textId="735D00A0" w:rsidR="00E97402" w:rsidRDefault="00AE05CA">
      <w:pPr>
        <w:pStyle w:val="Ttulo1"/>
        <w:rPr>
          <w:sz w:val="16"/>
          <w:szCs w:val="16"/>
        </w:rPr>
      </w:pPr>
      <w:r>
        <w:t>INTRODUÇÃO</w:t>
      </w:r>
    </w:p>
    <w:p w14:paraId="5FF33A7E" w14:textId="77777777" w:rsidR="00116B95" w:rsidRPr="00116B95" w:rsidRDefault="00116B95" w:rsidP="00116B95"/>
    <w:p w14:paraId="49B0B49D" w14:textId="51C0D4BD" w:rsidR="00E97402" w:rsidRDefault="008B74E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O</w:t>
      </w:r>
    </w:p>
    <w:p w14:paraId="262E6F7A" w14:textId="77777777" w:rsidR="00AB0613" w:rsidRDefault="008B74EF" w:rsidP="00AB0613">
      <w:pPr>
        <w:jc w:val="both"/>
      </w:pPr>
      <w:r>
        <w:t xml:space="preserve">Municípo de Bombinhas é um patrimônio universal onde possui em um pequeno espaços os </w:t>
      </w:r>
      <w:r w:rsidR="00AB0613">
        <w:rPr>
          <w:highlight w:val="white"/>
        </w:rPr>
        <w:t>mais diversos ecossistemas. De toda sua extensão territorial, 36km², 70% são de áreas de preservação ambiental. É o município com maior extensão de orla marítima no estado, e sua diversidade e abundância de recursos marinhos tornam a cidade com mais ricos polos pesqueiros e de mergulho da região.</w:t>
      </w:r>
    </w:p>
    <w:p w14:paraId="5E776F2A" w14:textId="77777777" w:rsidR="00AB0613" w:rsidRDefault="00AB0613" w:rsidP="00AB0613">
      <w:pPr>
        <w:ind w:firstLine="202"/>
        <w:jc w:val="both"/>
      </w:pPr>
      <w:r>
        <w:rPr>
          <w:highlight w:val="white"/>
        </w:rPr>
        <w:t>A cidade está localizada no litoral norte catarinense e seu acesso se faz exclusivamente através de sua cidade vizinha, Porto Belo. Além das praias existentes em sua orla, o município conta com bioma da mata atlântica, restingas, manguezais, costões rochosos e floresta ombrófila densa, entre muitos outros, caracterizando a cidade como um patrimônio universal e de forte destino turístico para o verão.</w:t>
      </w:r>
    </w:p>
    <w:p w14:paraId="528A41B2" w14:textId="77777777" w:rsidR="00AE05CA" w:rsidRDefault="00AB0613" w:rsidP="00AB0613">
      <w:pPr>
        <w:ind w:firstLine="202"/>
        <w:jc w:val="both"/>
        <w:rPr>
          <w:highlight w:val="white"/>
        </w:rPr>
      </w:pPr>
      <w:r>
        <w:rPr>
          <w:highlight w:val="white"/>
        </w:rPr>
        <w:t xml:space="preserve">Buscando alternativas para obter renda necessária para a preservação e cuidados ambientais do município, foi implementado à cidade a TPA - Taxa de Preservação </w:t>
      </w:r>
    </w:p>
    <w:p w14:paraId="03DDB10D" w14:textId="77777777" w:rsidR="00AE05CA" w:rsidRDefault="00AE05CA" w:rsidP="00AE05CA">
      <w:pPr>
        <w:jc w:val="both"/>
        <w:rPr>
          <w:highlight w:val="white"/>
        </w:rPr>
      </w:pPr>
    </w:p>
    <w:p w14:paraId="26F081EA" w14:textId="1B258C16" w:rsidR="00AB0613" w:rsidRDefault="00AB0613" w:rsidP="00AE05CA">
      <w:pPr>
        <w:jc w:val="both"/>
      </w:pPr>
      <w:r>
        <w:rPr>
          <w:highlight w:val="white"/>
        </w:rPr>
        <w:t>Ambiental. A cobrança do pedágio ambiental se dá logo no acesso da cidade e seu custo varia de acordo com o tipo do veículo. Na temporada de 2015/2016, segundo a Diário Catarinense, o Brasil foi escolhido por aproximadamente 7 milhões de turistas estrangeiros</w:t>
      </w:r>
      <w:r w:rsidR="00F80FA5">
        <w:rPr>
          <w:highlight w:val="white"/>
        </w:rPr>
        <w:t>,</w:t>
      </w:r>
      <w:r>
        <w:rPr>
          <w:highlight w:val="white"/>
        </w:rPr>
        <w:t xml:space="preserve"> onde Bombinhas encontra-se entre as dez mais procuradas do Brasil.</w:t>
      </w:r>
    </w:p>
    <w:p w14:paraId="73B4B7CF" w14:textId="77777777" w:rsidR="00AB0613" w:rsidRDefault="00AB0613" w:rsidP="00AB0613">
      <w:pPr>
        <w:ind w:firstLine="202"/>
        <w:jc w:val="both"/>
      </w:pPr>
      <w:r>
        <w:rPr>
          <w:highlight w:val="white"/>
        </w:rPr>
        <w:t>Desta forma, juntamente com a TPA, em março deste ano ocorreu um deslizamento deixando o acesso a cidade em meia pista. Como a cidade possui apenas um único acesso, estes utensílios têm provocado reclamações e congestionamentos frequentes ou até mesmo longas filas logo na subida do morro de acesso.</w:t>
      </w:r>
    </w:p>
    <w:p w14:paraId="0D0C609B" w14:textId="77777777" w:rsidR="00AB0613" w:rsidRDefault="00AB0613" w:rsidP="00AB0613">
      <w:pPr>
        <w:pStyle w:val="Text"/>
        <w:ind w:firstLine="0"/>
      </w:pPr>
    </w:p>
    <w:p w14:paraId="76E69F85" w14:textId="532B5D58" w:rsidR="00AB0613" w:rsidRDefault="00AB0613" w:rsidP="00AB0613">
      <w:pPr>
        <w:pStyle w:val="Ttulo1"/>
      </w:pPr>
      <w:r>
        <w:t>FUNDAMENTAÇ</w:t>
      </w:r>
      <w:r w:rsidR="005E2A3D">
        <w:t>ÃO</w:t>
      </w:r>
      <w:r>
        <w:t xml:space="preserve"> TEÓRICA</w:t>
      </w:r>
    </w:p>
    <w:p w14:paraId="2C3851C4" w14:textId="77777777" w:rsidR="00AB0613" w:rsidRDefault="00AB0613" w:rsidP="00AB0613"/>
    <w:p w14:paraId="07A5A05A" w14:textId="77777777" w:rsidR="00AB0613" w:rsidRDefault="00AB0613" w:rsidP="00AB0613">
      <w:pPr>
        <w:ind w:firstLine="202"/>
        <w:jc w:val="both"/>
      </w:pPr>
      <w:r>
        <w:t>Simulação, segundo Charles R. Harrell (2013), é a experimentação de um sistema real através de modelos. A possibilidade de criar e simular fenômenos desejados permite conferir quão representativas seriam as mudanças, colaborando, dessa forma, com a tomada de decisões.</w:t>
      </w:r>
    </w:p>
    <w:p w14:paraId="78054F7E" w14:textId="2F0B2522" w:rsidR="00AB0613" w:rsidRDefault="00AB0613" w:rsidP="00AB0613">
      <w:pPr>
        <w:ind w:firstLine="202"/>
        <w:jc w:val="both"/>
      </w:pPr>
      <w:r>
        <w:t xml:space="preserve">O início da simulação é incerto, mas é evidente sua importância e crescimento. O modelo coloca os componentes do sistema de uma forma que somos capazes de compreender a realidade baseados em fenômenos conhecidos. Em geral, durante a simulação, é possível identificar filas quando a demanda é maior do que a capacidade de atendimento do sistema. Um sistema de filas pode ser caracterizado como veículos entrando em uma determinada cidade em busca de trabalho e/ou lazer. </w:t>
      </w:r>
    </w:p>
    <w:p w14:paraId="7EC79AD1" w14:textId="77777777" w:rsidR="00AB0613" w:rsidRDefault="00AB0613" w:rsidP="00AB0613">
      <w:pPr>
        <w:ind w:firstLine="202"/>
        <w:jc w:val="both"/>
      </w:pPr>
      <w:r>
        <w:t>Modelo, segundo Leonardo Chwif e Afonso Celso Medina (2010), é uma abstração da realidade que se aproxima do verdadeiro comportamento do sistema, entretanto, quando o mesmo apresenta mais complexidade do que o próprio sistema, há a existência de um problema. Deste modo, o importante é apenas abstrair o que realmente importa para a finalidade do sistema.</w:t>
      </w:r>
    </w:p>
    <w:p w14:paraId="4A8B427B" w14:textId="77777777" w:rsidR="00AB0613" w:rsidRDefault="00AB0613" w:rsidP="00AB0613">
      <w:pPr>
        <w:ind w:firstLine="202"/>
        <w:jc w:val="both"/>
      </w:pPr>
      <w:r>
        <w:t>Por fim, utilizando de modelos matemáticos e simulações computacionais, é possível observar se o modelo apresenta um desempenho dentro ou não das expectativas e se o mesmo refletirá a realidade. Embora possamos utilizar fórmulas matemáticas, a simulação não pode ser vista como um meio para prever o futuro, e sim, na verdade, como uma técnica de análise de cenários.</w:t>
      </w:r>
    </w:p>
    <w:p w14:paraId="6B4DC6CF" w14:textId="77777777" w:rsidR="00AB0613" w:rsidRDefault="00AB0613" w:rsidP="00AB0613">
      <w:pPr>
        <w:ind w:firstLine="202"/>
        <w:jc w:val="both"/>
      </w:pPr>
    </w:p>
    <w:p w14:paraId="6505CB8B" w14:textId="077AC10B" w:rsidR="00AB0613" w:rsidRDefault="00AB0613" w:rsidP="00AB0613">
      <w:pPr>
        <w:pStyle w:val="Ttulo1"/>
      </w:pPr>
      <w:r>
        <w:lastRenderedPageBreak/>
        <w:t>METODOLOGIA</w:t>
      </w:r>
    </w:p>
    <w:p w14:paraId="0B4C6B76" w14:textId="77777777" w:rsidR="00AB0613" w:rsidRDefault="00AB0613" w:rsidP="00AB0613"/>
    <w:p w14:paraId="20BD2120" w14:textId="77777777" w:rsidR="00AB0613" w:rsidRDefault="00AB0613" w:rsidP="00AB0613">
      <w:pPr>
        <w:ind w:firstLine="202"/>
        <w:jc w:val="both"/>
      </w:pPr>
      <w:r>
        <w:t xml:space="preserve">Este trabalho foi </w:t>
      </w:r>
      <w:r w:rsidRPr="00AB0613">
        <w:t>desenvolvido</w:t>
      </w:r>
      <w:r>
        <w:t xml:space="preserve"> com o objetivo geral de propor um modelo de simulação capaz de abstrair, de acordo com o cenário, o acesso ao município de Bombinhas localizado no estado de Santa Catarina. O sistema busca reproduzir fielmente os imprevistos do ambiente para que, com o auxílio da ferramenta, possa se discutir possíveis medidas corretivas.</w:t>
      </w:r>
    </w:p>
    <w:p w14:paraId="12AC7D74" w14:textId="77777777" w:rsidR="00AB0613" w:rsidRDefault="00AB0613" w:rsidP="00AB0613">
      <w:pPr>
        <w:ind w:firstLine="202"/>
        <w:jc w:val="both"/>
      </w:pPr>
      <w:r>
        <w:t>O objetivo principal deste trabalho foi desenvolver uma aplicação que reproduza das melhores condições os principais problemas do acesso à cidade de Bombinhas. Para alcançar o objetivo, foram utilizadas as seguintes etapas:</w:t>
      </w:r>
    </w:p>
    <w:p w14:paraId="111FEEB7" w14:textId="77777777" w:rsidR="00AB0613" w:rsidRDefault="00AB0613" w:rsidP="00AB0613">
      <w:pPr>
        <w:ind w:firstLine="202"/>
        <w:jc w:val="both"/>
      </w:pPr>
    </w:p>
    <w:p w14:paraId="7E5580C9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Realização de um levantamento das características do acesso;</w:t>
      </w:r>
    </w:p>
    <w:p w14:paraId="313AA152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Detecção dos principais problemas do acesso.</w:t>
      </w:r>
    </w:p>
    <w:p w14:paraId="314B9BD5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Coleta de dados para o modelo.</w:t>
      </w:r>
    </w:p>
    <w:p w14:paraId="3CA61A70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Simulação do comportamento do modelo, a partir dos dados adquiridos.</w:t>
      </w:r>
    </w:p>
    <w:p w14:paraId="4B510F48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Demonstrar a partir da tabela os gargalos, filas e irregularidades do acesso.</w:t>
      </w:r>
    </w:p>
    <w:p w14:paraId="7FC419C4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Representar graficamente os problemas identificados no acesso à cidade.</w:t>
      </w:r>
    </w:p>
    <w:p w14:paraId="211D6187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 xml:space="preserve">Sugerir melhorias para as irregularidades. </w:t>
      </w:r>
    </w:p>
    <w:p w14:paraId="7F332C1D" w14:textId="77777777" w:rsidR="00AB0613" w:rsidRPr="00AB0613" w:rsidRDefault="00AB0613" w:rsidP="00AB0613">
      <w:pPr>
        <w:ind w:firstLine="720"/>
        <w:jc w:val="both"/>
      </w:pPr>
    </w:p>
    <w:p w14:paraId="69305DF4" w14:textId="77777777" w:rsidR="00AB0613" w:rsidRDefault="00AB0613" w:rsidP="00AB0613">
      <w:pPr>
        <w:jc w:val="both"/>
      </w:pPr>
      <w:r>
        <w:tab/>
        <w:t xml:space="preserve">Para o desenvolvimento do sistema neste trabalho foi utilizada a ferramenta </w:t>
      </w:r>
      <w:r>
        <w:rPr>
          <w:i/>
        </w:rPr>
        <w:t>Javascript</w:t>
      </w:r>
      <w:r>
        <w:t xml:space="preserve">, enquanto para a simulação de seus comportamentos em cenários diferentes, foi utilizada a ferramenta Arena 14.70 da </w:t>
      </w:r>
      <w:r>
        <w:rPr>
          <w:i/>
        </w:rPr>
        <w:t>Rockwell Softwares</w:t>
      </w:r>
      <w:r>
        <w:t>.</w:t>
      </w:r>
    </w:p>
    <w:p w14:paraId="0DC344A5" w14:textId="77777777" w:rsidR="00AB0613" w:rsidRPr="00AB0613" w:rsidRDefault="00AB0613" w:rsidP="00AB0613"/>
    <w:p w14:paraId="4CF6A4B5" w14:textId="4AACD71F" w:rsidR="00AB0613" w:rsidRDefault="00AB0613" w:rsidP="00AB0613">
      <w:pPr>
        <w:pStyle w:val="Ttulo1"/>
      </w:pPr>
      <w:r>
        <w:t>DESENVOLVIMENTO</w:t>
      </w:r>
    </w:p>
    <w:p w14:paraId="63C59095" w14:textId="77777777" w:rsidR="00AB0613" w:rsidRDefault="00AB0613" w:rsidP="00AB0613"/>
    <w:p w14:paraId="7DED0E4D" w14:textId="77777777" w:rsidR="00AB0613" w:rsidRDefault="00AB0613" w:rsidP="00AB0613">
      <w:pPr>
        <w:ind w:firstLine="202"/>
        <w:jc w:val="both"/>
      </w:pPr>
      <w:r>
        <w:t>Para iniciar com a produção do modelo do projeto, tornou-se necessária a realização de levantamento das características do trajeto a ser estudado que influenciam no comportamento do sistema.</w:t>
      </w:r>
    </w:p>
    <w:p w14:paraId="21D0DEF3" w14:textId="77777777" w:rsidR="00AB0613" w:rsidRDefault="00AB0613" w:rsidP="00AB0613">
      <w:pPr>
        <w:ind w:firstLine="202"/>
        <w:jc w:val="both"/>
      </w:pPr>
    </w:p>
    <w:p w14:paraId="4CFE71E7" w14:textId="2C014FF8" w:rsidR="00E97B99" w:rsidRDefault="00AB0613" w:rsidP="00E97B99">
      <w:pPr>
        <w:pStyle w:val="Ttulo2"/>
      </w:pPr>
      <w:r>
        <w:t>Do levantamento das informações</w:t>
      </w:r>
    </w:p>
    <w:p w14:paraId="628B2785" w14:textId="77777777" w:rsidR="00AB0613" w:rsidRDefault="00AB0613" w:rsidP="00E97B99">
      <w:pPr>
        <w:pStyle w:val="Text"/>
        <w:ind w:firstLine="144"/>
      </w:pPr>
    </w:p>
    <w:p w14:paraId="575CCF7E" w14:textId="3D3ADF60" w:rsidR="00AB0613" w:rsidRDefault="00AB0613" w:rsidP="00184736">
      <w:pPr>
        <w:pStyle w:val="Text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6983321" wp14:editId="75159E1B">
            <wp:extent cx="3200400" cy="1800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TA 1 (PRINCIPAL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AA3" w14:textId="1D8E4EA0" w:rsidR="00AB0613" w:rsidRPr="00F2348A" w:rsidRDefault="00AB0613" w:rsidP="00184736">
      <w:pPr>
        <w:pStyle w:val="Textodenotaderodap"/>
        <w:ind w:firstLine="0"/>
      </w:pPr>
      <w:r>
        <w:t>Fig. 1</w:t>
      </w:r>
      <w:r w:rsidRPr="00F2348A">
        <w:t xml:space="preserve">.  </w:t>
      </w:r>
      <w:r>
        <w:t>Rota mais rápida gerada pelo googlemaps entre Porto Belo e Bombinhas</w:t>
      </w:r>
    </w:p>
    <w:p w14:paraId="0B304F3F" w14:textId="77777777" w:rsidR="00AB0613" w:rsidRDefault="00AB0613" w:rsidP="00E97B99">
      <w:pPr>
        <w:pStyle w:val="Text"/>
        <w:ind w:firstLine="144"/>
      </w:pPr>
    </w:p>
    <w:p w14:paraId="484CC03E" w14:textId="77777777" w:rsidR="00AB0613" w:rsidRDefault="00AB0613" w:rsidP="00AB0613">
      <w:pPr>
        <w:ind w:firstLine="142"/>
        <w:jc w:val="both"/>
      </w:pPr>
      <w:r>
        <w:t xml:space="preserve">O levantamento principal das informações foram retiradas a partir da ferramenta do Google chamada Google Maps. A </w:t>
      </w:r>
      <w:r>
        <w:t>ferramenta, como o exemplo da Figura 1, permite verificar o trânsito a qualquer rota. Definido o trajeto a ser estudado, trata-se do único acesso à cidade de Bombinhas, contendo 8,6 km de percurso, uma vez em que o segundo acesso encontra-se em péssimo estado, deixando-o quase inacessível e pouco utilizado.</w:t>
      </w:r>
    </w:p>
    <w:p w14:paraId="39FD8D73" w14:textId="77777777" w:rsidR="000D49CC" w:rsidRDefault="000D49CC" w:rsidP="00AB0613">
      <w:pPr>
        <w:ind w:firstLine="142"/>
        <w:jc w:val="both"/>
      </w:pPr>
    </w:p>
    <w:p w14:paraId="4F2856C8" w14:textId="7B1A5AC9" w:rsidR="000D49CC" w:rsidRDefault="000D49CC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3D19C2FC" wp14:editId="19228554">
            <wp:extent cx="3200400" cy="1800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TA 2 (SECUNDARIA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09B" w14:textId="60CC428C" w:rsidR="000D49CC" w:rsidRPr="00F2348A" w:rsidRDefault="000D49CC" w:rsidP="00184736">
      <w:pPr>
        <w:pStyle w:val="Textodenotaderodap"/>
        <w:ind w:firstLine="0"/>
      </w:pPr>
      <w:r>
        <w:t>Fig. 2</w:t>
      </w:r>
      <w:r w:rsidRPr="00F2348A">
        <w:t xml:space="preserve">.  </w:t>
      </w:r>
      <w:r>
        <w:t>Rota mais lenta gerada pelo googlemaps entre Porto Belo e Bombinhas</w:t>
      </w:r>
    </w:p>
    <w:p w14:paraId="599626F9" w14:textId="77777777" w:rsidR="000D49CC" w:rsidRDefault="000D49CC" w:rsidP="00AB0613">
      <w:pPr>
        <w:ind w:firstLine="142"/>
        <w:jc w:val="both"/>
      </w:pPr>
    </w:p>
    <w:p w14:paraId="4377E94F" w14:textId="483FD9DD" w:rsidR="00AB0613" w:rsidRDefault="00AB0613" w:rsidP="00AB0613">
      <w:pPr>
        <w:ind w:firstLine="142"/>
        <w:jc w:val="both"/>
      </w:pPr>
      <w:r>
        <w:t xml:space="preserve">Devido à dificuldade de obtenção de dados mais detalhados pela ferramenta, decidiu-se então escolher um horário específico para a coleta de informações presenciais. Definindo o método para coleta destas informações, foi escolhido um horário durante a semana em que estivessem em um período de trânsito mais lento do que o normal, </w:t>
      </w:r>
      <w:r w:rsidR="005E2A3D">
        <w:t>sendo, portanto,</w:t>
      </w:r>
      <w:r>
        <w:t xml:space="preserve"> utilizado as 8 horas da manhã, horário em que a maioria das pessoas vão para seus trabalhos.</w:t>
      </w:r>
    </w:p>
    <w:p w14:paraId="6A3E4CEB" w14:textId="13554601" w:rsidR="00AB0613" w:rsidRDefault="00AB0613" w:rsidP="00AB0613">
      <w:pPr>
        <w:ind w:firstLine="142"/>
        <w:jc w:val="both"/>
      </w:pPr>
      <w:r>
        <w:t xml:space="preserve">Inicialmente, os dados das amostras foram coletados durante 2 semanas em dias alternados para a consistência dos dados, e uma vez em feriado para a comparação entre as amostras. Como a cidade de Bombinhas vive do turismo, cabe lembrar que </w:t>
      </w:r>
      <w:r w:rsidR="005E2A3D">
        <w:t>o pico de trânsito na cidade aumenta</w:t>
      </w:r>
      <w:r>
        <w:t xml:space="preserve"> exponencialmente em feriados e na alta temporada.</w:t>
      </w:r>
    </w:p>
    <w:p w14:paraId="7DF7A0F3" w14:textId="77777777" w:rsidR="00776529" w:rsidRDefault="00776529" w:rsidP="00AB0613">
      <w:pPr>
        <w:ind w:firstLine="142"/>
        <w:jc w:val="both"/>
      </w:pPr>
    </w:p>
    <w:p w14:paraId="1FE68D7B" w14:textId="09DC81F3" w:rsidR="00776529" w:rsidRDefault="00776529" w:rsidP="00776529">
      <w:pPr>
        <w:jc w:val="both"/>
      </w:pPr>
      <w:r>
        <w:rPr>
          <w:noProof/>
          <w:lang w:eastAsia="pt-BR"/>
        </w:rPr>
        <w:drawing>
          <wp:inline distT="0" distB="0" distL="0" distR="0" wp14:anchorId="6B71FA27" wp14:editId="2C6BC618">
            <wp:extent cx="3200400" cy="1800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MEIRA PARADA (DESMORONAMENTO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A61" w14:textId="0825CDA4" w:rsidR="00DE6769" w:rsidRPr="00F2348A" w:rsidRDefault="00DE6769" w:rsidP="00184736">
      <w:pPr>
        <w:pStyle w:val="Textodenotaderodap"/>
        <w:ind w:firstLine="0"/>
      </w:pPr>
      <w:r>
        <w:t xml:space="preserve">Fig. </w:t>
      </w:r>
      <w:r w:rsidR="000D49CC">
        <w:t>3</w:t>
      </w:r>
      <w:r w:rsidRPr="00F2348A">
        <w:t xml:space="preserve">.  </w:t>
      </w:r>
      <w:r>
        <w:t>Primeira característica do percurso.</w:t>
      </w:r>
    </w:p>
    <w:p w14:paraId="23965488" w14:textId="77777777" w:rsidR="00E97B99" w:rsidRDefault="00E97B99">
      <w:pPr>
        <w:pStyle w:val="Text"/>
      </w:pPr>
    </w:p>
    <w:p w14:paraId="06026FFF" w14:textId="701F5A8A" w:rsidR="00DE6769" w:rsidRDefault="00DE6769" w:rsidP="00DE6769">
      <w:pPr>
        <w:ind w:firstLine="142"/>
        <w:jc w:val="both"/>
      </w:pPr>
      <w:r>
        <w:t xml:space="preserve">Em primeira ocasião, conforme Figura </w:t>
      </w:r>
      <w:r w:rsidR="000D49CC">
        <w:t>3</w:t>
      </w:r>
      <w:r>
        <w:t>, é encontrado a primeira caracterí</w:t>
      </w:r>
      <w:r w:rsidR="00776529">
        <w:t>stica do trajeto. Logo no km 2,5</w:t>
      </w:r>
      <w:r>
        <w:t xml:space="preserve"> da via, é encontrada a via sendo transitada em apenas meia pista devido o desmoronamento durante fortes chuvas na região. Nesta etapa, ambos os sentidos da via são alternados, sem orientações e sem critérios de ordem estabelecida a serem respeitadas.</w:t>
      </w:r>
    </w:p>
    <w:p w14:paraId="0EEFE81E" w14:textId="77777777" w:rsidR="00DE6769" w:rsidRDefault="00DE6769">
      <w:pPr>
        <w:pStyle w:val="Text"/>
      </w:pPr>
    </w:p>
    <w:p w14:paraId="268F3459" w14:textId="7E69EA4F" w:rsidR="00DE6769" w:rsidRDefault="00DE6769" w:rsidP="00184736">
      <w:pPr>
        <w:pStyle w:val="Text"/>
        <w:ind w:firstLine="0"/>
      </w:pPr>
      <w:r>
        <w:rPr>
          <w:noProof/>
          <w:lang w:eastAsia="pt-BR"/>
        </w:rPr>
        <w:lastRenderedPageBreak/>
        <w:drawing>
          <wp:inline distT="0" distB="0" distL="0" distR="0" wp14:anchorId="404ED29C" wp14:editId="65C41869">
            <wp:extent cx="3200400" cy="1800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UNDA PARADA (TPA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982" w14:textId="1C762A46" w:rsidR="000D49CC" w:rsidRPr="00F2348A" w:rsidRDefault="000D49CC" w:rsidP="00184736">
      <w:pPr>
        <w:pStyle w:val="Textodenotaderodap"/>
        <w:ind w:firstLine="0"/>
      </w:pPr>
      <w:r>
        <w:t>Fig. 4</w:t>
      </w:r>
      <w:r w:rsidRPr="00F2348A">
        <w:t xml:space="preserve">.  </w:t>
      </w:r>
      <w:r>
        <w:t>Segunda característica do percurso.</w:t>
      </w:r>
    </w:p>
    <w:p w14:paraId="5ED80256" w14:textId="77777777" w:rsidR="00DE6769" w:rsidRDefault="00DE6769">
      <w:pPr>
        <w:pStyle w:val="Text"/>
      </w:pPr>
    </w:p>
    <w:p w14:paraId="37646B08" w14:textId="77777777" w:rsidR="00C35503" w:rsidRDefault="00C35503">
      <w:pPr>
        <w:pStyle w:val="Text"/>
      </w:pPr>
    </w:p>
    <w:p w14:paraId="14E8606B" w14:textId="605C778C" w:rsidR="00DE6769" w:rsidRDefault="00DE6769" w:rsidP="00D306EF">
      <w:pPr>
        <w:ind w:firstLine="142"/>
        <w:jc w:val="both"/>
      </w:pPr>
      <w:r>
        <w:t>Logo no topo do morro e no limite entre as cidade</w:t>
      </w:r>
      <w:r w:rsidR="005E2A3D">
        <w:t>s</w:t>
      </w:r>
      <w:r>
        <w:t xml:space="preserve"> de Porto Bel</w:t>
      </w:r>
      <w:r w:rsidR="000D49CC">
        <w:t>o e Bombinhas, conforme Figura 4</w:t>
      </w:r>
      <w:r>
        <w:t>, encontra-se a segunda característica do trajeto, a Taxa de Preservação Ambiental - TPA. Esse pedágio ambiental é realizado toda temporada para arrecadação de renda para os devidos cuidados ambientais da região. Este utensílio agrava-se em alta temporada quando, em grande quantidade, turistas estrangeiros procuram a cidade, uma vez em que os mesmos devem realizar o pagamento obrigatório no ato da entrada.</w:t>
      </w:r>
    </w:p>
    <w:p w14:paraId="31C79561" w14:textId="77777777" w:rsidR="00DE6769" w:rsidRDefault="00DE6769" w:rsidP="00DE6769">
      <w:pPr>
        <w:ind w:firstLine="142"/>
        <w:jc w:val="both"/>
      </w:pPr>
      <w:r>
        <w:t>Dessa forma, com as características do acesso determinados e os dados do percurso coletados, é possível determinar o modelo a ser desenvolvido para que sua simulação seja a mais fiel possível da realidade.</w:t>
      </w:r>
    </w:p>
    <w:p w14:paraId="1FDE8C70" w14:textId="77777777" w:rsidR="00DE6769" w:rsidRDefault="00DE6769">
      <w:pPr>
        <w:pStyle w:val="Text"/>
      </w:pPr>
    </w:p>
    <w:p w14:paraId="59359822" w14:textId="5722A9CE" w:rsidR="00E97B99" w:rsidRDefault="00AB0613" w:rsidP="00E97B99">
      <w:pPr>
        <w:pStyle w:val="Ttulo2"/>
      </w:pPr>
      <w:r>
        <w:t>Da simulação</w:t>
      </w:r>
    </w:p>
    <w:p w14:paraId="1142D082" w14:textId="77777777" w:rsidR="00286D67" w:rsidRPr="00286D67" w:rsidRDefault="00286D67" w:rsidP="00286D67"/>
    <w:p w14:paraId="10B37297" w14:textId="2ED4F3AC" w:rsidR="00DE6769" w:rsidRDefault="005E2A3D" w:rsidP="00DE6769">
      <w:pPr>
        <w:ind w:firstLine="202"/>
        <w:jc w:val="both"/>
      </w:pPr>
      <w:r>
        <w:t xml:space="preserve">Para a simulação do comportamento do modelo, foram utilizados dois processos referentes à via em meia </w:t>
      </w:r>
      <w:r w:rsidR="00DE6769">
        <w:t xml:space="preserve">pista e à parada da TPA, compreendendo assim o período entre a chegada dos veículos nos processos e da duração em que os mesmos continuam no percurso. Os dados foram coletados durante duas semanas durante 20 minutos em dias alternados. Foram contabilizados a quantidade de veículos que entraram na cidade e a duração média em que um único veículo </w:t>
      </w:r>
      <w:r>
        <w:t>permanece</w:t>
      </w:r>
      <w:r w:rsidR="00DE6769">
        <w:t xml:space="preserve"> no percurso.</w:t>
      </w:r>
    </w:p>
    <w:p w14:paraId="0E07CEB7" w14:textId="77777777" w:rsidR="00E8749F" w:rsidRDefault="00DE6769" w:rsidP="00DE6769">
      <w:pPr>
        <w:ind w:firstLine="202"/>
        <w:jc w:val="both"/>
      </w:pPr>
      <w:r>
        <w:t xml:space="preserve">Com a contabilização dos dados, foi definido através do Arena 14.70, a distribuição LogN para a definição do tempo entre chegadas dos veículos na simulação. A distribuição log-normal é uma distribuição flexível fortemente relacionada com a distribuição normal. Esta distribuição tem sido considerada o modelo de distribuição de vida mais comumente </w:t>
      </w:r>
      <w:r w:rsidR="005E2A3D">
        <w:t>usados</w:t>
      </w:r>
      <w:r>
        <w:t xml:space="preserve"> para muitas aplicações. </w:t>
      </w:r>
    </w:p>
    <w:p w14:paraId="65C692FC" w14:textId="77777777" w:rsidR="00E8749F" w:rsidRDefault="00E8749F" w:rsidP="00DE6769">
      <w:pPr>
        <w:ind w:firstLine="202"/>
        <w:jc w:val="both"/>
      </w:pPr>
    </w:p>
    <w:p w14:paraId="7DA17DCF" w14:textId="77777777" w:rsidR="00C35503" w:rsidRDefault="00C35503" w:rsidP="00DE6769">
      <w:pPr>
        <w:ind w:firstLine="202"/>
        <w:jc w:val="both"/>
      </w:pPr>
    </w:p>
    <w:p w14:paraId="0E01C31D" w14:textId="2626F868" w:rsidR="00E8749F" w:rsidRDefault="00E8749F" w:rsidP="00184736">
      <w:pPr>
        <w:ind w:firstLine="202"/>
      </w:pPr>
      <w:r>
        <w:rPr>
          <w:noProof/>
          <w:lang w:eastAsia="pt-BR"/>
        </w:rPr>
        <w:drawing>
          <wp:inline distT="0" distB="0" distL="0" distR="0" wp14:anchorId="40147AE2" wp14:editId="61244C97">
            <wp:extent cx="2750347" cy="523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17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68" cy="5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B6D" w14:textId="0B259E90" w:rsidR="008E0494" w:rsidRPr="00F2348A" w:rsidRDefault="008E0494" w:rsidP="008E0494">
      <w:pPr>
        <w:pStyle w:val="Textodenotaderodap"/>
        <w:ind w:left="344" w:firstLine="60"/>
      </w:pPr>
      <w:r>
        <w:t>Fig. 5</w:t>
      </w:r>
      <w:r w:rsidRPr="00F2348A">
        <w:t xml:space="preserve">. </w:t>
      </w:r>
      <w:r>
        <w:t xml:space="preserve"> Função densidade para a distribuição LogN.</w:t>
      </w:r>
    </w:p>
    <w:p w14:paraId="53941791" w14:textId="77777777" w:rsidR="008E0494" w:rsidRDefault="008E0494" w:rsidP="00E8749F">
      <w:pPr>
        <w:ind w:firstLine="202"/>
        <w:jc w:val="center"/>
      </w:pPr>
    </w:p>
    <w:p w14:paraId="21D82F76" w14:textId="77777777" w:rsidR="00C35503" w:rsidRDefault="00C35503" w:rsidP="00E8749F">
      <w:pPr>
        <w:ind w:firstLine="202"/>
        <w:jc w:val="center"/>
      </w:pPr>
    </w:p>
    <w:p w14:paraId="4F3FB3FE" w14:textId="5C91F08F" w:rsidR="00DE6769" w:rsidRDefault="00DE6769" w:rsidP="00DE6769">
      <w:pPr>
        <w:ind w:firstLine="202"/>
        <w:jc w:val="both"/>
      </w:pPr>
      <w:r>
        <w:t xml:space="preserve">Baseada no modelo de crescimento multiplicador, a distribuição log-normal aparece naturalmente como o produto </w:t>
      </w:r>
      <w:r>
        <w:t>de variáveis independentes e sempre positivas quando seu logaritmo tem a distribuição normal.</w:t>
      </w:r>
    </w:p>
    <w:p w14:paraId="70515DD5" w14:textId="2F63A8CF" w:rsidR="008F594A" w:rsidRDefault="00DE6769" w:rsidP="00DE6769">
      <w:pPr>
        <w:autoSpaceDE w:val="0"/>
        <w:autoSpaceDN w:val="0"/>
        <w:adjustRightInd w:val="0"/>
        <w:ind w:firstLine="202"/>
        <w:jc w:val="both"/>
      </w:pPr>
      <w:r>
        <w:t>De acordo com o Arena 14.70, para dias normais foi gerada a expressão constante na Figura</w:t>
      </w:r>
      <w:r w:rsidR="000D49CC">
        <w:t xml:space="preserve"> </w:t>
      </w:r>
      <w:r w:rsidR="008E0494">
        <w:t>6</w:t>
      </w:r>
      <w:r>
        <w:t>, enquanto que para dias de alta temporada e/ou feriados foi gerada a expressão contida na Figura</w:t>
      </w:r>
      <w:r w:rsidR="008E0494">
        <w:t xml:space="preserve"> 7</w:t>
      </w:r>
      <w:r>
        <w:t>.</w:t>
      </w:r>
    </w:p>
    <w:p w14:paraId="56DBA9B3" w14:textId="77777777" w:rsidR="00DE6769" w:rsidRDefault="00DE6769" w:rsidP="00DE6769">
      <w:pPr>
        <w:autoSpaceDE w:val="0"/>
        <w:autoSpaceDN w:val="0"/>
        <w:adjustRightInd w:val="0"/>
        <w:ind w:firstLine="202"/>
        <w:jc w:val="both"/>
      </w:pPr>
    </w:p>
    <w:p w14:paraId="440A1F47" w14:textId="65C88E58" w:rsidR="00DE6769" w:rsidRPr="00286D67" w:rsidRDefault="00DE6769" w:rsidP="00DE6769">
      <w:pPr>
        <w:autoSpaceDE w:val="0"/>
        <w:autoSpaceDN w:val="0"/>
        <w:adjustRightInd w:val="0"/>
        <w:ind w:firstLine="202"/>
        <w:jc w:val="center"/>
        <w:rPr>
          <w:rFonts w:ascii="Times-Roman" w:hAnsi="Times-Roman" w:cs="Times-Roman"/>
          <w:u w:val="single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5A09AC18" wp14:editId="0C7C9C06">
            <wp:extent cx="2867025" cy="762000"/>
            <wp:effectExtent l="0" t="0" r="9525" b="0"/>
            <wp:docPr id="2" name="image04.png" descr="Captura de Te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4.png" descr="Captura de Tela (170)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5C84C" w14:textId="1A23618E" w:rsidR="00DE6769" w:rsidRPr="00F2348A" w:rsidRDefault="00DE6769" w:rsidP="00DE6769">
      <w:pPr>
        <w:pStyle w:val="Textodenotaderodap"/>
        <w:ind w:left="344" w:firstLine="60"/>
      </w:pPr>
      <w:r>
        <w:t>Fig.</w:t>
      </w:r>
      <w:r w:rsidR="008E0494">
        <w:t xml:space="preserve"> 6</w:t>
      </w:r>
      <w:r w:rsidRPr="00F2348A">
        <w:t xml:space="preserve">.  </w:t>
      </w:r>
      <w:r>
        <w:t>Expressão gerada com o Arena 14.70.</w:t>
      </w:r>
    </w:p>
    <w:p w14:paraId="226ADD10" w14:textId="77777777" w:rsidR="00C35503" w:rsidRDefault="00C35503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4A3D85BD" w14:textId="77777777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77365783" w14:textId="7DBD4D47" w:rsidR="008F594A" w:rsidRDefault="00DE6769" w:rsidP="00DE6769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07AA17C2" wp14:editId="20FEEFC1">
            <wp:extent cx="2781300" cy="771525"/>
            <wp:effectExtent l="0" t="0" r="0" b="9525"/>
            <wp:docPr id="4" name="image08.png" descr="Captura de Tela (17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8.png" descr="Captura de Tela (171)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88ADB" w14:textId="04A05467" w:rsidR="00DE6769" w:rsidRPr="00F2348A" w:rsidRDefault="00DE6769" w:rsidP="00DE6769">
      <w:pPr>
        <w:pStyle w:val="Textodenotaderodap"/>
        <w:ind w:left="202"/>
      </w:pPr>
      <w:r>
        <w:t>Fig.</w:t>
      </w:r>
      <w:r w:rsidR="000D49CC">
        <w:t xml:space="preserve"> </w:t>
      </w:r>
      <w:r w:rsidR="008E0494">
        <w:t>7</w:t>
      </w:r>
      <w:r w:rsidRPr="00F2348A">
        <w:t xml:space="preserve">.  </w:t>
      </w:r>
      <w:r>
        <w:t>Expressão gerada com o Arena 14.70.</w:t>
      </w:r>
    </w:p>
    <w:p w14:paraId="7AC8232A" w14:textId="513C280E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78AF6967" w14:textId="77777777" w:rsidR="00C35503" w:rsidRDefault="00C35503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2F9550FA" w14:textId="77777777" w:rsidR="000D49CC" w:rsidRDefault="00DE6769" w:rsidP="000D49CC">
      <w:pPr>
        <w:ind w:firstLine="202"/>
        <w:jc w:val="both"/>
      </w:pPr>
      <w:r>
        <w:t>Aplicando a distribuição durante a simulação, foi possível observar que há a formação de fila durante a entrada dos turistas no município, tornando-se ainda maior quando é utilizada os dados recolhidos durante o feriado no município havendo um acréscimo de 100% na quantidade de veículos que entraram na cidade comparado aos dias normais. Neste ponto, há uma variável não-controlável, já que não é possível determinar quantos carros entrarão na cidade em cada dia da alta temporada.</w:t>
      </w:r>
    </w:p>
    <w:p w14:paraId="2C8661D1" w14:textId="7091E089" w:rsidR="00B01109" w:rsidRDefault="007F107E" w:rsidP="00286D67">
      <w:pPr>
        <w:jc w:val="both"/>
      </w:pPr>
      <w:r>
        <w:tab/>
        <w:t xml:space="preserve">Neste escopo, para melhor análise da simulação dos problemas detectados durante o trajeto, torna-se necessário a utilização de um método pseudoaleatório para definir o tempo entre chegadas de veículos na cidade. O método que melhor atendeu a esta demanda é o Método Polar de </w:t>
      </w:r>
      <w:r w:rsidRPr="00282648">
        <w:rPr>
          <w:i/>
        </w:rPr>
        <w:t>Marsaglia</w:t>
      </w:r>
      <w:r>
        <w:t xml:space="preserve">. Este visa </w:t>
      </w:r>
      <w:r w:rsidR="00B01109">
        <w:t>atender uma amostragem de números aleatórios independentes com distribuição normal padrão.</w:t>
      </w:r>
    </w:p>
    <w:p w14:paraId="618E809F" w14:textId="77777777" w:rsidR="00282648" w:rsidRDefault="00B01109" w:rsidP="00B01109">
      <w:pPr>
        <w:jc w:val="both"/>
      </w:pPr>
      <w:r>
        <w:tab/>
        <w:t>A forma polar é geralmente mais rápida devido à facilidade de calculá-la sem a utilização de funções trigonométricas, além de ser numericamente mais robusta. Desta forma, a mesma foi utilizada a cada iteração para definir pseudo aleatoriamente o tempo entre chegadas de cada veículo novo no sistema.</w:t>
      </w:r>
    </w:p>
    <w:p w14:paraId="14C2B834" w14:textId="77777777" w:rsidR="00282648" w:rsidRDefault="00282648" w:rsidP="00B01109">
      <w:pPr>
        <w:jc w:val="both"/>
      </w:pPr>
    </w:p>
    <w:p w14:paraId="0D215E16" w14:textId="77777777" w:rsidR="00282648" w:rsidRDefault="00282648" w:rsidP="00B01109">
      <w:pPr>
        <w:jc w:val="both"/>
      </w:pPr>
    </w:p>
    <w:p w14:paraId="1D9C14FA" w14:textId="32E92FB3" w:rsidR="00B01109" w:rsidRDefault="00B01109" w:rsidP="00B01109">
      <w:pPr>
        <w:jc w:val="both"/>
      </w:pPr>
      <w:r>
        <w:rPr>
          <w:noProof/>
          <w:lang w:eastAsia="pt-BR"/>
        </w:rPr>
        <w:drawing>
          <wp:inline distT="0" distB="0" distL="0" distR="0" wp14:anchorId="665311B3" wp14:editId="7E7D6489">
            <wp:extent cx="3220278" cy="165092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17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62" cy="16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DC2" w14:textId="56702755" w:rsidR="00282648" w:rsidRPr="00F2348A" w:rsidRDefault="00282648" w:rsidP="00282648">
      <w:pPr>
        <w:pStyle w:val="Textodenotaderodap"/>
        <w:ind w:firstLine="0"/>
      </w:pPr>
      <w:r>
        <w:t xml:space="preserve">Fig. 8.  Método de </w:t>
      </w:r>
      <w:r w:rsidRPr="00282648">
        <w:rPr>
          <w:i/>
        </w:rPr>
        <w:t>Marsaglia</w:t>
      </w:r>
      <w:r>
        <w:t xml:space="preserve"> para gerar variáveis aleatórias normais.</w:t>
      </w:r>
    </w:p>
    <w:p w14:paraId="3522B937" w14:textId="5C8835C4" w:rsidR="000D49CC" w:rsidRDefault="000D49CC" w:rsidP="000D49CC">
      <w:pPr>
        <w:pStyle w:val="Ttulo2"/>
      </w:pPr>
      <w:r>
        <w:lastRenderedPageBreak/>
        <w:t>Da geração de gargalos e filas</w:t>
      </w:r>
    </w:p>
    <w:p w14:paraId="6E60C3C2" w14:textId="77777777" w:rsidR="00286D67" w:rsidRPr="00286D67" w:rsidRDefault="00286D67" w:rsidP="00286D67"/>
    <w:p w14:paraId="220501CC" w14:textId="5CC349D7" w:rsidR="000D49CC" w:rsidRDefault="000D49CC" w:rsidP="000D49CC">
      <w:pPr>
        <w:ind w:firstLine="202"/>
        <w:jc w:val="both"/>
      </w:pPr>
      <w:r>
        <w:t xml:space="preserve">Para uma melhor </w:t>
      </w:r>
      <w:r w:rsidR="005E2A3D">
        <w:t>visualização</w:t>
      </w:r>
      <w:r>
        <w:t xml:space="preserve"> da simulação do modelo estu</w:t>
      </w:r>
      <w:r w:rsidR="00944513">
        <w:t>d</w:t>
      </w:r>
      <w:r>
        <w:t>ado, utiliza-se de uma tabela capaz de verificar se o mesmo irá gerar filas ou não. Esta tabela engloba valores em tempo, especificamente em segundos, utilizando do tempo entre chegadas dos veículos na cidade e do tempo que cada característica da via demanda.</w:t>
      </w:r>
    </w:p>
    <w:p w14:paraId="3BA4B00F" w14:textId="77777777" w:rsidR="000D49CC" w:rsidRDefault="000D49CC" w:rsidP="000D49CC">
      <w:pPr>
        <w:ind w:firstLine="202"/>
        <w:jc w:val="both"/>
      </w:pPr>
    </w:p>
    <w:p w14:paraId="01BF4574" w14:textId="77777777" w:rsidR="00C35503" w:rsidRDefault="00C35503" w:rsidP="000D49CC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878"/>
        <w:gridCol w:w="584"/>
      </w:tblGrid>
      <w:tr w:rsidR="000D49CC" w14:paraId="7381C755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9FAC9" w14:textId="77777777" w:rsidR="000D49CC" w:rsidRDefault="000D49CC" w:rsidP="00AD500A">
            <w:pPr>
              <w:widowControl w:val="0"/>
              <w:jc w:val="center"/>
            </w:pPr>
            <w:r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6CDA2" w14:textId="77777777" w:rsidR="000D49CC" w:rsidRDefault="000D49CC" w:rsidP="00AD500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86CF" w14:textId="77777777" w:rsidR="000D49CC" w:rsidRDefault="000D49CC" w:rsidP="00AD500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F8D8F" w14:textId="77777777" w:rsidR="000D49CC" w:rsidRDefault="000D49CC" w:rsidP="00AD500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6A967" w14:textId="77777777" w:rsidR="000D49CC" w:rsidRDefault="000D49CC" w:rsidP="00AD500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9109" w14:textId="77777777" w:rsidR="000D49CC" w:rsidRDefault="000D49CC" w:rsidP="00AD500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1DE16" w14:textId="77777777" w:rsidR="000D49CC" w:rsidRDefault="000D49CC" w:rsidP="00AD500A">
            <w:pPr>
              <w:widowControl w:val="0"/>
              <w:jc w:val="center"/>
            </w:pPr>
            <w:r>
              <w:t>F</w:t>
            </w:r>
          </w:p>
        </w:tc>
      </w:tr>
      <w:tr w:rsidR="000D49CC" w14:paraId="7F1851D1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903CF" w14:textId="77777777" w:rsidR="000D49CC" w:rsidRDefault="000D49CC" w:rsidP="00AD500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406D3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9256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8C43C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D0737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AA584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C9F4E" w14:textId="77777777" w:rsidR="000D49CC" w:rsidRDefault="000D49CC" w:rsidP="00AD500A">
            <w:pPr>
              <w:widowControl w:val="0"/>
            </w:pPr>
            <w:r>
              <w:t>0</w:t>
            </w:r>
          </w:p>
        </w:tc>
      </w:tr>
      <w:tr w:rsidR="000D49CC" w14:paraId="0B95ED32" w14:textId="77777777" w:rsidTr="002C3687">
        <w:trPr>
          <w:trHeight w:val="44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7C100" w14:textId="77777777" w:rsidR="000D49CC" w:rsidRDefault="000D49CC" w:rsidP="00AD500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036D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4520D" w14:textId="77777777" w:rsidR="000D49CC" w:rsidRDefault="000D49CC" w:rsidP="00AD500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C9451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A7DD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EAB38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B4654" w14:textId="77777777" w:rsidR="000D49CC" w:rsidRDefault="000D49CC" w:rsidP="00AD500A">
            <w:pPr>
              <w:widowControl w:val="0"/>
            </w:pPr>
            <w:r>
              <w:t>1.00100</w:t>
            </w:r>
          </w:p>
        </w:tc>
      </w:tr>
      <w:tr w:rsidR="000D49CC" w14:paraId="55651FA0" w14:textId="77777777" w:rsidTr="002C3687">
        <w:trPr>
          <w:trHeight w:val="4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4121" w14:textId="77777777" w:rsidR="000D49CC" w:rsidRDefault="000D49CC" w:rsidP="00AD500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437AE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8B387" w14:textId="77777777" w:rsidR="000D49CC" w:rsidRDefault="000D49CC" w:rsidP="00AD500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C070E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62B9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34DB7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3EA5" w14:textId="77777777" w:rsidR="000D49CC" w:rsidRDefault="000D49CC" w:rsidP="00AD500A">
            <w:pPr>
              <w:widowControl w:val="0"/>
            </w:pPr>
            <w:r>
              <w:t>3.00200</w:t>
            </w:r>
          </w:p>
        </w:tc>
      </w:tr>
      <w:tr w:rsidR="000D49CC" w14:paraId="0B36BF97" w14:textId="77777777" w:rsidTr="002C3687">
        <w:trPr>
          <w:trHeight w:val="351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B153E" w14:textId="77777777" w:rsidR="000D49CC" w:rsidRDefault="000D49CC" w:rsidP="00AD500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AB660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36C53" w14:textId="77777777" w:rsidR="000D49CC" w:rsidRDefault="000D49CC" w:rsidP="00AD500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F71C2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C15DE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F98D2" w14:textId="77777777" w:rsidR="000D49CC" w:rsidRDefault="000D49CC" w:rsidP="00AD500A">
            <w:pPr>
              <w:widowControl w:val="0"/>
            </w:pPr>
            <w:r>
              <w:t>22.999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6B2D0" w14:textId="77777777" w:rsidR="000D49CC" w:rsidRDefault="000D49CC" w:rsidP="00AD500A">
            <w:pPr>
              <w:widowControl w:val="0"/>
            </w:pPr>
            <w:r>
              <w:t>4.00300</w:t>
            </w:r>
          </w:p>
        </w:tc>
      </w:tr>
      <w:tr w:rsidR="000D49CC" w14:paraId="24EB30BD" w14:textId="77777777" w:rsidTr="002C3687">
        <w:trPr>
          <w:trHeight w:val="20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0B82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5A820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FCC6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A7E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66F3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5DA8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DAB23" w14:textId="064A35D0" w:rsidR="00286D67" w:rsidRDefault="000D49CC" w:rsidP="00AD500A">
            <w:pPr>
              <w:widowControl w:val="0"/>
            </w:pPr>
            <w:r>
              <w:t>...</w:t>
            </w:r>
          </w:p>
        </w:tc>
      </w:tr>
      <w:tr w:rsidR="00286D67" w14:paraId="02EA6F43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A3B2" w14:textId="3094D325" w:rsidR="00286D67" w:rsidRDefault="00286D67" w:rsidP="00AD500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E6F1" w14:textId="58750A1B" w:rsidR="00286D67" w:rsidRDefault="00286D67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6804" w14:textId="1D119B95" w:rsidR="00286D67" w:rsidRDefault="00286D67" w:rsidP="00AD500A">
            <w:pPr>
              <w:widowControl w:val="0"/>
            </w:pPr>
            <w:r>
              <w:t>1190.66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51B3" w14:textId="478A5A93" w:rsidR="00286D67" w:rsidRDefault="00286D67" w:rsidP="00AD500A">
            <w:pPr>
              <w:widowControl w:val="0"/>
            </w:pPr>
            <w:r>
              <w:t>1668.999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F73F" w14:textId="21C1A321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2713" w14:textId="1C9BE7C8" w:rsidR="00286D67" w:rsidRDefault="00286D67" w:rsidP="00AD500A">
            <w:pPr>
              <w:widowControl w:val="0"/>
            </w:pPr>
            <w:r>
              <w:t>1673.99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A8B1" w14:textId="24179F60" w:rsidR="00286D67" w:rsidRDefault="00286D67" w:rsidP="00AD500A">
            <w:pPr>
              <w:widowControl w:val="0"/>
            </w:pPr>
            <w:r>
              <w:t>478.333</w:t>
            </w:r>
          </w:p>
        </w:tc>
      </w:tr>
      <w:tr w:rsidR="00286D67" w14:paraId="4F5C320E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974B" w14:textId="05C94940" w:rsidR="00286D67" w:rsidRDefault="00286D67" w:rsidP="00286D67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E546" w14:textId="3949F6CC" w:rsidR="00286D67" w:rsidRDefault="00286D67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E7DC7" w14:textId="658DD08A" w:rsidR="00286D67" w:rsidRDefault="00286D67" w:rsidP="00AD500A">
            <w:pPr>
              <w:widowControl w:val="0"/>
            </w:pPr>
            <w:r>
              <w:t>1194.66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2D8" w14:textId="0C863592" w:rsidR="00286D67" w:rsidRDefault="00286D67" w:rsidP="00AD500A">
            <w:pPr>
              <w:widowControl w:val="0"/>
            </w:pPr>
            <w:r>
              <w:t>1673.999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1935B" w14:textId="13C1EA0C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F08F" w14:textId="113C9731" w:rsidR="00286D67" w:rsidRDefault="00286D67" w:rsidP="00AD500A">
            <w:pPr>
              <w:widowControl w:val="0"/>
            </w:pPr>
            <w:r>
              <w:t>1678.99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8A5F" w14:textId="5C80FB8E" w:rsidR="00286D67" w:rsidRDefault="00286D67" w:rsidP="00AD500A">
            <w:pPr>
              <w:widowControl w:val="0"/>
            </w:pPr>
            <w:r>
              <w:t>479.334</w:t>
            </w:r>
          </w:p>
        </w:tc>
      </w:tr>
      <w:tr w:rsidR="00286D67" w14:paraId="39704A7D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4A0A" w14:textId="4D44E805" w:rsidR="00286D67" w:rsidRDefault="00286D67" w:rsidP="00286D67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2D9C" w14:textId="5B3F5EBC" w:rsidR="00286D67" w:rsidRDefault="00286D67" w:rsidP="00AD500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9A8E" w14:textId="29223E92" w:rsidR="00286D67" w:rsidRDefault="00286D67" w:rsidP="00AD500A">
            <w:pPr>
              <w:widowControl w:val="0"/>
            </w:pPr>
            <w:r>
              <w:t>1198.66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0E1B" w14:textId="21C72C93" w:rsidR="00286D67" w:rsidRDefault="00286D67" w:rsidP="00AD500A">
            <w:pPr>
              <w:widowControl w:val="0"/>
            </w:pPr>
            <w:r>
              <w:t>1678.999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F774" w14:textId="7105CC74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E838" w14:textId="0681822B" w:rsidR="00286D67" w:rsidRDefault="00286D67" w:rsidP="00AD500A">
            <w:pPr>
              <w:widowControl w:val="0"/>
            </w:pPr>
            <w:r>
              <w:t>1683.99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8655" w14:textId="316B6132" w:rsidR="00286D67" w:rsidRDefault="00286D67" w:rsidP="00AD500A">
            <w:pPr>
              <w:widowControl w:val="0"/>
            </w:pPr>
            <w:r>
              <w:t>480.335</w:t>
            </w:r>
          </w:p>
        </w:tc>
      </w:tr>
      <w:tr w:rsidR="000D49CC" w14:paraId="413E0221" w14:textId="77777777" w:rsidTr="00286D67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98006" w14:textId="186DA1D7" w:rsidR="000D49CC" w:rsidRDefault="00286D67" w:rsidP="00AD500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15D52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5BF13" w14:textId="2D7A6F50" w:rsidR="000D49CC" w:rsidRDefault="00286D67" w:rsidP="00AD500A">
            <w:pPr>
              <w:widowControl w:val="0"/>
            </w:pPr>
            <w:r>
              <w:t>1201.66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CCB" w14:textId="0A21F638" w:rsidR="000D49CC" w:rsidRDefault="00286D67" w:rsidP="00AD500A">
            <w:pPr>
              <w:widowControl w:val="0"/>
            </w:pPr>
            <w:r>
              <w:t>1683.999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1C243" w14:textId="240F1065" w:rsidR="000D49CC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6639D" w14:textId="7777702F" w:rsidR="000D49CC" w:rsidRDefault="00286D67" w:rsidP="00AD500A">
            <w:pPr>
              <w:widowControl w:val="0"/>
            </w:pPr>
            <w:r>
              <w:t>1688.99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842F7" w14:textId="728D0629" w:rsidR="000D49CC" w:rsidRDefault="00286D67" w:rsidP="00AD500A">
            <w:pPr>
              <w:widowControl w:val="0"/>
            </w:pPr>
            <w:r>
              <w:t>482.336</w:t>
            </w:r>
          </w:p>
        </w:tc>
      </w:tr>
    </w:tbl>
    <w:p w14:paraId="13B56A47" w14:textId="6FA9F657" w:rsidR="000D49CC" w:rsidRPr="00F2348A" w:rsidRDefault="000D49CC" w:rsidP="00C35503">
      <w:pPr>
        <w:pStyle w:val="Textodenotaderodap"/>
        <w:ind w:firstLine="0"/>
      </w:pPr>
      <w:r>
        <w:t>Tab. 1</w:t>
      </w:r>
      <w:r w:rsidRPr="00F2348A">
        <w:t xml:space="preserve">.  </w:t>
      </w:r>
      <w:r>
        <w:t>Processo de meia pista contabilizados em segundos.</w:t>
      </w:r>
    </w:p>
    <w:p w14:paraId="683785AA" w14:textId="77777777" w:rsidR="000D49CC" w:rsidRDefault="000D49CC" w:rsidP="000D49CC">
      <w:pPr>
        <w:ind w:firstLine="202"/>
        <w:jc w:val="both"/>
      </w:pPr>
    </w:p>
    <w:p w14:paraId="25F34C35" w14:textId="77777777" w:rsidR="00C35503" w:rsidRDefault="00C35503" w:rsidP="000D49CC">
      <w:pPr>
        <w:ind w:firstLine="202"/>
        <w:jc w:val="both"/>
      </w:pPr>
    </w:p>
    <w:p w14:paraId="2F32D5B7" w14:textId="1FA71D7C" w:rsidR="000B3717" w:rsidRDefault="000B3717" w:rsidP="000D49CC">
      <w:pPr>
        <w:ind w:firstLine="202"/>
        <w:jc w:val="both"/>
      </w:pPr>
      <w:r>
        <w:t xml:space="preserve">A tabela, para a simulação, é uma grande aliada para análise de dados em determinados sistemas. Nela estão </w:t>
      </w:r>
      <w:r w:rsidR="005E2A3D">
        <w:t>contidas</w:t>
      </w:r>
      <w:r>
        <w:t xml:space="preserve"> o Tempo entre Chegadas, o Tempo de Chegada, o Tempo ser Serviço Inicial, o Tempo de Serviço, o Tempo de Serviço Final, e por </w:t>
      </w:r>
      <w:r w:rsidR="005E2A3D">
        <w:t>último</w:t>
      </w:r>
      <w:r>
        <w:t xml:space="preserve"> a Fila gerada no sistema.</w:t>
      </w:r>
    </w:p>
    <w:p w14:paraId="2BF67003" w14:textId="77777777" w:rsidR="00385603" w:rsidRDefault="00385603" w:rsidP="000D49CC">
      <w:pPr>
        <w:ind w:firstLine="202"/>
        <w:jc w:val="both"/>
      </w:pPr>
    </w:p>
    <w:p w14:paraId="693F58E3" w14:textId="6315B8DF" w:rsidR="00385603" w:rsidRDefault="008650D4" w:rsidP="00385603">
      <w:pPr>
        <w:ind w:firstLine="202"/>
        <w:jc w:val="center"/>
      </w:pPr>
      <w:r>
        <w:t>V</w:t>
      </w:r>
      <w:r w:rsidR="00385603">
        <w:t xml:space="preserve"> = D * T</w:t>
      </w:r>
    </w:p>
    <w:p w14:paraId="2833E0AF" w14:textId="77777777" w:rsidR="00385603" w:rsidRDefault="00385603" w:rsidP="000D49CC">
      <w:pPr>
        <w:ind w:firstLine="202"/>
        <w:jc w:val="both"/>
      </w:pPr>
    </w:p>
    <w:p w14:paraId="5A33FC4F" w14:textId="6E7C55E5" w:rsidR="00E05C9A" w:rsidRDefault="005E2A3D" w:rsidP="00385603">
      <w:pPr>
        <w:ind w:firstLine="202"/>
        <w:jc w:val="both"/>
      </w:pPr>
      <w:r>
        <w:t xml:space="preserve">Entre os dois processos, </w:t>
      </w:r>
      <w:r w:rsidR="00E05C9A">
        <w:t xml:space="preserve">foi </w:t>
      </w:r>
      <w:r w:rsidR="00385603">
        <w:t>necessário considerar</w:t>
      </w:r>
      <w:r w:rsidR="00E05C9A">
        <w:t xml:space="preserve"> a </w:t>
      </w:r>
      <w:r w:rsidR="00385603">
        <w:t xml:space="preserve">diferença de </w:t>
      </w:r>
      <w:r w:rsidR="00E05C9A">
        <w:t xml:space="preserve">distância </w:t>
      </w:r>
      <w:r w:rsidR="00385603">
        <w:t>e</w:t>
      </w:r>
      <w:r w:rsidR="00E05C9A">
        <w:t>ntre os processos para a melhor análise da fila. Desta forma, utilizando a funç</w:t>
      </w:r>
      <w:r w:rsidR="00385603">
        <w:t>ão acima, foi preciso calcular o tempo em que os veículos percorriam a distância entre os dois processos sem que os mesmos tivessem taxas de erros elevadas. Neste escopo, foram utilizadas a velocidade regular da via de 40 km/h com a distância de 0,</w:t>
      </w:r>
      <w:r w:rsidR="003758F1">
        <w:t>5</w:t>
      </w:r>
      <w:r w:rsidR="00385603">
        <w:t xml:space="preserve"> km para o cálculo do tempo estimado.</w:t>
      </w:r>
    </w:p>
    <w:p w14:paraId="1C75A255" w14:textId="1B948DB8" w:rsidR="00944513" w:rsidRDefault="00944513" w:rsidP="000D49CC">
      <w:pPr>
        <w:ind w:firstLine="202"/>
        <w:jc w:val="both"/>
      </w:pPr>
      <w:r>
        <w:t xml:space="preserve">De acordo com a Tabela 1, é o processo em que há formação de filas com o aumento gradativo </w:t>
      </w:r>
      <w:r w:rsidR="000B3717">
        <w:t>de</w:t>
      </w:r>
      <w:r>
        <w:t xml:space="preserve"> veículos na cidade. Vale ressaltar que este processo não depende exclusivamente da entrada de veículos na cidade, mas também </w:t>
      </w:r>
      <w:r>
        <w:t>da quantidade de veículos imensuráveis que estão saindo, deixando possíveis falhas ao processo.</w:t>
      </w:r>
    </w:p>
    <w:p w14:paraId="67E15DD5" w14:textId="77777777" w:rsidR="00944513" w:rsidRDefault="00944513" w:rsidP="000D49CC">
      <w:pPr>
        <w:ind w:firstLine="202"/>
        <w:jc w:val="both"/>
      </w:pPr>
    </w:p>
    <w:p w14:paraId="4BD9B51B" w14:textId="77777777" w:rsidR="00944513" w:rsidRDefault="00944513" w:rsidP="000D49CC">
      <w:pPr>
        <w:ind w:firstLine="202"/>
        <w:jc w:val="both"/>
      </w:pPr>
    </w:p>
    <w:tbl>
      <w:tblPr>
        <w:tblW w:w="508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851"/>
        <w:gridCol w:w="992"/>
        <w:gridCol w:w="709"/>
        <w:gridCol w:w="1103"/>
        <w:gridCol w:w="860"/>
      </w:tblGrid>
      <w:tr w:rsidR="000D49CC" w14:paraId="0FDC0EA3" w14:textId="77777777" w:rsidTr="005E2A3D">
        <w:trPr>
          <w:trHeight w:val="2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B2930" w14:textId="77777777" w:rsidR="000D49CC" w:rsidRDefault="000D49CC">
            <w:pPr>
              <w:widowControl w:val="0"/>
              <w:jc w:val="center"/>
            </w:pPr>
            <w:r>
              <w:t>ID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7D454" w14:textId="72E6A658" w:rsidR="000D49CC" w:rsidRDefault="000D49CC" w:rsidP="000D49CC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975B5" w14:textId="2C9FFAE0" w:rsidR="000D49CC" w:rsidRDefault="000D49CC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55668" w14:textId="04F692B9" w:rsidR="000D49CC" w:rsidRDefault="000D49CC">
            <w:pPr>
              <w:widowControl w:val="0"/>
              <w:jc w:val="center"/>
            </w:pPr>
            <w:r>
              <w:t>TS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895B" w14:textId="5785BAA2" w:rsidR="000D49CC" w:rsidRDefault="000D49CC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23D07" w14:textId="086040BE" w:rsidR="000D49CC" w:rsidRDefault="00AD1195">
            <w:pPr>
              <w:widowControl w:val="0"/>
              <w:jc w:val="center"/>
            </w:pPr>
            <w:r>
              <w:t>F</w:t>
            </w:r>
          </w:p>
        </w:tc>
      </w:tr>
      <w:tr w:rsidR="000D49CC" w14:paraId="041FED38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3592" w14:textId="486F8940" w:rsidR="000D49CC" w:rsidRDefault="000D49CC">
            <w:pPr>
              <w:widowControl w:val="0"/>
            </w:pPr>
            <w: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5D7E9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8F67D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4E204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F8DAB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AA745" w14:textId="77777777" w:rsidR="000D49CC" w:rsidRDefault="000D49CC">
            <w:pPr>
              <w:widowControl w:val="0"/>
            </w:pPr>
            <w:r>
              <w:t>0</w:t>
            </w:r>
          </w:p>
        </w:tc>
      </w:tr>
      <w:tr w:rsidR="000D49CC" w14:paraId="5C91B88B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C2714" w14:textId="77777777" w:rsidR="000D49CC" w:rsidRDefault="000D49CC">
            <w:pPr>
              <w:widowControl w:val="0"/>
            </w:pPr>
            <w: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40AC6" w14:textId="77777777" w:rsidR="000D49CC" w:rsidRDefault="000D49CC">
            <w:pPr>
              <w:widowControl w:val="0"/>
            </w:pPr>
            <w:r>
              <w:t>52.999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E25F8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38557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F4A2C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65A9" w14:textId="77777777" w:rsidR="000D49CC" w:rsidRDefault="000D49CC">
            <w:pPr>
              <w:widowControl w:val="0"/>
            </w:pPr>
            <w:r>
              <w:t>2</w:t>
            </w:r>
          </w:p>
        </w:tc>
      </w:tr>
      <w:tr w:rsidR="000D49CC" w14:paraId="33AF280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19685" w14:textId="77777777" w:rsidR="000D49CC" w:rsidRDefault="000D49CC">
            <w:pPr>
              <w:widowControl w:val="0"/>
            </w:pPr>
            <w:r>
              <w:t>2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846FC" w14:textId="77777777" w:rsidR="000D49CC" w:rsidRDefault="000D49CC">
            <w:pPr>
              <w:widowControl w:val="0"/>
            </w:pPr>
            <w:r>
              <w:t>57.999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7DCC8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DB713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C9D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8EE6A" w14:textId="77777777" w:rsidR="000D49CC" w:rsidRDefault="000D49CC">
            <w:pPr>
              <w:widowControl w:val="0"/>
            </w:pPr>
            <w:r>
              <w:t>4</w:t>
            </w:r>
          </w:p>
        </w:tc>
      </w:tr>
      <w:tr w:rsidR="000D49CC" w14:paraId="1EE58E5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EA3D9" w14:textId="77777777" w:rsidR="000D49CC" w:rsidRDefault="000D49CC">
            <w:pPr>
              <w:widowControl w:val="0"/>
            </w:pPr>
            <w:r>
              <w:t>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0B4D8" w14:textId="77777777" w:rsidR="000D49CC" w:rsidRDefault="000D49CC">
            <w:pPr>
              <w:widowControl w:val="0"/>
            </w:pPr>
            <w:r>
              <w:t>62.999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835C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1F71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DC50" w14:textId="77777777" w:rsidR="000D49CC" w:rsidRDefault="000D49CC">
            <w:pPr>
              <w:widowControl w:val="0"/>
            </w:pPr>
            <w:r>
              <w:t>75.999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AD9F" w14:textId="77777777" w:rsidR="000D49CC" w:rsidRDefault="000D49CC">
            <w:pPr>
              <w:widowControl w:val="0"/>
            </w:pPr>
            <w:r>
              <w:t>6</w:t>
            </w:r>
          </w:p>
        </w:tc>
      </w:tr>
      <w:tr w:rsidR="000D49CC" w14:paraId="619F30FD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A64B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58886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3717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CF6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394F0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9D44" w14:textId="77777777" w:rsidR="000D49CC" w:rsidRDefault="000D49CC">
            <w:pPr>
              <w:widowControl w:val="0"/>
            </w:pPr>
            <w:r>
              <w:t>...</w:t>
            </w:r>
          </w:p>
        </w:tc>
      </w:tr>
      <w:tr w:rsidR="000D49CC" w14:paraId="75062005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73A58" w14:textId="513D514F" w:rsidR="000D49CC" w:rsidRDefault="00286D67">
            <w:pPr>
              <w:widowControl w:val="0"/>
            </w:pPr>
            <w:r>
              <w:t>333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6130C" w14:textId="19703137" w:rsidR="000D49CC" w:rsidRDefault="00286D67">
            <w:pPr>
              <w:widowControl w:val="0"/>
            </w:pPr>
            <w:r>
              <w:t>1713.99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55501" w14:textId="6998421D" w:rsidR="000D49CC" w:rsidRDefault="00286D67">
            <w:pPr>
              <w:widowControl w:val="0"/>
            </w:pPr>
            <w:r>
              <w:t>2379.999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AD032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1EDEC" w14:textId="684827DA" w:rsidR="000D49CC" w:rsidRDefault="00286D67">
            <w:pPr>
              <w:widowControl w:val="0"/>
            </w:pPr>
            <w:r>
              <w:t>2386.999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155D1" w14:textId="7B2E9648" w:rsidR="000D49CC" w:rsidRDefault="00286D67">
            <w:pPr>
              <w:widowControl w:val="0"/>
            </w:pPr>
            <w:r>
              <w:t>666</w:t>
            </w:r>
          </w:p>
        </w:tc>
      </w:tr>
      <w:tr w:rsidR="00286D67" w14:paraId="2110CA0D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A225" w14:textId="1C241A09" w:rsidR="00286D67" w:rsidRDefault="00286D67">
            <w:pPr>
              <w:widowControl w:val="0"/>
            </w:pPr>
            <w:r>
              <w:t>334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5096" w14:textId="357933F4" w:rsidR="00286D67" w:rsidRDefault="00286D67">
            <w:pPr>
              <w:widowControl w:val="0"/>
            </w:pPr>
            <w:r>
              <w:t>1718.99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80F4" w14:textId="05CAE9FE" w:rsidR="00286D67" w:rsidRDefault="00286D67">
            <w:pPr>
              <w:widowControl w:val="0"/>
            </w:pPr>
            <w:r>
              <w:t>2386.999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F125" w14:textId="547F5A49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6D8" w14:textId="34B79862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46B7" w14:textId="025DB6BB" w:rsidR="00286D67" w:rsidRDefault="00286D67">
            <w:pPr>
              <w:widowControl w:val="0"/>
            </w:pPr>
            <w:r>
              <w:t>668</w:t>
            </w:r>
          </w:p>
        </w:tc>
      </w:tr>
      <w:tr w:rsidR="00286D67" w14:paraId="4095E361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98F4" w14:textId="5140D8BA" w:rsidR="00286D67" w:rsidRDefault="00286D67">
            <w:pPr>
              <w:widowControl w:val="0"/>
            </w:pPr>
            <w:r>
              <w:t>335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A3AE" w14:textId="3FC74544" w:rsidR="00286D67" w:rsidRDefault="00286D67">
            <w:pPr>
              <w:widowControl w:val="0"/>
            </w:pPr>
            <w:r>
              <w:t>1723.99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184A" w14:textId="5AB9188B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8CB4" w14:textId="09EF7A58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833F" w14:textId="43354062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E805" w14:textId="6CF3D534" w:rsidR="00286D67" w:rsidRDefault="00286D67">
            <w:pPr>
              <w:widowControl w:val="0"/>
            </w:pPr>
            <w:r>
              <w:t>670</w:t>
            </w:r>
          </w:p>
        </w:tc>
      </w:tr>
      <w:tr w:rsidR="00286D67" w14:paraId="121827EA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82EA" w14:textId="43BFFB53" w:rsidR="00286D67" w:rsidRDefault="00286D67">
            <w:pPr>
              <w:widowControl w:val="0"/>
            </w:pPr>
            <w:r>
              <w:t>336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29A4" w14:textId="37196549" w:rsidR="00286D67" w:rsidRDefault="00286D67">
            <w:pPr>
              <w:widowControl w:val="0"/>
            </w:pPr>
            <w:r>
              <w:t>1728.99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623A" w14:textId="644F7BF5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2941" w14:textId="5853490F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288D0" w14:textId="0E26A33D" w:rsidR="00286D67" w:rsidRDefault="00286D67">
            <w:pPr>
              <w:widowControl w:val="0"/>
            </w:pPr>
            <w:r>
              <w:t>2407.999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8A79" w14:textId="7B510604" w:rsidR="00286D67" w:rsidRDefault="00286D67">
            <w:pPr>
              <w:widowControl w:val="0"/>
            </w:pPr>
            <w:r>
              <w:t>672</w:t>
            </w:r>
          </w:p>
        </w:tc>
      </w:tr>
    </w:tbl>
    <w:p w14:paraId="73B0AD6D" w14:textId="665C5DEA" w:rsidR="000D49CC" w:rsidRPr="00F2348A" w:rsidRDefault="000D49CC" w:rsidP="008F0B5C">
      <w:pPr>
        <w:pStyle w:val="Textodenotaderodap"/>
        <w:ind w:firstLine="0"/>
      </w:pPr>
      <w:r>
        <w:t>Tab. 2</w:t>
      </w:r>
      <w:r w:rsidRPr="00F2348A">
        <w:t xml:space="preserve">.  </w:t>
      </w:r>
      <w:r>
        <w:t>Processo da parada TPA contabilizados em segundos.</w:t>
      </w:r>
    </w:p>
    <w:p w14:paraId="350FB54F" w14:textId="77777777" w:rsidR="000D49CC" w:rsidRDefault="000D49CC" w:rsidP="000D49CC">
      <w:pPr>
        <w:ind w:firstLine="202"/>
        <w:jc w:val="both"/>
      </w:pPr>
    </w:p>
    <w:p w14:paraId="52E08EA6" w14:textId="77777777" w:rsidR="00C35503" w:rsidRDefault="00C35503" w:rsidP="000D49CC">
      <w:pPr>
        <w:ind w:firstLine="202"/>
        <w:jc w:val="both"/>
      </w:pPr>
    </w:p>
    <w:p w14:paraId="0D139FA2" w14:textId="10A791F8" w:rsidR="00944513" w:rsidRDefault="00944513" w:rsidP="00944513">
      <w:pPr>
        <w:ind w:firstLine="142"/>
        <w:jc w:val="both"/>
      </w:pPr>
      <w:r>
        <w:t xml:space="preserve">Levando em conta à cobrança do pedágio ambiental da cidade, é o processo que mais gera filas no Sistema. Neste processo, há a obrigatoriedade da espera do veículo (estrangeiro) para o pagamento da taxa. Verificando a Tabela 2, notamos o crescimento notável da fila de acordo com que o tempo de serviço </w:t>
      </w:r>
      <w:r w:rsidR="005E2A3D">
        <w:t>se eleva</w:t>
      </w:r>
      <w:r>
        <w:t xml:space="preserve"> em comparação aos demais. </w:t>
      </w:r>
    </w:p>
    <w:p w14:paraId="253D1EA5" w14:textId="7673B316" w:rsidR="000D49CC" w:rsidRDefault="000D49CC" w:rsidP="00944513">
      <w:pPr>
        <w:ind w:firstLine="142"/>
        <w:jc w:val="both"/>
      </w:pPr>
      <w:r>
        <w:t xml:space="preserve">Quanto aos resultados obtidos nesta simulação, pode-se pressupor que os turistas ficarão insatisfeitos com a demora. Considerando que nos horários de pico e durante a temporada a cidade é mais procurada do que o normal, possivelmente haverá formação de fila no modelo e a simulação ficará próxima ao comportamento real do sistema. </w:t>
      </w:r>
    </w:p>
    <w:p w14:paraId="282F6621" w14:textId="77777777" w:rsidR="000D49CC" w:rsidRDefault="000D49CC" w:rsidP="000D49CC">
      <w:pPr>
        <w:ind w:firstLine="142"/>
        <w:jc w:val="both"/>
      </w:pPr>
    </w:p>
    <w:p w14:paraId="2B43058A" w14:textId="6A218B13" w:rsidR="00D456A2" w:rsidRDefault="00D456A2" w:rsidP="00D456A2">
      <w:pPr>
        <w:pStyle w:val="Ttulo2"/>
      </w:pPr>
      <w:r>
        <w:t>Da implementação gráfica</w:t>
      </w:r>
    </w:p>
    <w:p w14:paraId="79CC3CBD" w14:textId="77777777" w:rsidR="00D456A2" w:rsidRDefault="00D456A2" w:rsidP="000D49CC">
      <w:pPr>
        <w:ind w:firstLine="142"/>
        <w:jc w:val="both"/>
      </w:pPr>
    </w:p>
    <w:p w14:paraId="6195A6A5" w14:textId="77777777" w:rsidR="00D456A2" w:rsidRDefault="00D456A2" w:rsidP="00D456A2">
      <w:pPr>
        <w:ind w:firstLine="142"/>
        <w:jc w:val="both"/>
      </w:pPr>
      <w:r>
        <w:t>Na implementação da simulação gráfica, é necessário manter a proporção do problema. Para isso, foram elaboradas computacionalmente imagens da via e dos veículos que além de permitir a visualização do problema, foram capazes de manter a proporcionalidade do mesmo.</w:t>
      </w:r>
      <w:bookmarkStart w:id="0" w:name="_GoBack"/>
      <w:bookmarkEnd w:id="0"/>
    </w:p>
    <w:p w14:paraId="02A76531" w14:textId="5A1446C2" w:rsidR="00D456A2" w:rsidRDefault="00D456A2" w:rsidP="00D456A2">
      <w:pPr>
        <w:ind w:firstLine="142"/>
        <w:jc w:val="both"/>
      </w:pPr>
      <w:r>
        <w:t>Cada metro da via ou dos veículos, é ilust</w:t>
      </w:r>
      <w:r w:rsidR="008F0B5C">
        <w:t xml:space="preserve">rado </w:t>
      </w:r>
      <w:r w:rsidR="005D18CA">
        <w:t>na simulação gráfica por 5 píxel</w:t>
      </w:r>
      <w:r w:rsidR="008F0B5C">
        <w:t>s</w:t>
      </w:r>
      <w:r>
        <w:t xml:space="preserve">. Sendo assim, 1m = 5px.  </w:t>
      </w:r>
    </w:p>
    <w:p w14:paraId="6EDE9A09" w14:textId="77777777" w:rsidR="00D456A2" w:rsidRDefault="00D456A2" w:rsidP="00D456A2">
      <w:pPr>
        <w:ind w:firstLine="142"/>
        <w:jc w:val="both"/>
      </w:pPr>
      <w:r>
        <w:t>Para manter a proporção na via, sabendo que a extensão entre os dois processos possui aproximadamente 500m, foi necessário gerar uma ilustração de 2500px, e mais um restante para ilustrar as filas. Porém, como a maioria das telas suporta uma resolução mais baixa, o trecho foi dividido em três imagens, todas as três com exatamente 1360px. Somando ao todo 4080px, do qual restaram 1580px, que representam o espaço da formação das filas. Conforme a figura 10, é notável que a proporção do problema é respeitada.</w:t>
      </w:r>
    </w:p>
    <w:p w14:paraId="5D6BD9EA" w14:textId="77777777" w:rsidR="00C35503" w:rsidRDefault="00C35503" w:rsidP="00D456A2">
      <w:pPr>
        <w:ind w:firstLine="142"/>
        <w:jc w:val="both"/>
      </w:pPr>
    </w:p>
    <w:p w14:paraId="6CC84B78" w14:textId="77777777" w:rsidR="00D456A2" w:rsidRDefault="00D456A2" w:rsidP="00D456A2">
      <w:pPr>
        <w:ind w:firstLine="142"/>
        <w:jc w:val="both"/>
      </w:pPr>
    </w:p>
    <w:p w14:paraId="4B1A03D3" w14:textId="3591D0BC" w:rsidR="00D456A2" w:rsidRDefault="00D456A2" w:rsidP="00D456A2">
      <w:pPr>
        <w:jc w:val="both"/>
      </w:pPr>
      <w:r>
        <w:rPr>
          <w:noProof/>
          <w:lang w:eastAsia="pt-BR"/>
        </w:rPr>
        <w:drawing>
          <wp:inline distT="0" distB="0" distL="0" distR="0" wp14:anchorId="36018700" wp14:editId="6A223966">
            <wp:extent cx="3200400" cy="361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QUI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C319" w14:textId="0AC9C805" w:rsidR="00D456A2" w:rsidRPr="00F2348A" w:rsidRDefault="00D456A2" w:rsidP="00D456A2">
      <w:pPr>
        <w:pStyle w:val="Textodenotaderodap"/>
        <w:ind w:firstLine="0"/>
      </w:pPr>
      <w:r>
        <w:t>Fig. 9.  Representação gráfica do problema.</w:t>
      </w:r>
    </w:p>
    <w:p w14:paraId="6B5A38D0" w14:textId="77777777" w:rsidR="00D456A2" w:rsidRDefault="00D456A2" w:rsidP="00D456A2">
      <w:pPr>
        <w:ind w:firstLine="142"/>
        <w:jc w:val="both"/>
      </w:pPr>
    </w:p>
    <w:p w14:paraId="5D1E565F" w14:textId="77777777" w:rsidR="00C35503" w:rsidRDefault="00C35503" w:rsidP="00D456A2">
      <w:pPr>
        <w:ind w:firstLine="142"/>
        <w:jc w:val="both"/>
      </w:pPr>
    </w:p>
    <w:p w14:paraId="401186BA" w14:textId="77777777" w:rsidR="00D456A2" w:rsidRDefault="00D456A2" w:rsidP="00D456A2">
      <w:pPr>
        <w:ind w:firstLine="142"/>
        <w:jc w:val="both"/>
      </w:pPr>
      <w:r>
        <w:t xml:space="preserve">Para representar os veículos, foram realizadas pesquisas afim de saber o comprimento e largura médios de um veículo. </w:t>
      </w:r>
    </w:p>
    <w:p w14:paraId="7B6A5593" w14:textId="77777777" w:rsidR="00D456A2" w:rsidRDefault="00D456A2" w:rsidP="00D456A2">
      <w:pPr>
        <w:ind w:firstLine="142"/>
        <w:jc w:val="both"/>
      </w:pPr>
    </w:p>
    <w:p w14:paraId="2A309C92" w14:textId="77777777" w:rsidR="00C35503" w:rsidRDefault="00C35503" w:rsidP="00D456A2">
      <w:pPr>
        <w:ind w:firstLine="142"/>
        <w:jc w:val="both"/>
      </w:pPr>
    </w:p>
    <w:p w14:paraId="7998D156" w14:textId="48A2C7F6" w:rsidR="00D456A2" w:rsidRDefault="00D456A2" w:rsidP="00D456A2">
      <w:pPr>
        <w:jc w:val="both"/>
      </w:pPr>
      <w:r>
        <w:rPr>
          <w:noProof/>
          <w:lang w:eastAsia="pt-BR"/>
        </w:rPr>
        <w:drawing>
          <wp:inline distT="0" distB="0" distL="0" distR="0" wp14:anchorId="27DE171D" wp14:editId="11E226EC">
            <wp:extent cx="3200400" cy="9512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Q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A41" w14:textId="40C30620" w:rsidR="00D456A2" w:rsidRPr="00F2348A" w:rsidRDefault="00D456A2" w:rsidP="00D456A2">
      <w:pPr>
        <w:pStyle w:val="Textodenotaderodap"/>
        <w:ind w:firstLine="0"/>
      </w:pPr>
      <w:r>
        <w:t>Fig. 10</w:t>
      </w:r>
      <w:r w:rsidRPr="00F2348A">
        <w:t xml:space="preserve">.  </w:t>
      </w:r>
      <w:r>
        <w:t>Medidas dos veículos Volkswagen</w:t>
      </w:r>
    </w:p>
    <w:p w14:paraId="2BFBD71F" w14:textId="77777777" w:rsidR="00D456A2" w:rsidRDefault="00D456A2" w:rsidP="00D456A2">
      <w:pPr>
        <w:ind w:firstLine="142"/>
        <w:jc w:val="both"/>
      </w:pPr>
    </w:p>
    <w:p w14:paraId="6FE47385" w14:textId="77777777" w:rsidR="00C35503" w:rsidRDefault="00C35503" w:rsidP="00D456A2">
      <w:pPr>
        <w:ind w:firstLine="142"/>
        <w:jc w:val="both"/>
      </w:pPr>
    </w:p>
    <w:p w14:paraId="23E13A6F" w14:textId="5D4B71FE" w:rsidR="00D456A2" w:rsidRDefault="00D456A2" w:rsidP="00D456A2">
      <w:pPr>
        <w:ind w:firstLine="142"/>
        <w:jc w:val="both"/>
      </w:pPr>
      <w:r>
        <w:t>Baseando-se na tabela da figura 10, foram gerados computacionalmente retângulos vermelhos, com 20px de comprimento e 9,5px de largura. Ou seja, foram utilizados como modelo, veículos com 4m de comprimento e 1,9m de largura.</w:t>
      </w:r>
    </w:p>
    <w:p w14:paraId="128B88B2" w14:textId="77777777" w:rsidR="00D456A2" w:rsidRDefault="00D456A2" w:rsidP="000D49CC">
      <w:pPr>
        <w:ind w:firstLine="142"/>
        <w:jc w:val="both"/>
      </w:pPr>
    </w:p>
    <w:p w14:paraId="490C18D5" w14:textId="33843CC3" w:rsidR="00E04602" w:rsidRDefault="00E04602" w:rsidP="00E04602">
      <w:pPr>
        <w:pStyle w:val="Ttulo2"/>
      </w:pPr>
      <w:r>
        <w:t>Possíveis melhorias</w:t>
      </w:r>
    </w:p>
    <w:p w14:paraId="752C8C37" w14:textId="77777777" w:rsidR="00E04602" w:rsidRDefault="00E04602" w:rsidP="000D49CC">
      <w:pPr>
        <w:ind w:firstLine="142"/>
        <w:jc w:val="both"/>
      </w:pPr>
    </w:p>
    <w:p w14:paraId="731BC3A1" w14:textId="62E3D26F" w:rsidR="00E04602" w:rsidRDefault="00E04602" w:rsidP="000D49CC">
      <w:pPr>
        <w:ind w:firstLine="142"/>
        <w:jc w:val="both"/>
      </w:pPr>
      <w:r>
        <w:t xml:space="preserve">É natural que todo imprevistos em vias públicas venham a ser corrigidas pelas entidades responsáveis de acordo com as estimativas padrões das mesmas. </w:t>
      </w:r>
    </w:p>
    <w:p w14:paraId="590CDB11" w14:textId="1384BD30" w:rsidR="00E04602" w:rsidRDefault="00E04602" w:rsidP="000D49CC">
      <w:pPr>
        <w:ind w:firstLine="142"/>
        <w:jc w:val="both"/>
      </w:pPr>
      <w:r>
        <w:t>O desmoronamento ocorrido em março deste ano, 2016, deixando a via com o trânsito apenas em meia pista ainda está com seu concerto em fase licitatória. Bem provável, que após este período, este problema venha a ser resolvido pelas entidades, desta forma, liberando o fluxo de veículos que acessam e deix</w:t>
      </w:r>
      <w:r w:rsidR="002F2C6D">
        <w:t>e</w:t>
      </w:r>
      <w:r>
        <w:t xml:space="preserve">m a cidade. Conforme tabela abaixo, podemos notar que a fila encontrada já na segunda característica do trajeto possui </w:t>
      </w:r>
      <w:r w:rsidR="002F2C6D">
        <w:t>um leve aumento na fila, uma vez em que os veículos começariam a se concentrar em apenas um processo</w:t>
      </w:r>
      <w:r>
        <w:t>.</w:t>
      </w:r>
    </w:p>
    <w:p w14:paraId="2036FE3E" w14:textId="77777777" w:rsidR="00E04602" w:rsidRDefault="00E04602" w:rsidP="00E04602">
      <w:pPr>
        <w:ind w:firstLine="202"/>
        <w:jc w:val="both"/>
      </w:pPr>
    </w:p>
    <w:p w14:paraId="0BCD48BB" w14:textId="77777777" w:rsidR="00C35503" w:rsidRDefault="00C35503" w:rsidP="00E04602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741"/>
        <w:gridCol w:w="721"/>
      </w:tblGrid>
      <w:tr w:rsidR="00E04602" w14:paraId="0BEB98D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442A6" w14:textId="77777777" w:rsidR="00E04602" w:rsidRDefault="00E04602" w:rsidP="00BD2BCA">
            <w:pPr>
              <w:widowControl w:val="0"/>
              <w:jc w:val="center"/>
            </w:pPr>
            <w:r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DC801" w14:textId="77777777" w:rsidR="00E04602" w:rsidRDefault="00E04602" w:rsidP="00BD2BC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E7ED8" w14:textId="77777777" w:rsidR="00E04602" w:rsidRDefault="00E04602" w:rsidP="00BD2BC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4EBF3" w14:textId="77777777" w:rsidR="00E04602" w:rsidRDefault="00E04602" w:rsidP="00BD2BC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CAE0F" w14:textId="77777777" w:rsidR="00E04602" w:rsidRDefault="00E04602" w:rsidP="00BD2BC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E34B0" w14:textId="77777777" w:rsidR="00E04602" w:rsidRDefault="00E04602" w:rsidP="00BD2BC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2978" w14:textId="77777777" w:rsidR="00E04602" w:rsidRDefault="00E04602" w:rsidP="00BD2BCA">
            <w:pPr>
              <w:widowControl w:val="0"/>
              <w:jc w:val="center"/>
            </w:pPr>
            <w:r>
              <w:t>F</w:t>
            </w:r>
          </w:p>
        </w:tc>
      </w:tr>
      <w:tr w:rsidR="00E04602" w14:paraId="6621B50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43FEF" w14:textId="77777777" w:rsidR="00E04602" w:rsidRDefault="00E04602" w:rsidP="00BD2BC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59203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F3CEE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14704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E12AF" w14:textId="685D5AE7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FA02F" w14:textId="10DF43DE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11864" w14:textId="77777777" w:rsidR="00E04602" w:rsidRDefault="00E04602" w:rsidP="00BD2BCA">
            <w:pPr>
              <w:widowControl w:val="0"/>
            </w:pPr>
            <w:r>
              <w:t>0</w:t>
            </w:r>
          </w:p>
        </w:tc>
      </w:tr>
      <w:tr w:rsidR="00E04602" w14:paraId="1587702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BB653" w14:textId="77777777" w:rsidR="00E04602" w:rsidRDefault="00E04602" w:rsidP="00BD2BC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E58A2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775" w14:textId="77777777" w:rsidR="00E04602" w:rsidRDefault="00E04602" w:rsidP="00BD2BC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EDB7" w14:textId="20CD815D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79FE" w14:textId="0C81AA1D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1F06C" w14:textId="61A18A6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2F7C" w14:textId="27D1F4F0" w:rsidR="00E04602" w:rsidRDefault="00E557B2" w:rsidP="00E557B2">
            <w:pPr>
              <w:widowControl w:val="0"/>
            </w:pPr>
            <w:r>
              <w:t>3.00100</w:t>
            </w:r>
          </w:p>
        </w:tc>
      </w:tr>
      <w:tr w:rsidR="00E04602" w14:paraId="64C53E19" w14:textId="77777777" w:rsidTr="00E557B2">
        <w:trPr>
          <w:trHeight w:val="33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571CA" w14:textId="77777777" w:rsidR="00E04602" w:rsidRDefault="00E04602" w:rsidP="00BD2BC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B170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EDCFA" w14:textId="77777777" w:rsidR="00E04602" w:rsidRDefault="00E04602" w:rsidP="00BD2BC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04B93" w14:textId="239B4FD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F755" w14:textId="5B87CD0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042CF" w14:textId="17AC46F1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FCB40" w14:textId="08936456" w:rsidR="00E04602" w:rsidRDefault="00E557B2" w:rsidP="00BD2BCA">
            <w:pPr>
              <w:widowControl w:val="0"/>
            </w:pPr>
            <w:r>
              <w:t>7.00200</w:t>
            </w:r>
          </w:p>
        </w:tc>
      </w:tr>
      <w:tr w:rsidR="00E04602" w14:paraId="0214E79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C3BD7" w14:textId="77777777" w:rsidR="00E04602" w:rsidRDefault="00E04602" w:rsidP="00BD2BC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0A37C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B9F7" w14:textId="77777777" w:rsidR="00E04602" w:rsidRDefault="00E04602" w:rsidP="00BD2BC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7247A" w14:textId="37AB487F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F3DF3" w14:textId="3838CF27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8871D" w14:textId="25297581" w:rsidR="00E04602" w:rsidRDefault="00E557B2" w:rsidP="00BD2BCA">
            <w:pPr>
              <w:widowControl w:val="0"/>
            </w:pPr>
            <w:r>
              <w:t>30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5CB1" w14:textId="673A128A" w:rsidR="00E04602" w:rsidRDefault="00E557B2" w:rsidP="00BD2BCA">
            <w:pPr>
              <w:widowControl w:val="0"/>
            </w:pPr>
            <w:r>
              <w:t>10.0030</w:t>
            </w:r>
          </w:p>
        </w:tc>
      </w:tr>
      <w:tr w:rsidR="00E04602" w14:paraId="4BF524B7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4636A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6CD1F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8198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7D584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E66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886E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BD8B4" w14:textId="77777777" w:rsidR="00E04602" w:rsidRDefault="00E04602" w:rsidP="00BD2BCA">
            <w:pPr>
              <w:widowControl w:val="0"/>
            </w:pPr>
            <w:r>
              <w:t>...</w:t>
            </w:r>
          </w:p>
        </w:tc>
      </w:tr>
      <w:tr w:rsidR="00E04602" w14:paraId="1A082730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6A95" w14:textId="77777777" w:rsidR="00E04602" w:rsidRDefault="00E04602" w:rsidP="00BD2BC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916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C388" w14:textId="02C9A5DB" w:rsidR="00E04602" w:rsidRDefault="00E557B2" w:rsidP="00E557B2">
            <w:pPr>
              <w:widowControl w:val="0"/>
            </w:pPr>
            <w:r>
              <w:t>1187.17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B5B" w14:textId="457B1222" w:rsidR="00E04602" w:rsidRDefault="00E557B2" w:rsidP="00BD2BCA">
            <w:pPr>
              <w:widowControl w:val="0"/>
            </w:pPr>
            <w:r>
              <w:t>2305.999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5876" w14:textId="3D2195D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5566" w14:textId="7789DB2D" w:rsidR="00E04602" w:rsidRDefault="00E557B2" w:rsidP="00BD2BCA">
            <w:pPr>
              <w:widowControl w:val="0"/>
            </w:pPr>
            <w:r>
              <w:t>2312</w:t>
            </w:r>
            <w:r w:rsidR="00E04602">
              <w:t>.</w:t>
            </w:r>
            <w:r w:rsidR="00E04602">
              <w:t>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FC2E" w14:textId="26C43936" w:rsidR="00E04602" w:rsidRDefault="00E557B2" w:rsidP="00E557B2">
            <w:pPr>
              <w:widowControl w:val="0"/>
            </w:pPr>
            <w:r>
              <w:t>1118.829</w:t>
            </w:r>
          </w:p>
        </w:tc>
      </w:tr>
      <w:tr w:rsidR="00E04602" w14:paraId="5EE5EE86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11F0" w14:textId="77777777" w:rsidR="00E04602" w:rsidRDefault="00E04602" w:rsidP="00BD2BCA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F22F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F8A6" w14:textId="63DE26F2" w:rsidR="00E04602" w:rsidRDefault="00E557B2" w:rsidP="00BD2BCA">
            <w:pPr>
              <w:widowControl w:val="0"/>
            </w:pPr>
            <w:r>
              <w:t>1190.76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D0A5" w14:textId="731CADB6" w:rsidR="00E04602" w:rsidRDefault="00E557B2" w:rsidP="00BD2BCA">
            <w:pPr>
              <w:widowControl w:val="0"/>
            </w:pPr>
            <w:r>
              <w:t>2312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29B4" w14:textId="45049A80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971D" w14:textId="4F14474D" w:rsidR="00E04602" w:rsidRDefault="00E557B2" w:rsidP="00BD2BCA">
            <w:pPr>
              <w:widowControl w:val="0"/>
            </w:pPr>
            <w:r>
              <w:t>2319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8FA46" w14:textId="262347BB" w:rsidR="00E04602" w:rsidRDefault="00E557B2" w:rsidP="00BD2BCA">
            <w:pPr>
              <w:widowControl w:val="0"/>
            </w:pPr>
            <w:r>
              <w:t>1122.23</w:t>
            </w:r>
          </w:p>
        </w:tc>
      </w:tr>
      <w:tr w:rsidR="00E04602" w14:paraId="00FC9EB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7322" w14:textId="77777777" w:rsidR="00E04602" w:rsidRDefault="00E04602" w:rsidP="00BD2BCA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B1C6" w14:textId="77777777" w:rsidR="00E04602" w:rsidRDefault="00E04602" w:rsidP="00BD2BC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CB47" w14:textId="0EB6FF06" w:rsidR="00E04602" w:rsidRDefault="00E557B2" w:rsidP="00BD2BCA">
            <w:pPr>
              <w:widowControl w:val="0"/>
            </w:pPr>
            <w:r>
              <w:t>1194.36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2E2B" w14:textId="34D92029" w:rsidR="00E04602" w:rsidRDefault="00E557B2" w:rsidP="00BD2BCA">
            <w:pPr>
              <w:widowControl w:val="0"/>
            </w:pPr>
            <w:r>
              <w:t>2319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D7D" w14:textId="34835E89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ED2B" w14:textId="2D3F252C" w:rsidR="00E04602" w:rsidRDefault="00E557B2" w:rsidP="00BD2BCA">
            <w:pPr>
              <w:widowControl w:val="0"/>
            </w:pPr>
            <w:r>
              <w:t>2326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83A1" w14:textId="459DE653" w:rsidR="00E04602" w:rsidRDefault="00E557B2" w:rsidP="00E557B2">
            <w:pPr>
              <w:widowControl w:val="0"/>
            </w:pPr>
            <w:r>
              <w:t>1125.631.</w:t>
            </w:r>
          </w:p>
        </w:tc>
      </w:tr>
      <w:tr w:rsidR="00E04602" w14:paraId="702DF7BA" w14:textId="77777777" w:rsidTr="00E557B2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29E09" w14:textId="77777777" w:rsidR="00E04602" w:rsidRDefault="00E04602" w:rsidP="00BD2BC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B642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DD213" w14:textId="5C25718E" w:rsidR="00E04602" w:rsidRDefault="00E557B2" w:rsidP="00BD2BCA">
            <w:pPr>
              <w:widowControl w:val="0"/>
            </w:pPr>
            <w:r>
              <w:t>1197.96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0368" w14:textId="60E3EB8E" w:rsidR="00E04602" w:rsidRDefault="00E557B2" w:rsidP="00E557B2">
            <w:pPr>
              <w:widowControl w:val="0"/>
            </w:pPr>
            <w:r>
              <w:t>2326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AB2F" w14:textId="42B9CE6A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01452" w14:textId="0DAFB16A" w:rsidR="00E04602" w:rsidRDefault="00E557B2" w:rsidP="00BD2BCA">
            <w:pPr>
              <w:widowControl w:val="0"/>
            </w:pPr>
            <w:r>
              <w:t>2333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87D5B" w14:textId="34179B72" w:rsidR="00E04602" w:rsidRDefault="00E557B2" w:rsidP="00BD2BCA">
            <w:pPr>
              <w:widowControl w:val="0"/>
            </w:pPr>
            <w:r>
              <w:t>1129.032</w:t>
            </w:r>
          </w:p>
        </w:tc>
      </w:tr>
    </w:tbl>
    <w:p w14:paraId="56AC2E62" w14:textId="5FE91ABE" w:rsidR="00E04602" w:rsidRPr="00F2348A" w:rsidRDefault="00E04602" w:rsidP="008F0B5C">
      <w:pPr>
        <w:pStyle w:val="Textodenotaderodap"/>
        <w:ind w:firstLine="0"/>
      </w:pPr>
      <w:r>
        <w:t>Tab. 3</w:t>
      </w:r>
      <w:r w:rsidRPr="00F2348A">
        <w:t xml:space="preserve">.  </w:t>
      </w:r>
      <w:r>
        <w:t>Processo da parada da TPA sem o tempo de fila do primeiro processo.</w:t>
      </w:r>
    </w:p>
    <w:p w14:paraId="44C2053B" w14:textId="77777777" w:rsidR="00E04602" w:rsidRDefault="00E04602" w:rsidP="000D49CC">
      <w:pPr>
        <w:ind w:firstLine="142"/>
        <w:jc w:val="both"/>
      </w:pPr>
    </w:p>
    <w:p w14:paraId="27E534D9" w14:textId="566325CD" w:rsidR="00E04602" w:rsidRDefault="002F2C6D" w:rsidP="000D49CC">
      <w:pPr>
        <w:ind w:firstLine="142"/>
        <w:jc w:val="both"/>
      </w:pPr>
      <w:r>
        <w:t xml:space="preserve">Desta forma, com a análise dos possíveis novos dados e filas a serem geradas com a correção do primeiro problema do trajeto, pode-se verificar que </w:t>
      </w:r>
      <w:r w:rsidR="00AD7D7A">
        <w:t>a</w:t>
      </w:r>
      <w:r>
        <w:t xml:space="preserve"> segunda característica</w:t>
      </w:r>
      <w:r w:rsidR="00AD7D7A">
        <w:t>, a TPA, sempre há de existir no período estudado. Para melhorias neste segundo processo, não há meio computacional que resolva o mesmo, uma vez em que só poderá ser agilizada a partir de um estudo administrativo da cobrança do pedágio ambiental.</w:t>
      </w:r>
    </w:p>
    <w:p w14:paraId="1F2939C2" w14:textId="0A9EA0F9" w:rsidR="00E04602" w:rsidRDefault="00F00663" w:rsidP="000D49CC">
      <w:pPr>
        <w:ind w:firstLine="142"/>
        <w:jc w:val="both"/>
      </w:pPr>
      <w:r>
        <w:t xml:space="preserve">Ainda sobre a TPA, a mesma ocorre todos os anos entre os meses de novembro </w:t>
      </w:r>
      <w:r w:rsidR="00AD7D7A">
        <w:t>a</w:t>
      </w:r>
      <w:r>
        <w:t xml:space="preserve"> abril, entretanto, </w:t>
      </w:r>
      <w:r w:rsidR="00AD7D7A">
        <w:t>os grandes movimentos de turistas ocorrem</w:t>
      </w:r>
      <w:r>
        <w:t xml:space="preserve"> entre os meses de janeiro e fevereiro, alternando desta forma, o tempo de serviço dos processos</w:t>
      </w:r>
      <w:r w:rsidR="00AD7D7A">
        <w:t xml:space="preserve"> durante os meses da temporada de verão</w:t>
      </w:r>
      <w:r>
        <w:t xml:space="preserve">. Portanto, a </w:t>
      </w:r>
      <w:r w:rsidR="00AD7D7A">
        <w:t xml:space="preserve">possibilidade de </w:t>
      </w:r>
      <w:r>
        <w:t xml:space="preserve">extinção </w:t>
      </w:r>
      <w:r w:rsidR="00AD7D7A">
        <w:t>deste processo</w:t>
      </w:r>
      <w:r>
        <w:t xml:space="preserve"> encontra-se descartada</w:t>
      </w:r>
      <w:r w:rsidR="00AD7D7A">
        <w:t>, uma vez que a mesma é a principal ferramenta de captação de renda para a cidade</w:t>
      </w:r>
      <w:r>
        <w:t>.</w:t>
      </w:r>
    </w:p>
    <w:p w14:paraId="6B758792" w14:textId="580C3416" w:rsidR="00E227D2" w:rsidRDefault="00DE4FE6" w:rsidP="006C76F1">
      <w:pPr>
        <w:ind w:firstLine="142"/>
        <w:jc w:val="both"/>
      </w:pPr>
      <w:r>
        <w:t>Deste modo, como uma das últimas medidas perceptíveis a serem tomadas, é realizar a construção do segundo acesso de Bombinhas. Embora já possua um segundo acesso,</w:t>
      </w:r>
      <w:r w:rsidR="00E227D2">
        <w:t xml:space="preserve"> pode se</w:t>
      </w:r>
      <w:r w:rsidR="00CA725D">
        <w:t xml:space="preserve">r considerado a revitalização do mesmo, uma vez em que este </w:t>
      </w:r>
      <w:r>
        <w:t>encontra-se</w:t>
      </w:r>
      <w:r w:rsidR="00E227D2">
        <w:t xml:space="preserve"> e</w:t>
      </w:r>
      <w:r w:rsidR="00CA725D">
        <w:t>m más condições e é desconhecido</w:t>
      </w:r>
      <w:r>
        <w:t xml:space="preserve"> por muitos</w:t>
      </w:r>
      <w:r w:rsidR="00E227D2">
        <w:t>.</w:t>
      </w:r>
    </w:p>
    <w:p w14:paraId="26B0CF66" w14:textId="77777777" w:rsidR="00E227D2" w:rsidRDefault="00E227D2" w:rsidP="000D49CC">
      <w:pPr>
        <w:ind w:firstLine="142"/>
        <w:jc w:val="both"/>
      </w:pPr>
      <w:r>
        <w:t>Com esta revitalização, o trânsito poderia ser dividido pela metade e melhor distribuído, sendo que uma o acesso principal se dá ao centro da cidade, enquanto este segundo dá acesso diretamente a outras praias do município.</w:t>
      </w:r>
    </w:p>
    <w:p w14:paraId="312BCAD0" w14:textId="77777777" w:rsidR="00184736" w:rsidRDefault="00184736" w:rsidP="000D49CC">
      <w:pPr>
        <w:ind w:firstLine="142"/>
        <w:jc w:val="both"/>
      </w:pPr>
    </w:p>
    <w:p w14:paraId="0D93D7C1" w14:textId="77777777" w:rsidR="00C35503" w:rsidRDefault="00C35503" w:rsidP="000D49CC">
      <w:pPr>
        <w:ind w:firstLine="142"/>
        <w:jc w:val="both"/>
      </w:pPr>
    </w:p>
    <w:p w14:paraId="78105929" w14:textId="07A33086" w:rsidR="00184736" w:rsidRDefault="00184736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1A893217" wp14:editId="00477229">
            <wp:extent cx="3200400" cy="1800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IRR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5C8" w14:textId="01606DA0" w:rsidR="00184736" w:rsidRPr="00F2348A" w:rsidRDefault="00184736" w:rsidP="00184736">
      <w:pPr>
        <w:pStyle w:val="Textodenotaderodap"/>
        <w:ind w:firstLine="0"/>
      </w:pPr>
      <w:r>
        <w:t xml:space="preserve">Fig. </w:t>
      </w:r>
      <w:r w:rsidR="00D456A2">
        <w:t>11</w:t>
      </w:r>
      <w:r w:rsidRPr="00F2348A">
        <w:t xml:space="preserve">.  </w:t>
      </w:r>
      <w:r>
        <w:t>Localidades da cidade de Bombinhas.</w:t>
      </w:r>
    </w:p>
    <w:p w14:paraId="0ADC9F79" w14:textId="77777777" w:rsidR="0038191C" w:rsidRDefault="0038191C" w:rsidP="000D49CC">
      <w:pPr>
        <w:ind w:firstLine="142"/>
        <w:jc w:val="both"/>
      </w:pPr>
    </w:p>
    <w:p w14:paraId="7BC8B03F" w14:textId="77777777" w:rsidR="00C35503" w:rsidRDefault="00C35503" w:rsidP="000D49CC">
      <w:pPr>
        <w:ind w:firstLine="142"/>
        <w:jc w:val="both"/>
      </w:pPr>
    </w:p>
    <w:p w14:paraId="57FFB6FD" w14:textId="573A6FA8" w:rsidR="00184736" w:rsidRDefault="00184736" w:rsidP="00184736">
      <w:pPr>
        <w:ind w:firstLine="142"/>
        <w:jc w:val="both"/>
      </w:pPr>
      <w:r>
        <w:t>Em análise de possíveis novos dados e com análise da possível distribuição de acesso à cidade, torna-se importante um estudo elevado para o correto trânsito de veículos na cidade, uma vez em que esta distribuição traria melhorias significativas para o acesso tranquilo à cidade.</w:t>
      </w:r>
    </w:p>
    <w:p w14:paraId="6ED55C93" w14:textId="77777777" w:rsidR="00184736" w:rsidRDefault="00184736" w:rsidP="000D49CC">
      <w:pPr>
        <w:ind w:firstLine="142"/>
        <w:jc w:val="both"/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559"/>
        <w:gridCol w:w="1528"/>
      </w:tblGrid>
      <w:tr w:rsidR="0038191C" w14:paraId="6B071E4E" w14:textId="77777777" w:rsidTr="0038191C">
        <w:tc>
          <w:tcPr>
            <w:tcW w:w="1985" w:type="dxa"/>
          </w:tcPr>
          <w:p w14:paraId="4C5F3C38" w14:textId="45BB6347" w:rsidR="0038191C" w:rsidRDefault="0038191C" w:rsidP="000D49CC">
            <w:pPr>
              <w:jc w:val="both"/>
            </w:pPr>
            <w:r>
              <w:lastRenderedPageBreak/>
              <w:t>Localidade</w:t>
            </w:r>
          </w:p>
        </w:tc>
        <w:tc>
          <w:tcPr>
            <w:tcW w:w="1559" w:type="dxa"/>
          </w:tcPr>
          <w:p w14:paraId="7C961592" w14:textId="4B357666" w:rsidR="0038191C" w:rsidRDefault="0038191C" w:rsidP="000D49CC">
            <w:pPr>
              <w:jc w:val="both"/>
            </w:pPr>
            <w:r>
              <w:t>1º Acesso</w:t>
            </w:r>
          </w:p>
        </w:tc>
        <w:tc>
          <w:tcPr>
            <w:tcW w:w="1528" w:type="dxa"/>
          </w:tcPr>
          <w:p w14:paraId="24C66B17" w14:textId="5D0BF700" w:rsidR="0038191C" w:rsidRDefault="0038191C" w:rsidP="000D49CC">
            <w:pPr>
              <w:jc w:val="both"/>
            </w:pPr>
            <w:r>
              <w:t>2º Acesso</w:t>
            </w:r>
          </w:p>
        </w:tc>
      </w:tr>
      <w:tr w:rsidR="0038191C" w14:paraId="7B4BD0D4" w14:textId="77777777" w:rsidTr="0038191C">
        <w:tc>
          <w:tcPr>
            <w:tcW w:w="1985" w:type="dxa"/>
          </w:tcPr>
          <w:p w14:paraId="0B228515" w14:textId="0876B81C" w:rsidR="0038191C" w:rsidRDefault="0038191C" w:rsidP="000D49CC">
            <w:pPr>
              <w:jc w:val="both"/>
            </w:pPr>
            <w:r>
              <w:t>Bombas</w:t>
            </w:r>
          </w:p>
        </w:tc>
        <w:tc>
          <w:tcPr>
            <w:tcW w:w="1559" w:type="dxa"/>
          </w:tcPr>
          <w:p w14:paraId="46583C16" w14:textId="31273484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42060071" w14:textId="77777777" w:rsidR="0038191C" w:rsidRDefault="0038191C" w:rsidP="0038191C">
            <w:pPr>
              <w:jc w:val="center"/>
            </w:pPr>
          </w:p>
        </w:tc>
      </w:tr>
      <w:tr w:rsidR="0038191C" w14:paraId="742039F3" w14:textId="77777777" w:rsidTr="0038191C">
        <w:tc>
          <w:tcPr>
            <w:tcW w:w="1985" w:type="dxa"/>
          </w:tcPr>
          <w:p w14:paraId="269756CB" w14:textId="4D81CD4F" w:rsidR="0038191C" w:rsidRDefault="0038191C" w:rsidP="000D49CC">
            <w:pPr>
              <w:jc w:val="both"/>
            </w:pPr>
            <w:r>
              <w:t>Centro</w:t>
            </w:r>
          </w:p>
        </w:tc>
        <w:tc>
          <w:tcPr>
            <w:tcW w:w="1559" w:type="dxa"/>
          </w:tcPr>
          <w:p w14:paraId="16E9744D" w14:textId="48167C0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151F7D8D" w14:textId="77777777" w:rsidR="0038191C" w:rsidRDefault="0038191C" w:rsidP="0038191C">
            <w:pPr>
              <w:jc w:val="center"/>
            </w:pPr>
          </w:p>
        </w:tc>
      </w:tr>
      <w:tr w:rsidR="0038191C" w14:paraId="73EFA262" w14:textId="77777777" w:rsidTr="0038191C">
        <w:tc>
          <w:tcPr>
            <w:tcW w:w="1985" w:type="dxa"/>
          </w:tcPr>
          <w:p w14:paraId="135C142B" w14:textId="59FDB279" w:rsidR="0038191C" w:rsidRDefault="0038191C" w:rsidP="000D49CC">
            <w:pPr>
              <w:jc w:val="both"/>
            </w:pPr>
            <w:r>
              <w:t>Retiro dos Padres</w:t>
            </w:r>
          </w:p>
        </w:tc>
        <w:tc>
          <w:tcPr>
            <w:tcW w:w="1559" w:type="dxa"/>
          </w:tcPr>
          <w:p w14:paraId="4E7E76E2" w14:textId="5B82EC2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64A39DF5" w14:textId="77777777" w:rsidR="0038191C" w:rsidRDefault="0038191C" w:rsidP="0038191C">
            <w:pPr>
              <w:jc w:val="center"/>
            </w:pPr>
          </w:p>
        </w:tc>
      </w:tr>
      <w:tr w:rsidR="0038191C" w14:paraId="767EFA13" w14:textId="77777777" w:rsidTr="0038191C">
        <w:tc>
          <w:tcPr>
            <w:tcW w:w="1985" w:type="dxa"/>
          </w:tcPr>
          <w:p w14:paraId="468531DC" w14:textId="53BED875" w:rsidR="0038191C" w:rsidRDefault="0038191C" w:rsidP="000D49CC">
            <w:pPr>
              <w:jc w:val="both"/>
            </w:pPr>
            <w:r>
              <w:t>Quatro Ilhas</w:t>
            </w:r>
          </w:p>
        </w:tc>
        <w:tc>
          <w:tcPr>
            <w:tcW w:w="1559" w:type="dxa"/>
          </w:tcPr>
          <w:p w14:paraId="7ED6A799" w14:textId="48AB54DC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0BE8A141" w14:textId="6FE365F1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68E34DF5" w14:textId="77777777" w:rsidTr="0038191C">
        <w:tc>
          <w:tcPr>
            <w:tcW w:w="1985" w:type="dxa"/>
          </w:tcPr>
          <w:p w14:paraId="59A3524F" w14:textId="73329B39" w:rsidR="0038191C" w:rsidRDefault="0038191C" w:rsidP="000D49CC">
            <w:pPr>
              <w:jc w:val="both"/>
            </w:pPr>
            <w:r>
              <w:t>Mariscal</w:t>
            </w:r>
          </w:p>
        </w:tc>
        <w:tc>
          <w:tcPr>
            <w:tcW w:w="1559" w:type="dxa"/>
          </w:tcPr>
          <w:p w14:paraId="699978AA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3FB6F50A" w14:textId="5C8A328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07413778" w14:textId="77777777" w:rsidTr="0038191C">
        <w:tc>
          <w:tcPr>
            <w:tcW w:w="1985" w:type="dxa"/>
          </w:tcPr>
          <w:p w14:paraId="475FA14D" w14:textId="6BF9B994" w:rsidR="0038191C" w:rsidRDefault="0038191C" w:rsidP="000D49CC">
            <w:pPr>
              <w:jc w:val="both"/>
            </w:pPr>
            <w:r>
              <w:t>Canto Grande</w:t>
            </w:r>
          </w:p>
        </w:tc>
        <w:tc>
          <w:tcPr>
            <w:tcW w:w="1559" w:type="dxa"/>
          </w:tcPr>
          <w:p w14:paraId="3ABBDE9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456211D" w14:textId="3CC0ABF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5F9D342" w14:textId="77777777" w:rsidTr="0038191C">
        <w:tc>
          <w:tcPr>
            <w:tcW w:w="1985" w:type="dxa"/>
          </w:tcPr>
          <w:p w14:paraId="0029F4AC" w14:textId="7C2A6137" w:rsidR="0038191C" w:rsidRDefault="0038191C" w:rsidP="000D49CC">
            <w:pPr>
              <w:jc w:val="both"/>
            </w:pPr>
            <w:r>
              <w:t>Zimbros</w:t>
            </w:r>
          </w:p>
        </w:tc>
        <w:tc>
          <w:tcPr>
            <w:tcW w:w="1559" w:type="dxa"/>
          </w:tcPr>
          <w:p w14:paraId="649C098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1257B59" w14:textId="46916A62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3C66DFC" w14:textId="77777777" w:rsidTr="0038191C">
        <w:tc>
          <w:tcPr>
            <w:tcW w:w="1985" w:type="dxa"/>
          </w:tcPr>
          <w:p w14:paraId="3B02E4F4" w14:textId="63571C15" w:rsidR="0038191C" w:rsidRDefault="0038191C" w:rsidP="000D49CC">
            <w:pPr>
              <w:jc w:val="both"/>
            </w:pPr>
            <w:r>
              <w:t>Conceição</w:t>
            </w:r>
          </w:p>
        </w:tc>
        <w:tc>
          <w:tcPr>
            <w:tcW w:w="1559" w:type="dxa"/>
          </w:tcPr>
          <w:p w14:paraId="7916487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66E61527" w14:textId="53AB1B06" w:rsidR="0038191C" w:rsidRDefault="0038191C" w:rsidP="0038191C">
            <w:pPr>
              <w:jc w:val="center"/>
            </w:pPr>
            <w:r>
              <w:t>X</w:t>
            </w:r>
          </w:p>
        </w:tc>
      </w:tr>
    </w:tbl>
    <w:p w14:paraId="6CB6F4CF" w14:textId="4E1C5CF6" w:rsidR="0038191C" w:rsidRDefault="0038191C" w:rsidP="0038191C">
      <w:pPr>
        <w:pStyle w:val="Textodenotaderodap"/>
        <w:ind w:left="142" w:firstLine="60"/>
      </w:pPr>
      <w:r>
        <w:t>Tab. 4</w:t>
      </w:r>
      <w:r w:rsidRPr="00F2348A">
        <w:t xml:space="preserve">.  </w:t>
      </w:r>
      <w:r>
        <w:t>Possível divisão do acesso ao município.</w:t>
      </w:r>
    </w:p>
    <w:p w14:paraId="41DAA821" w14:textId="77777777" w:rsidR="0038191C" w:rsidRDefault="0038191C" w:rsidP="000D49CC">
      <w:pPr>
        <w:ind w:firstLine="142"/>
        <w:jc w:val="both"/>
      </w:pPr>
    </w:p>
    <w:p w14:paraId="38C93D05" w14:textId="05F6B556" w:rsidR="000D49CC" w:rsidRDefault="000D49CC" w:rsidP="000D49CC">
      <w:pPr>
        <w:pStyle w:val="Ttulo1"/>
      </w:pPr>
      <w:r>
        <w:t>CONCLUSÕES</w:t>
      </w:r>
    </w:p>
    <w:p w14:paraId="649748CE" w14:textId="77777777" w:rsidR="000D49CC" w:rsidRDefault="000D49CC" w:rsidP="000D49CC"/>
    <w:p w14:paraId="02922FA0" w14:textId="0F21F679" w:rsidR="00AD7D7A" w:rsidRDefault="00AD7D7A" w:rsidP="000D49CC">
      <w:pPr>
        <w:ind w:firstLine="202"/>
        <w:jc w:val="both"/>
      </w:pPr>
      <w:r>
        <w:t>Analisando o comportamento do modelo e da simulação atual dos problemas encontrados com a mobilidade urbana da cidade de Bombinhas, podemos observar que a causa principal da sobrecarga no trajeto deve-se à três fatores: trajeto estar localizado em um morro, trecho da via apenas em meia pista e a cobrança do pedágio ambiental do município localizada bem no acesso à cidade. Com o grande fluxo de turistas no verão e feriados, principalmente de turistas estrangeiros, o problema acaba-se agravando com a geração de gargalos e filas durante todo e único trajeto.</w:t>
      </w:r>
    </w:p>
    <w:p w14:paraId="24F94C50" w14:textId="79AB5E51" w:rsidR="00F97B57" w:rsidRDefault="00F97B57" w:rsidP="000D49CC">
      <w:pPr>
        <w:ind w:firstLine="202"/>
        <w:jc w:val="both"/>
      </w:pPr>
      <w:r>
        <w:t xml:space="preserve">Desta forma, com a colaboração mútua entre os municípios de Porto Belo e Bombinhas, há de ter um comprometimento em conjunto para o levantamento de possível melhorias das vias além da realização de um estudo aprofundado para a realização da pavimentação e revitalização do segundo acesso à cidade de Bombinhas, uma vez em que a mesma </w:t>
      </w:r>
      <w:r w:rsidR="008650D4">
        <w:t>se encontra</w:t>
      </w:r>
      <w:r>
        <w:t xml:space="preserve"> em local de difícil acesso e em estrada de chão.</w:t>
      </w:r>
    </w:p>
    <w:p w14:paraId="493CBBCD" w14:textId="3090B564" w:rsidR="000D49CC" w:rsidRDefault="00F97B57" w:rsidP="000D49CC">
      <w:pPr>
        <w:ind w:firstLine="202"/>
        <w:jc w:val="both"/>
      </w:pPr>
      <w:r>
        <w:t xml:space="preserve">Ainda, por parte da prefeitura de Bombinhas, há de se pensar em algum meio alternativo para o pagamento da taxa sem que houvesse a necessidade da parada obrigatório para veículos estrangeiros na cidade, o que tornaria </w:t>
      </w:r>
      <w:r w:rsidR="000D49CC">
        <w:t>a viagem mais agradável aos turistas e consequentemente aliviaria o fluxo de veículos da cidade.</w:t>
      </w:r>
    </w:p>
    <w:p w14:paraId="1AD0F941" w14:textId="031FE8B0" w:rsidR="000D49CC" w:rsidRDefault="00F97B57" w:rsidP="008650D4">
      <w:pPr>
        <w:jc w:val="both"/>
      </w:pPr>
      <w:r>
        <w:tab/>
        <w:t xml:space="preserve">De modo geral, </w:t>
      </w:r>
      <w:r w:rsidR="008650D4">
        <w:t>a estratégia para a simulação do problema relacionado a mobilidade urbana de Bombinhas possibilitou que o sistema chegasse mais próximo o possível da realidade. O experimento, através do modelo observado, tornou-se possível simular fenômenos que resultariam em melhorias para o problema detectado.</w:t>
      </w:r>
    </w:p>
    <w:p w14:paraId="44B8DD8E" w14:textId="77777777" w:rsidR="00D306EF" w:rsidRDefault="00D306EF" w:rsidP="008650D4">
      <w:pPr>
        <w:jc w:val="both"/>
      </w:pPr>
    </w:p>
    <w:p w14:paraId="1B842D3C" w14:textId="1FD33DE1" w:rsidR="000B3717" w:rsidRDefault="000B3717" w:rsidP="000B3717">
      <w:pPr>
        <w:pStyle w:val="ReferenceHead"/>
      </w:pPr>
      <w:r>
        <w:t>REFERÊNCIAS</w:t>
      </w:r>
    </w:p>
    <w:p w14:paraId="52371348" w14:textId="77777777" w:rsidR="000B3717" w:rsidRDefault="000B3717" w:rsidP="000B3717">
      <w:pPr>
        <w:pStyle w:val="ReferenceHead"/>
      </w:pPr>
    </w:p>
    <w:p w14:paraId="4609B5D1" w14:textId="3C49545A" w:rsidR="003B3BD6" w:rsidRDefault="003B3BD6" w:rsidP="000B3717">
      <w:pPr>
        <w:pStyle w:val="References"/>
        <w:numPr>
          <w:ilvl w:val="0"/>
          <w:numId w:val="0"/>
        </w:numPr>
      </w:pPr>
      <w:r>
        <w:t>Afonso Celso Medina. Leonardo Chwif (2010). Modelagem e Simulação de Eventos Discretos: Teoria e Aplicações</w:t>
      </w:r>
      <w:r w:rsidR="00F80FA5">
        <w:t>, 2010 [Online]</w:t>
      </w:r>
      <w:r>
        <w:t xml:space="preserve">. Disponível em: </w:t>
      </w:r>
      <w:r w:rsidRPr="003B3BD6">
        <w:t>https://www.goo.gl/QtLWiT</w:t>
      </w:r>
    </w:p>
    <w:p w14:paraId="08F9777F" w14:textId="77777777" w:rsidR="003B3BD6" w:rsidRDefault="003B3BD6" w:rsidP="000B3717">
      <w:pPr>
        <w:pStyle w:val="References"/>
        <w:numPr>
          <w:ilvl w:val="0"/>
          <w:numId w:val="0"/>
        </w:numPr>
      </w:pPr>
    </w:p>
    <w:p w14:paraId="1AA85BBA" w14:textId="00C6C77A" w:rsidR="00D63C1D" w:rsidRDefault="00D63C1D" w:rsidP="000B3717">
      <w:pPr>
        <w:pStyle w:val="References"/>
        <w:numPr>
          <w:ilvl w:val="0"/>
          <w:numId w:val="0"/>
        </w:numPr>
      </w:pPr>
      <w:r>
        <w:t xml:space="preserve">Diário Catarinense (2016, Sep). Bombinhas estreia entre cidades mais procuradas por estrangeiros. [Online]. Disponível em: </w:t>
      </w:r>
      <w:r w:rsidRPr="00D63C1D">
        <w:t>http://dc.clicrbs.com.br/sc/estilo-de-vida/noticia/2016/07/bombinhas-estreia-entre-cidades-mais-procuradas-por-estrangeiros-6750709.html</w:t>
      </w:r>
    </w:p>
    <w:p w14:paraId="6118A43D" w14:textId="77777777" w:rsidR="00D63C1D" w:rsidRDefault="00D63C1D" w:rsidP="000B3717">
      <w:pPr>
        <w:pStyle w:val="References"/>
        <w:numPr>
          <w:ilvl w:val="0"/>
          <w:numId w:val="0"/>
        </w:numPr>
      </w:pPr>
    </w:p>
    <w:p w14:paraId="189F54AA" w14:textId="5054BE7C" w:rsidR="00F80FA5" w:rsidRDefault="00AC008C" w:rsidP="00F80FA5">
      <w:pPr>
        <w:pStyle w:val="References"/>
        <w:numPr>
          <w:ilvl w:val="0"/>
          <w:numId w:val="0"/>
        </w:numPr>
      </w:pPr>
      <w:r>
        <w:t>Robert E. Bateman, Royce O. Bowden, Thomas J. Gogg,</w:t>
      </w:r>
      <w:r w:rsidR="003B3BD6">
        <w:t xml:space="preserve"> Charles R. Harrell</w:t>
      </w:r>
      <w:r>
        <w:t>, Jack R. A. Mott e José Arnaldo Barra Mo</w:t>
      </w:r>
      <w:r w:rsidR="00F80FA5">
        <w:t xml:space="preserve">ntevechi. </w:t>
      </w:r>
      <w:r w:rsidR="003B3BD6">
        <w:t xml:space="preserve">Simulação de Sistemas: Aprimorando Processos de </w:t>
      </w:r>
      <w:r w:rsidR="00F80FA5">
        <w:t>Logística, Serviços e Manutafur, 2013, [Online]</w:t>
      </w:r>
      <w:r w:rsidR="003B3BD6">
        <w:t xml:space="preserve">. Disponível em: </w:t>
      </w:r>
      <w:r w:rsidR="00F80FA5" w:rsidRPr="00D63C1D">
        <w:t>https://www.goo.gl/bLERgB</w:t>
      </w:r>
    </w:p>
    <w:p w14:paraId="24E9E464" w14:textId="77777777" w:rsidR="00F80FA5" w:rsidRDefault="00F80FA5" w:rsidP="00F80FA5">
      <w:pPr>
        <w:pStyle w:val="References"/>
        <w:numPr>
          <w:ilvl w:val="0"/>
          <w:numId w:val="0"/>
        </w:numPr>
      </w:pPr>
    </w:p>
    <w:p w14:paraId="274C321A" w14:textId="4129EC92" w:rsidR="00F80FA5" w:rsidRDefault="00F80FA5" w:rsidP="00F80FA5">
      <w:pPr>
        <w:pStyle w:val="References"/>
        <w:numPr>
          <w:ilvl w:val="0"/>
          <w:numId w:val="0"/>
        </w:numPr>
      </w:pPr>
      <w:r>
        <w:t xml:space="preserve">Prefeitura de Bombinhas. (2016, Sep.) Esclarecimento sobre a Taxa de Preservação Ambiental. [Online]. Disponível em: </w:t>
      </w:r>
      <w:r w:rsidR="00D63C1D" w:rsidRPr="00D63C1D">
        <w:t>http://www.bombinhas.sc.gov.br/noticias/index/ver/codMapaItem/10974/codNoticia/91967</w:t>
      </w:r>
    </w:p>
    <w:p w14:paraId="53CDF35C" w14:textId="77777777" w:rsidR="00D63C1D" w:rsidRDefault="00D63C1D" w:rsidP="00F80FA5">
      <w:pPr>
        <w:pStyle w:val="References"/>
        <w:numPr>
          <w:ilvl w:val="0"/>
          <w:numId w:val="0"/>
        </w:numPr>
      </w:pPr>
    </w:p>
    <w:p w14:paraId="64DF497E" w14:textId="08DA95FE" w:rsidR="00D63C1D" w:rsidRDefault="00D63C1D" w:rsidP="00F80FA5">
      <w:pPr>
        <w:pStyle w:val="References"/>
        <w:numPr>
          <w:ilvl w:val="0"/>
          <w:numId w:val="0"/>
        </w:numPr>
      </w:pPr>
      <w:r>
        <w:t xml:space="preserve">Prefeitura de Porto Belo (2016, Sep.) Morro de Bombas permanecerá parcialmente interrompido por 30 dias. [Online]. Disponível em: </w:t>
      </w:r>
      <w:r w:rsidR="00D306EF" w:rsidRPr="00D306EF">
        <w:t>http://dc.clicrbs.com.br/sc/estilo-de-vida/noticia/2016/07/bombinhas-estreia-entre-cidades-mais-procuradas-por-estrangeiros-6750709.html</w:t>
      </w:r>
    </w:p>
    <w:p w14:paraId="34AE118D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5778553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3E699551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3920DB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4524A4F5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D7C0A69" w14:textId="77777777" w:rsidR="00D63C1D" w:rsidRPr="00F80FA5" w:rsidRDefault="00D63C1D" w:rsidP="00F80FA5">
      <w:pPr>
        <w:pStyle w:val="References"/>
        <w:numPr>
          <w:ilvl w:val="0"/>
          <w:numId w:val="0"/>
        </w:numPr>
        <w:rPr>
          <w:rFonts w:ascii="Helvetica" w:hAnsi="Helvetica"/>
          <w:color w:val="FFFFFF"/>
          <w:sz w:val="15"/>
          <w:szCs w:val="15"/>
          <w:shd w:val="clear" w:color="auto" w:fill="EEEEEE"/>
          <w:lang w:eastAsia="pt-BR"/>
        </w:rPr>
      </w:pPr>
    </w:p>
    <w:sectPr w:rsidR="00D63C1D" w:rsidRPr="00F80FA5" w:rsidSect="00143F2E">
      <w:headerReference w:type="default" r:id="rId19"/>
      <w:footerReference w:type="default" r:id="rId20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D4ECA" w14:textId="77777777" w:rsidR="009B556B" w:rsidRDefault="009B556B">
      <w:r>
        <w:separator/>
      </w:r>
    </w:p>
  </w:endnote>
  <w:endnote w:type="continuationSeparator" w:id="0">
    <w:p w14:paraId="0A3476C9" w14:textId="77777777" w:rsidR="009B556B" w:rsidRDefault="009B5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7A90D" w14:textId="77908C93" w:rsidR="00AB0613" w:rsidRDefault="00AB0613">
    <w:pPr>
      <w:pStyle w:val="Rodap"/>
    </w:pPr>
  </w:p>
  <w:p w14:paraId="29D256C1" w14:textId="77777777" w:rsidR="00DE07FA" w:rsidRDefault="00DE07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90910F" w14:textId="77777777" w:rsidR="009B556B" w:rsidRDefault="009B556B"/>
  </w:footnote>
  <w:footnote w:type="continuationSeparator" w:id="0">
    <w:p w14:paraId="7F6352E0" w14:textId="77777777" w:rsidR="009B556B" w:rsidRDefault="009B556B">
      <w:r>
        <w:continuationSeparator/>
      </w:r>
    </w:p>
  </w:footnote>
  <w:footnote w:id="1">
    <w:p w14:paraId="3BB80BC9" w14:textId="11FA128E" w:rsidR="00DE07FA" w:rsidRDefault="00DE07FA" w:rsidP="00AB0613">
      <w:pPr>
        <w:pStyle w:val="Textodenotaderodap"/>
        <w:ind w:firstLine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5D18CA">
      <w:rPr>
        <w:noProof/>
      </w:rPr>
      <w:t>4</w:t>
    </w:r>
    <w:r>
      <w:fldChar w:fldCharType="end"/>
    </w:r>
  </w:p>
  <w:p w14:paraId="2D5740AD" w14:textId="77777777" w:rsidR="00DE07FA" w:rsidRDefault="00DE07FA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B255A55"/>
    <w:multiLevelType w:val="multilevel"/>
    <w:tmpl w:val="7C2E8CEC"/>
    <w:lvl w:ilvl="0">
      <w:start w:val="1"/>
      <w:numFmt w:val="lowerLetter"/>
      <w:lvlText w:val="%1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7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3"/>
  </w:num>
  <w:num w:numId="14">
    <w:abstractNumId w:val="25"/>
  </w:num>
  <w:num w:numId="15">
    <w:abstractNumId w:val="24"/>
  </w:num>
  <w:num w:numId="16">
    <w:abstractNumId w:val="31"/>
  </w:num>
  <w:num w:numId="17">
    <w:abstractNumId w:val="16"/>
  </w:num>
  <w:num w:numId="18">
    <w:abstractNumId w:val="14"/>
  </w:num>
  <w:num w:numId="19">
    <w:abstractNumId w:val="26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</w:num>
  <w:num w:numId="23">
    <w:abstractNumId w:val="29"/>
  </w:num>
  <w:num w:numId="24">
    <w:abstractNumId w:val="23"/>
  </w:num>
  <w:num w:numId="25">
    <w:abstractNumId w:val="28"/>
  </w:num>
  <w:num w:numId="26">
    <w:abstractNumId w:val="12"/>
  </w:num>
  <w:num w:numId="27">
    <w:abstractNumId w:val="27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7004C"/>
    <w:rsid w:val="00081413"/>
    <w:rsid w:val="000A168B"/>
    <w:rsid w:val="000A5F4F"/>
    <w:rsid w:val="000B3717"/>
    <w:rsid w:val="000D2BDE"/>
    <w:rsid w:val="000D49CC"/>
    <w:rsid w:val="00104BB0"/>
    <w:rsid w:val="0010794E"/>
    <w:rsid w:val="00116B95"/>
    <w:rsid w:val="0013354F"/>
    <w:rsid w:val="00143F2E"/>
    <w:rsid w:val="00144E72"/>
    <w:rsid w:val="001768FF"/>
    <w:rsid w:val="00184736"/>
    <w:rsid w:val="001A60B1"/>
    <w:rsid w:val="001B36B1"/>
    <w:rsid w:val="001C0D3A"/>
    <w:rsid w:val="001E7B7A"/>
    <w:rsid w:val="001F4C5C"/>
    <w:rsid w:val="00204095"/>
    <w:rsid w:val="00204478"/>
    <w:rsid w:val="00214E2E"/>
    <w:rsid w:val="00216141"/>
    <w:rsid w:val="00217186"/>
    <w:rsid w:val="002434A1"/>
    <w:rsid w:val="00263943"/>
    <w:rsid w:val="00267B35"/>
    <w:rsid w:val="00282648"/>
    <w:rsid w:val="00286D67"/>
    <w:rsid w:val="002C3687"/>
    <w:rsid w:val="002F2C6D"/>
    <w:rsid w:val="002F7910"/>
    <w:rsid w:val="003251DF"/>
    <w:rsid w:val="003427CE"/>
    <w:rsid w:val="00360269"/>
    <w:rsid w:val="0037551B"/>
    <w:rsid w:val="003758F1"/>
    <w:rsid w:val="0038191C"/>
    <w:rsid w:val="00385603"/>
    <w:rsid w:val="00392DBA"/>
    <w:rsid w:val="003A40CC"/>
    <w:rsid w:val="003B3BD6"/>
    <w:rsid w:val="003C3322"/>
    <w:rsid w:val="003C68C2"/>
    <w:rsid w:val="003D4CAE"/>
    <w:rsid w:val="003F26BD"/>
    <w:rsid w:val="003F52AD"/>
    <w:rsid w:val="004300AA"/>
    <w:rsid w:val="0043144F"/>
    <w:rsid w:val="00431BFA"/>
    <w:rsid w:val="004353CF"/>
    <w:rsid w:val="004631BC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A6FFF"/>
    <w:rsid w:val="005D18CA"/>
    <w:rsid w:val="005D1B15"/>
    <w:rsid w:val="005D2824"/>
    <w:rsid w:val="005D4309"/>
    <w:rsid w:val="005D4F1A"/>
    <w:rsid w:val="005D72BB"/>
    <w:rsid w:val="005E2A3D"/>
    <w:rsid w:val="005E692F"/>
    <w:rsid w:val="0062114B"/>
    <w:rsid w:val="00623698"/>
    <w:rsid w:val="00625E96"/>
    <w:rsid w:val="00647C09"/>
    <w:rsid w:val="00651F2C"/>
    <w:rsid w:val="00693D5D"/>
    <w:rsid w:val="006B7F03"/>
    <w:rsid w:val="006C76F1"/>
    <w:rsid w:val="00725B45"/>
    <w:rsid w:val="00776529"/>
    <w:rsid w:val="007C03E5"/>
    <w:rsid w:val="007C4336"/>
    <w:rsid w:val="007F107E"/>
    <w:rsid w:val="007F7AA6"/>
    <w:rsid w:val="00823624"/>
    <w:rsid w:val="00837E47"/>
    <w:rsid w:val="008518FE"/>
    <w:rsid w:val="0085659C"/>
    <w:rsid w:val="008650D4"/>
    <w:rsid w:val="00872026"/>
    <w:rsid w:val="0087792E"/>
    <w:rsid w:val="00883EAF"/>
    <w:rsid w:val="00885258"/>
    <w:rsid w:val="008A30C3"/>
    <w:rsid w:val="008A3C23"/>
    <w:rsid w:val="008B6CB5"/>
    <w:rsid w:val="008B74EF"/>
    <w:rsid w:val="008C49CC"/>
    <w:rsid w:val="008D69E9"/>
    <w:rsid w:val="008E0494"/>
    <w:rsid w:val="008E0645"/>
    <w:rsid w:val="008F0B5C"/>
    <w:rsid w:val="008F594A"/>
    <w:rsid w:val="00904C7E"/>
    <w:rsid w:val="0091035B"/>
    <w:rsid w:val="00944513"/>
    <w:rsid w:val="009A1F6E"/>
    <w:rsid w:val="009B556B"/>
    <w:rsid w:val="009C7D17"/>
    <w:rsid w:val="009D55D7"/>
    <w:rsid w:val="009E484E"/>
    <w:rsid w:val="009F1F19"/>
    <w:rsid w:val="009F40FB"/>
    <w:rsid w:val="00A22FCB"/>
    <w:rsid w:val="00A472F1"/>
    <w:rsid w:val="00A5237D"/>
    <w:rsid w:val="00A554A3"/>
    <w:rsid w:val="00A572DA"/>
    <w:rsid w:val="00A758EA"/>
    <w:rsid w:val="00A95C50"/>
    <w:rsid w:val="00AB0613"/>
    <w:rsid w:val="00AB79A6"/>
    <w:rsid w:val="00AC008C"/>
    <w:rsid w:val="00AC4850"/>
    <w:rsid w:val="00AD1195"/>
    <w:rsid w:val="00AD7D7A"/>
    <w:rsid w:val="00AE05CA"/>
    <w:rsid w:val="00B01109"/>
    <w:rsid w:val="00B47B59"/>
    <w:rsid w:val="00B53F81"/>
    <w:rsid w:val="00B56C2B"/>
    <w:rsid w:val="00B65BD3"/>
    <w:rsid w:val="00B70469"/>
    <w:rsid w:val="00B72DD8"/>
    <w:rsid w:val="00B72E09"/>
    <w:rsid w:val="00BF0C69"/>
    <w:rsid w:val="00BF4BDD"/>
    <w:rsid w:val="00BF629B"/>
    <w:rsid w:val="00BF655C"/>
    <w:rsid w:val="00C075EF"/>
    <w:rsid w:val="00C11E83"/>
    <w:rsid w:val="00C2378A"/>
    <w:rsid w:val="00C35503"/>
    <w:rsid w:val="00C378A1"/>
    <w:rsid w:val="00C621D6"/>
    <w:rsid w:val="00C82D86"/>
    <w:rsid w:val="00CA725D"/>
    <w:rsid w:val="00CB4B8D"/>
    <w:rsid w:val="00CC0DDA"/>
    <w:rsid w:val="00CD684F"/>
    <w:rsid w:val="00D06623"/>
    <w:rsid w:val="00D14C6B"/>
    <w:rsid w:val="00D306EF"/>
    <w:rsid w:val="00D456A2"/>
    <w:rsid w:val="00D5536F"/>
    <w:rsid w:val="00D56935"/>
    <w:rsid w:val="00D63C1D"/>
    <w:rsid w:val="00D758C6"/>
    <w:rsid w:val="00D81B51"/>
    <w:rsid w:val="00D90C10"/>
    <w:rsid w:val="00D92E96"/>
    <w:rsid w:val="00DA258C"/>
    <w:rsid w:val="00DE07FA"/>
    <w:rsid w:val="00DE4FE6"/>
    <w:rsid w:val="00DE6769"/>
    <w:rsid w:val="00DF2DDE"/>
    <w:rsid w:val="00E01667"/>
    <w:rsid w:val="00E04602"/>
    <w:rsid w:val="00E05C9A"/>
    <w:rsid w:val="00E227D2"/>
    <w:rsid w:val="00E36209"/>
    <w:rsid w:val="00E40C03"/>
    <w:rsid w:val="00E420BB"/>
    <w:rsid w:val="00E50DF6"/>
    <w:rsid w:val="00E557B2"/>
    <w:rsid w:val="00E84369"/>
    <w:rsid w:val="00E8749F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00663"/>
    <w:rsid w:val="00F22198"/>
    <w:rsid w:val="00F33D49"/>
    <w:rsid w:val="00F3481E"/>
    <w:rsid w:val="00F577F6"/>
    <w:rsid w:val="00F65266"/>
    <w:rsid w:val="00F751E1"/>
    <w:rsid w:val="00F80FA5"/>
    <w:rsid w:val="00F97B57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6C4559A3-34F9-497F-8418-23EBD9F8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customStyle="1" w:styleId="short-url">
    <w:name w:val="short-url"/>
    <w:basedOn w:val="Fontepargpadro"/>
    <w:rsid w:val="003B3BD6"/>
  </w:style>
  <w:style w:type="table" w:styleId="Tabelacomgrade">
    <w:name w:val="Table Grid"/>
    <w:basedOn w:val="Tabelanormal"/>
    <w:rsid w:val="00381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0F6D0-09E5-4A5E-851E-82FF52209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6</Pages>
  <Words>3287</Words>
  <Characters>17752</Characters>
  <Application>Microsoft Office Word</Application>
  <DocSecurity>0</DocSecurity>
  <Lines>147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20998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Gandorin</cp:lastModifiedBy>
  <cp:revision>48</cp:revision>
  <cp:lastPrinted>2016-12-12T01:05:00Z</cp:lastPrinted>
  <dcterms:created xsi:type="dcterms:W3CDTF">2012-11-21T16:14:00Z</dcterms:created>
  <dcterms:modified xsi:type="dcterms:W3CDTF">2016-12-12T01:11:00Z</dcterms:modified>
</cp:coreProperties>
</file>