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Imo Number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Flag State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Cargo Vessel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9HA5225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2022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Owner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341m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Vessel Operator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44m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Ism Manager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19m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Majuro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66970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58472 MT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50992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287204 MT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DNV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Realistic Cargo Tanks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Hybrid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5963 m³/h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16 knots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Realistic Buyer Company ATT: Realistic Buyer Representative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Realistic Buyer Designation THRGH: Direct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Direct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Realistic Position Title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Realistic Invoice No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Realistic Issued Date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Realistic Validity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Realistic Seller Company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Realistic Seller Address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PI-2025-1177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Realistic Seller Bank Account Name</w:t>
              <w:br/>
              <w:t>ACCOUNT NUMBER: 5369782292</w:t>
              <w:br/>
              <w:t>SWIFT CODE: HSBCUS33</w:t>
              <w:br/>
              <w:t>BANK NAME: Chase Bank</w:t>
              <w:br/>
              <w:t>BANK OFFICER NAME: Realistic Seller Bank Officer Name</w:t>
              <w:br/>
              <w:t>BANK OFFICER MOBILE: Realistic Seller Bank Officer Mobile</w:t>
              <w:br/>
              <w:t>BANK ADDRESS: 8366 Broadway, New York, NY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Realistic Buyer Company Name</w:t>
              <w:br/>
              <w:t>REPRESENTATIVE BY: Realistic Buyer Representative</w:t>
              <w:br/>
              <w:t>ADDRESS: Realistic Buyer Address</w:t>
              <w:br/>
              <w:t>TEL: Realistic Buyer Tel</w:t>
              <w:br/>
              <w:t>EMAIL: procurement@osakashipping.com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Allowed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Not Allowed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Country Of Origin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Transaction Currency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Terms Of Delivery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Origin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Port Of Loading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Payment Terms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Place Of Destination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Port Of Discharge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Final Delivery Place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Commercial Id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Commodity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Weight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Containers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Item2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Shipment Date2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Consignment2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Quantity2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Unit Price2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Amount2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Item3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Shipment Date3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Consignment33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Quantity3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Unit Price3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Amount3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Five Million US Dollars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TOTALRealistic Total Gross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Total Amount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Realistic Goods Details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Discount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Jet Fuel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0.2%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42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Realistic Moisture Impurities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32°C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5°C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Realistic Colour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USD 91,019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Other Expenditures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USD 8,633,730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Signatory Name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Date Of Issue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Realistic Signatory Name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