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DOC-2025-7472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2025-12-27</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NOT-8734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Osaka Shipping Ltd.,   represented by Michael Johnson,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Bunker Fuel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Kuwait</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79551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5066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6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96.00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45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26,339,762</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1,446,774</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484,529</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Standard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Yuki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Procurement Manager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REG-269820</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Tokyo Trading Co.</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241 Ginza,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+81-3-7852-2614</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+81-90-7577-7551</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+81-3-4532-7444</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buyer908@yokohama-marine.com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PNC Bank</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6489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WFCBUS33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+44-28-7583-5620</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5892073355</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Robert Anderson</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+44-20-5542-5257</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3670 Commerce St,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HSBCUS33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+65-7129-1034</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9083408156</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James Tan</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+65-9046-5039</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Yuki Takahashi</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Lisa Johnson</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Director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Managing Director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Hiroshi Takahashi</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Sarah Brown</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