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[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l]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79726170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638154743"/>
                <w:placeholder>
                  <w:docPart w:val="A632D26323EC4245BFEC362E9DD0EEBE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400444654"/>
                <w:placeholder>
                  <w:docPart w:val="7FD27C61E36A4096B9C895A9EE3B7A9A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52124041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59230598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939726582"/>
                <w:placeholder>
                  <w:docPart w:val="2B641361B6F540F986268B06365F79A9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456913457"/>
                <w:placeholder>
                  <w:docPart w:val="199EDC934A824DFB8510FCC99A46563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770299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5057813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319030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Result_Oxidation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773066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792486444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511072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545366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97259326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2130114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Min_Viscosity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874911229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04116868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Result_CFPP_Winter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98020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[                                              Name: {</w:t>
        <w:br/>
        <w:t>Designation: {Principal_Buyer_Designation]                      Designation: {</w:t>
        <w:br/>
        <w:t>Company: {                            Company: {</w:t>
      </w:r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  <w:b/>
          <w:bCs/>
        </w:rPr>
        <w:t>SELLER’S SIGNATURE / SEAL</w:t>
      </w:r>
      <w:r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305198247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Seller_Name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  <w:t xml:space="preserve">Designation: </w:t>
      </w:r>
      <w:sdt>
        <w:sdtPr>
          <w:rPr>
            <w:rFonts w:asciiTheme="majorHAnsi" w:hAnsiTheme="majorHAnsi" w:cstheme="majorHAnsi"/>
          </w:rPr>
          <w:id w:val="161039095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Seller_Designation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Company: </w:t>
      </w:r>
      <w:sdt>
        <w:sdtPr>
          <w:rPr>
            <w:rFonts w:asciiTheme="majorHAnsi" w:hAnsiTheme="majorHAnsi" w:cstheme="majorHAnsi"/>
          </w:rPr>
          <w:id w:val="122742741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Seller_Company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Signature / Seal: </w:t>
      </w:r>
      <w:sdt>
        <w:sdtPr>
          <w:rPr>
            <w:rFonts w:asciiTheme="majorHAnsi" w:hAnsiTheme="majorHAnsi" w:cstheme="majorHAnsi"/>
          </w:rPr>
          <w:id w:val="-907920656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Seller_Signature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