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DÉBOURSÉ SEC ET SOUS-DÉTAILS DE PRIX</w:t>
      </w:r>
    </w:p>
    <w:p>
      <w:pPr>
        <w:jc w:val="center"/>
      </w:pPr>
      <w:r>
        <w:rPr>
          <w:i/>
          <w:sz w:val="22"/>
        </w:rPr>
        <w:t>Bâtiment industriel 30,00 x 10,00 m - Abidjan, Côte d'Ivoire</w:t>
      </w:r>
    </w:p>
    <w:p>
      <w:pPr>
        <w:pStyle w:val="Heading1"/>
      </w:pPr>
      <w:r>
        <w:t>1. Définition</w:t>
      </w:r>
    </w:p>
    <w:p>
      <w:r>
        <w:t>Le déboursé sec (DS) est le coût direct de réalisation des ouvrages : matériaux + main-d'œuvre + matériel, sans frais de chantier, frais généraux, aléas, bénéfice ni TVA. Le petit outillage est compté à 3 % de la main-d'œuvre dans chaque sous-détail.</w:t>
      </w:r>
    </w:p>
    <w:p>
      <w:pPr>
        <w:pStyle w:val="Heading1"/>
      </w:pPr>
      <w:r>
        <w:t>2. Prix de base (Abidjan, octobre 2026 - à confirmer par cotations)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3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Matériaux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Prix (FCFA)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Ciment CPJ 42,5 (sac 50 kg)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sac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5 800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Sable lavé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12 000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Gravier concassé 5/15 - 15/25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Eau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Agglo 15 plein 40x20x15 rendu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u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Acier HA6 FeE500 (barre 12 m = 2,66 kg à 2 300)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865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Acier HA10 FeE500 (barre 12 m = 7,40 kg à 6 000)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810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Acier HA12 FeE500 (barre 12 m = 10,66 kg à 8 500)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Fil recuit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Bois de coffrage (amorti 3 emplois)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Pointes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Huile de décoffrage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Hydrofuge de masse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Produit anti-termites (dilué)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1 200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Latérite d'emprunt rendue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6 000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Film polyane 150 µ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Fond de joint + mastic / joint périphérique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Profilé IPE 220 (S235)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Cornière 50x50x5 (S235)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Tôle pour platines et goussets ép. 15 mm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Tige d'ancrage M20 L = 600 coudée + 2 écrous + rondelle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u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6 000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Mortier de calage sans retrait (sac 25 kg)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sac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Peinture antirouille + finition (2 couches)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Profilés charpente de toiture + peinture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Tôle bac 5 ondes (alu 6/10 ou acier prélaqué) + fixations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Panne Z 120 x 2 galvanisée + échantignoles + boulons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Faîtière aluminium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3 500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Magasin, clôture provisoire, panneau de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300 000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Bois de chaises, cordeau, peinture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Essais labo (Proctor, densités in situ, écrasement béton)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Portail : tubes, tôle 15/10, rail, roulettes, peinture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1 600 000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3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Main-d'œuvre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Prix (FCFA)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Maçon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Ferrailleur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Coffreur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Soudeur / couvreur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Technicien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Manœuvre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5 000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3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Matériel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Prix (FCFA)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Bétonnière 350 L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Vibreur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Dame sauteuse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Compacteur à plaque vibrante / rouleau 1 t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60 000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Camion benne 10 m³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voyage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Scie à sol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30 000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Niveau / théodolite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Branchements provisoires eau et électricité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Poste à souder, meuleuse, levage (charpente)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Échafaudage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Poste à souder, meuleuse (portail)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150 000</w:t>
            </w:r>
          </w:p>
        </w:tc>
      </w:tr>
    </w:tbl>
    <w:p/>
    <w:p>
      <w:pPr>
        <w:pStyle w:val="Heading1"/>
      </w:pPr>
      <w:r>
        <w:t>3. Sous-détails des prix unitaires</w:t>
      </w:r>
    </w:p>
    <w:p>
      <w:r>
        <w:rPr>
          <w:b/>
          <w:color w:val="1F3A5F"/>
        </w:rPr>
        <w:t>Article 0.1 - Installation et repli de chantier (magasin, clôture provisoire, eau, électricité, panneau) (unité : ft)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Magasin, clôture provisoire, panneau de chantier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300 000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(montage / repli)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20,000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Branchements provisoires eau et électricité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ft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503 000</w:t>
            </w:r>
          </w:p>
        </w:tc>
      </w:tr>
    </w:tbl>
    <w:p/>
    <w:p>
      <w:r>
        <w:rPr>
          <w:b/>
          <w:color w:val="1F3A5F"/>
        </w:rPr>
        <w:t>Article 0.2 - Débroussaillage et décapage de la terre végétale ép. 10 cm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(60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86</w:t>
            </w:r>
          </w:p>
        </w:tc>
      </w:tr>
    </w:tbl>
    <w:p/>
    <w:p>
      <w:r>
        <w:rPr>
          <w:b/>
          <w:color w:val="1F3A5F"/>
        </w:rPr>
        <w:t>Article 0.3 - Implantation du bâtiment (chaises, cordeaux, axes et niveaux) (unité : ft)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Bois de chaises, cordeau, peinture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Technicien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Niveau / théodolite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ft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121 500</w:t>
            </w:r>
          </w:p>
        </w:tc>
      </w:tr>
    </w:tbl>
    <w:p/>
    <w:p>
      <w:r>
        <w:rPr>
          <w:b/>
          <w:color w:val="1F3A5F"/>
        </w:rPr>
        <w:t>Article 1.1 - Fouilles en rigole 0,60 x 1,20 m en terrain latéritique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(1,5 m³/j en latérite compacte)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0,667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3 333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3 433</w:t>
            </w:r>
          </w:p>
        </w:tc>
      </w:tr>
    </w:tbl>
    <w:p/>
    <w:p>
      <w:r>
        <w:rPr>
          <w:b/>
          <w:color w:val="1F3A5F"/>
        </w:rPr>
        <w:t>Article 1.2 - Fouilles en puits 1,00 x 1,00 x 1,20 m pour semelles isolées 80x80 (complément)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(1,5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0,667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3 333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3 433</w:t>
            </w:r>
          </w:p>
        </w:tc>
      </w:tr>
    </w:tbl>
    <w:p/>
    <w:p>
      <w:r>
        <w:rPr>
          <w:b/>
          <w:color w:val="1F3A5F"/>
        </w:rPr>
        <w:t>Article 1.3 - Remblai des fouilles avec les terres extraites, compacté par couches de 20 cm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Dame sauteuse (20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2 288</w:t>
            </w:r>
          </w:p>
        </w:tc>
      </w:tr>
    </w:tbl>
    <w:p/>
    <w:p>
      <w:r>
        <w:rPr>
          <w:b/>
          <w:color w:val="1F3A5F"/>
        </w:rPr>
        <w:t>Article 1.4 - Évacuation des terres excédentaires des fouilles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- chargement (5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Camion benne 10 m³ (voyage)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voyage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3 530</w:t>
            </w:r>
          </w:p>
        </w:tc>
      </w:tr>
    </w:tbl>
    <w:p/>
    <w:p>
      <w:r>
        <w:rPr>
          <w:b/>
          <w:color w:val="1F3A5F"/>
        </w:rPr>
        <w:t>Article 1.5 - Traitement anti-termites des fonds de fouilles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(25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0,040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1 406</w:t>
            </w:r>
          </w:p>
        </w:tc>
      </w:tr>
    </w:tbl>
    <w:p/>
    <w:p>
      <w:r>
        <w:rPr>
          <w:b/>
          <w:color w:val="1F3A5F"/>
        </w:rPr>
        <w:t>Article 2.1 - Béton de propreté dosé à 150 kg/m³, ép. 5 cm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17 400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8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0,750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54 400</w:t>
            </w:r>
          </w:p>
        </w:tc>
      </w:tr>
    </w:tbl>
    <w:p/>
    <w:p>
      <w:r>
        <w:rPr>
          <w:b/>
          <w:color w:val="1F3A5F"/>
        </w:rPr>
        <w:t>Article 2.2 - Béton armé dosé à 350 kg/m³ pour semelles isolées 0,80 x 0,80 x 0,30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83 690</w:t>
            </w:r>
          </w:p>
        </w:tc>
      </w:tr>
    </w:tbl>
    <w:p/>
    <w:p>
      <w:r>
        <w:rPr>
          <w:b/>
          <w:color w:val="1F3A5F"/>
        </w:rPr>
        <w:t>Article 2.3 - Béton armé dosé à 350 kg/m³ pour fûts 40 x 40 sous platines des IPE (de -0,85 à ±0,00)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2.4 - Fourniture et scellement des tiges d'ancrage M20 des IPE (gabarit de pose, 4 par pilier) (unité : 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Tige d'ancrage M20 L = 600 coudée + 2 écrous + rondelle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Gabarit de pose (contreplaqué)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180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Monteur (16 tiges/j)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938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(16 tiges/j)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312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u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7 468</w:t>
            </w:r>
          </w:p>
        </w:tc>
      </w:tr>
    </w:tbl>
    <w:p/>
    <w:p>
      <w:r>
        <w:rPr>
          <w:b/>
          <w:color w:val="1F3A5F"/>
        </w:rPr>
        <w:t>Article 2.5 - Béton armé dosé à 350 kg/m³ pour semelle filante 0,40 x 0,15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6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1 667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80 983</w:t>
            </w:r>
          </w:p>
        </w:tc>
      </w:tr>
    </w:tbl>
    <w:p/>
    <w:p>
      <w:r>
        <w:rPr>
          <w:b/>
          <w:color w:val="1F3A5F"/>
        </w:rPr>
        <w:t>Article 2.6 - Maçonnerie d'agglos 15 pleins en fondation h = 1,00 m, mortier dosé à 300 kg/m³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Agglos 15 pleins (12,5 u/m² + 5 % casse)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13,125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6 562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870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360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9 348</w:t>
            </w:r>
          </w:p>
        </w:tc>
      </w:tr>
    </w:tbl>
    <w:p/>
    <w:p>
      <w:r>
        <w:rPr>
          <w:b/>
          <w:color w:val="1F3A5F"/>
        </w:rPr>
        <w:t>Article 2.7 - Béton armé dosé à 350 kg/m³ pour chaînage bas 15 x 20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6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1 667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80 983</w:t>
            </w:r>
          </w:p>
        </w:tc>
      </w:tr>
    </w:tbl>
    <w:p/>
    <w:p>
      <w:r>
        <w:rPr>
          <w:b/>
          <w:color w:val="1F3A5F"/>
        </w:rPr>
        <w:t>Article 2.8 - Chape d'arase étanche (mortier dosé à 400 kg/m³ + hydrofuge) ép. 3 cm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0,240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1 392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432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Hydrofuge de masse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(15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3 854</w:t>
            </w:r>
          </w:p>
        </w:tc>
      </w:tr>
    </w:tbl>
    <w:p/>
    <w:p>
      <w:r>
        <w:rPr>
          <w:b/>
          <w:color w:val="1F3A5F"/>
        </w:rPr>
        <w:t>Article 2.9 - Coffrage en bois ordinaire (semelles isolées, fûts, chaînage bas)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Coffreur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4 056</w:t>
            </w:r>
          </w:p>
        </w:tc>
      </w:tr>
    </w:tbl>
    <w:p/>
    <w:p>
      <w:r>
        <w:rPr>
          <w:b/>
          <w:color w:val="1F3A5F"/>
        </w:rPr>
        <w:t>Article 2.10 - Armatures HA12 FeE500 - semelles isolées 80x80 et fûts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HA12 FeE500 (barre 12 m = 10,66 kg à 8 500)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926</w:t>
            </w:r>
          </w:p>
        </w:tc>
      </w:tr>
    </w:tbl>
    <w:p/>
    <w:p>
      <w:r>
        <w:rPr>
          <w:b/>
          <w:color w:val="1F3A5F"/>
        </w:rPr>
        <w:t>Article 2.11 - Armatures HA10 FeE500 - fondations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936</w:t>
            </w:r>
          </w:p>
        </w:tc>
      </w:tr>
    </w:tbl>
    <w:p/>
    <w:p>
      <w:r>
        <w:rPr>
          <w:b/>
          <w:color w:val="1F3A5F"/>
        </w:rPr>
        <w:t>Article 2.12 - Armatures HA6 FeE500 - fondations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990</w:t>
            </w:r>
          </w:p>
        </w:tc>
      </w:tr>
    </w:tbl>
    <w:p/>
    <w:p>
      <w:r>
        <w:rPr>
          <w:b/>
          <w:color w:val="1F3A5F"/>
        </w:rPr>
        <w:t>Article 3.1 - Maçonnerie d'agglos 15 pleins en élévation, mortier dosé à 300 kg/m³ (y compris pignons)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Agglos 15 pleins (12,5 u/m² + 5 % casse)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13,125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6 562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870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360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9 348</w:t>
            </w:r>
          </w:p>
        </w:tc>
      </w:tr>
    </w:tbl>
    <w:p/>
    <w:p>
      <w:r>
        <w:rPr>
          <w:b/>
          <w:color w:val="1F3A5F"/>
        </w:rPr>
        <w:t>Article 3.2 - Béton armé dosé à 350 kg/m³ pour poteaux 15 x 15 (2 par pilier IPE), de -0,85 à +6,00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3.3 - Béton armé dosé à 350 kg/m³ pour chaînage intermédiaire 15 x 20 à +3,00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83 690</w:t>
            </w:r>
          </w:p>
        </w:tc>
      </w:tr>
    </w:tbl>
    <w:p/>
    <w:p>
      <w:r>
        <w:rPr>
          <w:b/>
          <w:color w:val="1F3A5F"/>
        </w:rPr>
        <w:t>Article 3.4 - Béton armé dosé à 350 kg/m³ pour chaînage haut 15 x 20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83 690</w:t>
            </w:r>
          </w:p>
        </w:tc>
      </w:tr>
    </w:tbl>
    <w:p/>
    <w:p>
      <w:r>
        <w:rPr>
          <w:b/>
          <w:color w:val="1F3A5F"/>
        </w:rPr>
        <w:t>Article 3.5 - Béton armé dosé à 350 kg/m³ pour linteau de l'entrée 15 x 40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3.6 - Béton armé dosé à 350 kg/m³ pour chaînages rampants 15 x 15 (pente 20 %)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3.7 - Coffrage en bois ordinaire (poteaux, chaînages, linteau, rampants)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Coffreur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4 056</w:t>
            </w:r>
          </w:p>
        </w:tc>
      </w:tr>
    </w:tbl>
    <w:p/>
    <w:p>
      <w:r>
        <w:rPr>
          <w:b/>
          <w:color w:val="1F3A5F"/>
        </w:rPr>
        <w:t>Article 3.8 - Armatures HA10 FeE500 - élévation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936</w:t>
            </w:r>
          </w:p>
        </w:tc>
      </w:tr>
    </w:tbl>
    <w:p/>
    <w:p>
      <w:r>
        <w:rPr>
          <w:b/>
          <w:color w:val="1F3A5F"/>
        </w:rPr>
        <w:t>Article 3.9 - Armatures HA6 FeE500 - élévation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990</w:t>
            </w:r>
          </w:p>
        </w:tc>
      </w:tr>
    </w:tbl>
    <w:p/>
    <w:p>
      <w:r>
        <w:rPr>
          <w:b/>
          <w:color w:val="1F3A5F"/>
        </w:rPr>
        <w:t>Article 4.1 - Piliers en IPE 220 (S235) de ±0,00 à +6,00, fournis, fabriqués, peints et posés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Profilé IPE 220 (S235) (5 % de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950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998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monteur (100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palan / chèvre de levage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1 455</w:t>
            </w:r>
          </w:p>
        </w:tc>
      </w:tr>
    </w:tbl>
    <w:p/>
    <w:p>
      <w:r>
        <w:rPr>
          <w:b/>
          <w:color w:val="1F3A5F"/>
        </w:rPr>
        <w:t>Article 4.2 - Platines de pied et de tête 15 mm + raidisseurs, soudées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Tôle pour platines et goussets ép. 15 mm (5 % de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945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monteur (40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palan / chèvre de levage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1 789</w:t>
            </w:r>
          </w:p>
        </w:tc>
      </w:tr>
    </w:tbl>
    <w:p/>
    <w:p>
      <w:r>
        <w:rPr>
          <w:b/>
          <w:color w:val="1F3A5F"/>
        </w:rPr>
        <w:t>Article 4.3 - Calage et scellement des platines au mortier sans retrait (unité : 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Mortier de calage sans retrait (sac 25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(8 platines/j)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(8 platines/j)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u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6 431</w:t>
            </w:r>
          </w:p>
        </w:tc>
      </w:tr>
    </w:tbl>
    <w:p/>
    <w:p>
      <w:r>
        <w:rPr>
          <w:b/>
          <w:color w:val="1F3A5F"/>
        </w:rPr>
        <w:t>Article 4.4 - Contreventements en cornières 50x50x5 : palées verticales en long pan et poutre au vent en toiture (goussets et boulons compris)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Cornière 50x50x5 (S235) (5 % de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945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monteur (60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palan / chèvre de levage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1 574</w:t>
            </w:r>
          </w:p>
        </w:tc>
      </w:tr>
    </w:tbl>
    <w:p/>
    <w:p>
      <w:r>
        <w:rPr>
          <w:b/>
          <w:color w:val="1F3A5F"/>
        </w:rPr>
        <w:t>Article 5.1 - Décaissement / purge intérieure du sol de mauvaise portance (ép. = épaisseur de latérite) et évacuation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(2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Camion benne 10 m³ (foisonnement 1,25)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voyage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5 700</w:t>
            </w:r>
          </w:p>
        </w:tc>
      </w:tr>
    </w:tbl>
    <w:p/>
    <w:p>
      <w:r>
        <w:rPr>
          <w:b/>
          <w:color w:val="1F3A5F"/>
        </w:rPr>
        <w:t>Article 5.2 - Rechargement en latérite d'emprunt à l'intérieur, mis en œuvre par couches de 20 cm, arrosé et compacté à 95 % OPM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Latérite d'emprunt (coef. compactage 1,30)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1,300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 d'arrosage (teneur OPM)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- répandage, réglage, arrosage (6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Compacteur (40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10 258</w:t>
            </w:r>
          </w:p>
        </w:tc>
      </w:tr>
    </w:tbl>
    <w:p/>
    <w:p>
      <w:r>
        <w:rPr>
          <w:b/>
          <w:color w:val="1F3A5F"/>
        </w:rPr>
        <w:t>Article 5.3 - Essais de contrôle (Proctor modifié, densités in situ par couche, éprouvettes béton) (unité : ft)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Essais labo (Proctor, densités in situ, écrasement béton)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250 000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ft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250 000</w:t>
            </w:r>
          </w:p>
        </w:tc>
      </w:tr>
    </w:tbl>
    <w:p/>
    <w:p>
      <w:r>
        <w:rPr>
          <w:b/>
          <w:color w:val="1F3A5F"/>
        </w:rPr>
        <w:t>Article 5.4 - Traitement anti-termites sous dallage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(50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1 303</w:t>
            </w:r>
          </w:p>
        </w:tc>
      </w:tr>
    </w:tbl>
    <w:p/>
    <w:p>
      <w:r>
        <w:rPr>
          <w:b/>
          <w:color w:val="1F3A5F"/>
        </w:rPr>
        <w:t>Article 5.5 - Film polyane 150 µ sous dallage (recouvrements 10 %)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Film polyane 150 µ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434</w:t>
            </w:r>
          </w:p>
        </w:tc>
      </w:tr>
    </w:tbl>
    <w:p/>
    <w:p>
      <w:r>
        <w:rPr>
          <w:b/>
          <w:color w:val="1F3A5F"/>
        </w:rPr>
        <w:t>Article 5.6 - Armatures HA10 FeE500 - dallage double nappe e = 20 cm + chaises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(200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(200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910</w:t>
            </w:r>
          </w:p>
        </w:tc>
      </w:tr>
    </w:tbl>
    <w:p/>
    <w:p>
      <w:r>
        <w:rPr>
          <w:b/>
          <w:color w:val="1F3A5F"/>
        </w:rPr>
        <w:t>Article 5.7 - Béton armé dosé à 350 kg/m³ pour dallage ép. 20 cm, vibré et surfacé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8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0,750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77 600</w:t>
            </w:r>
          </w:p>
        </w:tc>
      </w:tr>
    </w:tbl>
    <w:p/>
    <w:p>
      <w:r>
        <w:rPr>
          <w:b/>
          <w:color w:val="1F3A5F"/>
        </w:rPr>
        <w:t>Article 5.8 - Joints de retrait sciés (maille 5 m) et joint périphérique (unité : 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Fond de joint + mastic / joint périphérique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(60 ml/j)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Scie à sol (120 ml/j)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30 000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ml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1 222</w:t>
            </w:r>
          </w:p>
        </w:tc>
      </w:tr>
    </w:tbl>
    <w:p/>
    <w:p>
      <w:r>
        <w:rPr>
          <w:b/>
          <w:color w:val="1F3A5F"/>
        </w:rPr>
        <w:t>Article 6.1 - Enduit au mortier dosé à 300 kg/m³ ép. 2 cm, intérieur et extérieur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754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(12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0,083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(12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0,083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417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Échafaudage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2 502</w:t>
            </w:r>
          </w:p>
        </w:tc>
      </w:tr>
    </w:tbl>
    <w:p/>
    <w:p>
      <w:r>
        <w:rPr>
          <w:b/>
          <w:color w:val="1F3A5F"/>
        </w:rPr>
        <w:t>Article 7.1 - Fermes / traverses de toiture sur têtes d'IPE 220 (hors pannes) - ratio à confirmer par note de calcul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Profilés charpente de toiture + peinture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950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998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(60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(60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levage (charpente)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1 441</w:t>
            </w:r>
          </w:p>
        </w:tc>
      </w:tr>
    </w:tbl>
    <w:p/>
    <w:p>
      <w:r>
        <w:rPr>
          <w:b/>
          <w:color w:val="1F3A5F"/>
        </w:rPr>
        <w:t>Article 7.2 - Pannes en Z 120 x 2 mm, entraxe ≤ 1,20 m, y compris échantignoles et boulonnerie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Panne Z 120 x 2 galvanisée + échantignoles + boulons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Monteur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Levage, perceuse, petit matériel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1 222</w:t>
            </w:r>
          </w:p>
        </w:tc>
      </w:tr>
    </w:tbl>
    <w:p/>
    <w:p>
      <w:r>
        <w:rPr>
          <w:b/>
          <w:color w:val="1F3A5F"/>
        </w:rPr>
        <w:t>Article 7.3 - Couverture en tôles bacs 5 ondulations sur pannes Z, pente 20 %, débords 0,50 m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Tôle bac 5 ondes (alu 6/10 ou acier prélaqué) + fixations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4 950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Couvreur (40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(40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5 465</w:t>
            </w:r>
          </w:p>
        </w:tc>
      </w:tr>
    </w:tbl>
    <w:p/>
    <w:p>
      <w:r>
        <w:rPr>
          <w:b/>
          <w:color w:val="1F3A5F"/>
        </w:rPr>
        <w:t>Article 7.4 - Faîtière (unité : 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Faîtière aluminium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3 500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3 675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Couvreur (30 ml/j)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ml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4 190</w:t>
            </w:r>
          </w:p>
        </w:tc>
      </w:tr>
    </w:tbl>
    <w:p/>
    <w:p>
      <w:r>
        <w:rPr>
          <w:b/>
          <w:color w:val="1F3A5F"/>
        </w:rPr>
        <w:t>Article 8.1 - Portail métallique coulissant 6,00 x 4,50 m (unité : 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Portail : tubes, tôle 15/10, rail, roulettes, peinture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1 600 000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1 600 000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couvreur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15,000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15,000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 (portail)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9 000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u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2 059 000</w:t>
            </w:r>
          </w:p>
        </w:tc>
      </w:tr>
    </w:tbl>
    <w:p/>
    <w:p>
      <w:r>
        <w:br w:type="page"/>
      </w:r>
    </w:p>
    <w:p>
      <w:pPr>
        <w:pStyle w:val="Heading1"/>
      </w:pPr>
      <w:r>
        <w:t>4. Déboursé sec total par article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tblHeader w:val="true"/>
        </w:trPr>
        <w:tc>
          <w:tcPr>
            <w:tcW w:type="dxa" w:w="51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N°</w:t>
            </w:r>
          </w:p>
        </w:tc>
        <w:tc>
          <w:tcPr>
            <w:tcW w:type="dxa" w:w="328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Désignation</w:t>
            </w:r>
          </w:p>
        </w:tc>
        <w:tc>
          <w:tcPr>
            <w:tcW w:type="dxa" w:w="45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U</w:t>
            </w:r>
          </w:p>
        </w:tc>
        <w:tc>
          <w:tcPr>
            <w:tcW w:type="dxa" w:w="79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Qté</w:t>
            </w:r>
          </w:p>
        </w:tc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Matériaux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Main-d'œuvre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Matériel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DS total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0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INSTALLATION DE CHANTIER ET TRAVAUX PRÉPARATOIRES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0.1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Installation et repli de chantier (magasin, clôture provisoire, eau, électricité, panneau)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ft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300 000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100 000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103 000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503 000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0.2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Débroussaillage et décapage de la terre végétale ép. 10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476,00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39 667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1 190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40 857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0.3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Implantation du bâtiment (chaises, cordeaux, axes et niveaux)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ft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40 000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50 000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31 500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121 500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0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340 000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189 667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135 690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665 357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1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TERRASSEMENTS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Fouilles en rigole 0,60 x 1,20 m en terrain latéritique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57,60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192 000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5 760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197 760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Fouilles en puits 1,00 x 1,00 x 1,20 m pour semelles isolées 80x80 (complément)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8,16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27 200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816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28 016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Remblai des fouilles avec les terres extraites, compacté par couches de 20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41,86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52 319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43 425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95 744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Évacuation des terres excédentaires des fouilles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29,88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29 881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75 599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105 480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Traitement anti-termites des fonds de fouilles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54,80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65 760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10 960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329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77 049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1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65 760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312 360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125 928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504 048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2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FONDATIONS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de propreté dosé à 150 kg/m³, ép. 5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121 245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13 700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14 111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149 056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semelles isolées 0,80 x 0,80 x 0,30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220 157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26 112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26 895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273 164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fûts 40 x 40 sous platines des IPE (de -0,85 à ±0,00)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155 944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23 120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23 814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202 878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Fourniture et scellement des tiges d'ancrage M20 des IPE (gabarit de pose, 4 par pilier)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u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68,00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420 240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85 000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2 550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507 790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semelle filante 0,40 x 0,15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3,98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268 721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26 560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27 357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322 638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2.6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Maçonnerie d'agglos 15 pleins en fondation h = 1,00 m, mortier dosé à 300 kg/m³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73,03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569 817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109 545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3 286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682 648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2.7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 bas 15 x 20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147 776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14 606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15 044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177 426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2.8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Chape d'arase étanche (mortier dosé à 400 kg/m³ + hydrofuge) ép. 3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30 936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10 954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329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42 219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2.9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Coffrage en bois ordinaire (semelles isolées, fûts, chaînage bas)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68,65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145 886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128 722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3 862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278 470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2.10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HA12 FeE500 - semelles isolées 80x80 et fûts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288,48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237 279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28 848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865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266 992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HA10 FeE500 - fondations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445,72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371 063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44 572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1 337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416 972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HA6 FeE500 - fondations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136,74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121 354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13 674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135 437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2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2 810 416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525 414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119 860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3 455 690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3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ÉLÉVATION (MAÇONNERIE ET BÉTON ARMÉ)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Maçonnerie d'agglos 15 pleins en élévation, mortier dosé à 300 kg/m³ (y compris pignons)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373,89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2 917 297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560 839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16 825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3 494 961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poteaux 15 x 15 (2 par pilier IPE), de -0,85 à +6,00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356 490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52 852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54 438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463 781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 intermédiaire 15 x 20 à +3,00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135 635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16 087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16 570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168 292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 haut 15 x 20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147 776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17 527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18 053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183 356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linteau de l'entrée 15 x 40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24 282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3 600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3 708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31 590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3.6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chaînages rampants 15 x 15 (pente 20 %)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29 739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4 409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4 541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38 690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3.7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Coffrage en bois ordinaire (poteaux, chaînages, linteau, rampants)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173,31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368 279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324 952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9 749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702 980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3.8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HA10 FeE500 - élévation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1 202,76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1 001 299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120 276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3 608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1 125 183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3.9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HA6 FeE500 - élévation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316,55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280 936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31 655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313 540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3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5 261 734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1 132 198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128 442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6 522 374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4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STRUCTURE MÉTALLIQUE : PILIERS IPE 220 ET CONTREVENTEMENTS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Piliers en IPE 220 (S235) de ±0,00 à +6,00, fournis, fabriqués, peints et posés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2 698,60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2 961 714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674 650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290 100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3 926 463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Platines de pied et de tête 15 mm + raidisseurs, soudées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255,00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266 475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159 375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30 281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456 131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Calage et scellement des platines au mortier sans retrait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u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17,00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76 500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31 875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956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109 331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Contreventements en cornières 50x50x5 : palées verticales en long pan et poutre au vent en toiture (goussets et boulons compris)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496,04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518 359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206 682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55 804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780 845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4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3 823 047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1 072 582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377 141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5 272 770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5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FORME EN LATÉRITE ET DALLAGE BA 20 cm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Décaissement / purge intérieure du sol de mauvaise portance (ép. = épaisseur de latérite) et évacuation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117,61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294 022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376 349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670 371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Rechargement en latérite d'emprunt à l'intérieur, mis en œuvre par couches de 20 cm, arrosé et compacté à 95 % OPM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117,61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929 111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98 007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179 354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1 206 472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Essais de contrôle (Proctor modifié, densités in situ par couche, éprouvettes béton)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ft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250 000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250 000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Traitement anti-termites sous dallage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294,02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352 827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29 402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882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383 111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Film polyane 150 µ sous dallage (recouvrements 10 %)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323,42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129 370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10 781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323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140 474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5.6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HA10 FeE500 - dallage double nappe e = 20 cm + chaises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4 343,00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3 615 548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325 725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9 772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3 951 045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5.7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dallage ép. 20 cm, vibré et surfacé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58,80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3 966 364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294 022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302 843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4 563 229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5.8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Joints de retrait sciés (maille 5 m) et joint périphérique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ml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158,50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126 800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26 417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40 418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193 634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5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9 370 019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1 078 377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909 940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11 358 337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6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ENDUITS (OPTION)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6.1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Enduit au mortier dosé à 300 kg/m³ ép. 2 cm, intérieur et extérieur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926,24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985 519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1 157 800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173 670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2 316 989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6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985 519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1 157 800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173 670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2 316 989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7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CHARPENTE DE TOITURE ET COUVERTURE - PENTE 20 % (OPTION)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Fermes / traverses de toiture sur têtes d'IPE 220 (hors pannes) - ratio à confirmer par note de calcul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2 728,00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2 721 180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909 333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300 080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3 930 593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Pannes en Z 120 x 2 mm, entraxe ≤ 1,20 m, y compris échantignoles et boulonnerie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1 523,34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1 523 340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253 890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83 784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1 861 014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Couverture en tôles bacs 5 ondulations sur pannes Z, pente 20 %, débords 0,50 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347,14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1 718 339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173 570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5 207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1 897 116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Faîtière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ml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113 925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15 500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465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129 890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7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6 076 784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1 352 293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389 536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7 818 613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8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MENUISERIE MÉTALLIQUE (OPTION)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8.1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Portail métallique coulissant 6,00 x 4,50 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u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1 600 000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300 000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159 000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2 059 000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8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1 600 000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300 000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159 000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2 059 000</w:t>
            </w:r>
          </w:p>
        </w:tc>
      </w:tr>
    </w:tbl>
    <w:p/>
    <w:p>
      <w:pPr>
        <w:pStyle w:val="Heading1"/>
      </w:pPr>
      <w:r>
        <w:t>5. Récapitulatif du déboursé sec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68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Lot</w:t>
            </w:r>
          </w:p>
        </w:tc>
        <w:tc>
          <w:tcPr>
            <w:tcW w:type="dxa" w:w="385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Désignation</w:t>
            </w:r>
          </w:p>
        </w:tc>
        <w:tc>
          <w:tcPr>
            <w:tcW w:type="dxa" w:w="141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Matériaux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Main-d'œuvre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Matériel</w:t>
            </w:r>
          </w:p>
        </w:tc>
        <w:tc>
          <w:tcPr>
            <w:tcW w:type="dxa" w:w="141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DS total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0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INSTALLATION DE CHANTIER ET TRAVAUX PRÉPARATOIRES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340 000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189 667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135 690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665 357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1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TERRASSEMENTS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65 760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312 360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125 928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504 048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FONDATIONS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2 810 416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525 414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119 860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3 455 690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ÉLÉVATION (MAÇONNERIE ET BÉTON ARMÉ)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5 261 734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1 132 198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128 442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6 522 374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4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STRUCTURE MÉTALLIQUE : PILIERS IPE 220 ET CONTREVENTEMENTS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3 823 047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1 072 582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377 141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5 272 770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5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FORME EN LATÉRITE ET DALLAGE BA 20 cm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9 370 019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1 078 377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909 940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11 358 337</w:t>
            </w:r>
          </w:p>
        </w:tc>
      </w:tr>
      <w:tr>
        <w:tc>
          <w:tcPr>
            <w:tcW w:type="dxa" w:w="68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  <w:shd w:val="clear" w:color="auto" w:fill="D6E4F0"/>
          </w:tcPr>
          <w:p>
            <w:r/>
            <w:r>
              <w:rPr>
                <w:b/>
                <w:sz w:val="16"/>
              </w:rPr>
              <w:t>DS GROS ŒUVRE ET STRUCTURE (A)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21 670 976</w:t>
            </w:r>
          </w:p>
        </w:tc>
        <w:tc>
          <w:tcPr>
            <w:tcW w:type="dxa" w:w="136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4 310 598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1 797 002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27 778 576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6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ENDUITS (OPTION)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985 519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1 157 800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173 670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2 316 989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7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CHARPENTE DE TOITURE ET COUVERTURE - PENTE 20 % (OPTION)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6 076 784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1 352 293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389 536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7 818 613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8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MENUISERIE MÉTALLIQUE (OPTION)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1 600 000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159 000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2 059 000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6"/>
              </w:rPr>
              <w:t>DS OPTIONS (B)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8 662 303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2 810 093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b/>
                <w:sz w:val="16"/>
              </w:rPr>
              <w:t>722 206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12 194 602</w:t>
            </w:r>
          </w:p>
        </w:tc>
      </w:tr>
      <w:tr>
        <w:tc>
          <w:tcPr>
            <w:tcW w:type="dxa" w:w="68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  <w:shd w:val="clear" w:color="auto" w:fill="D6E4F0"/>
          </w:tcPr>
          <w:p>
            <w:r/>
            <w:r>
              <w:rPr>
                <w:b/>
                <w:sz w:val="16"/>
              </w:rPr>
              <w:t>DS TOTAL (A + B)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30 333 279</w:t>
            </w:r>
          </w:p>
        </w:tc>
        <w:tc>
          <w:tcPr>
            <w:tcW w:type="dxa" w:w="136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7 120 691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2 519 208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39 973 178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6"/>
              </w:rPr>
              <w:t>Répartition gros œuvre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78,0 %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6"/>
              </w:rPr>
              <w:t>15,5 %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b/>
                <w:sz w:val="16"/>
              </w:rPr>
              <w:t>6,5 %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100 %</w:t>
            </w:r>
          </w:p>
        </w:tc>
      </w:tr>
    </w:tbl>
    <w:p/>
    <w:p>
      <w:pPr>
        <w:pStyle w:val="Heading1"/>
      </w:pPr>
      <w:r>
        <w:t>6. Besoins en matériaux (liste de commande)</w:t>
      </w:r>
    </w:p>
    <w:p>
      <w:r>
        <w:rPr>
          <w:b/>
        </w:rPr>
        <w:t>Gros œuvre et structure (lots 0 à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425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Matériau</w:t>
            </w:r>
          </w:p>
        </w:tc>
        <w:tc>
          <w:tcPr>
            <w:tcW w:type="dxa" w:w="68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300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Quantité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 (FCFA)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5 991,5 (≈ 810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4 853 101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644 (≈ 32,2 t)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3 733 988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Agglo 15 plein 40x20x15 rendu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5 866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2 932 929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Profilé IPE 220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2 833,5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2 691 854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71,0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1 776 146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Latérite d'emprunt rendue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152,9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917 350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51,4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616 975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Cornière 50x50x5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520,8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468 755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447 768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418 587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Tige d'ancrage M20 L = 600 coudée + 2 écrous + rondelle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408 000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453,3 (≈ 171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392 091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3 449,6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344 964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Tôle pour platines et goussets ép. 15 mm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267,8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240 975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HA12 FeE500 (barre 12 m = 10,66 kg à 8 500)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288,5 (≈ 28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230 788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101,0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151 498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Film polyane 150 µ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323,4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129 370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Fond de joint + mastic / joint périphérique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158,5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126 800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Mortier de calage sans retrait (sac 25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76 500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36,3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54 441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32 947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24,2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24 196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Hydrofuge de masse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10 954</w:t>
            </w:r>
          </w:p>
        </w:tc>
      </w:tr>
    </w:tbl>
    <w:p/>
    <w:p>
      <w:r>
        <w:rPr>
          <w:b/>
        </w:rPr>
        <w:t>Avec options (lots 0 à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425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Matériau</w:t>
            </w:r>
          </w:p>
        </w:tc>
        <w:tc>
          <w:tcPr>
            <w:tcW w:type="dxa" w:w="68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300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Quantité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 (FCFA)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5 991,5 (≈ 810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4 853 101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765 (≈ 38,2 t)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4 432 373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Agglo 15 plein 40x20x15 rendu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5 866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2 932 929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Profilés charpente de toiture + peinture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2 864,4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2 721 180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Profilé IPE 220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2 833,5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2 691 854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71,0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1 776 146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Tôle bac 5 ondes (alu 6/10 ou acier prélaqué) + fixations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381,9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1 718 339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Panne Z 120 x 2 galvanisée + échantignoles + boulons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1 523,3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1 523 340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Latérite d'emprunt rendue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152,9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917 350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74,6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894 847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Cornière 50x50x5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520,8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468 755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447 768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418 587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Tige d'ancrage M20 L = 600 coudée + 2 écrous + rondelle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408 000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453,3 (≈ 171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392 091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3 449,6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344 964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Tôle pour platines et goussets ép. 15 mm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267,8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240 975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HA12 FeE500 (barre 12 m = 10,66 kg à 8 500)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288,5 (≈ 28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230 788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101,0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151 498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Film polyane 150 µ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323,4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129 370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Fond de joint + mastic / joint périphérique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158,5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126 800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Faîtière aluminium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113 925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Mortier de calage sans retrait (sac 25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76 500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36,3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54 441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42,2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42 209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24,2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24 196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Hydrofuge de masse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10 954</w:t>
            </w:r>
          </w:p>
        </w:tc>
      </w:tr>
    </w:tbl>
    <w:p/>
    <w:p>
      <w:pPr>
        <w:pStyle w:val="Heading1"/>
      </w:pPr>
      <w:r>
        <w:t>7. Passage du déboursé sec au prix de vente</w:t>
      </w:r>
    </w:p>
    <w:p>
      <w:r>
        <w:t>K = (1 + frais de chantier) / (1 - (frais généraux + aléas + bénéfice)) = (1 + 0.05) / (1 - (0.08 + 0.02 + 0.10)) = 1,3125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453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Rubrique</w:t>
            </w:r>
          </w:p>
        </w:tc>
        <w:tc>
          <w:tcPr>
            <w:tcW w:type="dxa" w:w="255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Gros œuvre (FCFA)</w:t>
            </w:r>
          </w:p>
        </w:tc>
        <w:tc>
          <w:tcPr>
            <w:tcW w:type="dxa" w:w="255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Avec options (FCFA)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Déboursé sec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27 778 576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39 973 178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Prix de vente HT (DS x K, PU arrondis)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/>
                <w:sz w:val="18"/>
              </w:rPr>
              <w:t>36 469 963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/>
                <w:sz w:val="18"/>
              </w:rPr>
              <w:t>52 477 206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Marge brute (frais + aléas + bénéfice)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8 691 387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12 504 028</w:t>
            </w:r>
          </w:p>
        </w:tc>
      </w:tr>
    </w:tbl>
    <w:p/>
    <w:p>
      <w:r>
        <w:t>Main-d'œuvre estimée (gros œuvre) : 575 hommes-jours environ (base moyenne 7 500 FCFA/h.j).</w:t>
      </w:r>
    </w:p>
    <w:p>
      <w:pPr>
        <w:jc w:val="right"/>
      </w:pPr>
      <w:r>
        <w:t>Fait à Abidjan, le 04/10/2026</w:t>
      </w:r>
    </w:p>
    <w:p>
      <w:pPr>
        <w:jc w:val="right"/>
      </w:pPr>
      <w:r>
        <w:rPr>
          <w:b/>
        </w:rPr>
        <w:t>Moulo Jean Claude</w:t>
        <w:br/>
        <w:t>Technicien Génie Civil BTP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020" w:bottom="1020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Document établi par Moulo Jean Claude - Technicien Génie Civil BTP  |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/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4933"/>
      <w:gridCol w:w="4933"/>
    </w:tblGrid>
    <w:tr>
      <w:tc>
        <w:tcPr>
          <w:tcW w:type="dxa" w:w="4933"/>
          <w:shd w:val="clear" w:color="auto" w:fill="EAF0F7"/>
        </w:tcPr>
        <w:p>
          <w:r>
            <w:rPr>
              <w:b/>
              <w:color w:val="1F3A5F"/>
              <w:sz w:val="22"/>
            </w:rPr>
            <w:t>MOULO JEAN CLAUDE</w:t>
          </w:r>
        </w:p>
        <w:p>
          <w:r>
            <w:rPr>
              <w:sz w:val="16"/>
            </w:rPr>
            <w:t>Technicien Génie Civil BTP - Abidjan, Côte d'Ivoire</w:t>
          </w:r>
        </w:p>
      </w:tc>
      <w:tc>
        <w:tcPr>
          <w:tcW w:type="dxa" w:w="4933"/>
          <w:shd w:val="clear" w:color="auto" w:fill="EAF0F7"/>
        </w:tcPr>
        <w:p>
          <w:pPr>
            <w:jc w:val="right"/>
          </w:pPr>
          <w:r>
            <w:rPr>
              <w:b/>
              <w:color w:val="1F3A5F"/>
              <w:sz w:val="20"/>
            </w:rPr>
            <w:t>DÉBOURSÉ SEC</w:t>
          </w:r>
        </w:p>
        <w:p>
          <w:pPr>
            <w:jc w:val="right"/>
          </w:pPr>
          <w:r>
            <w:rPr>
              <w:sz w:val="16"/>
            </w:rPr>
            <w:t>Construction d'un bâtiment industriel 30,00 x 10,00 m</w:t>
          </w:r>
        </w:p>
        <w:p>
          <w:pPr>
            <w:jc w:val="right"/>
          </w:pPr>
          <w:r>
            <w:rPr>
              <w:sz w:val="16"/>
            </w:rPr>
            <w:t>Date : 04/10/2026 - Normes : BAEL 91 mod. 99 / EC2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DÉBOURSÉ SEC - Construction d'un bâtiment industriel 30,00 x 10,00 m</dc:title>
  <dc:subject/>
  <dc:creator>Moulo Jean Claude</dc:creator>
  <cp:keywords/>
  <dc:description>generated by python-docx</dc:description>
  <cp:lastModifiedBy>Moulo Jean Claude</cp:lastModifiedBy>
  <cp:revision>1</cp:revision>
  <dcterms:created xsi:type="dcterms:W3CDTF">2026-10-04T00:00:00Z</dcterms:created>
  <dcterms:modified xsi:type="dcterms:W3CDTF">2013-12-23T23:15:00Z</dcterms:modified>
  <cp:category/>
</cp:coreProperties>
</file>