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5F"/>
          <w:sz w:val="36"/>
        </w:rPr>
        <w:t>DÉBOURSÉ SEC ET SOUS-DÉTAILS DE PRIX</w:t>
      </w:r>
    </w:p>
    <w:p>
      <w:pPr>
        <w:jc w:val="center"/>
      </w:pPr>
      <w:r>
        <w:rPr>
          <w:i/>
          <w:sz w:val="22"/>
        </w:rPr>
        <w:t>Bâtiment industriel 30,00 x 10,00 m - Abidjan, Côte d'Ivoire</w:t>
      </w:r>
    </w:p>
    <w:p>
      <w:pPr>
        <w:pStyle w:val="Heading1"/>
      </w:pPr>
      <w:r>
        <w:t>1. Définition</w:t>
      </w:r>
    </w:p>
    <w:p>
      <w:r>
        <w:t>Le déboursé sec (DS) est le coût direct de réalisation des ouvrages : matériaux + main-d'œuvre + matériel, sans frais de chantier, frais généraux, aléas, bénéfice ni TVA. Le petit outillage est compté à 3 % de la main-d'œuvre dans chaque sous-détail.</w:t>
      </w:r>
    </w:p>
    <w:p>
      <w:pPr>
        <w:pStyle w:val="Heading1"/>
      </w:pPr>
      <w:r>
        <w:t>2. Prix de base (Abidjan, octobre 2026 - à confirmer par cotations)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6236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Matériaux</w:t>
            </w:r>
          </w:p>
        </w:tc>
        <w:tc>
          <w:tcPr>
            <w:tcW w:type="dxa" w:w="1134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Unité</w:t>
            </w:r>
          </w:p>
        </w:tc>
        <w:tc>
          <w:tcPr>
            <w:tcW w:type="dxa" w:w="170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Prix (FCFA)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Ciment CPJ 42,5 (sac 50 kg)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sac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5 800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Sable lavé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m³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12 000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Gravier concassé 5/15 - 15/25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m³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25 000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Eau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m³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1 000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Agglo 15 plein 40x20x15 rendu chantier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u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500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Acier HA6 FeE500 (barre 12 m = 2,66 kg à 2 300)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kg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865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Acier HA10 FeE500 (barre 12 m = 7,40 kg à 6 000)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kg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810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Acier HA12 FeE500 (barre 12 m = 10,66 kg à 8 500)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kg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800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Fil recuit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kg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1 500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Bois de coffrage (amorti 3 emplois)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m²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1 800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Pointes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kg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1 500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Huile de décoffrage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L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1 000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Hydrofuge de masse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L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2 000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Produit anti-termites (dilué)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m²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1 200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Latérite d'emprunt rendue chantier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m³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6 000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Film polyane 150 µ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m²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400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Fond de joint + mastic / joint périphérique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ml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800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Profilé IPE 220 (S235)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kg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950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Cornière 50x50x5 (S235)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kg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900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Tôle pour platines et goussets ép. 15 mm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kg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900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Tige d'ancrage M20 L = 600 coudée + 2 écrous + rondelle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u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6 000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Mortier de calage sans retrait (sac 25 kg)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sac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9 000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Peinture antirouille + finition (2 couches)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kg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100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Profilés charpente de toiture + peinture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kg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950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Tôle bac 5 ondes (alu 6/10 ou acier prélaqué) + fixations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m²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4 500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Panne Z 120 x 2 galvanisée + échantignoles + boulons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kg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1 000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Faîtière aluminium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ml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3 500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Magasin, clôture provisoire, panneau de chantier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ft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300 000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Bois de chaises, cordeau, peinture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ft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40 000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Essais labo (Proctor, densités in situ, écrasement béton)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ft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250 000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Portail : tubes, tôle 15/10, rail, roulettes, peinture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ft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1 600 000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6236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Main-d'œuvre</w:t>
            </w:r>
          </w:p>
        </w:tc>
        <w:tc>
          <w:tcPr>
            <w:tcW w:type="dxa" w:w="1134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Unité</w:t>
            </w:r>
          </w:p>
        </w:tc>
        <w:tc>
          <w:tcPr>
            <w:tcW w:type="dxa" w:w="170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Prix (FCFA)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Maçon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h.j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10 000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Ferrailleur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h.j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10 000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Coffreur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h.j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10 000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Soudeur / couvreur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h.j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15 000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Technicien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h.j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15 000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Manœuvre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h.j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5 000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6236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Matériel</w:t>
            </w:r>
          </w:p>
        </w:tc>
        <w:tc>
          <w:tcPr>
            <w:tcW w:type="dxa" w:w="1134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Unité</w:t>
            </w:r>
          </w:p>
        </w:tc>
        <w:tc>
          <w:tcPr>
            <w:tcW w:type="dxa" w:w="170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Prix (FCFA)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Bétonnière 350 L (location)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j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25 000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Vibreur (location)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j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15 000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Dame sauteuse (location)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j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20 000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Compacteur à plaque vibrante / rouleau 1 t (location)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j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60 000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Camion benne 10 m³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voyage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25 000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Scie à sol (location)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j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30 000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Niveau / théodolite (location)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j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15 000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Branchements provisoires eau et électricité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ft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100 000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Poste à souder, meuleuse, levage (charpente)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kg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100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Échafaudage (location)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m²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150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7"/>
              </w:rPr>
              <w:t>Poste à souder, meuleuse (portail)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sz w:val="17"/>
              </w:rPr>
              <w:t>ft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7"/>
              </w:rPr>
              <w:t>150 000</w:t>
            </w:r>
          </w:p>
        </w:tc>
      </w:tr>
    </w:tbl>
    <w:p/>
    <w:p>
      <w:pPr>
        <w:pStyle w:val="Heading1"/>
      </w:pPr>
      <w:r>
        <w:t>3. Sous-détails des prix unitaires</w:t>
      </w:r>
    </w:p>
    <w:p>
      <w:r>
        <w:rPr>
          <w:b/>
          <w:color w:val="1F3A5F"/>
        </w:rPr>
        <w:t>Article 0.1 - Installation et repli de chantier (magasin, clôture provisoire, eau, électricité, panneau) (unité : ft)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Magasin, clôture provisoire, panneau de chantier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ft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300 000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300 000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Manœuvres (montage / repli)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20,000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100 000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Branchements provisoires eau et électricité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ft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100 000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3 000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ft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503 000</w:t>
            </w:r>
          </w:p>
        </w:tc>
      </w:tr>
    </w:tbl>
    <w:p/>
    <w:p>
      <w:r>
        <w:rPr>
          <w:b/>
          <w:color w:val="1F3A5F"/>
        </w:rPr>
        <w:t>Article 0.2 - Débroussaillage et décapage de la terre végétale ép. 10 cm (unité : m²)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 (60 m²/j)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0,017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83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m²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86</w:t>
            </w:r>
          </w:p>
        </w:tc>
      </w:tr>
    </w:tbl>
    <w:p/>
    <w:p>
      <w:r>
        <w:rPr>
          <w:b/>
          <w:color w:val="1F3A5F"/>
        </w:rPr>
        <w:t>Article 0.3 - Implantation du bâtiment (chaises, cordeaux, axes et niveaux) (unité : ft)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Bois de chaises, cordeau, peinture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ft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40 000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40 000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Technicien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2,000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30 000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4,000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20 000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Niveau / théodolite (location)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2,000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30 000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1 500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ft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121 500</w:t>
            </w:r>
          </w:p>
        </w:tc>
      </w:tr>
    </w:tbl>
    <w:p/>
    <w:p>
      <w:r>
        <w:rPr>
          <w:b/>
          <w:color w:val="1F3A5F"/>
        </w:rPr>
        <w:t>Article 1.1 - Fouilles en rigole 0,60 x 1,20 m en terrain latéritique (unité : m³)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 (1,5 m³/j en latérite compacte)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0,667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3 333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m³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3 433</w:t>
            </w:r>
          </w:p>
        </w:tc>
      </w:tr>
    </w:tbl>
    <w:p/>
    <w:p>
      <w:r>
        <w:rPr>
          <w:b/>
          <w:color w:val="1F3A5F"/>
        </w:rPr>
        <w:t>Article 1.2 - Fouilles en puits 1,00 x 1,00 x 1,20 m pour semelles isolées 80x80 (complément) (unité : m³)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 (1,5 m³/j)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0,667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3 333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m³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3 433</w:t>
            </w:r>
          </w:p>
        </w:tc>
      </w:tr>
    </w:tbl>
    <w:p/>
    <w:p>
      <w:r>
        <w:rPr>
          <w:b/>
          <w:color w:val="1F3A5F"/>
        </w:rPr>
        <w:t>Article 1.3 - Remblai des fouilles avec les terres extraites, compacté par couches de 20 cm (unité : m³)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 (4 m³/j)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1 250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Dame sauteuse (20 m³/j)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38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m³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2 288</w:t>
            </w:r>
          </w:p>
        </w:tc>
      </w:tr>
    </w:tbl>
    <w:p/>
    <w:p>
      <w:r>
        <w:rPr>
          <w:b/>
          <w:color w:val="1F3A5F"/>
        </w:rPr>
        <w:t>Article 1.4 - Évacuation des terres excédentaires des fouilles (unité : m³)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 - chargement (5 m³/j)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Camion benne 10 m³ (voyage)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voyage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2 500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30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m³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3 530</w:t>
            </w:r>
          </w:p>
        </w:tc>
      </w:tr>
    </w:tbl>
    <w:p/>
    <w:p>
      <w:r>
        <w:rPr>
          <w:b/>
          <w:color w:val="1F3A5F"/>
        </w:rPr>
        <w:t>Article 1.5 - Traitement anti-termites des fonds de fouilles (unité : m²)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Produit anti-termites (dilué)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1 200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1 200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 (25 m²/j)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0,040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6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m²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1 406</w:t>
            </w:r>
          </w:p>
        </w:tc>
      </w:tr>
    </w:tbl>
    <w:p/>
    <w:p>
      <w:r>
        <w:rPr>
          <w:b/>
          <w:color w:val="1F3A5F"/>
        </w:rPr>
        <w:t>Article 2.1 - Béton de propreté dosé à 150 kg/m³, ép. 5 cm (unité : m³)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Ciment CPJ 42,5 (sac 50 kg)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sac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5 800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17 400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Sable lavé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0,450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12 000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5 400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Gravier concassé 5/15 - 15/25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0,850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21 250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Eau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Maçon (équipe 1 maçon + 6 manœuvres : 8 m³/j)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0,125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1 250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Manœuvres (6 par équipe)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0,750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3 750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Bétonnière 350 L (location)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0,125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3 125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Vibreur (location)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0,125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1 875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150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m³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54 400</w:t>
            </w:r>
          </w:p>
        </w:tc>
      </w:tr>
    </w:tbl>
    <w:p/>
    <w:p>
      <w:r>
        <w:rPr>
          <w:b/>
          <w:color w:val="1F3A5F"/>
        </w:rPr>
        <w:t>Article 2.2 - Béton armé dosé à 350 kg/m³ pour semelles isolées 0,80 x 0,80 x 0,30 (unité : m³)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Ciment CPJ 42,5 (sac 50 kg)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sac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7,000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5 800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40 600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Sable lavé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0,450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12 000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5 400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Gravier concassé 5/15 - 15/25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0,850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21 250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Eau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Maçon (équipe 1 maçon + 6 manœuvres : 5 m³/j)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Manœuvres (6 par équipe)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1,200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6 000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Bétonnière 350 L (location)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Vibreur (location)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240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m³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83 690</w:t>
            </w:r>
          </w:p>
        </w:tc>
      </w:tr>
    </w:tbl>
    <w:p/>
    <w:p>
      <w:r>
        <w:rPr>
          <w:b/>
          <w:color w:val="1F3A5F"/>
        </w:rPr>
        <w:t>Article 2.3 - Béton armé dosé à 350 kg/m³ pour fûts 40 x 40 sous platines des IPE (de -0,85 à ±0,00) (unité : m³)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Ciment CPJ 42,5 (sac 50 kg)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sac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7,000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5 800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40 600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Sable lavé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0,450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12 000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5 400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Gravier concassé 5/15 - 15/25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0,850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21 250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Eau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Maçon (équipe 1 maçon + 6 manœuvres : 4 m³/j)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2 500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Manœuvres (6 par équipe)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1,500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7 500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Bétonnière 350 L (location)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6 250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Vibreur (location)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3 750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300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m³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87 750</w:t>
            </w:r>
          </w:p>
        </w:tc>
      </w:tr>
    </w:tbl>
    <w:p/>
    <w:p>
      <w:r>
        <w:rPr>
          <w:b/>
          <w:color w:val="1F3A5F"/>
        </w:rPr>
        <w:t>Article 2.4 - Fourniture et scellement des tiges d'ancrage M20 des IPE (gabarit de pose, 4 par pilier) (unité : u)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Tige d'ancrage M20 L = 600 coudée + 2 écrous + rondelle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u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6 000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6 000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Gabarit de pose (contreplaqué)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1 800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180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Monteur (16 tiges/j)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0,062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938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 (16 tiges/j)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0,062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312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38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u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7 468</w:t>
            </w:r>
          </w:p>
        </w:tc>
      </w:tr>
    </w:tbl>
    <w:p/>
    <w:p>
      <w:r>
        <w:rPr>
          <w:b/>
          <w:color w:val="1F3A5F"/>
        </w:rPr>
        <w:t>Article 2.5 - Béton armé dosé à 350 kg/m³ pour semelle filante 0,40 x 0,15 (unité : m³)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Ciment CPJ 42,5 (sac 50 kg)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sac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7,000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5 800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40 600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Sable lavé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0,450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12 000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5 400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Gravier concassé 5/15 - 15/25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0,850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21 250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Eau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Maçon (équipe 1 maçon + 6 manœuvres : 6 m³/j)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0,167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1 667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Manœuvres (6 par équipe)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Bétonnière 350 L (location)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0,167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4 167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Vibreur (location)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0,167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2 500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200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m³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80 983</w:t>
            </w:r>
          </w:p>
        </w:tc>
      </w:tr>
    </w:tbl>
    <w:p/>
    <w:p>
      <w:r>
        <w:rPr>
          <w:b/>
          <w:color w:val="1F3A5F"/>
        </w:rPr>
        <w:t>Article 2.6 - Maçonnerie d'agglos 15 pleins en fondation h = 1,00 m, mortier dosé à 300 kg/m³ (unité : m²)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Agglos 15 pleins (12,5 u/m² + 5 % casse)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u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13,125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6 562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Ciment CPJ 42,5 (sac 50 kg)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sac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5 800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870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Sable lavé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0,030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12 000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360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Eau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0,010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Maçon (10 m²/j)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 (10 m²/j)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45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m²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9 348</w:t>
            </w:r>
          </w:p>
        </w:tc>
      </w:tr>
    </w:tbl>
    <w:p/>
    <w:p>
      <w:r>
        <w:rPr>
          <w:b/>
          <w:color w:val="1F3A5F"/>
        </w:rPr>
        <w:t>Article 2.7 - Béton armé dosé à 350 kg/m³ pour chaînage bas 15 x 20 (unité : m³)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Ciment CPJ 42,5 (sac 50 kg)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sac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7,000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5 800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40 600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Sable lavé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0,450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12 000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5 400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Gravier concassé 5/15 - 15/25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0,850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21 250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Eau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Maçon (équipe 1 maçon + 6 manœuvres : 6 m³/j)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0,167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1 667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Manœuvres (6 par équipe)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Bétonnière 350 L (location)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0,167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4 167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Vibreur (location)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0,167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2 500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200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m³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80 983</w:t>
            </w:r>
          </w:p>
        </w:tc>
      </w:tr>
    </w:tbl>
    <w:p/>
    <w:p>
      <w:r>
        <w:rPr>
          <w:b/>
          <w:color w:val="1F3A5F"/>
        </w:rPr>
        <w:t>Article 2.8 - Chape d'arase étanche (mortier dosé à 400 kg/m³ + hydrofuge) ép. 3 cm (unité : m²)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Ciment CPJ 42,5 (sac 50 kg)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sac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0,240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5 800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1 392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Sable lavé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0,036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12 000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432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Hydrofuge de masse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L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0,500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Maçon (15 m²/j)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0,067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667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 (15 m²/j)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0,067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333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30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m²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3 854</w:t>
            </w:r>
          </w:p>
        </w:tc>
      </w:tr>
    </w:tbl>
    <w:p/>
    <w:p>
      <w:r>
        <w:rPr>
          <w:b/>
          <w:color w:val="1F3A5F"/>
        </w:rPr>
        <w:t>Article 2.9 - Coffrage en bois ordinaire (semelles isolées, fûts, chaînage bas) (unité : m²)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Bois de coffrage (amorti 3 emplois)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1 800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1 800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Pointes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1 500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225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Huile de décoffrage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L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Coffreur (8 m²/j)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0,125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1 250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 (8 m²/j)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0,125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625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56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m²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4 056</w:t>
            </w:r>
          </w:p>
        </w:tc>
      </w:tr>
    </w:tbl>
    <w:p/>
    <w:p>
      <w:r>
        <w:rPr>
          <w:b/>
          <w:color w:val="1F3A5F"/>
        </w:rPr>
        <w:t>Article 2.10 - Armatures HA12 FeE500 - semelles isolées 80x80 et fûts (unité : kg)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Acier HA12 FeE500 (barre 12 m = 10,66 kg à 8 500)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800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800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Fil recuit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0,015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1 500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22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Ferrailleur (150 kg/j)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0,007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67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 (150 kg/j)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0,007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33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kg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926</w:t>
            </w:r>
          </w:p>
        </w:tc>
      </w:tr>
    </w:tbl>
    <w:p/>
    <w:p>
      <w:r>
        <w:rPr>
          <w:b/>
          <w:color w:val="1F3A5F"/>
        </w:rPr>
        <w:t>Article 2.11 - Armatures HA10 FeE500 - fondations (unité : kg)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Acier HA10 FeE500 (barre 12 m = 7,40 kg à 6 000)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810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810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Fil recuit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0,015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1 500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22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Ferrailleur (150 kg/j)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0,007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67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 (150 kg/j)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0,007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33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kg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936</w:t>
            </w:r>
          </w:p>
        </w:tc>
      </w:tr>
    </w:tbl>
    <w:p/>
    <w:p>
      <w:r>
        <w:rPr>
          <w:b/>
          <w:color w:val="1F3A5F"/>
        </w:rPr>
        <w:t>Article 2.12 - Armatures HA6 FeE500 - fondations (unité : kg)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Acier HA6 FeE500 (barre 12 m = 2,66 kg à 2 300)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865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865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Fil recuit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0,015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1 500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22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Ferrailleur (150 kg/j)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0,007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67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 (150 kg/j)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0,007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33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kg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990</w:t>
            </w:r>
          </w:p>
        </w:tc>
      </w:tr>
    </w:tbl>
    <w:p/>
    <w:p>
      <w:r>
        <w:rPr>
          <w:b/>
          <w:color w:val="1F3A5F"/>
        </w:rPr>
        <w:t>Article 3.1 - Maçonnerie d'agglos 15 pleins en élévation, mortier dosé à 300 kg/m³ (y compris pignons) (unité : m²)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Agglos 15 pleins (12,5 u/m² + 5 % casse)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u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13,125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6 562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Ciment CPJ 42,5 (sac 50 kg)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sac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5 800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870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Sable lavé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0,030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12 000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360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Eau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0,010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Maçon (10 m²/j)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 (10 m²/j)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45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m²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9 348</w:t>
            </w:r>
          </w:p>
        </w:tc>
      </w:tr>
    </w:tbl>
    <w:p/>
    <w:p>
      <w:r>
        <w:rPr>
          <w:b/>
          <w:color w:val="1F3A5F"/>
        </w:rPr>
        <w:t>Article 3.2 - Béton armé dosé à 350 kg/m³ pour poteaux 15 x 15 (2 par pilier IPE), de -0,85 à +6,00 (unité : m³)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Ciment CPJ 42,5 (sac 50 kg)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sac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7,000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5 800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40 600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Sable lavé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0,450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12 000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5 400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Gravier concassé 5/15 - 15/25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0,850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21 250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Eau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Maçon (équipe 1 maçon + 6 manœuvres : 4 m³/j)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2 500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Manœuvres (6 par équipe)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1,500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7 500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Bétonnière 350 L (location)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6 250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Vibreur (location)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3 750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300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m³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87 750</w:t>
            </w:r>
          </w:p>
        </w:tc>
      </w:tr>
    </w:tbl>
    <w:p/>
    <w:p>
      <w:r>
        <w:rPr>
          <w:b/>
          <w:color w:val="1F3A5F"/>
        </w:rPr>
        <w:t>Article 3.3 - Béton armé dosé à 350 kg/m³ pour chaînage intermédiaire 15 x 20 à +3,00 (unité : m³)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Ciment CPJ 42,5 (sac 50 kg)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sac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7,000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5 800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40 600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Sable lavé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0,450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12 000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5 400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Gravier concassé 5/15 - 15/25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0,850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21 250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Eau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Maçon (équipe 1 maçon + 6 manœuvres : 5 m³/j)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Manœuvres (6 par équipe)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1,200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6 000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Bétonnière 350 L (location)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Vibreur (location)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240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m³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83 690</w:t>
            </w:r>
          </w:p>
        </w:tc>
      </w:tr>
    </w:tbl>
    <w:p/>
    <w:p>
      <w:r>
        <w:rPr>
          <w:b/>
          <w:color w:val="1F3A5F"/>
        </w:rPr>
        <w:t>Article 3.4 - Béton armé dosé à 350 kg/m³ pour chaînage haut 15 x 20 (unité : m³)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Ciment CPJ 42,5 (sac 50 kg)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sac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7,000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5 800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40 600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Sable lavé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0,450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12 000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5 400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Gravier concassé 5/15 - 15/25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0,850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21 250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Eau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Maçon (équipe 1 maçon + 6 manœuvres : 5 m³/j)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Manœuvres (6 par équipe)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1,200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6 000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Bétonnière 350 L (location)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Vibreur (location)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240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m³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83 690</w:t>
            </w:r>
          </w:p>
        </w:tc>
      </w:tr>
    </w:tbl>
    <w:p/>
    <w:p>
      <w:r>
        <w:rPr>
          <w:b/>
          <w:color w:val="1F3A5F"/>
        </w:rPr>
        <w:t>Article 3.5 - Béton armé dosé à 350 kg/m³ pour linteau de l'entrée 15 x 40 (unité : m³)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Ciment CPJ 42,5 (sac 50 kg)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sac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7,000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5 800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40 600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Sable lavé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0,450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12 000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5 400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Gravier concassé 5/15 - 15/25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0,850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21 250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Eau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Maçon (équipe 1 maçon + 6 manœuvres : 4 m³/j)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2 500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Manœuvres (6 par équipe)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1,500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7 500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Bétonnière 350 L (location)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6 250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Vibreur (location)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3 750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300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m³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87 750</w:t>
            </w:r>
          </w:p>
        </w:tc>
      </w:tr>
    </w:tbl>
    <w:p/>
    <w:p>
      <w:r>
        <w:rPr>
          <w:b/>
          <w:color w:val="1F3A5F"/>
        </w:rPr>
        <w:t>Article 3.6 - Béton armé dosé à 350 kg/m³ pour chaînages rampants 15 x 15 (pente 20 %) (unité : m³)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Ciment CPJ 42,5 (sac 50 kg)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sac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7,000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5 800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40 600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Sable lavé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0,450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12 000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5 400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Gravier concassé 5/15 - 15/25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0,850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21 250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Eau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Maçon (équipe 1 maçon + 6 manœuvres : 4 m³/j)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2 500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Manœuvres (6 par équipe)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1,500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7 500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Bétonnière 350 L (location)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6 250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Vibreur (location)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3 750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300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m³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87 750</w:t>
            </w:r>
          </w:p>
        </w:tc>
      </w:tr>
    </w:tbl>
    <w:p/>
    <w:p>
      <w:r>
        <w:rPr>
          <w:b/>
          <w:color w:val="1F3A5F"/>
        </w:rPr>
        <w:t>Article 3.7 - Coffrage en bois ordinaire (poteaux, chaînages, linteau, rampants) (unité : m²)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Bois de coffrage (amorti 3 emplois)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1 800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1 800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Pointes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1 500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225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Huile de décoffrage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L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Coffreur (8 m²/j)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0,125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1 250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 (8 m²/j)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0,125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625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56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m²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4 056</w:t>
            </w:r>
          </w:p>
        </w:tc>
      </w:tr>
    </w:tbl>
    <w:p/>
    <w:p>
      <w:r>
        <w:rPr>
          <w:b/>
          <w:color w:val="1F3A5F"/>
        </w:rPr>
        <w:t>Article 3.8 - Armatures HA10 FeE500 - élévation (unité : kg)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Acier HA10 FeE500 (barre 12 m = 7,40 kg à 6 000)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810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810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Fil recuit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0,015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1 500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22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Ferrailleur (150 kg/j)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0,007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67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 (150 kg/j)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0,007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33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kg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936</w:t>
            </w:r>
          </w:p>
        </w:tc>
      </w:tr>
    </w:tbl>
    <w:p/>
    <w:p>
      <w:r>
        <w:rPr>
          <w:b/>
          <w:color w:val="1F3A5F"/>
        </w:rPr>
        <w:t>Article 3.9 - Armatures HA6 FeE500 - élévation (unité : kg)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Acier HA6 FeE500 (barre 12 m = 2,66 kg à 2 300)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865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865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Fil recuit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0,015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1 500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22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Ferrailleur (150 kg/j)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0,007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67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 (150 kg/j)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0,007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33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kg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990</w:t>
            </w:r>
          </w:p>
        </w:tc>
      </w:tr>
    </w:tbl>
    <w:p/>
    <w:p>
      <w:r>
        <w:rPr>
          <w:b/>
          <w:color w:val="1F3A5F"/>
        </w:rPr>
        <w:t>Article 4.1 - Piliers en IPE 220 (S235) de ±0,00 à +6,00, fournis, fabriqués, peints et posés (unité : kg)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Profilé IPE 220 (S235) (5 % de chutes)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950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998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Peinture antirouille + finition (2 couches)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Soudeur / monteur (100 kg/j)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0,010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Manœuvres (2 / monteur)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0,020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Poste à souder, meuleuse, palan / chèvre de levage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8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kg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1 455</w:t>
            </w:r>
          </w:p>
        </w:tc>
      </w:tr>
    </w:tbl>
    <w:p/>
    <w:p>
      <w:r>
        <w:rPr>
          <w:b/>
          <w:color w:val="1F3A5F"/>
        </w:rPr>
        <w:t>Article 4.2 - Platines de pied et de tête 15 mm + raidisseurs, soudées (unité : kg)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Tôle pour platines et goussets ép. 15 mm (5 % de chutes)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900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945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Peinture antirouille + finition (2 couches)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Soudeur / monteur (40 kg/j)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0,025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375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Manœuvres (2 / monteur)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Poste à souder, meuleuse, palan / chèvre de levage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19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kg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1 789</w:t>
            </w:r>
          </w:p>
        </w:tc>
      </w:tr>
    </w:tbl>
    <w:p/>
    <w:p>
      <w:r>
        <w:rPr>
          <w:b/>
          <w:color w:val="1F3A5F"/>
        </w:rPr>
        <w:t>Article 4.3 - Calage et scellement des platines au mortier sans retrait (unité : u)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Mortier de calage sans retrait (sac 25 kg)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sac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0,500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9 000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4 500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Maçon (8 platines/j)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0,125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1 250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 (8 platines/j)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0,125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625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56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u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6 431</w:t>
            </w:r>
          </w:p>
        </w:tc>
      </w:tr>
    </w:tbl>
    <w:p/>
    <w:p>
      <w:r>
        <w:rPr>
          <w:b/>
          <w:color w:val="1F3A5F"/>
        </w:rPr>
        <w:t>Article 4.4 - Contreventements en cornières 50x50x5 : palées verticales en long pan et poutre au vent en toiture (goussets et boulons compris) (unité : kg)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Cornière 50x50x5 (S235) (5 % de chutes)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900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945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Peinture antirouille + finition (2 couches)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Soudeur / monteur (60 kg/j)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0,017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Manœuvres (2 / monteur)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0,033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167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Poste à souder, meuleuse, palan / chèvre de levage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12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kg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1 574</w:t>
            </w:r>
          </w:p>
        </w:tc>
      </w:tr>
    </w:tbl>
    <w:p/>
    <w:p>
      <w:r>
        <w:rPr>
          <w:b/>
          <w:color w:val="1F3A5F"/>
        </w:rPr>
        <w:t>Article 5.1 - Décaissement / purge intérieure du sol de mauvaise portance (ép. = épaisseur de latérite) et évacuation (unité : m³)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 (2 m³/j)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0,500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2 500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Camion benne 10 m³ (foisonnement 1,25)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voyage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0,125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3 125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75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m³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5 700</w:t>
            </w:r>
          </w:p>
        </w:tc>
      </w:tr>
    </w:tbl>
    <w:p/>
    <w:p>
      <w:r>
        <w:rPr>
          <w:b/>
          <w:color w:val="1F3A5F"/>
        </w:rPr>
        <w:t>Article 5.2 - Rechargement en latérite d'emprunt à l'intérieur, mis en œuvre par couches de 20 cm, arrosé et compacté à 95 % OPM (unité : m³)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Latérite d'emprunt (coef. compactage 1,30)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1,300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6 000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7 800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Eau d'arrosage (teneur OPM)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 - répandage, réglage, arrosage (6 m³/j)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0,167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833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Compacteur (40 m³/j)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0,025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60 000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1 500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25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m³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10 258</w:t>
            </w:r>
          </w:p>
        </w:tc>
      </w:tr>
    </w:tbl>
    <w:p/>
    <w:p>
      <w:r>
        <w:rPr>
          <w:b/>
          <w:color w:val="1F3A5F"/>
        </w:rPr>
        <w:t>Article 5.3 - Essais de contrôle (Proctor modifié, densités in situ par couche, éprouvettes béton) (unité : ft)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Essais labo (Proctor, densités in situ, écrasement béton)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ft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250 000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250 000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ft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250 000</w:t>
            </w:r>
          </w:p>
        </w:tc>
      </w:tr>
    </w:tbl>
    <w:p/>
    <w:p>
      <w:r>
        <w:rPr>
          <w:b/>
          <w:color w:val="1F3A5F"/>
        </w:rPr>
        <w:t>Article 5.4 - Traitement anti-termites sous dallage (unité : m²)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Produit anti-termites (dilué)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1 200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1 200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 (50 m²/j)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0,020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m²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1 303</w:t>
            </w:r>
          </w:p>
        </w:tc>
      </w:tr>
    </w:tbl>
    <w:p/>
    <w:p>
      <w:r>
        <w:rPr>
          <w:b/>
          <w:color w:val="1F3A5F"/>
        </w:rPr>
        <w:t>Article 5.5 - Film polyane 150 µ sous dallage (recouvrements 10 %) (unité : m²)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Film polyane 150 µ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400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400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 (150 m²/j)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0,007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33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m²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434</w:t>
            </w:r>
          </w:p>
        </w:tc>
      </w:tr>
    </w:tbl>
    <w:p/>
    <w:p>
      <w:r>
        <w:rPr>
          <w:b/>
          <w:color w:val="1F3A5F"/>
        </w:rPr>
        <w:t>Article 5.6 - Armatures HA10 FeE500 - dallage double nappe e = 20 cm + chaises (unité : kg)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Acier HA10 FeE500 (barre 12 m = 7,40 kg à 6 000)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810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810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Fil recuit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0,015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1 500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22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Ferrailleur (200 kg/j)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0,005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 (200 kg/j)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0,005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25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kg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910</w:t>
            </w:r>
          </w:p>
        </w:tc>
      </w:tr>
    </w:tbl>
    <w:p/>
    <w:p>
      <w:r>
        <w:rPr>
          <w:b/>
          <w:color w:val="1F3A5F"/>
        </w:rPr>
        <w:t>Article 5.7 - Béton armé dosé à 350 kg/m³ pour dallage ép. 20 cm, vibré et surfacé (unité : m³)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Ciment CPJ 42,5 (sac 50 kg)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sac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7,000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5 800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40 600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Sable lavé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0,450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12 000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5 400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Gravier concassé 5/15 - 15/25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0,850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21 250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Eau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0,200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Maçon (équipe 1 maçon + 6 manœuvres : 8 m³/j)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0,125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1 250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Manœuvres (6 par équipe)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0,750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3 750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Bétonnière 350 L (location)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0,125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25 000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3 125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Vibreur (location)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0,125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1 875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150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m³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77 600</w:t>
            </w:r>
          </w:p>
        </w:tc>
      </w:tr>
    </w:tbl>
    <w:p/>
    <w:p>
      <w:r>
        <w:rPr>
          <w:b/>
          <w:color w:val="1F3A5F"/>
        </w:rPr>
        <w:t>Article 5.8 - Joints de retrait sciés (maille 5 m) et joint périphérique (unité : ml)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Fond de joint + mastic / joint périphérique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ml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800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800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Maçon (60 ml/j)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0,017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167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Scie à sol (120 ml/j)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0,008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30 000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ml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1 222</w:t>
            </w:r>
          </w:p>
        </w:tc>
      </w:tr>
    </w:tbl>
    <w:p/>
    <w:p>
      <w:r>
        <w:rPr>
          <w:b/>
          <w:color w:val="1F3A5F"/>
        </w:rPr>
        <w:t>Article 6.1 - Enduit au mortier dosé à 300 kg/m³ ép. 2 cm, intérieur et extérieur (unité : m²)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Ciment CPJ 42,5 (sac 50 kg)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sac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0,130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5 800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754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Sable lavé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0,025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12 000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Eau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0,010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Maçon (12 m²/j)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0,083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833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 (12 m²/j)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0,083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417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Échafaudage (location)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38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m²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2 502</w:t>
            </w:r>
          </w:p>
        </w:tc>
      </w:tr>
    </w:tbl>
    <w:p/>
    <w:p>
      <w:r>
        <w:rPr>
          <w:b/>
          <w:color w:val="1F3A5F"/>
        </w:rPr>
        <w:t>Article 7.1 - Fermes / traverses de toiture sur têtes d'IPE 220 (hors pannes) - ratio à confirmer par note de calcul (unité : kg)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Profilés charpente de toiture + peinture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950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998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Soudeur (60 kg/j)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0,017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 (60 kg/j)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0,017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83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Poste à souder, meuleuse, levage (charpente)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10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kg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1 441</w:t>
            </w:r>
          </w:p>
        </w:tc>
      </w:tr>
    </w:tbl>
    <w:p/>
    <w:p>
      <w:r>
        <w:rPr>
          <w:b/>
          <w:color w:val="1F3A5F"/>
        </w:rPr>
        <w:t>Article 7.2 - Pannes en Z 120 x 2 mm, entraxe ≤ 1,20 m, y compris échantignoles et boulonnerie (unité : kg)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Panne Z 120 x 2 galvanisée + échantignoles + boulons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Monteur (150 kg/j)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0,007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Manœuvres (2 / monteur)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0,013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67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Levage, perceuse, petit matériel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0,500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kg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1 222</w:t>
            </w:r>
          </w:p>
        </w:tc>
      </w:tr>
    </w:tbl>
    <w:p/>
    <w:p>
      <w:r>
        <w:rPr>
          <w:b/>
          <w:color w:val="1F3A5F"/>
        </w:rPr>
        <w:t>Article 7.3 - Couverture en tôles bacs 5 ondulations sur pannes Z, pente 20 %, débords 0,50 m (unité : m²)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Tôle bac 5 ondes (alu 6/10 ou acier prélaqué) + fixations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1,100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4 500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4 950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Couvreur (40 m²/j)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0,025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375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 (40 m²/j)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0,025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125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15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m²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5 465</w:t>
            </w:r>
          </w:p>
        </w:tc>
      </w:tr>
    </w:tbl>
    <w:p/>
    <w:p>
      <w:r>
        <w:rPr>
          <w:b/>
          <w:color w:val="1F3A5F"/>
        </w:rPr>
        <w:t>Article 7.4 - Faîtière (unité : ml)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Faîtière aluminium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ml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3 500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3 675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Couvreur (30 ml/j)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0,033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15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ml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4 190</w:t>
            </w:r>
          </w:p>
        </w:tc>
      </w:tr>
    </w:tbl>
    <w:p/>
    <w:p>
      <w:r>
        <w:rPr>
          <w:b/>
          <w:color w:val="1F3A5F"/>
        </w:rPr>
        <w:t>Article 8.1 - Portail métallique coulissant 6,00 x 4,50 m (unité : u)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Nature</w:t>
            </w:r>
          </w:p>
        </w:tc>
        <w:tc>
          <w:tcPr>
            <w:tcW w:type="dxa" w:w="430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Qté/unité</w:t>
            </w:r>
          </w:p>
        </w:tc>
        <w:tc>
          <w:tcPr>
            <w:tcW w:type="dxa" w:w="107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Matériaux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Portail : tubes, tôle 15/10, rail, roulettes, peinture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ft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1 600 000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1 600 000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Soudeur / couvreur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15,000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225 000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Main-d'œuvre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Manœuvre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h.j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15,000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5 000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75 000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Poste à souder, meuleuse (portail)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ft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  <w:t>150 000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150 000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6"/>
              </w:rPr>
              <w:t>Matériel</w:t>
            </w:r>
          </w:p>
        </w:tc>
        <w:tc>
          <w:tcPr>
            <w:tcW w:type="dxa" w:w="4309"/>
          </w:tcPr>
          <w:p>
            <w:r/>
            <w:r>
              <w:rPr>
                <w:sz w:val="16"/>
              </w:rPr>
              <w:t>Petit outillage (3 % de la MO)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sz w:val="16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9 000</w:t>
            </w:r>
          </w:p>
        </w:tc>
      </w:tr>
      <w:tr>
        <w:tc>
          <w:tcPr>
            <w:tcW w:type="dxa" w:w="1247"/>
            <w:shd w:val="clear" w:color="auto" w:fill="F2F2F2"/>
          </w:tcPr>
          <w:p>
            <w:r/>
            <w:r>
              <w:rPr>
                <w:b/>
                <w:sz w:val="16"/>
              </w:rPr>
            </w:r>
          </w:p>
        </w:tc>
        <w:tc>
          <w:tcPr>
            <w:tcW w:type="dxa" w:w="4309"/>
            <w:shd w:val="clear" w:color="auto" w:fill="F2F2F2"/>
          </w:tcPr>
          <w:p>
            <w:r/>
            <w:r>
              <w:rPr>
                <w:b/>
                <w:sz w:val="16"/>
              </w:rPr>
              <w:t>DÉBOURSÉ SEC UNITAIRE / u</w:t>
            </w:r>
          </w:p>
        </w:tc>
        <w:tc>
          <w:tcPr>
            <w:tcW w:type="dxa" w:w="567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2 059 000</w:t>
            </w:r>
          </w:p>
        </w:tc>
      </w:tr>
    </w:tbl>
    <w:p/>
    <w:p>
      <w:r>
        <w:br w:type="page"/>
      </w:r>
    </w:p>
    <w:p>
      <w:pPr>
        <w:pStyle w:val="Heading1"/>
      </w:pPr>
      <w:r>
        <w:t>4. Déboursé sec total par article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3"/>
        <w:gridCol w:w="1233"/>
        <w:gridCol w:w="1233"/>
        <w:gridCol w:w="1233"/>
        <w:gridCol w:w="1233"/>
        <w:gridCol w:w="1233"/>
        <w:gridCol w:w="1233"/>
        <w:gridCol w:w="1233"/>
      </w:tblGrid>
      <w:tr>
        <w:trPr>
          <w:tblHeader w:val="true"/>
        </w:trPr>
        <w:tc>
          <w:tcPr>
            <w:tcW w:type="dxa" w:w="51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5"/>
              </w:rPr>
              <w:t>N°</w:t>
            </w:r>
          </w:p>
        </w:tc>
        <w:tc>
          <w:tcPr>
            <w:tcW w:type="dxa" w:w="3288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5"/>
              </w:rPr>
              <w:t>Désignation</w:t>
            </w:r>
          </w:p>
        </w:tc>
        <w:tc>
          <w:tcPr>
            <w:tcW w:type="dxa" w:w="454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5"/>
              </w:rPr>
              <w:t>U</w:t>
            </w:r>
          </w:p>
        </w:tc>
        <w:tc>
          <w:tcPr>
            <w:tcW w:type="dxa" w:w="794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5"/>
              </w:rPr>
              <w:t>Qté</w:t>
            </w:r>
          </w:p>
        </w:tc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5"/>
              </w:rPr>
              <w:t>Matériaux</w:t>
            </w:r>
          </w:p>
        </w:tc>
        <w:tc>
          <w:tcPr>
            <w:tcW w:type="dxa" w:w="1134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5"/>
              </w:rPr>
              <w:t>Main-d'œuvre</w:t>
            </w:r>
          </w:p>
        </w:tc>
        <w:tc>
          <w:tcPr>
            <w:tcW w:type="dxa" w:w="964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5"/>
              </w:rPr>
              <w:t>Matériel</w:t>
            </w:r>
          </w:p>
        </w:tc>
        <w:tc>
          <w:tcPr>
            <w:tcW w:type="dxa" w:w="1304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5"/>
              </w:rPr>
              <w:t>DS total</w:t>
            </w:r>
          </w:p>
        </w:tc>
      </w:tr>
      <w:tr>
        <w:tc>
          <w:tcPr>
            <w:tcW w:type="dxa" w:w="51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5"/>
              </w:rPr>
              <w:t>LOT 0</w:t>
            </w:r>
          </w:p>
        </w:tc>
        <w:tc>
          <w:tcPr>
            <w:tcW w:type="dxa" w:w="3288"/>
            <w:shd w:val="clear" w:color="auto" w:fill="D6E4F0"/>
          </w:tcPr>
          <w:p>
            <w:r/>
            <w:r>
              <w:rPr>
                <w:b/>
                <w:sz w:val="15"/>
              </w:rPr>
              <w:t>INSTALLATION DE CHANTIER ET TRAVAUX PRÉPARATOIRES</w:t>
            </w:r>
          </w:p>
        </w:tc>
        <w:tc>
          <w:tcPr>
            <w:tcW w:type="dxa" w:w="45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79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247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13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96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30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0.1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Installation et repli de chantier (magasin, clôture provisoire, eau, électricité, panneau)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ft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1,00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300 000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100 000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103 000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503 000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0.2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Débroussaillage et décapage de la terre végétale ép. 10 cm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m²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476,00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39 667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1 190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40 857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0.3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Implantation du bâtiment (chaises, cordeaux, axes et niveaux)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ft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1,00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40 000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50 000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31 500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121 500</w:t>
            </w:r>
          </w:p>
        </w:tc>
      </w:tr>
      <w:tr>
        <w:tc>
          <w:tcPr>
            <w:tcW w:type="dxa" w:w="51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3288"/>
            <w:shd w:val="clear" w:color="auto" w:fill="F2F2F2"/>
          </w:tcPr>
          <w:p>
            <w:r/>
            <w:r>
              <w:rPr>
                <w:b/>
                <w:sz w:val="15"/>
              </w:rPr>
              <w:t>Sous-total DS lot 0</w:t>
            </w:r>
          </w:p>
        </w:tc>
        <w:tc>
          <w:tcPr>
            <w:tcW w:type="dxa" w:w="45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79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24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340 000</w:t>
            </w:r>
          </w:p>
        </w:tc>
        <w:tc>
          <w:tcPr>
            <w:tcW w:type="dxa" w:w="113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189 667</w:t>
            </w:r>
          </w:p>
        </w:tc>
        <w:tc>
          <w:tcPr>
            <w:tcW w:type="dxa" w:w="96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135 690</w:t>
            </w:r>
          </w:p>
        </w:tc>
        <w:tc>
          <w:tcPr>
            <w:tcW w:type="dxa" w:w="130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665 357</w:t>
            </w:r>
          </w:p>
        </w:tc>
      </w:tr>
      <w:tr>
        <w:tc>
          <w:tcPr>
            <w:tcW w:type="dxa" w:w="51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5"/>
              </w:rPr>
              <w:t>LOT 1</w:t>
            </w:r>
          </w:p>
        </w:tc>
        <w:tc>
          <w:tcPr>
            <w:tcW w:type="dxa" w:w="3288"/>
            <w:shd w:val="clear" w:color="auto" w:fill="D6E4F0"/>
          </w:tcPr>
          <w:p>
            <w:r/>
            <w:r>
              <w:rPr>
                <w:b/>
                <w:sz w:val="15"/>
              </w:rPr>
              <w:t>TERRASSEMENTS</w:t>
            </w:r>
          </w:p>
        </w:tc>
        <w:tc>
          <w:tcPr>
            <w:tcW w:type="dxa" w:w="45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79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247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13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96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30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1.1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Fouilles en rigole 0,60 x 1,20 m en terrain latéritique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m³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57,60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192 000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5 760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197 760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1.2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Fouilles en puits 1,00 x 1,00 x 1,20 m pour semelles isolées 80x80 (complément)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m³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8,16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27 200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816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28 016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1.3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Remblai des fouilles avec les terres extraites, compacté par couches de 20 cm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m³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41,86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52 319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43 425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95 744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1.4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Évacuation des terres excédentaires des fouilles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m³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29,88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29 881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75 599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105 480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1.5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Traitement anti-termites des fonds de fouilles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m²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54,80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65 760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10 960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329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77 049</w:t>
            </w:r>
          </w:p>
        </w:tc>
      </w:tr>
      <w:tr>
        <w:tc>
          <w:tcPr>
            <w:tcW w:type="dxa" w:w="51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3288"/>
            <w:shd w:val="clear" w:color="auto" w:fill="F2F2F2"/>
          </w:tcPr>
          <w:p>
            <w:r/>
            <w:r>
              <w:rPr>
                <w:b/>
                <w:sz w:val="15"/>
              </w:rPr>
              <w:t>Sous-total DS lot 1</w:t>
            </w:r>
          </w:p>
        </w:tc>
        <w:tc>
          <w:tcPr>
            <w:tcW w:type="dxa" w:w="45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79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24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65 760</w:t>
            </w:r>
          </w:p>
        </w:tc>
        <w:tc>
          <w:tcPr>
            <w:tcW w:type="dxa" w:w="113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312 360</w:t>
            </w:r>
          </w:p>
        </w:tc>
        <w:tc>
          <w:tcPr>
            <w:tcW w:type="dxa" w:w="96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125 928</w:t>
            </w:r>
          </w:p>
        </w:tc>
        <w:tc>
          <w:tcPr>
            <w:tcW w:type="dxa" w:w="130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504 048</w:t>
            </w:r>
          </w:p>
        </w:tc>
      </w:tr>
      <w:tr>
        <w:tc>
          <w:tcPr>
            <w:tcW w:type="dxa" w:w="51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5"/>
              </w:rPr>
              <w:t>LOT 2</w:t>
            </w:r>
          </w:p>
        </w:tc>
        <w:tc>
          <w:tcPr>
            <w:tcW w:type="dxa" w:w="3288"/>
            <w:shd w:val="clear" w:color="auto" w:fill="D6E4F0"/>
          </w:tcPr>
          <w:p>
            <w:r/>
            <w:r>
              <w:rPr>
                <w:b/>
                <w:sz w:val="15"/>
              </w:rPr>
              <w:t>FONDATIONS</w:t>
            </w:r>
          </w:p>
        </w:tc>
        <w:tc>
          <w:tcPr>
            <w:tcW w:type="dxa" w:w="45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79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247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13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96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30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2.1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Béton de propreté dosé à 150 kg/m³, ép. 5 cm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m³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2,74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121 245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13 700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14 111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149 056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2.2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Béton armé dosé à 350 kg/m³ pour semelles isolées 0,80 x 0,80 x 0,30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m³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3,26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220 157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26 112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26 895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273 164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2.3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Béton armé dosé à 350 kg/m³ pour fûts 40 x 40 sous platines des IPE (de -0,85 à ±0,00)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m³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2,31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155 944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23 120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23 814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202 878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2.4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Fourniture et scellement des tiges d'ancrage M20 des IPE (gabarit de pose, 4 par pilier)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u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68,00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420 240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85 000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2 550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507 790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2.5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Béton armé dosé à 350 kg/m³ pour semelle filante 0,40 x 0,15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m³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3,98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268 721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26 560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27 357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322 638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2.6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Maçonnerie d'agglos 15 pleins en fondation h = 1,00 m, mortier dosé à 300 kg/m³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m²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73,03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569 817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109 545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3 286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682 648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2.7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Béton armé dosé à 350 kg/m³ pour chaînage bas 15 x 20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m³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2,19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147 776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14 606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15 044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177 426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2.8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Chape d'arase étanche (mortier dosé à 400 kg/m³ + hydrofuge) ép. 3 cm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m²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10,95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30 936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10 954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329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42 219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2.9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Coffrage en bois ordinaire (semelles isolées, fûts, chaînage bas)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m²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68,65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145 886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128 722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3 862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278 470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2.10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Armatures HA12 FeE500 - semelles isolées 80x80 et fûts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kg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288,48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237 279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28 848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865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266 992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2.11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Armatures HA10 FeE500 - fondations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kg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445,72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371 063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44 572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1 337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416 972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2.12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Armatures HA6 FeE500 - fondations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kg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136,74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121 354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13 674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410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135 437</w:t>
            </w:r>
          </w:p>
        </w:tc>
      </w:tr>
      <w:tr>
        <w:tc>
          <w:tcPr>
            <w:tcW w:type="dxa" w:w="51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3288"/>
            <w:shd w:val="clear" w:color="auto" w:fill="F2F2F2"/>
          </w:tcPr>
          <w:p>
            <w:r/>
            <w:r>
              <w:rPr>
                <w:b/>
                <w:sz w:val="15"/>
              </w:rPr>
              <w:t>Sous-total DS lot 2</w:t>
            </w:r>
          </w:p>
        </w:tc>
        <w:tc>
          <w:tcPr>
            <w:tcW w:type="dxa" w:w="45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79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24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2 810 416</w:t>
            </w:r>
          </w:p>
        </w:tc>
        <w:tc>
          <w:tcPr>
            <w:tcW w:type="dxa" w:w="113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525 414</w:t>
            </w:r>
          </w:p>
        </w:tc>
        <w:tc>
          <w:tcPr>
            <w:tcW w:type="dxa" w:w="96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119 860</w:t>
            </w:r>
          </w:p>
        </w:tc>
        <w:tc>
          <w:tcPr>
            <w:tcW w:type="dxa" w:w="130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3 455 690</w:t>
            </w:r>
          </w:p>
        </w:tc>
      </w:tr>
      <w:tr>
        <w:tc>
          <w:tcPr>
            <w:tcW w:type="dxa" w:w="51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5"/>
              </w:rPr>
              <w:t>LOT 3</w:t>
            </w:r>
          </w:p>
        </w:tc>
        <w:tc>
          <w:tcPr>
            <w:tcW w:type="dxa" w:w="3288"/>
            <w:shd w:val="clear" w:color="auto" w:fill="D6E4F0"/>
          </w:tcPr>
          <w:p>
            <w:r/>
            <w:r>
              <w:rPr>
                <w:b/>
                <w:sz w:val="15"/>
              </w:rPr>
              <w:t>ÉLÉVATION (MAÇONNERIE ET BÉTON ARMÉ)</w:t>
            </w:r>
          </w:p>
        </w:tc>
        <w:tc>
          <w:tcPr>
            <w:tcW w:type="dxa" w:w="45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79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247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13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96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30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3.1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Maçonnerie d'agglos 15 pleins en élévation, mortier dosé à 300 kg/m³ (y compris pignons)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m²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373,89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2 917 297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560 839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16 825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3 494 961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3.2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Béton armé dosé à 350 kg/m³ pour poteaux 15 x 15 (2 par pilier IPE), de -0,85 à +6,00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m³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5,29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356 490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52 852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54 438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463 781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3.3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Béton armé dosé à 350 kg/m³ pour chaînage intermédiaire 15 x 20 à +3,00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m³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2,01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135 635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16 087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16 570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168 292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3.4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Béton armé dosé à 350 kg/m³ pour chaînage haut 15 x 20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m³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2,19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147 776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17 527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18 053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183 356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3.5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Béton armé dosé à 350 kg/m³ pour linteau de l'entrée 15 x 40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m³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0,36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24 282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3 600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3 708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31 590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3.6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Béton armé dosé à 350 kg/m³ pour chaînages rampants 15 x 15 (pente 20 %)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m³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0,44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29 739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4 409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4 541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38 690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3.7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Coffrage en bois ordinaire (poteaux, chaînages, linteau, rampants)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m²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173,31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368 279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324 952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9 749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702 980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3.8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Armatures HA10 FeE500 - élévation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kg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1 202,76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1 001 299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120 276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3 608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1 125 183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3.9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Armatures HA6 FeE500 - élévation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kg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316,55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280 936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31 655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950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313 540</w:t>
            </w:r>
          </w:p>
        </w:tc>
      </w:tr>
      <w:tr>
        <w:tc>
          <w:tcPr>
            <w:tcW w:type="dxa" w:w="51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3288"/>
            <w:shd w:val="clear" w:color="auto" w:fill="F2F2F2"/>
          </w:tcPr>
          <w:p>
            <w:r/>
            <w:r>
              <w:rPr>
                <w:b/>
                <w:sz w:val="15"/>
              </w:rPr>
              <w:t>Sous-total DS lot 3</w:t>
            </w:r>
          </w:p>
        </w:tc>
        <w:tc>
          <w:tcPr>
            <w:tcW w:type="dxa" w:w="45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79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24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5 261 734</w:t>
            </w:r>
          </w:p>
        </w:tc>
        <w:tc>
          <w:tcPr>
            <w:tcW w:type="dxa" w:w="113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1 132 198</w:t>
            </w:r>
          </w:p>
        </w:tc>
        <w:tc>
          <w:tcPr>
            <w:tcW w:type="dxa" w:w="96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128 442</w:t>
            </w:r>
          </w:p>
        </w:tc>
        <w:tc>
          <w:tcPr>
            <w:tcW w:type="dxa" w:w="130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6 522 374</w:t>
            </w:r>
          </w:p>
        </w:tc>
      </w:tr>
      <w:tr>
        <w:tc>
          <w:tcPr>
            <w:tcW w:type="dxa" w:w="51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5"/>
              </w:rPr>
              <w:t>LOT 4</w:t>
            </w:r>
          </w:p>
        </w:tc>
        <w:tc>
          <w:tcPr>
            <w:tcW w:type="dxa" w:w="3288"/>
            <w:shd w:val="clear" w:color="auto" w:fill="D6E4F0"/>
          </w:tcPr>
          <w:p>
            <w:r/>
            <w:r>
              <w:rPr>
                <w:b/>
                <w:sz w:val="15"/>
              </w:rPr>
              <w:t>STRUCTURE MÉTALLIQUE : PILIERS IPE 220 ET CONTREVENTEMENTS</w:t>
            </w:r>
          </w:p>
        </w:tc>
        <w:tc>
          <w:tcPr>
            <w:tcW w:type="dxa" w:w="45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79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247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13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96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30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4.1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Piliers en IPE 220 (S235) de ±0,00 à +6,00, fournis, fabriqués, peints et posés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kg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2 698,60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2 961 714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674 650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290 100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3 926 463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4.2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Platines de pied et de tête 15 mm + raidisseurs, soudées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kg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255,00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266 475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159 375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30 281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456 131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4.3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Calage et scellement des platines au mortier sans retrait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u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17,00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76 500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31 875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956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109 331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4.4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Contreventements en cornières 50x50x5 : palées verticales en long pan et poutre au vent en toiture (goussets et boulons compris)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kg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496,04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518 359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206 682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55 804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780 845</w:t>
            </w:r>
          </w:p>
        </w:tc>
      </w:tr>
      <w:tr>
        <w:tc>
          <w:tcPr>
            <w:tcW w:type="dxa" w:w="51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3288"/>
            <w:shd w:val="clear" w:color="auto" w:fill="F2F2F2"/>
          </w:tcPr>
          <w:p>
            <w:r/>
            <w:r>
              <w:rPr>
                <w:b/>
                <w:sz w:val="15"/>
              </w:rPr>
              <w:t>Sous-total DS lot 4</w:t>
            </w:r>
          </w:p>
        </w:tc>
        <w:tc>
          <w:tcPr>
            <w:tcW w:type="dxa" w:w="45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79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24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3 823 047</w:t>
            </w:r>
          </w:p>
        </w:tc>
        <w:tc>
          <w:tcPr>
            <w:tcW w:type="dxa" w:w="113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1 072 582</w:t>
            </w:r>
          </w:p>
        </w:tc>
        <w:tc>
          <w:tcPr>
            <w:tcW w:type="dxa" w:w="96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377 141</w:t>
            </w:r>
          </w:p>
        </w:tc>
        <w:tc>
          <w:tcPr>
            <w:tcW w:type="dxa" w:w="130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5 272 770</w:t>
            </w:r>
          </w:p>
        </w:tc>
      </w:tr>
      <w:tr>
        <w:tc>
          <w:tcPr>
            <w:tcW w:type="dxa" w:w="51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5"/>
              </w:rPr>
              <w:t>LOT 5</w:t>
            </w:r>
          </w:p>
        </w:tc>
        <w:tc>
          <w:tcPr>
            <w:tcW w:type="dxa" w:w="3288"/>
            <w:shd w:val="clear" w:color="auto" w:fill="D6E4F0"/>
          </w:tcPr>
          <w:p>
            <w:r/>
            <w:r>
              <w:rPr>
                <w:b/>
                <w:sz w:val="15"/>
              </w:rPr>
              <w:t>FORME EN LATÉRITE ET DALLAGE BA 20 cm</w:t>
            </w:r>
          </w:p>
        </w:tc>
        <w:tc>
          <w:tcPr>
            <w:tcW w:type="dxa" w:w="45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79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247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13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96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30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5.1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Décaissement / purge intérieure du sol de mauvaise portance (ép. = épaisseur de latérite) et évacuation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m³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117,61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294 022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376 349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670 371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5.2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Rechargement en latérite d'emprunt à l'intérieur, mis en œuvre par couches de 20 cm, arrosé et compacté à 95 % OPM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m³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117,61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929 111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98 007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179 354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1 206 472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5.3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Essais de contrôle (Proctor modifié, densités in situ par couche, éprouvettes béton)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ft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1,00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250 000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250 000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5.4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Traitement anti-termites sous dallage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m²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294,02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352 827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29 402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882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383 111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5.5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Film polyane 150 µ sous dallage (recouvrements 10 %)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m²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323,42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129 370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10 781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323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140 474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5.6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Armatures HA10 FeE500 - dallage double nappe e = 20 cm + chaises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kg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4 343,00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3 615 548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325 725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9 772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3 951 045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5.7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Béton armé dosé à 350 kg/m³ pour dallage ép. 20 cm, vibré et surfacé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m³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58,80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3 966 364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294 022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302 843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4 563 229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5.8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Joints de retrait sciés (maille 5 m) et joint périphérique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ml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158,50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126 800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26 417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40 418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193 634</w:t>
            </w:r>
          </w:p>
        </w:tc>
      </w:tr>
      <w:tr>
        <w:tc>
          <w:tcPr>
            <w:tcW w:type="dxa" w:w="51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3288"/>
            <w:shd w:val="clear" w:color="auto" w:fill="F2F2F2"/>
          </w:tcPr>
          <w:p>
            <w:r/>
            <w:r>
              <w:rPr>
                <w:b/>
                <w:sz w:val="15"/>
              </w:rPr>
              <w:t>Sous-total DS lot 5</w:t>
            </w:r>
          </w:p>
        </w:tc>
        <w:tc>
          <w:tcPr>
            <w:tcW w:type="dxa" w:w="45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79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24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9 370 019</w:t>
            </w:r>
          </w:p>
        </w:tc>
        <w:tc>
          <w:tcPr>
            <w:tcW w:type="dxa" w:w="113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1 078 377</w:t>
            </w:r>
          </w:p>
        </w:tc>
        <w:tc>
          <w:tcPr>
            <w:tcW w:type="dxa" w:w="96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909 940</w:t>
            </w:r>
          </w:p>
        </w:tc>
        <w:tc>
          <w:tcPr>
            <w:tcW w:type="dxa" w:w="130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11 358 337</w:t>
            </w:r>
          </w:p>
        </w:tc>
      </w:tr>
      <w:tr>
        <w:tc>
          <w:tcPr>
            <w:tcW w:type="dxa" w:w="51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5"/>
              </w:rPr>
              <w:t>LOT 6</w:t>
            </w:r>
          </w:p>
        </w:tc>
        <w:tc>
          <w:tcPr>
            <w:tcW w:type="dxa" w:w="3288"/>
            <w:shd w:val="clear" w:color="auto" w:fill="D6E4F0"/>
          </w:tcPr>
          <w:p>
            <w:r/>
            <w:r>
              <w:rPr>
                <w:b/>
                <w:sz w:val="15"/>
              </w:rPr>
              <w:t>ENDUITS (OPTION)</w:t>
            </w:r>
          </w:p>
        </w:tc>
        <w:tc>
          <w:tcPr>
            <w:tcW w:type="dxa" w:w="45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79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247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13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96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30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6.1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Enduit au mortier dosé à 300 kg/m³ ép. 2 cm, intérieur et extérieur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m²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926,24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985 519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1 157 800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173 670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2 316 989</w:t>
            </w:r>
          </w:p>
        </w:tc>
      </w:tr>
      <w:tr>
        <w:tc>
          <w:tcPr>
            <w:tcW w:type="dxa" w:w="51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3288"/>
            <w:shd w:val="clear" w:color="auto" w:fill="F2F2F2"/>
          </w:tcPr>
          <w:p>
            <w:r/>
            <w:r>
              <w:rPr>
                <w:b/>
                <w:sz w:val="15"/>
              </w:rPr>
              <w:t>Sous-total DS lot 6</w:t>
            </w:r>
          </w:p>
        </w:tc>
        <w:tc>
          <w:tcPr>
            <w:tcW w:type="dxa" w:w="45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79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24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985 519</w:t>
            </w:r>
          </w:p>
        </w:tc>
        <w:tc>
          <w:tcPr>
            <w:tcW w:type="dxa" w:w="113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1 157 800</w:t>
            </w:r>
          </w:p>
        </w:tc>
        <w:tc>
          <w:tcPr>
            <w:tcW w:type="dxa" w:w="96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173 670</w:t>
            </w:r>
          </w:p>
        </w:tc>
        <w:tc>
          <w:tcPr>
            <w:tcW w:type="dxa" w:w="130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2 316 989</w:t>
            </w:r>
          </w:p>
        </w:tc>
      </w:tr>
      <w:tr>
        <w:tc>
          <w:tcPr>
            <w:tcW w:type="dxa" w:w="51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5"/>
              </w:rPr>
              <w:t>LOT 7</w:t>
            </w:r>
          </w:p>
        </w:tc>
        <w:tc>
          <w:tcPr>
            <w:tcW w:type="dxa" w:w="3288"/>
            <w:shd w:val="clear" w:color="auto" w:fill="D6E4F0"/>
          </w:tcPr>
          <w:p>
            <w:r/>
            <w:r>
              <w:rPr>
                <w:b/>
                <w:sz w:val="15"/>
              </w:rPr>
              <w:t>CHARPENTE DE TOITURE ET COUVERTURE - PENTE 20 % (OPTION)</w:t>
            </w:r>
          </w:p>
        </w:tc>
        <w:tc>
          <w:tcPr>
            <w:tcW w:type="dxa" w:w="45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79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247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13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96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30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7.1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Fermes / traverses de toiture sur têtes d'IPE 220 (hors pannes) - ratio à confirmer par note de calcul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kg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2 728,00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2 721 180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909 333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300 080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3 930 593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7.2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Pannes en Z 120 x 2 mm, entraxe ≤ 1,20 m, y compris échantignoles et boulonnerie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kg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1 523,34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1 523 340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253 890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83 784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1 861 014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7.3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Couverture en tôles bacs 5 ondulations sur pannes Z, pente 20 %, débords 0,50 m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m²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347,14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1 718 339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173 570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5 207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1 897 116</w:t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7.4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Faîtière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ml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31,00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113 925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15 500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465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129 890</w:t>
            </w:r>
          </w:p>
        </w:tc>
      </w:tr>
      <w:tr>
        <w:tc>
          <w:tcPr>
            <w:tcW w:type="dxa" w:w="51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3288"/>
            <w:shd w:val="clear" w:color="auto" w:fill="F2F2F2"/>
          </w:tcPr>
          <w:p>
            <w:r/>
            <w:r>
              <w:rPr>
                <w:b/>
                <w:sz w:val="15"/>
              </w:rPr>
              <w:t>Sous-total DS lot 7</w:t>
            </w:r>
          </w:p>
        </w:tc>
        <w:tc>
          <w:tcPr>
            <w:tcW w:type="dxa" w:w="45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79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24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6 076 784</w:t>
            </w:r>
          </w:p>
        </w:tc>
        <w:tc>
          <w:tcPr>
            <w:tcW w:type="dxa" w:w="113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1 352 293</w:t>
            </w:r>
          </w:p>
        </w:tc>
        <w:tc>
          <w:tcPr>
            <w:tcW w:type="dxa" w:w="96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389 536</w:t>
            </w:r>
          </w:p>
        </w:tc>
        <w:tc>
          <w:tcPr>
            <w:tcW w:type="dxa" w:w="130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7 818 613</w:t>
            </w:r>
          </w:p>
        </w:tc>
      </w:tr>
      <w:tr>
        <w:tc>
          <w:tcPr>
            <w:tcW w:type="dxa" w:w="51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5"/>
              </w:rPr>
              <w:t>LOT 8</w:t>
            </w:r>
          </w:p>
        </w:tc>
        <w:tc>
          <w:tcPr>
            <w:tcW w:type="dxa" w:w="3288"/>
            <w:shd w:val="clear" w:color="auto" w:fill="D6E4F0"/>
          </w:tcPr>
          <w:p>
            <w:r/>
            <w:r>
              <w:rPr>
                <w:b/>
                <w:sz w:val="15"/>
              </w:rPr>
              <w:t>MENUISERIE MÉTALLIQUE (OPTION)</w:t>
            </w:r>
          </w:p>
        </w:tc>
        <w:tc>
          <w:tcPr>
            <w:tcW w:type="dxa" w:w="45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79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247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13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96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30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</w:tr>
      <w:tr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5"/>
              </w:rPr>
              <w:t>8.1</w:t>
            </w:r>
          </w:p>
        </w:tc>
        <w:tc>
          <w:tcPr>
            <w:tcW w:type="dxa" w:w="3288"/>
          </w:tcPr>
          <w:p>
            <w:r/>
            <w:r>
              <w:rPr>
                <w:sz w:val="15"/>
              </w:rPr>
              <w:t>Portail métallique coulissant 6,00 x 4,50 m</w:t>
            </w:r>
          </w:p>
        </w:tc>
        <w:tc>
          <w:tcPr>
            <w:tcW w:type="dxa" w:w="454"/>
          </w:tcPr>
          <w:p>
            <w:pPr>
              <w:jc w:val="center"/>
            </w:pPr>
            <w:r/>
            <w:r>
              <w:rPr>
                <w:sz w:val="15"/>
              </w:rPr>
              <w:t>u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sz w:val="15"/>
              </w:rPr>
              <w:t>1,00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5"/>
              </w:rPr>
              <w:t>1 600 000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5"/>
              </w:rPr>
              <w:t>300 000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sz w:val="15"/>
              </w:rPr>
              <w:t>159 000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5"/>
              </w:rPr>
              <w:t>2 059 000</w:t>
            </w:r>
          </w:p>
        </w:tc>
      </w:tr>
      <w:tr>
        <w:tc>
          <w:tcPr>
            <w:tcW w:type="dxa" w:w="51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3288"/>
            <w:shd w:val="clear" w:color="auto" w:fill="F2F2F2"/>
          </w:tcPr>
          <w:p>
            <w:r/>
            <w:r>
              <w:rPr>
                <w:b/>
                <w:sz w:val="15"/>
              </w:rPr>
              <w:t>Sous-total DS lot 8</w:t>
            </w:r>
          </w:p>
        </w:tc>
        <w:tc>
          <w:tcPr>
            <w:tcW w:type="dxa" w:w="45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79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</w:r>
          </w:p>
        </w:tc>
        <w:tc>
          <w:tcPr>
            <w:tcW w:type="dxa" w:w="1247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1 600 000</w:t>
            </w:r>
          </w:p>
        </w:tc>
        <w:tc>
          <w:tcPr>
            <w:tcW w:type="dxa" w:w="113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300 000</w:t>
            </w:r>
          </w:p>
        </w:tc>
        <w:tc>
          <w:tcPr>
            <w:tcW w:type="dxa" w:w="96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159 000</w:t>
            </w:r>
          </w:p>
        </w:tc>
        <w:tc>
          <w:tcPr>
            <w:tcW w:type="dxa" w:w="130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5"/>
              </w:rPr>
              <w:t>2 059 000</w:t>
            </w:r>
          </w:p>
        </w:tc>
      </w:tr>
    </w:tbl>
    <w:p/>
    <w:p>
      <w:pPr>
        <w:pStyle w:val="Heading1"/>
      </w:pPr>
      <w:r>
        <w:t>5. Récapitulatif du déboursé sec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68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Lot</w:t>
            </w:r>
          </w:p>
        </w:tc>
        <w:tc>
          <w:tcPr>
            <w:tcW w:type="dxa" w:w="3855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Désignation</w:t>
            </w:r>
          </w:p>
        </w:tc>
        <w:tc>
          <w:tcPr>
            <w:tcW w:type="dxa" w:w="141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Matériaux</w:t>
            </w:r>
          </w:p>
        </w:tc>
        <w:tc>
          <w:tcPr>
            <w:tcW w:type="dxa" w:w="136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Main-d'œuvre</w:t>
            </w:r>
          </w:p>
        </w:tc>
        <w:tc>
          <w:tcPr>
            <w:tcW w:type="dxa" w:w="1134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Matériel</w:t>
            </w:r>
          </w:p>
        </w:tc>
        <w:tc>
          <w:tcPr>
            <w:tcW w:type="dxa" w:w="141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DS total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Lot 0</w:t>
            </w:r>
          </w:p>
        </w:tc>
        <w:tc>
          <w:tcPr>
            <w:tcW w:type="dxa" w:w="3855"/>
          </w:tcPr>
          <w:p>
            <w:r/>
            <w:r>
              <w:rPr>
                <w:sz w:val="16"/>
              </w:rPr>
              <w:t>INSTALLATION DE CHANTIER ET TRAVAUX PRÉPARATOIRES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6"/>
              </w:rPr>
              <w:t>340 000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189 667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6"/>
              </w:rPr>
              <w:t>135 690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6"/>
              </w:rPr>
              <w:t>665 357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Lot 1</w:t>
            </w:r>
          </w:p>
        </w:tc>
        <w:tc>
          <w:tcPr>
            <w:tcW w:type="dxa" w:w="3855"/>
          </w:tcPr>
          <w:p>
            <w:r/>
            <w:r>
              <w:rPr>
                <w:sz w:val="16"/>
              </w:rPr>
              <w:t>TERRASSEMENTS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6"/>
              </w:rPr>
              <w:t>65 760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312 360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6"/>
              </w:rPr>
              <w:t>125 928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6"/>
              </w:rPr>
              <w:t>504 048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Lot 2</w:t>
            </w:r>
          </w:p>
        </w:tc>
        <w:tc>
          <w:tcPr>
            <w:tcW w:type="dxa" w:w="3855"/>
          </w:tcPr>
          <w:p>
            <w:r/>
            <w:r>
              <w:rPr>
                <w:sz w:val="16"/>
              </w:rPr>
              <w:t>FONDATIONS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6"/>
              </w:rPr>
              <w:t>2 810 416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525 414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6"/>
              </w:rPr>
              <w:t>119 860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6"/>
              </w:rPr>
              <w:t>3 455 690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Lot 3</w:t>
            </w:r>
          </w:p>
        </w:tc>
        <w:tc>
          <w:tcPr>
            <w:tcW w:type="dxa" w:w="3855"/>
          </w:tcPr>
          <w:p>
            <w:r/>
            <w:r>
              <w:rPr>
                <w:sz w:val="16"/>
              </w:rPr>
              <w:t>ÉLÉVATION (MAÇONNERIE ET BÉTON ARMÉ)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6"/>
              </w:rPr>
              <w:t>5 261 734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1 132 198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6"/>
              </w:rPr>
              <w:t>128 442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6"/>
              </w:rPr>
              <w:t>6 522 374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Lot 4</w:t>
            </w:r>
          </w:p>
        </w:tc>
        <w:tc>
          <w:tcPr>
            <w:tcW w:type="dxa" w:w="3855"/>
          </w:tcPr>
          <w:p>
            <w:r/>
            <w:r>
              <w:rPr>
                <w:sz w:val="16"/>
              </w:rPr>
              <w:t>STRUCTURE MÉTALLIQUE : PILIERS IPE 220 ET CONTREVENTEMENTS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6"/>
              </w:rPr>
              <w:t>3 823 047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1 072 582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6"/>
              </w:rPr>
              <w:t>377 141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6"/>
              </w:rPr>
              <w:t>5 272 770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Lot 5</w:t>
            </w:r>
          </w:p>
        </w:tc>
        <w:tc>
          <w:tcPr>
            <w:tcW w:type="dxa" w:w="3855"/>
          </w:tcPr>
          <w:p>
            <w:r/>
            <w:r>
              <w:rPr>
                <w:sz w:val="16"/>
              </w:rPr>
              <w:t>FORME EN LATÉRITE ET DALLAGE BA 20 cm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6"/>
              </w:rPr>
              <w:t>9 370 019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1 078 377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6"/>
              </w:rPr>
              <w:t>909 940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6"/>
              </w:rPr>
              <w:t>11 358 337</w:t>
            </w:r>
          </w:p>
        </w:tc>
      </w:tr>
      <w:tr>
        <w:tc>
          <w:tcPr>
            <w:tcW w:type="dxa" w:w="68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3855"/>
            <w:shd w:val="clear" w:color="auto" w:fill="D6E4F0"/>
          </w:tcPr>
          <w:p>
            <w:r/>
            <w:r>
              <w:rPr>
                <w:b/>
                <w:sz w:val="16"/>
              </w:rPr>
              <w:t>DS GROS ŒUVRE ET STRUCTURE (A)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  <w:t>21 670 976</w:t>
            </w:r>
          </w:p>
        </w:tc>
        <w:tc>
          <w:tcPr>
            <w:tcW w:type="dxa" w:w="1361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  <w:t>4 310 598</w:t>
            </w:r>
          </w:p>
        </w:tc>
        <w:tc>
          <w:tcPr>
            <w:tcW w:type="dxa" w:w="113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  <w:t>1 797 002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  <w:t>27 778 576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Lot 6</w:t>
            </w:r>
          </w:p>
        </w:tc>
        <w:tc>
          <w:tcPr>
            <w:tcW w:type="dxa" w:w="3855"/>
          </w:tcPr>
          <w:p>
            <w:r/>
            <w:r>
              <w:rPr>
                <w:sz w:val="16"/>
              </w:rPr>
              <w:t>ENDUITS (OPTION)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6"/>
              </w:rPr>
              <w:t>985 519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1 157 800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6"/>
              </w:rPr>
              <w:t>173 670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6"/>
              </w:rPr>
              <w:t>2 316 989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Lot 7</w:t>
            </w:r>
          </w:p>
        </w:tc>
        <w:tc>
          <w:tcPr>
            <w:tcW w:type="dxa" w:w="3855"/>
          </w:tcPr>
          <w:p>
            <w:r/>
            <w:r>
              <w:rPr>
                <w:sz w:val="16"/>
              </w:rPr>
              <w:t>CHARPENTE DE TOITURE ET COUVERTURE - PENTE 20 % (OPTION)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6"/>
              </w:rPr>
              <w:t>6 076 784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1 352 293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6"/>
              </w:rPr>
              <w:t>389 536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6"/>
              </w:rPr>
              <w:t>7 818 613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Lot 8</w:t>
            </w:r>
          </w:p>
        </w:tc>
        <w:tc>
          <w:tcPr>
            <w:tcW w:type="dxa" w:w="3855"/>
          </w:tcPr>
          <w:p>
            <w:r/>
            <w:r>
              <w:rPr>
                <w:sz w:val="16"/>
              </w:rPr>
              <w:t>MENUISERIE MÉTALLIQUE (OPTION)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6"/>
              </w:rPr>
              <w:t>1 600 000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6"/>
              </w:rPr>
              <w:t>300 000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6"/>
              </w:rPr>
              <w:t>159 000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6"/>
              </w:rPr>
              <w:t>2 059 000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3855"/>
          </w:tcPr>
          <w:p>
            <w:r/>
            <w:r>
              <w:rPr>
                <w:b/>
                <w:sz w:val="16"/>
              </w:rPr>
              <w:t>DS OPTIONS (B)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b/>
                <w:sz w:val="16"/>
              </w:rPr>
              <w:t>8 662 303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b/>
                <w:sz w:val="16"/>
              </w:rPr>
              <w:t>2 810 093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b/>
                <w:sz w:val="16"/>
              </w:rPr>
              <w:t>722 206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b/>
                <w:sz w:val="16"/>
              </w:rPr>
              <w:t>12 194 602</w:t>
            </w:r>
          </w:p>
        </w:tc>
      </w:tr>
      <w:tr>
        <w:tc>
          <w:tcPr>
            <w:tcW w:type="dxa" w:w="68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3855"/>
            <w:shd w:val="clear" w:color="auto" w:fill="D6E4F0"/>
          </w:tcPr>
          <w:p>
            <w:r/>
            <w:r>
              <w:rPr>
                <w:b/>
                <w:sz w:val="16"/>
              </w:rPr>
              <w:t>DS TOTAL (A + B)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  <w:t>30 333 279</w:t>
            </w:r>
          </w:p>
        </w:tc>
        <w:tc>
          <w:tcPr>
            <w:tcW w:type="dxa" w:w="1361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  <w:t>7 120 691</w:t>
            </w:r>
          </w:p>
        </w:tc>
        <w:tc>
          <w:tcPr>
            <w:tcW w:type="dxa" w:w="113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  <w:t>2 519 208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  <w:t>39 973 178</w:t>
            </w:r>
          </w:p>
        </w:tc>
      </w:tr>
      <w:tr>
        <w:tc>
          <w:tcPr>
            <w:tcW w:type="dxa" w:w="680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3855"/>
          </w:tcPr>
          <w:p>
            <w:r/>
            <w:r>
              <w:rPr>
                <w:b/>
                <w:sz w:val="16"/>
              </w:rPr>
              <w:t>Répartition gros œuvre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b/>
                <w:sz w:val="16"/>
              </w:rPr>
              <w:t>78,0 %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b/>
                <w:sz w:val="16"/>
              </w:rPr>
              <w:t>15,5 %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b/>
                <w:sz w:val="16"/>
              </w:rPr>
              <w:t>6,5 %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b/>
                <w:sz w:val="16"/>
              </w:rPr>
              <w:t>100 %</w:t>
            </w:r>
          </w:p>
        </w:tc>
      </w:tr>
    </w:tbl>
    <w:p/>
    <w:p>
      <w:pPr>
        <w:pStyle w:val="Heading1"/>
      </w:pPr>
      <w:r>
        <w:t>6. Besoins en matériaux (liste de commande)</w:t>
      </w:r>
    </w:p>
    <w:p>
      <w:r>
        <w:rPr>
          <w:b/>
        </w:rPr>
        <w:t>Gros œuvre et structure (lots 0 à 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4252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Matériau</w:t>
            </w:r>
          </w:p>
        </w:tc>
        <w:tc>
          <w:tcPr>
            <w:tcW w:type="dxa" w:w="68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3005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Quantité</w:t>
            </w:r>
          </w:p>
        </w:tc>
        <w:tc>
          <w:tcPr>
            <w:tcW w:type="dxa" w:w="170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 (FCFA)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Acier HA10 FeE500 (barre 12 m = 7,40 kg à 6 000)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5 991,5 (≈ 810 barres de 12 m)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4 853 101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Ciment CPJ 42,5 (sac 50 kg)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sac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644 (≈ 32,2 t)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3 733 988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Agglo 15 plein 40x20x15 rendu chantier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u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5 866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2 932 929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Profilé IPE 220 (S235)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2 833,5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2 691 854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Gravier concassé 5/15 - 15/25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71,0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1 776 146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Latérite d'emprunt rendue chantier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152,9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917 350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Sable lavé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51,4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616 975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Cornière 50x50x5 (S235)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520,8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468 755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Bois de coffrage (amorti 3 emplois)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248,8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447 768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Produit anti-termites (dilué)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348,8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418 587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Tige d'ancrage M20 L = 600 coudée + 2 écrous + rondelle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u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408 000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Acier HA6 FeE500 (barre 12 m = 2,66 kg à 2 300)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453,3 (≈ 171 barres de 12 m)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392 091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Peinture antirouille + finition (2 couches)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3 449,6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344 964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Tôle pour platines et goussets ép. 15 mm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267,8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240 975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Acier HA12 FeE500 (barre 12 m = 10,66 kg à 8 500)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288,5 (≈ 28 barres de 12 m)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230 788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Fil recuit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101,0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151 498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Film polyane 150 µ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323,4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129 370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Fond de joint + mastic / joint périphérique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ml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158,5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126 800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Mortier de calage sans retrait (sac 25 kg)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sac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76 500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Pointes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36,3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54 441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Eau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32,9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32 947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Huile de décoffrage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L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24,2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24 196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Hydrofuge de masse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L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5,5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10 954</w:t>
            </w:r>
          </w:p>
        </w:tc>
      </w:tr>
    </w:tbl>
    <w:p/>
    <w:p>
      <w:r>
        <w:rPr>
          <w:b/>
        </w:rPr>
        <w:t>Avec options (lots 0 à 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4252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Matériau</w:t>
            </w:r>
          </w:p>
        </w:tc>
        <w:tc>
          <w:tcPr>
            <w:tcW w:type="dxa" w:w="68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3005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Quantité</w:t>
            </w:r>
          </w:p>
        </w:tc>
        <w:tc>
          <w:tcPr>
            <w:tcW w:type="dxa" w:w="170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 (FCFA)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Acier HA10 FeE500 (barre 12 m = 7,40 kg à 6 000)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5 991,5 (≈ 810 barres de 12 m)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4 853 101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Ciment CPJ 42,5 (sac 50 kg)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sac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765 (≈ 38,2 t)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4 432 373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Agglo 15 plein 40x20x15 rendu chantier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u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5 866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2 932 929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Profilés charpente de toiture + peinture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2 864,4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2 721 180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Profilé IPE 220 (S235)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2 833,5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2 691 854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Gravier concassé 5/15 - 15/25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71,0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1 776 146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Tôle bac 5 ondes (alu 6/10 ou acier prélaqué) + fixations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381,9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1 718 339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Panne Z 120 x 2 galvanisée + échantignoles + boulons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1 523,3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1 523 340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Latérite d'emprunt rendue chantier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152,9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917 350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Sable lavé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74,6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894 847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Cornière 50x50x5 (S235)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520,8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468 755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Bois de coffrage (amorti 3 emplois)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248,8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447 768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Produit anti-termites (dilué)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348,8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418 587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Tige d'ancrage M20 L = 600 coudée + 2 écrous + rondelle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u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408 000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Acier HA6 FeE500 (barre 12 m = 2,66 kg à 2 300)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453,3 (≈ 171 barres de 12 m)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392 091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Peinture antirouille + finition (2 couches)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3 449,6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344 964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Tôle pour platines et goussets ép. 15 mm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267,8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240 975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Acier HA12 FeE500 (barre 12 m = 10,66 kg à 8 500)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288,5 (≈ 28 barres de 12 m)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230 788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Fil recuit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101,0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151 498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Film polyane 150 µ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323,4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129 370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Fond de joint + mastic / joint périphérique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ml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158,5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126 800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Faîtière aluminium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ml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32,6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113 925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Mortier de calage sans retrait (sac 25 kg)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sac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76 500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Pointes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36,3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54 441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Eau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42,2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42 209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Huile de décoffrage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L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24,2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24 196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6"/>
              </w:rPr>
              <w:t>Hydrofuge de masse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sz w:val="16"/>
              </w:rPr>
              <w:t>L</w:t>
            </w:r>
          </w:p>
        </w:tc>
        <w:tc>
          <w:tcPr>
            <w:tcW w:type="dxa" w:w="3005"/>
          </w:tcPr>
          <w:p>
            <w:pPr>
              <w:jc w:val="right"/>
            </w:pPr>
            <w:r/>
            <w:r>
              <w:rPr>
                <w:sz w:val="16"/>
              </w:rPr>
              <w:t>5,5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10 954</w:t>
            </w:r>
          </w:p>
        </w:tc>
      </w:tr>
    </w:tbl>
    <w:p/>
    <w:p>
      <w:pPr>
        <w:pStyle w:val="Heading1"/>
      </w:pPr>
      <w:r>
        <w:t>7. Passage du déboursé sec au prix de vente</w:t>
      </w:r>
    </w:p>
    <w:p>
      <w:r>
        <w:t>K = (1 + frais de chantier) / (1 - (frais généraux + aléas + bénéfice)) = (1 + 0.05) / (1 - (0.08 + 0.02 + 0.10)) = 1,3125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4535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Rubrique</w:t>
            </w:r>
          </w:p>
        </w:tc>
        <w:tc>
          <w:tcPr>
            <w:tcW w:type="dxa" w:w="255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Gros œuvre (FCFA)</w:t>
            </w:r>
          </w:p>
        </w:tc>
        <w:tc>
          <w:tcPr>
            <w:tcW w:type="dxa" w:w="255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Avec options (FCFA)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Déboursé sec</w:t>
            </w:r>
          </w:p>
        </w:tc>
        <w:tc>
          <w:tcPr>
            <w:tcW w:type="dxa" w:w="2551"/>
          </w:tcPr>
          <w:p>
            <w:pPr>
              <w:jc w:val="right"/>
            </w:pPr>
            <w:r/>
            <w:r>
              <w:rPr>
                <w:sz w:val="18"/>
              </w:rPr>
              <w:t>27 778 576</w:t>
            </w:r>
          </w:p>
        </w:tc>
        <w:tc>
          <w:tcPr>
            <w:tcW w:type="dxa" w:w="2551"/>
          </w:tcPr>
          <w:p>
            <w:pPr>
              <w:jc w:val="right"/>
            </w:pPr>
            <w:r/>
            <w:r>
              <w:rPr>
                <w:sz w:val="18"/>
              </w:rPr>
              <w:t>39 973 178</w:t>
            </w:r>
          </w:p>
        </w:tc>
      </w:tr>
      <w:tr>
        <w:tc>
          <w:tcPr>
            <w:tcW w:type="dxa" w:w="4535"/>
          </w:tcPr>
          <w:p>
            <w:r/>
            <w:r>
              <w:rPr>
                <w:b/>
                <w:sz w:val="18"/>
              </w:rPr>
              <w:t>Prix de vente HT (DS x K, PU arrondis)</w:t>
            </w:r>
          </w:p>
        </w:tc>
        <w:tc>
          <w:tcPr>
            <w:tcW w:type="dxa" w:w="2551"/>
          </w:tcPr>
          <w:p>
            <w:pPr>
              <w:jc w:val="right"/>
            </w:pPr>
            <w:r/>
            <w:r>
              <w:rPr>
                <w:b/>
                <w:sz w:val="18"/>
              </w:rPr>
              <w:t>36 469 963</w:t>
            </w:r>
          </w:p>
        </w:tc>
        <w:tc>
          <w:tcPr>
            <w:tcW w:type="dxa" w:w="2551"/>
          </w:tcPr>
          <w:p>
            <w:pPr>
              <w:jc w:val="right"/>
            </w:pPr>
            <w:r/>
            <w:r>
              <w:rPr>
                <w:b/>
                <w:sz w:val="18"/>
              </w:rPr>
              <w:t>52 477 206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Marge brute (frais + aléas + bénéfice)</w:t>
            </w:r>
          </w:p>
        </w:tc>
        <w:tc>
          <w:tcPr>
            <w:tcW w:type="dxa" w:w="2551"/>
          </w:tcPr>
          <w:p>
            <w:pPr>
              <w:jc w:val="right"/>
            </w:pPr>
            <w:r/>
            <w:r>
              <w:rPr>
                <w:sz w:val="18"/>
              </w:rPr>
              <w:t>8 691 387</w:t>
            </w:r>
          </w:p>
        </w:tc>
        <w:tc>
          <w:tcPr>
            <w:tcW w:type="dxa" w:w="2551"/>
          </w:tcPr>
          <w:p>
            <w:pPr>
              <w:jc w:val="right"/>
            </w:pPr>
            <w:r/>
            <w:r>
              <w:rPr>
                <w:sz w:val="18"/>
              </w:rPr>
              <w:t>12 504 028</w:t>
            </w:r>
          </w:p>
        </w:tc>
      </w:tr>
    </w:tbl>
    <w:p/>
    <w:p>
      <w:r>
        <w:t>Main-d'œuvre estimée (gros œuvre) : 575 hommes-jours environ (base moyenne 7 500 FCFA/h.j).</w:t>
      </w:r>
    </w:p>
    <w:p/>
    <w:p>
      <w:pPr>
        <w:jc w:val="right"/>
      </w:pPr>
      <w:r>
        <w:t>Fait à Abidjan, le 04/10/2026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jc w:val="center"/>
            </w:pPr>
            <w:r>
              <w:rPr>
                <w:b/>
                <w:color w:val="1F3A5F"/>
              </w:rPr>
              <w:t>Établi par</w:t>
            </w:r>
          </w:p>
        </w:tc>
        <w:tc>
          <w:tcPr>
            <w:tcW w:type="dxa" w:w="4933"/>
          </w:tcPr>
          <w:p>
            <w:pPr>
              <w:jc w:val="center"/>
            </w:pPr>
            <w:r>
              <w:rPr>
                <w:b/>
                <w:color w:val="1F3A5F"/>
              </w:rPr>
              <w:t>Pour ASSEYA SILVER CONSTRUCTION</w:t>
            </w:r>
          </w:p>
        </w:tc>
      </w:tr>
      <w:tr>
        <w:tc>
          <w:tcPr>
            <w:tcW w:type="dxa" w:w="4933"/>
          </w:tcPr>
          <w:p>
            <w:pPr>
              <w:jc w:val="center"/>
            </w:pPr>
            <w:r>
              <w:t>Moulo Jean Claude</w:t>
              <w:br/>
              <w:t>Technicien Génie Civil BTP</w:t>
              <w:br/>
              <w:br/>
              <w:br/>
              <w:br/>
            </w:r>
          </w:p>
        </w:tc>
        <w:tc>
          <w:tcPr>
            <w:tcW w:type="dxa" w:w="4933"/>
          </w:tcPr>
          <w:p>
            <w:pPr>
              <w:jc w:val="center"/>
            </w:pPr>
            <w:r>
              <w:t>Cachet et signature du responsable</w:t>
              <w:br/>
              <w:br/>
              <w:br/>
              <w:br/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74" w:right="1020" w:bottom="1020" w:left="1020" w:header="454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4"/>
      </w:rPr>
      <w:t>ASSEYA SILVER CONSTRUCTION - Bouaké - Tél : 07 08 39 02 66 / 05 05 10 76 82 - Email : asseyasilver@gmail.com</w:t>
      <w:br/>
      <w:t>N° CC : 2245191 D - RCCM : CI-BKE-01-2022-B13-00153 - Bank of Africa - compte n° 004619070000 - Impôts : TEE - Bouaké 1</w:t>
      <w:br/>
    </w:r>
    <w:r>
      <w:rPr>
        <w:sz w:val="16"/>
      </w:rPr>
      <w:t xml:space="preserve">Document établi par Moulo Jean Claude - Technicien Génie Civil BTP  |  Page </w:t>
    </w:r>
    <w:r>
      <w:rPr>
        <w:sz w:val="16"/>
      </w:rPr>
      <w:fldChar w:fldCharType="begin"/>
      <w:instrText xml:space="preserve">PAGE</w:instrText>
      <w:fldChar w:fldCharType="end"/>
    </w:r>
    <w:r>
      <w:rPr>
        <w:sz w:val="16"/>
      </w:rPr>
      <w:t xml:space="preserve"> / </w:t>
    </w:r>
    <w:r>
      <w:rPr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  <w:tbl>
    <w:tblPr>
      <w:tblW w:type="auto" w:w="0"/>
      <w:tblLook w:firstColumn="1" w:firstRow="1" w:lastColumn="0" w:lastRow="0" w:noHBand="0" w:noVBand="1" w:val="04A0"/>
    </w:tblPr>
    <w:tblGrid>
      <w:gridCol w:w="5102"/>
      <w:gridCol w:w="4933"/>
    </w:tblGrid>
    <w:tr>
      <w:tc>
        <w:tcPr>
          <w:tcW w:type="dxa" w:w="4933"/>
          <w:shd w:val="clear" w:color="auto" w:fill="EAF0F7"/>
        </w:tcPr>
        <w:p>
          <w:r>
            <w:drawing>
              <wp:inline xmlns:a="http://schemas.openxmlformats.org/drawingml/2006/main" xmlns:pic="http://schemas.openxmlformats.org/drawingml/2006/picture">
                <wp:extent cx="868363" cy="576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asc.jp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68363" cy="576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  <w:p>
          <w:r>
            <w:rPr>
              <w:b/>
              <w:color w:val="1F3A5F"/>
              <w:sz w:val="20"/>
            </w:rPr>
            <w:t>ASSEYA SILVER CONSTRUCTION</w:t>
          </w:r>
        </w:p>
        <w:p>
          <w:r>
            <w:rPr>
              <w:sz w:val="16"/>
            </w:rPr>
            <w:t>Construction métallique et bâtiment - Bouaké</w:t>
          </w:r>
        </w:p>
        <w:p>
          <w:r>
            <w:rPr>
              <w:sz w:val="16"/>
            </w:rPr>
            <w:t>Tél : 07 08 39 02 66 / 05 05 10 76 82 - asseyasilver@gmail.com</w:t>
          </w:r>
        </w:p>
      </w:tc>
      <w:tc>
        <w:tcPr>
          <w:tcW w:type="dxa" w:w="4933"/>
          <w:shd w:val="clear" w:color="auto" w:fill="EAF0F7"/>
        </w:tcPr>
        <w:p>
          <w:pPr>
            <w:jc w:val="right"/>
          </w:pPr>
          <w:r>
            <w:rPr>
              <w:b/>
              <w:color w:val="1F3A5F"/>
              <w:sz w:val="20"/>
            </w:rPr>
            <w:t>DÉBOURSÉ SEC</w:t>
          </w:r>
        </w:p>
        <w:p>
          <w:pPr>
            <w:jc w:val="right"/>
          </w:pPr>
          <w:r>
            <w:rPr>
              <w:sz w:val="16"/>
            </w:rPr>
            <w:t>Construction d'un bâtiment industriel 30,00 x 10,00 m</w:t>
          </w:r>
        </w:p>
        <w:p>
          <w:pPr>
            <w:jc w:val="right"/>
          </w:pPr>
          <w:r>
            <w:rPr>
              <w:sz w:val="16"/>
            </w:rPr>
            <w:t>Date : 04/10/2026 - Normes : BAEL 91 mod. 99 / EC2</w:t>
          </w:r>
        </w:p>
        <w:p>
          <w:pPr>
            <w:jc w:val="right"/>
          </w:pPr>
          <w:r>
            <w:rPr>
              <w:b/>
              <w:sz w:val="16"/>
            </w:rPr>
            <w:t>Établi par : Moulo Jean Claude, Technicien Génie Civil BTP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DÉBOURSÉ SEC - Construction d'un bâtiment industriel 30,00 x 10,00 m</dc:title>
  <dc:subject/>
  <dc:creator>Moulo Jean Claude</dc:creator>
  <cp:keywords/>
  <dc:description>ASSEYA SILVER CONSTRUCTION - N° CC : 2245191 D - RCCM : CI-BKE-01-2022-B13-00153 - Bank of Africa - compte n° 004619070000 - Impôts : TEE - Bouaké 1</dc:description>
  <cp:lastModifiedBy>Moulo Jean Claude</cp:lastModifiedBy>
  <cp:revision>1</cp:revision>
  <dcterms:created xsi:type="dcterms:W3CDTF">2026-10-04T00:00:00Z</dcterms:created>
  <dcterms:modified xsi:type="dcterms:W3CDTF">2013-12-23T23:15:00Z</dcterms:modified>
  <cp:category>ASSEYA SILVER CONSTRUCTION</cp:category>
</cp:coreProperties>
</file>