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326A" w14:textId="77777777" w:rsidR="00A819C8" w:rsidRDefault="00A819C8" w:rsidP="00A819C8">
      <w:r>
        <w:t>Organismes de gestion</w:t>
      </w:r>
    </w:p>
    <w:p w14:paraId="71BA01FE" w14:textId="77777777" w:rsidR="00A819C8" w:rsidRDefault="00A819C8" w:rsidP="00A819C8">
      <w:r>
        <w:t>Qu'est ce qu'un organisme de gestion?</w:t>
      </w:r>
    </w:p>
    <w:p w14:paraId="07EB6649" w14:textId="77777777" w:rsidR="00A819C8" w:rsidRDefault="00A819C8" w:rsidP="00A819C8">
      <w:r>
        <w:t>C'est un prestataire qui agit dans le cadre de la gestion administrative, académique et financière au nom de l'ANBG auprès des établissements de formation et de</w:t>
      </w:r>
    </w:p>
    <w:p w14:paraId="6CBFBF7B" w14:textId="77777777" w:rsidR="00A819C8" w:rsidRDefault="00A819C8" w:rsidP="00A819C8">
      <w:r>
        <w:t>l'administration au bénéfice des étudiants boursiers dans le pays d'accueil.</w:t>
      </w:r>
    </w:p>
    <w:p w14:paraId="1321BE08" w14:textId="77777777" w:rsidR="00A819C8" w:rsidRDefault="00A819C8" w:rsidP="00A819C8">
      <w:r>
        <w:t>Retrouvez ici la liste des organismes de gestion partenaires de l'Agence Nationale des Bourses du Gabon.</w:t>
      </w:r>
    </w:p>
    <w:p w14:paraId="10840590" w14:textId="7FEEFD4A" w:rsidR="00A819C8" w:rsidRDefault="00A819C8" w:rsidP="00A819C8">
      <w:pPr>
        <w:pStyle w:val="Paragraphedeliste"/>
        <w:numPr>
          <w:ilvl w:val="0"/>
          <w:numId w:val="1"/>
        </w:numPr>
      </w:pPr>
      <w:r>
        <w:t>CDC ALLEMAGNE (</w:t>
      </w:r>
      <w:r w:rsidRPr="00A819C8">
        <w:t>https://www.carl-duisberg-language-courses.com/german-as-foreign-language/</w:t>
      </w:r>
      <w:r>
        <w:t>)</w:t>
      </w:r>
    </w:p>
    <w:p w14:paraId="36767B15" w14:textId="1D5ABA4F" w:rsidR="00A819C8" w:rsidRDefault="00A819C8" w:rsidP="00A819C8">
      <w:pPr>
        <w:pStyle w:val="Paragraphedeliste"/>
        <w:numPr>
          <w:ilvl w:val="0"/>
          <w:numId w:val="1"/>
        </w:numPr>
      </w:pPr>
      <w:r>
        <w:t>CAMPUS FRANCE (</w:t>
      </w:r>
      <w:r w:rsidRPr="00A819C8">
        <w:t>https://www.campusfrance.org/fr</w:t>
      </w:r>
      <w:r>
        <w:t>)</w:t>
      </w:r>
    </w:p>
    <w:p w14:paraId="7A5CADA4" w14:textId="27D8153A" w:rsidR="00A819C8" w:rsidRDefault="00A819C8" w:rsidP="00A819C8">
      <w:pPr>
        <w:pStyle w:val="Paragraphedeliste"/>
        <w:numPr>
          <w:ilvl w:val="0"/>
          <w:numId w:val="1"/>
        </w:numPr>
      </w:pPr>
      <w:r>
        <w:t>SMART AFRICA CONSULTING/MAROC ()</w:t>
      </w:r>
    </w:p>
    <w:p w14:paraId="507E64B0" w14:textId="69E321F8" w:rsidR="00A819C8" w:rsidRDefault="00A819C8" w:rsidP="00A819C8">
      <w:pPr>
        <w:pStyle w:val="Paragraphedeliste"/>
        <w:numPr>
          <w:ilvl w:val="0"/>
          <w:numId w:val="1"/>
        </w:numPr>
      </w:pPr>
      <w:r>
        <w:t>LE CEGEP/CANADA (</w:t>
      </w:r>
      <w:r w:rsidRPr="00A819C8">
        <w:t>https://www.cstjean.qc.ca/</w:t>
      </w:r>
      <w:r>
        <w:t>)</w:t>
      </w:r>
    </w:p>
    <w:p w14:paraId="467E533F" w14:textId="2417BAC8" w:rsidR="00360AEC" w:rsidRDefault="00A819C8" w:rsidP="00A819C8">
      <w:pPr>
        <w:pStyle w:val="Paragraphedeliste"/>
        <w:numPr>
          <w:ilvl w:val="0"/>
          <w:numId w:val="1"/>
        </w:numPr>
      </w:pPr>
      <w:r>
        <w:t>ASA/TUNISIE ()</w:t>
      </w:r>
    </w:p>
    <w:sectPr w:rsidR="00360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16142"/>
    <w:multiLevelType w:val="hybridMultilevel"/>
    <w:tmpl w:val="C0168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F7"/>
    <w:rsid w:val="00360AEC"/>
    <w:rsid w:val="004B4CF7"/>
    <w:rsid w:val="005740BF"/>
    <w:rsid w:val="00691166"/>
    <w:rsid w:val="0082214F"/>
    <w:rsid w:val="00A8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D195"/>
  <w15:chartTrackingRefBased/>
  <w15:docId w15:val="{E7D47127-0854-41CD-BF27-F59565D5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1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3</cp:revision>
  <dcterms:created xsi:type="dcterms:W3CDTF">2024-07-07T19:53:00Z</dcterms:created>
  <dcterms:modified xsi:type="dcterms:W3CDTF">2024-07-07T19:57:00Z</dcterms:modified>
</cp:coreProperties>
</file>