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400"/>
        <w:gridCol w:w="40"/>
        <w:gridCol w:w="40"/>
        <w:gridCol w:w="120"/>
        <w:gridCol w:w="80"/>
        <w:gridCol w:w="1520"/>
        <w:gridCol w:w="20"/>
        <w:gridCol w:w="200"/>
        <w:gridCol w:w="220"/>
        <w:gridCol w:w="220"/>
        <w:gridCol w:w="380"/>
        <w:gridCol w:w="80"/>
        <w:gridCol w:w="620"/>
        <w:gridCol w:w="200"/>
        <w:gridCol w:w="500"/>
        <w:gridCol w:w="20"/>
        <w:gridCol w:w="660"/>
        <w:gridCol w:w="840"/>
        <w:gridCol w:w="460"/>
        <w:gridCol w:w="120"/>
        <w:gridCol w:w="940"/>
        <w:gridCol w:w="260"/>
        <w:gridCol w:w="560"/>
        <w:gridCol w:w="200"/>
        <w:gridCol w:w="40"/>
        <w:gridCol w:w="300"/>
        <w:gridCol w:w="480"/>
        <w:gridCol w:w="200"/>
        <w:gridCol w:w="640"/>
        <w:gridCol w:w="140"/>
        <w:gridCol w:w="740"/>
        <w:gridCol w:w="60"/>
        <w:gridCol w:w="20"/>
        <w:gridCol w:w="60"/>
        <w:gridCol w:w="60"/>
        <w:gridCol w:w="40"/>
        <w:gridCol w:w="40"/>
        <w:gridCol w:w="380"/>
      </w:tblGrid>
      <w:tr>
        <w:trPr>
          <w:trHeight w:hRule="exact" w:val="40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b w:val="true"/>
              </w:rPr>
              <w:t xml:space="preserve">Quinta-feira 07 Janeiro 2016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48"/>
                <w:b w:val="true"/>
                <w:u w:val="single"/>
              </w:rPr>
              <w:t xml:space="preserve">Protocolo de Atendimento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32"/>
                <w:b w:val="true"/>
       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24"/>
                <w:b w:val="true"/>
              </w:rPr>
              <w:t xml:space="preserve">Hora do Inicio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24"/>
                <w:b w:val="true"/>
              </w:rPr>
              <w:t xml:space="preserve">Resp. pelo Agendamento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both"/>
            </w:pPr>
            <w:r>
              <w:rPr>
                <w:sz w:val="24"/>
                <w:b w:val="true"/>
              </w:rPr>
              <w:t xml:space="preserve">Data do Inicio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24"/>
                <w:b w:val="true"/>
              </w:rPr>
              <w:t xml:space="preserve">Resp. pela 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b w:val="true"/>
       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b w:val="true"/>
       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b w:val="true"/>
       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24"/>
                <w:b w:val="true"/>
              </w:rPr>
              <w:t xml:space="preserve">Cliente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24"/>
                <w:b w:val="true"/>
              </w:rPr>
              <w:t xml:space="preserve">Chave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24"/>
                <w:b w:val="true"/>
              </w:rPr>
              <w:t xml:space="preserve">Telefone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b w:val="true"/>
       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b w:val="true"/>
              </w:rPr>
              <w:t xml:space="preserve">null</w:t>
            </w: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b w:val="true"/>
       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24"/>
                <w:b w:val="true"/>
              </w:rPr>
              <w:t xml:space="preserve">Descrição do Problema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5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9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b w:val="true"/>
       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9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color w:val="FF0000"/>
                <w:sz w:val="24"/>
                <w:b w:val="true"/>
              </w:rPr>
              <w:t xml:space="preserve">          A Responsabilidade da CORREIA &amp; GOMES INFORMATICA, restringir-se-á ao aplicativo CONTROL, não respondendo por problemas relacionados ao ambiente, como redes, sistemas operacionais, backup de base de dados, Software de gerenciamento de Cartão, Antivírus, montagem e manutenção de equipamentos, backup de certificados digitais etc.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6"/>
              </w:rPr>
              <w:t xml:space="preserve">Responsável pela Impressão:</w:t>
            </w: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6"/>
              </w:rPr>
              <w:t xml:space="preserve">jeandro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6"/>
              </w:rPr>
              <w:t xml:space="preserve">Data e Hora da Impressão:</w:t>
            </w: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6"/>
                <w:b w:val="true"/>
              </w:rPr>
              <w:t xml:space="preserve">07/01/2016 15.37.43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3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5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</Relationships>

</file>