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right"/>
        <w:rPr/>
      </w:pPr>
      <w:r w:rsidDel="00000000" w:rsidR="00000000" w:rsidRPr="00000000">
        <w:rPr>
          <w:rtl w:val="0"/>
        </w:rPr>
      </w:r>
    </w:p>
    <w:p w:rsidR="00000000" w:rsidDel="00000000" w:rsidP="00000000" w:rsidRDefault="00000000" w:rsidRPr="00000000" w14:paraId="00000002">
      <w:pPr>
        <w:pStyle w:val="Title"/>
        <w:spacing w:line="360" w:lineRule="auto"/>
        <w:jc w:val="right"/>
        <w:rPr/>
      </w:pPr>
      <w:r w:rsidDel="00000000" w:rsidR="00000000" w:rsidRPr="00000000">
        <w:rPr>
          <w:rtl w:val="0"/>
        </w:rPr>
      </w:r>
    </w:p>
    <w:p w:rsidR="00000000" w:rsidDel="00000000" w:rsidP="00000000" w:rsidRDefault="00000000" w:rsidRPr="00000000" w14:paraId="00000003">
      <w:pPr>
        <w:pStyle w:val="Title"/>
        <w:spacing w:line="360" w:lineRule="auto"/>
        <w:jc w:val="right"/>
        <w:rPr/>
      </w:pPr>
      <w:r w:rsidDel="00000000" w:rsidR="00000000" w:rsidRPr="00000000">
        <w:rPr>
          <w:rtl w:val="0"/>
        </w:rPr>
      </w:r>
    </w:p>
    <w:p w:rsidR="00000000" w:rsidDel="00000000" w:rsidP="00000000" w:rsidRDefault="00000000" w:rsidRPr="00000000" w14:paraId="00000004">
      <w:pPr>
        <w:pStyle w:val="Title"/>
        <w:spacing w:line="360" w:lineRule="auto"/>
        <w:jc w:val="right"/>
        <w:rPr/>
      </w:pPr>
      <w:r w:rsidDel="00000000" w:rsidR="00000000" w:rsidRPr="00000000">
        <w:rPr>
          <w:rtl w:val="0"/>
        </w:rPr>
      </w:r>
    </w:p>
    <w:p w:rsidR="00000000" w:rsidDel="00000000" w:rsidP="00000000" w:rsidRDefault="00000000" w:rsidRPr="00000000" w14:paraId="00000005">
      <w:pPr>
        <w:pStyle w:val="Title"/>
        <w:spacing w:line="360" w:lineRule="auto"/>
        <w:jc w:val="right"/>
        <w:rPr/>
      </w:pPr>
      <w:r w:rsidDel="00000000" w:rsidR="00000000" w:rsidRPr="00000000">
        <w:rPr>
          <w:rtl w:val="0"/>
        </w:rPr>
        <w:t xml:space="preserve">Sistema de gestión de puntos de venta</w:t>
      </w:r>
    </w:p>
    <w:p w:rsidR="00000000" w:rsidDel="00000000" w:rsidP="00000000" w:rsidRDefault="00000000" w:rsidRPr="00000000" w14:paraId="00000006">
      <w:pPr>
        <w:pStyle w:val="Title"/>
        <w:spacing w:line="360" w:lineRule="auto"/>
        <w:jc w:val="right"/>
        <w:rPr/>
      </w:pPr>
      <w:r w:rsidDel="00000000" w:rsidR="00000000" w:rsidRPr="00000000">
        <w:rPr>
          <w:rtl w:val="0"/>
        </w:rPr>
        <w:t xml:space="preserve">Especificación de caso de uso: </w:t>
      </w:r>
    </w:p>
    <w:p w:rsidR="00000000" w:rsidDel="00000000" w:rsidP="00000000" w:rsidRDefault="00000000" w:rsidRPr="00000000" w14:paraId="00000007">
      <w:pPr>
        <w:pStyle w:val="Title"/>
        <w:spacing w:line="360" w:lineRule="auto"/>
        <w:jc w:val="right"/>
        <w:rPr/>
      </w:pPr>
      <w:r w:rsidDel="00000000" w:rsidR="00000000" w:rsidRPr="00000000">
        <w:rPr>
          <w:rtl w:val="0"/>
        </w:rPr>
        <w:t xml:space="preserve">Generar Factura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60" w:lineRule="auto"/>
        <w:rPr>
          <w:sz w:val="28"/>
          <w:szCs w:val="28"/>
        </w:rPr>
      </w:pPr>
      <w:r w:rsidDel="00000000" w:rsidR="00000000" w:rsidRPr="00000000">
        <w:rPr>
          <w:rtl w:val="0"/>
        </w:rPr>
        <w:tab/>
        <w:tab/>
        <w:tab/>
        <w:tab/>
        <w:tab/>
        <w:tab/>
        <w:tab/>
        <w:tab/>
        <w:tab/>
        <w:t xml:space="preserve">  </w:t>
      </w:r>
      <w:r w:rsidDel="00000000" w:rsidR="00000000" w:rsidRPr="00000000">
        <w:rPr>
          <w:rFonts w:ascii="Arial" w:cs="Arial" w:eastAsia="Arial" w:hAnsi="Arial"/>
          <w:b w:val="1"/>
          <w:sz w:val="28"/>
          <w:szCs w:val="28"/>
          <w:rtl w:val="0"/>
        </w:rPr>
        <w:t xml:space="preserve">Versión 1.0</w:t>
      </w:r>
      <w:r w:rsidDel="00000000" w:rsidR="00000000" w:rsidRPr="00000000">
        <w:rPr>
          <w:rtl w:val="0"/>
        </w:rPr>
      </w:r>
    </w:p>
    <w:p w:rsidR="00000000" w:rsidDel="00000000" w:rsidP="00000000" w:rsidRDefault="00000000" w:rsidRPr="00000000" w14:paraId="0000000A">
      <w:pPr>
        <w:pStyle w:val="Title"/>
        <w:spacing w:line="360" w:lineRule="auto"/>
        <w:jc w:val="right"/>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spacing w:line="360" w:lineRule="auto"/>
        <w:rPr/>
        <w:sectPr>
          <w:headerReference r:id="rId7" w:type="default"/>
          <w:pgSz w:h="15840" w:w="12240"/>
          <w:pgMar w:bottom="1440" w:top="1440" w:left="1440" w:right="1440" w:header="720" w:footer="720"/>
          <w:pgNumType w:start="113"/>
          <w:cols w:equalWidth="0"/>
        </w:sectPr>
      </w:pPr>
      <w:r w:rsidDel="00000000" w:rsidR="00000000" w:rsidRPr="00000000">
        <w:rPr>
          <w:rtl w:val="0"/>
        </w:rPr>
      </w:r>
    </w:p>
    <w:p w:rsidR="00000000" w:rsidDel="00000000" w:rsidP="00000000" w:rsidRDefault="00000000" w:rsidRPr="00000000" w14:paraId="0000000F">
      <w:pPr>
        <w:pStyle w:val="Title"/>
        <w:spacing w:line="360" w:lineRule="auto"/>
        <w:rPr/>
      </w:pPr>
      <w:r w:rsidDel="00000000" w:rsidR="00000000" w:rsidRPr="00000000">
        <w:rPr>
          <w:rtl w:val="0"/>
        </w:rPr>
        <w:t xml:space="preserve">Historial de Revisión</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02/0</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Primer avance del CUS</w:t>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Tacca Moran Jean Franco</w:t>
            </w:r>
            <w:r w:rsidDel="00000000" w:rsidR="00000000" w:rsidRPr="00000000">
              <w:rPr>
                <w:rtl w:val="0"/>
              </w:rPr>
            </w:r>
          </w:p>
        </w:tc>
      </w:tr>
      <w:tr>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pStyle w:val="Title"/>
        <w:spacing w:line="36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Title"/>
        <w:tabs>
          <w:tab w:val="left" w:pos="7440"/>
        </w:tabs>
        <w:spacing w:line="360" w:lineRule="auto"/>
        <w:jc w:val="left"/>
        <w:rPr/>
      </w:pPr>
      <w:r w:rsidDel="00000000" w:rsidR="00000000" w:rsidRPr="00000000">
        <w:rPr>
          <w:rtl w:val="0"/>
        </w:rPr>
        <w:tab/>
      </w:r>
    </w:p>
    <w:p w:rsidR="00000000" w:rsidDel="00000000" w:rsidP="00000000" w:rsidRDefault="00000000" w:rsidRPr="00000000" w14:paraId="00000036">
      <w:pPr>
        <w:pStyle w:val="Title"/>
        <w:spacing w:line="360" w:lineRule="auto"/>
        <w:rPr/>
      </w:pPr>
      <w:r w:rsidDel="00000000" w:rsidR="00000000" w:rsidRPr="00000000">
        <w:br w:type="page"/>
      </w:r>
      <w:r w:rsidDel="00000000" w:rsidR="00000000" w:rsidRPr="00000000">
        <w:rPr>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37">
          <w:pPr>
            <w:tabs>
              <w:tab w:val="right" w:pos="9360"/>
            </w:tabs>
            <w:spacing w:before="80" w:line="240" w:lineRule="auto"/>
            <w:ind w:left="0" w:firstLine="0"/>
            <w:rPr>
              <w:rFonts w:ascii="Calibri" w:cs="Calibri" w:eastAsia="Calibri" w:hAnsi="Calibri"/>
              <w:b w:val="0"/>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sz w:val="22"/>
                <w:szCs w:val="22"/>
                <w:rtl w:val="0"/>
              </w:rPr>
              <w:t xml:space="preserve">Caso de uso Generar Factura</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Calibri" w:cs="Calibri" w:eastAsia="Calibri" w:hAnsi="Calibri"/>
              <w:b w:val="0"/>
              <w:sz w:val="22"/>
              <w:szCs w:val="22"/>
            </w:rPr>
          </w:pPr>
          <w:hyperlink w:anchor="_heading=h.30j0zll">
            <w:r w:rsidDel="00000000" w:rsidR="00000000" w:rsidRPr="00000000">
              <w:rPr>
                <w:rFonts w:ascii="Calibri" w:cs="Calibri" w:eastAsia="Calibri" w:hAnsi="Calibri"/>
                <w:b w:val="0"/>
                <w:sz w:val="22"/>
                <w:szCs w:val="22"/>
                <w:rtl w:val="0"/>
              </w:rPr>
              <w:t xml:space="preserve">Breve descripción.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Calibri" w:cs="Calibri" w:eastAsia="Calibri" w:hAnsi="Calibri"/>
              <w:b w:val="0"/>
              <w:sz w:val="22"/>
              <w:szCs w:val="22"/>
            </w:rPr>
          </w:pPr>
          <w:hyperlink w:anchor="_heading=h.1fob9te">
            <w:r w:rsidDel="00000000" w:rsidR="00000000" w:rsidRPr="00000000">
              <w:rPr>
                <w:rFonts w:ascii="Calibri" w:cs="Calibri" w:eastAsia="Calibri" w:hAnsi="Calibri"/>
                <w:b w:val="1"/>
                <w:sz w:val="22"/>
                <w:szCs w:val="22"/>
                <w:rtl w:val="0"/>
              </w:rPr>
              <w:t xml:space="preserve">Actor</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Calibri" w:cs="Calibri" w:eastAsia="Calibri" w:hAnsi="Calibri"/>
              <w:b w:val="0"/>
              <w:sz w:val="22"/>
              <w:szCs w:val="22"/>
            </w:rPr>
          </w:pPr>
          <w:hyperlink w:anchor="_heading=h.3znysh7">
            <w:r w:rsidDel="00000000" w:rsidR="00000000" w:rsidRPr="00000000">
              <w:rPr>
                <w:rFonts w:ascii="Calibri" w:cs="Calibri" w:eastAsia="Calibri" w:hAnsi="Calibri"/>
                <w:b w:val="1"/>
                <w:sz w:val="22"/>
                <w:szCs w:val="22"/>
                <w:rtl w:val="0"/>
              </w:rPr>
              <w:t xml:space="preserve">Flujo de eventos.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libri" w:cs="Calibri" w:eastAsia="Calibri" w:hAnsi="Calibri"/>
              <w:b w:val="0"/>
              <w:sz w:val="22"/>
              <w:szCs w:val="22"/>
            </w:rPr>
          </w:pPr>
          <w:hyperlink w:anchor="_heading=h.2et92p0">
            <w:r w:rsidDel="00000000" w:rsidR="00000000" w:rsidRPr="00000000">
              <w:rPr>
                <w:rFonts w:ascii="Calibri" w:cs="Calibri" w:eastAsia="Calibri" w:hAnsi="Calibri"/>
                <w:b w:val="0"/>
                <w:sz w:val="22"/>
                <w:szCs w:val="22"/>
                <w:rtl w:val="0"/>
              </w:rPr>
              <w:t xml:space="preserve">Flujo Básico.</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Calibri" w:cs="Calibri" w:eastAsia="Calibri" w:hAnsi="Calibri"/>
              <w:b w:val="0"/>
              <w:sz w:val="22"/>
              <w:szCs w:val="22"/>
            </w:rPr>
          </w:pPr>
          <w:hyperlink w:anchor="_heading=h.tyjcwt">
            <w:r w:rsidDel="00000000" w:rsidR="00000000" w:rsidRPr="00000000">
              <w:rPr>
                <w:rFonts w:ascii="Calibri" w:cs="Calibri" w:eastAsia="Calibri" w:hAnsi="Calibri"/>
                <w:b w:val="0"/>
                <w:sz w:val="22"/>
                <w:szCs w:val="22"/>
                <w:rtl w:val="0"/>
              </w:rPr>
              <w:t xml:space="preserve">Flujos alternativos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Calibri" w:cs="Calibri" w:eastAsia="Calibri" w:hAnsi="Calibri"/>
              <w:b w:val="0"/>
              <w:sz w:val="22"/>
              <w:szCs w:val="22"/>
            </w:rPr>
          </w:pPr>
          <w:hyperlink w:anchor="_heading=h.3dy6vkm">
            <w:r w:rsidDel="00000000" w:rsidR="00000000" w:rsidRPr="00000000">
              <w:rPr>
                <w:rFonts w:ascii="Calibri" w:cs="Calibri" w:eastAsia="Calibri" w:hAnsi="Calibri"/>
                <w:b w:val="0"/>
                <w:sz w:val="22"/>
                <w:szCs w:val="22"/>
                <w:rtl w:val="0"/>
              </w:rPr>
              <w:t xml:space="preserve">Cancelar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Calibri" w:cs="Calibri" w:eastAsia="Calibri" w:hAnsi="Calibri"/>
              <w:b w:val="0"/>
              <w:sz w:val="22"/>
              <w:szCs w:val="22"/>
            </w:rPr>
          </w:pPr>
          <w:hyperlink w:anchor="_heading=h.1t3h5sf">
            <w:r w:rsidDel="00000000" w:rsidR="00000000" w:rsidRPr="00000000">
              <w:rPr>
                <w:rFonts w:ascii="Calibri" w:cs="Calibri" w:eastAsia="Calibri" w:hAnsi="Calibri"/>
                <w:b w:val="1"/>
                <w:sz w:val="22"/>
                <w:szCs w:val="22"/>
                <w:rtl w:val="0"/>
              </w:rPr>
              <w:t xml:space="preserve">Requerimiento especial.</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Calibri" w:cs="Calibri" w:eastAsia="Calibri" w:hAnsi="Calibri"/>
              <w:b w:val="0"/>
              <w:sz w:val="22"/>
              <w:szCs w:val="22"/>
            </w:rPr>
          </w:pPr>
          <w:hyperlink w:anchor="_heading=h.2s8eyo1">
            <w:r w:rsidDel="00000000" w:rsidR="00000000" w:rsidRPr="00000000">
              <w:rPr>
                <w:rFonts w:ascii="Calibri" w:cs="Calibri" w:eastAsia="Calibri" w:hAnsi="Calibri"/>
                <w:b w:val="1"/>
                <w:sz w:val="22"/>
                <w:szCs w:val="22"/>
                <w:rtl w:val="0"/>
              </w:rPr>
              <w:t xml:space="preserve">Precondición.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Calibri" w:cs="Calibri" w:eastAsia="Calibri" w:hAnsi="Calibri"/>
              <w:b w:val="0"/>
              <w:sz w:val="22"/>
              <w:szCs w:val="22"/>
            </w:rPr>
          </w:pPr>
          <w:hyperlink w:anchor="_heading=h.17dp8vu">
            <w:r w:rsidDel="00000000" w:rsidR="00000000" w:rsidRPr="00000000">
              <w:rPr>
                <w:rFonts w:ascii="Calibri" w:cs="Calibri" w:eastAsia="Calibri" w:hAnsi="Calibri"/>
                <w:b w:val="0"/>
                <w:sz w:val="22"/>
                <w:szCs w:val="22"/>
                <w:rtl w:val="0"/>
              </w:rPr>
              <w:t xml:space="preserve">Precondición 1</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Calibri" w:cs="Calibri" w:eastAsia="Calibri" w:hAnsi="Calibri"/>
              <w:b w:val="0"/>
              <w:sz w:val="22"/>
              <w:szCs w:val="22"/>
            </w:rPr>
          </w:pPr>
          <w:hyperlink w:anchor="_heading=h.3rdcrjn">
            <w:r w:rsidDel="00000000" w:rsidR="00000000" w:rsidRPr="00000000">
              <w:rPr>
                <w:rFonts w:ascii="Calibri" w:cs="Calibri" w:eastAsia="Calibri" w:hAnsi="Calibri"/>
                <w:b w:val="1"/>
                <w:sz w:val="22"/>
                <w:szCs w:val="22"/>
                <w:rtl w:val="0"/>
              </w:rPr>
              <w:t xml:space="preserve">Post condición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sz w:val="22"/>
              <w:szCs w:val="22"/>
            </w:rPr>
          </w:pPr>
          <w:hyperlink w:anchor="_heading=h.26in1rg">
            <w:r w:rsidDel="00000000" w:rsidR="00000000" w:rsidRPr="00000000">
              <w:rPr>
                <w:rFonts w:ascii="Calibri" w:cs="Calibri" w:eastAsia="Calibri" w:hAnsi="Calibri"/>
                <w:b w:val="0"/>
                <w:sz w:val="22"/>
                <w:szCs w:val="22"/>
                <w:rtl w:val="0"/>
              </w:rPr>
              <w:t xml:space="preserve">Post condición 1</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Calibri" w:cs="Calibri" w:eastAsia="Calibri" w:hAnsi="Calibri"/>
              <w:b w:val="0"/>
              <w:sz w:val="22"/>
              <w:szCs w:val="22"/>
            </w:rPr>
          </w:pPr>
          <w:hyperlink w:anchor="_heading=h.lnxbz9">
            <w:r w:rsidDel="00000000" w:rsidR="00000000" w:rsidRPr="00000000">
              <w:rPr>
                <w:rFonts w:ascii="Calibri" w:cs="Calibri" w:eastAsia="Calibri" w:hAnsi="Calibri"/>
                <w:b w:val="1"/>
                <w:sz w:val="22"/>
                <w:szCs w:val="22"/>
                <w:rtl w:val="0"/>
              </w:rPr>
              <w:t xml:space="preserve">Puntos de Extensión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after="80" w:before="200" w:line="240" w:lineRule="auto"/>
            <w:ind w:left="0" w:firstLine="0"/>
            <w:rPr>
              <w:rFonts w:ascii="Calibri" w:cs="Calibri" w:eastAsia="Calibri" w:hAnsi="Calibri"/>
              <w:b w:val="0"/>
              <w:sz w:val="22"/>
              <w:szCs w:val="22"/>
            </w:rPr>
          </w:pPr>
          <w:hyperlink w:anchor="_heading=h.35nkun2">
            <w:r w:rsidDel="00000000" w:rsidR="00000000" w:rsidRPr="00000000">
              <w:rPr>
                <w:rFonts w:ascii="Calibri" w:cs="Calibri" w:eastAsia="Calibri" w:hAnsi="Calibri"/>
                <w:b w:val="1"/>
                <w:sz w:val="22"/>
                <w:szCs w:val="22"/>
                <w:rtl w:val="0"/>
              </w:rPr>
              <w:t xml:space="preserve">Prototipo</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Title"/>
        <w:tabs>
          <w:tab w:val="left" w:pos="1948"/>
          <w:tab w:val="center" w:pos="4680"/>
        </w:tabs>
        <w:spacing w:line="360" w:lineRule="auto"/>
        <w:jc w:val="left"/>
        <w:rPr/>
        <w:sectPr>
          <w:headerReference r:id="rId8" w:type="default"/>
          <w:footerReference r:id="rId9" w:type="default"/>
          <w:type w:val="nextPage"/>
          <w:pgSz w:h="15840" w:w="12240"/>
          <w:pgMar w:bottom="1440" w:top="1440" w:left="1440" w:right="1440" w:header="720" w:footer="720"/>
          <w:pgNumType w:start="1"/>
          <w:cols w:equalWidth="0"/>
        </w:sectPr>
      </w:pPr>
      <w:r w:rsidDel="00000000" w:rsidR="00000000" w:rsidRPr="00000000">
        <w:rPr>
          <w:rtl w:val="0"/>
        </w:rPr>
        <w:tab/>
      </w:r>
    </w:p>
    <w:p w:rsidR="00000000" w:rsidDel="00000000" w:rsidP="00000000" w:rsidRDefault="00000000" w:rsidRPr="00000000" w14:paraId="00000046">
      <w:pPr>
        <w:pStyle w:val="Title"/>
        <w:spacing w:before="240" w:line="360" w:lineRule="auto"/>
        <w:rPr/>
      </w:pPr>
      <w:r w:rsidDel="00000000" w:rsidR="00000000" w:rsidRPr="00000000">
        <w:rPr>
          <w:rtl w:val="0"/>
        </w:rPr>
        <w:t xml:space="preserve">Especificación de caso de uso: Generar Factura</w:t>
      </w:r>
    </w:p>
    <w:p w:rsidR="00000000" w:rsidDel="00000000" w:rsidP="00000000" w:rsidRDefault="00000000" w:rsidRPr="00000000" w14:paraId="00000047">
      <w:pPr>
        <w:pStyle w:val="Heading1"/>
        <w:numPr>
          <w:ilvl w:val="0"/>
          <w:numId w:val="1"/>
        </w:numPr>
        <w:spacing w:before="0" w:line="360" w:lineRule="auto"/>
        <w:ind w:left="0" w:firstLine="0"/>
        <w:rPr/>
      </w:pPr>
      <w:bookmarkStart w:colFirst="0" w:colLast="0" w:name="_heading=h.gjdgxs" w:id="0"/>
      <w:bookmarkEnd w:id="0"/>
      <w:r w:rsidDel="00000000" w:rsidR="00000000" w:rsidRPr="00000000">
        <w:rPr>
          <w:rtl w:val="0"/>
        </w:rPr>
        <w:t xml:space="preserve">Caso de uso Generar Factura</w:t>
      </w:r>
    </w:p>
    <w:p w:rsidR="00000000" w:rsidDel="00000000" w:rsidP="00000000" w:rsidRDefault="00000000" w:rsidRPr="00000000" w14:paraId="00000048">
      <w:pPr>
        <w:pStyle w:val="Heading2"/>
        <w:numPr>
          <w:ilvl w:val="1"/>
          <w:numId w:val="1"/>
        </w:numPr>
        <w:spacing w:line="360" w:lineRule="auto"/>
        <w:ind w:left="142" w:firstLine="0"/>
        <w:rPr/>
      </w:pPr>
      <w:bookmarkStart w:colFirst="0" w:colLast="0" w:name="_heading=h.30j0zll" w:id="1"/>
      <w:bookmarkEnd w:id="1"/>
      <w:r w:rsidDel="00000000" w:rsidR="00000000" w:rsidRPr="00000000">
        <w:rPr>
          <w:rtl w:val="0"/>
        </w:rPr>
        <w:t xml:space="preserve">Breve descripción.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este caso de uso se describe lo que sucede en el sistema cuando el vendedor quiere generar una factura luego de que el vendedor haya ingresado los datos generales de una venta.</w:t>
      </w:r>
    </w:p>
    <w:p w:rsidR="00000000" w:rsidDel="00000000" w:rsidP="00000000" w:rsidRDefault="00000000" w:rsidRPr="00000000" w14:paraId="0000004A">
      <w:pPr>
        <w:pStyle w:val="Heading1"/>
        <w:numPr>
          <w:ilvl w:val="0"/>
          <w:numId w:val="1"/>
        </w:numPr>
        <w:ind w:left="0" w:firstLine="0"/>
        <w:rPr/>
      </w:pPr>
      <w:bookmarkStart w:colFirst="0" w:colLast="0" w:name="_heading=h.1fob9te" w:id="2"/>
      <w:bookmarkEnd w:id="2"/>
      <w:r w:rsidDel="00000000" w:rsidR="00000000" w:rsidRPr="00000000">
        <w:rPr>
          <w:rtl w:val="0"/>
        </w:rPr>
        <w:t xml:space="preserve">Actor</w:t>
      </w:r>
    </w:p>
    <w:p w:rsidR="00000000" w:rsidDel="00000000" w:rsidP="00000000" w:rsidRDefault="00000000" w:rsidRPr="00000000" w14:paraId="0000004B">
      <w:pPr>
        <w:ind w:firstLine="708"/>
        <w:rPr/>
      </w:pPr>
      <w:r w:rsidDel="00000000" w:rsidR="00000000" w:rsidRPr="00000000">
        <w:rPr>
          <w:rtl w:val="0"/>
        </w:rPr>
        <w:t xml:space="preserve">Vendedor</w:t>
      </w:r>
    </w:p>
    <w:p w:rsidR="00000000" w:rsidDel="00000000" w:rsidP="00000000" w:rsidRDefault="00000000" w:rsidRPr="00000000" w14:paraId="0000004C">
      <w:pPr>
        <w:pStyle w:val="Heading1"/>
        <w:widowControl w:val="1"/>
        <w:numPr>
          <w:ilvl w:val="0"/>
          <w:numId w:val="1"/>
        </w:numPr>
        <w:spacing w:line="360" w:lineRule="auto"/>
        <w:ind w:left="0" w:firstLine="0"/>
        <w:rPr/>
      </w:pPr>
      <w:bookmarkStart w:colFirst="0" w:colLast="0" w:name="_heading=h.3znysh7" w:id="3"/>
      <w:bookmarkEnd w:id="3"/>
      <w:r w:rsidDel="00000000" w:rsidR="00000000" w:rsidRPr="00000000">
        <w:rPr>
          <w:rtl w:val="0"/>
        </w:rPr>
        <w:t xml:space="preserve">Flujo de eventos.</w:t>
      </w:r>
    </w:p>
    <w:p w:rsidR="00000000" w:rsidDel="00000000" w:rsidP="00000000" w:rsidRDefault="00000000" w:rsidRPr="00000000" w14:paraId="0000004D">
      <w:pPr>
        <w:pStyle w:val="Heading2"/>
        <w:widowControl w:val="1"/>
        <w:numPr>
          <w:ilvl w:val="1"/>
          <w:numId w:val="1"/>
        </w:numPr>
        <w:spacing w:line="360" w:lineRule="auto"/>
        <w:ind w:left="142" w:firstLine="0"/>
        <w:rPr/>
      </w:pPr>
      <w:bookmarkStart w:colFirst="0" w:colLast="0" w:name="_heading=h.2et92p0" w:id="4"/>
      <w:bookmarkEnd w:id="4"/>
      <w:r w:rsidDel="00000000" w:rsidR="00000000" w:rsidRPr="00000000">
        <w:rPr>
          <w:rtl w:val="0"/>
        </w:rPr>
        <w:t xml:space="preserve">Flujo Básico. </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CUS inicia cuando el vendedor selecciona la opción “Generar boleta”.</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sistema muestra los campos: número de factura, Señor (es), dirección, R.U.C., fecha; además, también muestra una tabla donde se especifican el producto, cantidad, precio unitario del producto e importe. También se incluye los campos sub. Total, I.G.V, Total.</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usuario ingresa los datos correspondientes.</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sistema llena automáticamente los campos sub. Total, I.G.V. y Total con los datos ingresados.</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cliente selecciona la opción “Imprimir”</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sistema guarda los datos ingresados y manda una señal a la impresora conectada.</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sistema imprime la factura y el CUS finaliza.</w:t>
      </w:r>
      <w:r w:rsidDel="00000000" w:rsidR="00000000" w:rsidRPr="00000000">
        <w:rPr>
          <w:rtl w:val="0"/>
        </w:rPr>
      </w:r>
    </w:p>
    <w:p w:rsidR="00000000" w:rsidDel="00000000" w:rsidP="00000000" w:rsidRDefault="00000000" w:rsidRPr="00000000" w14:paraId="00000055">
      <w:pPr>
        <w:pStyle w:val="Heading2"/>
        <w:widowControl w:val="1"/>
        <w:numPr>
          <w:ilvl w:val="1"/>
          <w:numId w:val="1"/>
        </w:numPr>
        <w:spacing w:line="360" w:lineRule="auto"/>
        <w:ind w:left="142" w:firstLine="0"/>
        <w:rPr/>
      </w:pPr>
      <w:bookmarkStart w:colFirst="0" w:colLast="0" w:name="_heading=h.tyjcwt" w:id="5"/>
      <w:bookmarkEnd w:id="5"/>
      <w:r w:rsidDel="00000000" w:rsidR="00000000" w:rsidRPr="00000000">
        <w:rPr>
          <w:rtl w:val="0"/>
        </w:rPr>
        <w:t xml:space="preserve">Flujos alternativos</w:t>
      </w:r>
    </w:p>
    <w:p w:rsidR="00000000" w:rsidDel="00000000" w:rsidP="00000000" w:rsidRDefault="00000000" w:rsidRPr="00000000" w14:paraId="00000056">
      <w:pPr>
        <w:pStyle w:val="Heading3"/>
        <w:numPr>
          <w:ilvl w:val="2"/>
          <w:numId w:val="1"/>
        </w:numPr>
        <w:ind w:left="709" w:firstLine="0"/>
        <w:rPr>
          <w:b w:val="1"/>
        </w:rPr>
      </w:pPr>
      <w:bookmarkStart w:colFirst="0" w:colLast="0" w:name="_heading=h.3dy6vkm" w:id="6"/>
      <w:bookmarkEnd w:id="6"/>
      <w:r w:rsidDel="00000000" w:rsidR="00000000" w:rsidRPr="00000000">
        <w:rPr>
          <w:rtl w:val="0"/>
        </w:rPr>
        <w:t xml:space="preserve"> Cancelar</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cualquier momento el usuario puede escoger la opción “cancelar”</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sistema no guarda ningún dato ingresado.</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13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CUS finaliza</w:t>
      </w:r>
    </w:p>
    <w:p w:rsidR="00000000" w:rsidDel="00000000" w:rsidP="00000000" w:rsidRDefault="00000000" w:rsidRPr="00000000" w14:paraId="0000005A">
      <w:pPr>
        <w:pStyle w:val="Heading1"/>
        <w:numPr>
          <w:ilvl w:val="0"/>
          <w:numId w:val="1"/>
        </w:numPr>
        <w:spacing w:line="360" w:lineRule="auto"/>
        <w:ind w:left="0" w:firstLine="0"/>
        <w:rPr/>
      </w:pPr>
      <w:bookmarkStart w:colFirst="0" w:colLast="0" w:name="_heading=h.1t3h5sf" w:id="7"/>
      <w:bookmarkEnd w:id="7"/>
      <w:r w:rsidDel="00000000" w:rsidR="00000000" w:rsidRPr="00000000">
        <w:rPr>
          <w:rtl w:val="0"/>
        </w:rPr>
        <w:t xml:space="preserve">Requerimiento especial.</w:t>
      </w:r>
    </w:p>
    <w:p w:rsidR="00000000" w:rsidDel="00000000" w:rsidP="00000000" w:rsidRDefault="00000000" w:rsidRPr="00000000" w14:paraId="0000005B">
      <w:pPr>
        <w:ind w:left="708" w:firstLine="0"/>
        <w:rPr/>
      </w:pPr>
      <w:bookmarkStart w:colFirst="0" w:colLast="0" w:name="_heading=h.4d34og8" w:id="8"/>
      <w:bookmarkEnd w:id="8"/>
      <w:r w:rsidDel="00000000" w:rsidR="00000000" w:rsidRPr="00000000">
        <w:rPr>
          <w:rtl w:val="0"/>
        </w:rPr>
        <w:t xml:space="preserve">El tamaño de letra lo suficientemente grande para que no tenga impedimentos visuales de realizar sus actividades.</w:t>
      </w:r>
    </w:p>
    <w:p w:rsidR="00000000" w:rsidDel="00000000" w:rsidP="00000000" w:rsidRDefault="00000000" w:rsidRPr="00000000" w14:paraId="0000005C">
      <w:pPr>
        <w:pStyle w:val="Heading1"/>
        <w:widowControl w:val="1"/>
        <w:numPr>
          <w:ilvl w:val="0"/>
          <w:numId w:val="1"/>
        </w:numPr>
        <w:spacing w:line="360" w:lineRule="auto"/>
        <w:ind w:left="0" w:firstLine="0"/>
        <w:rPr/>
      </w:pPr>
      <w:bookmarkStart w:colFirst="0" w:colLast="0" w:name="_heading=h.2s8eyo1" w:id="9"/>
      <w:bookmarkEnd w:id="9"/>
      <w:r w:rsidDel="00000000" w:rsidR="00000000" w:rsidRPr="00000000">
        <w:rPr>
          <w:rtl w:val="0"/>
        </w:rPr>
        <w:t xml:space="preserve">Precondición.</w:t>
      </w:r>
    </w:p>
    <w:p w:rsidR="00000000" w:rsidDel="00000000" w:rsidP="00000000" w:rsidRDefault="00000000" w:rsidRPr="00000000" w14:paraId="0000005D">
      <w:pPr>
        <w:pStyle w:val="Heading2"/>
        <w:numPr>
          <w:ilvl w:val="1"/>
          <w:numId w:val="1"/>
        </w:numPr>
        <w:spacing w:line="360" w:lineRule="auto"/>
        <w:ind w:left="142" w:firstLine="0"/>
        <w:rPr/>
      </w:pPr>
      <w:bookmarkStart w:colFirst="0" w:colLast="0" w:name="_heading=h.17dp8vu" w:id="10"/>
      <w:bookmarkEnd w:id="10"/>
      <w:r w:rsidDel="00000000" w:rsidR="00000000" w:rsidRPr="00000000">
        <w:rPr>
          <w:rtl w:val="0"/>
        </w:rPr>
        <w:t xml:space="preserve">Precondición 1</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Debe de existir productos registrados en el inventario del sistema.</w:t>
      </w:r>
    </w:p>
    <w:p w:rsidR="00000000" w:rsidDel="00000000" w:rsidP="00000000" w:rsidRDefault="00000000" w:rsidRPr="00000000" w14:paraId="0000005F">
      <w:pPr>
        <w:pStyle w:val="Heading1"/>
        <w:widowControl w:val="1"/>
        <w:numPr>
          <w:ilvl w:val="0"/>
          <w:numId w:val="1"/>
        </w:numPr>
        <w:spacing w:line="360" w:lineRule="auto"/>
        <w:ind w:left="0" w:firstLine="0"/>
        <w:rPr/>
      </w:pPr>
      <w:bookmarkStart w:colFirst="0" w:colLast="0" w:name="_heading=h.3rdcrjn" w:id="11"/>
      <w:bookmarkEnd w:id="11"/>
      <w:r w:rsidDel="00000000" w:rsidR="00000000" w:rsidRPr="00000000">
        <w:rPr>
          <w:rtl w:val="0"/>
        </w:rPr>
        <w:t xml:space="preserve">Post condición</w:t>
      </w:r>
    </w:p>
    <w:p w:rsidR="00000000" w:rsidDel="00000000" w:rsidP="00000000" w:rsidRDefault="00000000" w:rsidRPr="00000000" w14:paraId="00000060">
      <w:pPr>
        <w:pStyle w:val="Heading2"/>
        <w:numPr>
          <w:ilvl w:val="1"/>
          <w:numId w:val="1"/>
        </w:numPr>
        <w:spacing w:line="360" w:lineRule="auto"/>
        <w:ind w:left="426" w:hanging="284"/>
        <w:rPr/>
      </w:pPr>
      <w:bookmarkStart w:colFirst="0" w:colLast="0" w:name="_heading=h.26in1rg" w:id="12"/>
      <w:bookmarkEnd w:id="12"/>
      <w:r w:rsidDel="00000000" w:rsidR="00000000" w:rsidRPr="00000000">
        <w:rPr>
          <w:rtl w:val="0"/>
        </w:rPr>
        <w:t xml:space="preserve"> Post condición 1</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guarda los datos de la venta y se imprime una boleta por impresora.</w:t>
      </w:r>
    </w:p>
    <w:p w:rsidR="00000000" w:rsidDel="00000000" w:rsidP="00000000" w:rsidRDefault="00000000" w:rsidRPr="00000000" w14:paraId="00000062">
      <w:pPr>
        <w:pStyle w:val="Heading1"/>
        <w:numPr>
          <w:ilvl w:val="0"/>
          <w:numId w:val="1"/>
        </w:numPr>
        <w:spacing w:line="360" w:lineRule="auto"/>
        <w:ind w:left="0" w:firstLine="0"/>
        <w:rPr/>
      </w:pPr>
      <w:bookmarkStart w:colFirst="0" w:colLast="0" w:name="_heading=h.lnxbz9" w:id="13"/>
      <w:bookmarkEnd w:id="13"/>
      <w:r w:rsidDel="00000000" w:rsidR="00000000" w:rsidRPr="00000000">
        <w:rPr>
          <w:rtl w:val="0"/>
        </w:rPr>
        <w:t xml:space="preserve">Puntos de Extensión</w:t>
      </w:r>
    </w:p>
    <w:p w:rsidR="00000000" w:rsidDel="00000000" w:rsidP="00000000" w:rsidRDefault="00000000" w:rsidRPr="00000000" w14:paraId="00000063">
      <w:pPr>
        <w:rPr/>
      </w:pPr>
      <w:r w:rsidDel="00000000" w:rsidR="00000000" w:rsidRPr="00000000">
        <w:rPr>
          <w:rtl w:val="0"/>
        </w:rPr>
        <w:t xml:space="preserve">      No hay puntos de extensión</w:t>
      </w:r>
    </w:p>
    <w:p w:rsidR="00000000" w:rsidDel="00000000" w:rsidP="00000000" w:rsidRDefault="00000000" w:rsidRPr="00000000" w14:paraId="00000064">
      <w:pPr>
        <w:pStyle w:val="Heading1"/>
        <w:numPr>
          <w:ilvl w:val="0"/>
          <w:numId w:val="1"/>
        </w:numPr>
        <w:spacing w:line="360" w:lineRule="auto"/>
        <w:ind w:left="0" w:firstLine="0"/>
        <w:rPr/>
      </w:pPr>
      <w:bookmarkStart w:colFirst="0" w:colLast="0" w:name="_heading=h.35nkun2" w:id="14"/>
      <w:bookmarkEnd w:id="14"/>
      <w:r w:rsidDel="00000000" w:rsidR="00000000" w:rsidRPr="00000000">
        <w:rPr>
          <w:rtl w:val="0"/>
        </w:rPr>
        <w:t xml:space="preserve">Prototipo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ff"/>
          <w:sz w:val="20"/>
          <w:szCs w:val="20"/>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Pr>
        <w:drawing>
          <wp:inline distB="0" distT="0" distL="0" distR="0">
            <wp:extent cx="5924550" cy="5336540"/>
            <wp:effectExtent b="38100" l="38100" r="38100" t="38100"/>
            <wp:docPr id="2" name="image1.png"/>
            <a:graphic>
              <a:graphicData uri="http://schemas.openxmlformats.org/drawingml/2006/picture">
                <pic:pic>
                  <pic:nvPicPr>
                    <pic:cNvPr id="0" name="image1.png"/>
                    <pic:cNvPicPr preferRelativeResize="0"/>
                  </pic:nvPicPr>
                  <pic:blipFill>
                    <a:blip r:embed="rId10"/>
                    <a:srcRect b="0" l="321" r="0" t="0"/>
                    <a:stretch>
                      <a:fillRect/>
                    </a:stretch>
                  </pic:blipFill>
                  <pic:spPr>
                    <a:xfrm>
                      <a:off x="0" y="0"/>
                      <a:ext cx="5924550" cy="533654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jc w:val="cente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footerReference r:id="rId11"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ind w:right="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ind w:right="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6B">
          <w:pPr>
            <w:rPr/>
          </w:pPr>
          <w:r w:rsidDel="00000000" w:rsidR="00000000" w:rsidRPr="00000000">
            <w:rPr>
              <w:rtl w:val="0"/>
            </w:rPr>
            <w:t xml:space="preserve">Sistema de Gestión de Puntos de Venta</w:t>
          </w:r>
        </w:p>
      </w:tc>
      <w:tc>
        <w:tcPr/>
        <w:p w:rsidR="00000000" w:rsidDel="00000000" w:rsidP="00000000" w:rsidRDefault="00000000" w:rsidRPr="00000000" w14:paraId="0000006C">
          <w:pPr>
            <w:tabs>
              <w:tab w:val="left" w:pos="1135"/>
            </w:tabs>
            <w:spacing w:before="40" w:lineRule="auto"/>
            <w:ind w:right="68"/>
            <w:rPr/>
          </w:pPr>
          <w:r w:rsidDel="00000000" w:rsidR="00000000" w:rsidRPr="00000000">
            <w:rPr>
              <w:rtl w:val="0"/>
            </w:rPr>
            <w:t xml:space="preserve">  Version:           01</w:t>
          </w:r>
        </w:p>
      </w:tc>
    </w:tr>
    <w:tr>
      <w:tc>
        <w:tcPr/>
        <w:p w:rsidR="00000000" w:rsidDel="00000000" w:rsidP="00000000" w:rsidRDefault="00000000" w:rsidRPr="00000000" w14:paraId="0000006D">
          <w:pPr>
            <w:rPr/>
          </w:pPr>
          <w:r w:rsidDel="00000000" w:rsidR="00000000" w:rsidRPr="00000000">
            <w:rPr>
              <w:rtl w:val="0"/>
            </w:rPr>
            <w:t xml:space="preserve">Especificación de caso de uso: Generar Factura</w:t>
          </w:r>
        </w:p>
      </w:tc>
      <w:tc>
        <w:tcPr/>
        <w:p w:rsidR="00000000" w:rsidDel="00000000" w:rsidP="00000000" w:rsidRDefault="00000000" w:rsidRPr="00000000" w14:paraId="0000006E">
          <w:pPr>
            <w:rPr/>
          </w:pPr>
          <w:r w:rsidDel="00000000" w:rsidR="00000000" w:rsidRPr="00000000">
            <w:rPr>
              <w:rtl w:val="0"/>
            </w:rPr>
            <w:t xml:space="preserve">  Fecha:  02/07/2020</w:t>
          </w:r>
        </w:p>
      </w:tc>
    </w:tr>
  </w:tb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2">
    <w:pPr>
      <w:pBdr>
        <w:bottom w:color="000000" w:space="1" w:sz="6" w:val="single"/>
      </w:pBd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CONFECCIONES MAYRA S.A. </w:t>
    </w:r>
  </w:p>
  <w:p w:rsidR="00000000" w:rsidDel="00000000" w:rsidP="00000000" w:rsidRDefault="00000000" w:rsidRPr="00000000" w14:paraId="0000007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rFonts w:ascii="Times New Roman" w:cs="Times New Roman" w:eastAsia="Times New Roman" w:hAnsi="Times New Roman"/>
      </w:rPr>
    </w:lvl>
    <w:lvl w:ilvl="2">
      <w:start w:val="1"/>
      <w:numFmt w:val="decimal"/>
      <w:lvlText w:val="%1.%2.%3"/>
      <w:lvlJc w:val="left"/>
      <w:pPr>
        <w:ind w:left="0" w:firstLine="0"/>
      </w:pPr>
      <w:rPr>
        <w:rFonts w:ascii="Times New Roman" w:cs="Times New Roman" w:eastAsia="Times New Roman" w:hAnsi="Times New Roman"/>
        <w:b w:val="0"/>
        <w:i w:val="0"/>
        <w:smallCaps w:val="0"/>
        <w:strike w:val="0"/>
        <w:color w:val="000000"/>
        <w:sz w:val="2"/>
        <w:szCs w:val="2"/>
        <w:highlight w:val="black"/>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rFonts w:ascii="Times New Roman" w:cs="Times New Roman" w:eastAsia="Times New Roman" w:hAnsi="Times New Roman"/>
        <w:sz w:val="20"/>
        <w:szCs w:val="20"/>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762D05"/>
    <w:pPr>
      <w:widowControl w:val="0"/>
      <w:spacing w:after="0" w:line="240" w:lineRule="atLeast"/>
    </w:pPr>
    <w:rPr>
      <w:rFonts w:ascii="Times New Roman" w:cs="Times New Roman" w:eastAsia="Times New Roman" w:hAnsi="Times New Roman"/>
      <w:sz w:val="20"/>
      <w:szCs w:val="20"/>
      <w:lang w:val="en-US"/>
    </w:rPr>
  </w:style>
  <w:style w:type="paragraph" w:styleId="Ttulo1">
    <w:name w:val="heading 1"/>
    <w:basedOn w:val="Normal"/>
    <w:next w:val="Normal"/>
    <w:link w:val="Ttulo1Car"/>
    <w:qFormat w:val="1"/>
    <w:rsid w:val="00762D05"/>
    <w:pPr>
      <w:keepNext w:val="1"/>
      <w:numPr>
        <w:numId w:val="1"/>
      </w:numPr>
      <w:spacing w:after="60" w:before="120"/>
      <w:outlineLvl w:val="0"/>
    </w:pPr>
    <w:rPr>
      <w:rFonts w:ascii="Arial" w:hAnsi="Arial"/>
      <w:b w:val="1"/>
      <w:sz w:val="24"/>
    </w:rPr>
  </w:style>
  <w:style w:type="paragraph" w:styleId="Ttulo2">
    <w:name w:val="heading 2"/>
    <w:basedOn w:val="Ttulo1"/>
    <w:next w:val="Normal"/>
    <w:link w:val="Ttulo2Car"/>
    <w:qFormat w:val="1"/>
    <w:rsid w:val="00762D05"/>
    <w:pPr>
      <w:numPr>
        <w:ilvl w:val="1"/>
      </w:numPr>
      <w:outlineLvl w:val="1"/>
    </w:pPr>
    <w:rPr>
      <w:sz w:val="20"/>
    </w:rPr>
  </w:style>
  <w:style w:type="paragraph" w:styleId="Ttulo3">
    <w:name w:val="heading 3"/>
    <w:basedOn w:val="Ttulo1"/>
    <w:next w:val="Normal"/>
    <w:link w:val="Ttulo3Car"/>
    <w:qFormat w:val="1"/>
    <w:rsid w:val="00762D05"/>
    <w:pPr>
      <w:numPr>
        <w:ilvl w:val="2"/>
      </w:numPr>
      <w:outlineLvl w:val="2"/>
    </w:pPr>
    <w:rPr>
      <w:b w:val="0"/>
      <w:i w:val="1"/>
      <w:sz w:val="20"/>
    </w:rPr>
  </w:style>
  <w:style w:type="paragraph" w:styleId="Ttulo4">
    <w:name w:val="heading 4"/>
    <w:basedOn w:val="Ttulo1"/>
    <w:next w:val="Normal"/>
    <w:link w:val="Ttulo4Car"/>
    <w:qFormat w:val="1"/>
    <w:rsid w:val="00762D05"/>
    <w:pPr>
      <w:numPr>
        <w:ilvl w:val="3"/>
      </w:numPr>
      <w:outlineLvl w:val="3"/>
    </w:pPr>
    <w:rPr>
      <w:b w:val="0"/>
      <w:sz w:val="20"/>
    </w:rPr>
  </w:style>
  <w:style w:type="paragraph" w:styleId="Ttulo5">
    <w:name w:val="heading 5"/>
    <w:basedOn w:val="Normal"/>
    <w:next w:val="Normal"/>
    <w:link w:val="Ttulo5Car"/>
    <w:qFormat w:val="1"/>
    <w:rsid w:val="00762D05"/>
    <w:pPr>
      <w:numPr>
        <w:ilvl w:val="4"/>
        <w:numId w:val="1"/>
      </w:numPr>
      <w:spacing w:after="60" w:before="240"/>
      <w:ind w:left="2880"/>
      <w:outlineLvl w:val="4"/>
    </w:pPr>
    <w:rPr>
      <w:sz w:val="22"/>
    </w:rPr>
  </w:style>
  <w:style w:type="paragraph" w:styleId="Ttulo6">
    <w:name w:val="heading 6"/>
    <w:basedOn w:val="Normal"/>
    <w:next w:val="Normal"/>
    <w:link w:val="Ttulo6Car"/>
    <w:qFormat w:val="1"/>
    <w:rsid w:val="00762D05"/>
    <w:pPr>
      <w:numPr>
        <w:ilvl w:val="5"/>
        <w:numId w:val="1"/>
      </w:numPr>
      <w:spacing w:after="60" w:before="240"/>
      <w:ind w:left="2880"/>
      <w:outlineLvl w:val="5"/>
    </w:pPr>
    <w:rPr>
      <w:i w:val="1"/>
      <w:sz w:val="22"/>
    </w:rPr>
  </w:style>
  <w:style w:type="paragraph" w:styleId="Ttulo7">
    <w:name w:val="heading 7"/>
    <w:basedOn w:val="Normal"/>
    <w:next w:val="Normal"/>
    <w:link w:val="Ttulo7Car"/>
    <w:qFormat w:val="1"/>
    <w:rsid w:val="00762D05"/>
    <w:pPr>
      <w:numPr>
        <w:ilvl w:val="6"/>
        <w:numId w:val="1"/>
      </w:numPr>
      <w:spacing w:after="60" w:before="240"/>
      <w:ind w:left="2880"/>
      <w:outlineLvl w:val="6"/>
    </w:pPr>
  </w:style>
  <w:style w:type="paragraph" w:styleId="Ttulo8">
    <w:name w:val="heading 8"/>
    <w:basedOn w:val="Normal"/>
    <w:next w:val="Normal"/>
    <w:link w:val="Ttulo8Car"/>
    <w:qFormat w:val="1"/>
    <w:rsid w:val="00762D05"/>
    <w:pPr>
      <w:numPr>
        <w:ilvl w:val="7"/>
        <w:numId w:val="1"/>
      </w:numPr>
      <w:spacing w:after="60" w:before="240"/>
      <w:ind w:left="2880"/>
      <w:outlineLvl w:val="7"/>
    </w:pPr>
    <w:rPr>
      <w:i w:val="1"/>
    </w:rPr>
  </w:style>
  <w:style w:type="paragraph" w:styleId="Ttulo9">
    <w:name w:val="heading 9"/>
    <w:basedOn w:val="Normal"/>
    <w:next w:val="Normal"/>
    <w:link w:val="Ttulo9Car"/>
    <w:qFormat w:val="1"/>
    <w:rsid w:val="00762D05"/>
    <w:pPr>
      <w:numPr>
        <w:ilvl w:val="8"/>
        <w:numId w:val="1"/>
      </w:numPr>
      <w:spacing w:after="60" w:before="240"/>
      <w:ind w:left="288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762D05"/>
    <w:rPr>
      <w:rFonts w:ascii="Arial" w:cs="Times New Roman" w:eastAsia="Times New Roman" w:hAnsi="Arial"/>
      <w:b w:val="1"/>
      <w:sz w:val="24"/>
      <w:szCs w:val="20"/>
      <w:lang w:val="en-US"/>
    </w:rPr>
  </w:style>
  <w:style w:type="character" w:styleId="Ttulo2Car" w:customStyle="1">
    <w:name w:val="Título 2 Car"/>
    <w:basedOn w:val="Fuentedeprrafopredeter"/>
    <w:link w:val="Ttulo2"/>
    <w:rsid w:val="00762D05"/>
    <w:rPr>
      <w:rFonts w:ascii="Arial" w:cs="Times New Roman" w:eastAsia="Times New Roman" w:hAnsi="Arial"/>
      <w:b w:val="1"/>
      <w:sz w:val="20"/>
      <w:szCs w:val="20"/>
      <w:lang w:val="en-US"/>
    </w:rPr>
  </w:style>
  <w:style w:type="character" w:styleId="Ttulo3Car" w:customStyle="1">
    <w:name w:val="Título 3 Car"/>
    <w:basedOn w:val="Fuentedeprrafopredeter"/>
    <w:link w:val="Ttulo3"/>
    <w:rsid w:val="00762D05"/>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762D05"/>
    <w:rPr>
      <w:rFonts w:ascii="Arial" w:cs="Times New Roman" w:eastAsia="Times New Roman" w:hAnsi="Arial"/>
      <w:sz w:val="20"/>
      <w:szCs w:val="20"/>
      <w:lang w:val="en-US"/>
    </w:rPr>
  </w:style>
  <w:style w:type="character" w:styleId="Ttulo5Car" w:customStyle="1">
    <w:name w:val="Título 5 Car"/>
    <w:basedOn w:val="Fuentedeprrafopredeter"/>
    <w:link w:val="Ttulo5"/>
    <w:rsid w:val="00762D05"/>
    <w:rPr>
      <w:rFonts w:ascii="Times New Roman" w:cs="Times New Roman" w:eastAsia="Times New Roman" w:hAnsi="Times New Roman"/>
      <w:szCs w:val="20"/>
      <w:lang w:val="en-US"/>
    </w:rPr>
  </w:style>
  <w:style w:type="character" w:styleId="Ttulo6Car" w:customStyle="1">
    <w:name w:val="Título 6 Car"/>
    <w:basedOn w:val="Fuentedeprrafopredeter"/>
    <w:link w:val="Ttulo6"/>
    <w:rsid w:val="00762D05"/>
    <w:rPr>
      <w:rFonts w:ascii="Times New Roman" w:cs="Times New Roman" w:eastAsia="Times New Roman" w:hAnsi="Times New Roman"/>
      <w:i w:val="1"/>
      <w:szCs w:val="20"/>
      <w:lang w:val="en-US"/>
    </w:rPr>
  </w:style>
  <w:style w:type="character" w:styleId="Ttulo7Car" w:customStyle="1">
    <w:name w:val="Título 7 Car"/>
    <w:basedOn w:val="Fuentedeprrafopredeter"/>
    <w:link w:val="Ttulo7"/>
    <w:rsid w:val="00762D05"/>
    <w:rPr>
      <w:rFonts w:ascii="Times New Roman" w:cs="Times New Roman" w:eastAsia="Times New Roman" w:hAnsi="Times New Roman"/>
      <w:sz w:val="20"/>
      <w:szCs w:val="20"/>
      <w:lang w:val="en-US"/>
    </w:rPr>
  </w:style>
  <w:style w:type="character" w:styleId="Ttulo8Car" w:customStyle="1">
    <w:name w:val="Título 8 Car"/>
    <w:basedOn w:val="Fuentedeprrafopredeter"/>
    <w:link w:val="Ttulo8"/>
    <w:rsid w:val="00762D05"/>
    <w:rPr>
      <w:rFonts w:ascii="Times New Roman" w:cs="Times New Roman" w:eastAsia="Times New Roman" w:hAnsi="Times New Roman"/>
      <w:i w:val="1"/>
      <w:sz w:val="20"/>
      <w:szCs w:val="20"/>
      <w:lang w:val="en-US"/>
    </w:rPr>
  </w:style>
  <w:style w:type="character" w:styleId="Ttulo9Car" w:customStyle="1">
    <w:name w:val="Título 9 Car"/>
    <w:basedOn w:val="Fuentedeprrafopredeter"/>
    <w:link w:val="Ttulo9"/>
    <w:rsid w:val="00762D05"/>
    <w:rPr>
      <w:rFonts w:ascii="Times New Roman" w:cs="Times New Roman" w:eastAsia="Times New Roman" w:hAnsi="Times New Roman"/>
      <w:b w:val="1"/>
      <w:i w:val="1"/>
      <w:sz w:val="18"/>
      <w:szCs w:val="20"/>
      <w:lang w:val="en-US"/>
    </w:rPr>
  </w:style>
  <w:style w:type="paragraph" w:styleId="Ttulo">
    <w:name w:val="Title"/>
    <w:basedOn w:val="Normal"/>
    <w:next w:val="Normal"/>
    <w:link w:val="TtuloCar"/>
    <w:qFormat w:val="1"/>
    <w:rsid w:val="00762D05"/>
    <w:pPr>
      <w:spacing w:line="240" w:lineRule="auto"/>
      <w:jc w:val="center"/>
    </w:pPr>
    <w:rPr>
      <w:rFonts w:ascii="Arial" w:hAnsi="Arial"/>
      <w:b w:val="1"/>
      <w:sz w:val="36"/>
    </w:rPr>
  </w:style>
  <w:style w:type="character" w:styleId="TtuloCar" w:customStyle="1">
    <w:name w:val="Título Car"/>
    <w:basedOn w:val="Fuentedeprrafopredeter"/>
    <w:link w:val="Ttulo"/>
    <w:rsid w:val="00762D05"/>
    <w:rPr>
      <w:rFonts w:ascii="Arial" w:cs="Times New Roman" w:eastAsia="Times New Roman" w:hAnsi="Arial"/>
      <w:b w:val="1"/>
      <w:sz w:val="36"/>
      <w:szCs w:val="20"/>
      <w:lang w:val="en-US"/>
    </w:rPr>
  </w:style>
  <w:style w:type="paragraph" w:styleId="TDC1">
    <w:name w:val="toc 1"/>
    <w:basedOn w:val="Normal"/>
    <w:next w:val="Normal"/>
    <w:uiPriority w:val="39"/>
    <w:rsid w:val="00762D05"/>
    <w:pPr>
      <w:tabs>
        <w:tab w:val="right" w:pos="9360"/>
      </w:tabs>
      <w:spacing w:after="60" w:before="240"/>
      <w:ind w:right="720"/>
    </w:pPr>
  </w:style>
  <w:style w:type="paragraph" w:styleId="TDC2">
    <w:name w:val="toc 2"/>
    <w:basedOn w:val="Normal"/>
    <w:next w:val="Normal"/>
    <w:uiPriority w:val="39"/>
    <w:rsid w:val="00762D05"/>
    <w:pPr>
      <w:tabs>
        <w:tab w:val="right" w:pos="9360"/>
      </w:tabs>
      <w:ind w:left="432" w:right="720"/>
    </w:pPr>
  </w:style>
  <w:style w:type="paragraph" w:styleId="Encabezado">
    <w:name w:val="header"/>
    <w:basedOn w:val="Normal"/>
    <w:link w:val="EncabezadoCar"/>
    <w:rsid w:val="00762D05"/>
    <w:pPr>
      <w:tabs>
        <w:tab w:val="center" w:pos="4320"/>
        <w:tab w:val="right" w:pos="8640"/>
      </w:tabs>
    </w:pPr>
  </w:style>
  <w:style w:type="character" w:styleId="EncabezadoCar" w:customStyle="1">
    <w:name w:val="Encabezado Car"/>
    <w:basedOn w:val="Fuentedeprrafopredeter"/>
    <w:link w:val="Encabezado"/>
    <w:rsid w:val="00762D05"/>
    <w:rPr>
      <w:rFonts w:ascii="Times New Roman" w:cs="Times New Roman" w:eastAsia="Times New Roman" w:hAnsi="Times New Roman"/>
      <w:sz w:val="20"/>
      <w:szCs w:val="20"/>
      <w:lang w:val="en-US"/>
    </w:rPr>
  </w:style>
  <w:style w:type="paragraph" w:styleId="Piedepgina">
    <w:name w:val="footer"/>
    <w:basedOn w:val="Normal"/>
    <w:link w:val="PiedepginaCar"/>
    <w:rsid w:val="00762D05"/>
    <w:pPr>
      <w:tabs>
        <w:tab w:val="center" w:pos="4320"/>
        <w:tab w:val="right" w:pos="8640"/>
      </w:tabs>
    </w:pPr>
  </w:style>
  <w:style w:type="character" w:styleId="PiedepginaCar" w:customStyle="1">
    <w:name w:val="Pie de página Car"/>
    <w:basedOn w:val="Fuentedeprrafopredeter"/>
    <w:link w:val="Piedepgina"/>
    <w:rsid w:val="00762D05"/>
    <w:rPr>
      <w:rFonts w:ascii="Times New Roman" w:cs="Times New Roman" w:eastAsia="Times New Roman" w:hAnsi="Times New Roman"/>
      <w:sz w:val="20"/>
      <w:szCs w:val="20"/>
      <w:lang w:val="en-US"/>
    </w:rPr>
  </w:style>
  <w:style w:type="character" w:styleId="Nmerodepgina">
    <w:name w:val="page number"/>
    <w:basedOn w:val="Fuentedeprrafopredeter"/>
    <w:rsid w:val="00762D05"/>
  </w:style>
  <w:style w:type="paragraph" w:styleId="Tabletext" w:customStyle="1">
    <w:name w:val="Tabletext"/>
    <w:basedOn w:val="Normal"/>
    <w:rsid w:val="00762D05"/>
    <w:pPr>
      <w:keepLines w:val="1"/>
      <w:spacing w:after="120"/>
    </w:pPr>
  </w:style>
  <w:style w:type="paragraph" w:styleId="Textoindependiente">
    <w:name w:val="Body Text"/>
    <w:basedOn w:val="Normal"/>
    <w:link w:val="TextoindependienteCar"/>
    <w:rsid w:val="00762D05"/>
    <w:pPr>
      <w:keepLines w:val="1"/>
      <w:spacing w:after="120"/>
      <w:ind w:left="720"/>
    </w:pPr>
  </w:style>
  <w:style w:type="character" w:styleId="TextoindependienteCar" w:customStyle="1">
    <w:name w:val="Texto independiente Car"/>
    <w:basedOn w:val="Fuentedeprrafopredeter"/>
    <w:link w:val="Textoindependiente"/>
    <w:rsid w:val="00762D05"/>
    <w:rPr>
      <w:rFonts w:ascii="Times New Roman" w:cs="Times New Roman" w:eastAsia="Times New Roman" w:hAnsi="Times New Roman"/>
      <w:sz w:val="20"/>
      <w:szCs w:val="20"/>
      <w:lang w:val="en-US"/>
    </w:rPr>
  </w:style>
  <w:style w:type="paragraph" w:styleId="InfoBlue" w:customStyle="1">
    <w:name w:val="InfoBlue"/>
    <w:basedOn w:val="Normal"/>
    <w:next w:val="Textoindependiente"/>
    <w:rsid w:val="00762D05"/>
    <w:pPr>
      <w:spacing w:after="120"/>
      <w:ind w:left="720"/>
    </w:pPr>
    <w:rPr>
      <w:i w:val="1"/>
      <w:color w:val="0000ff"/>
    </w:rPr>
  </w:style>
  <w:style w:type="paragraph" w:styleId="Prrafodelista">
    <w:name w:val="List Paragraph"/>
    <w:basedOn w:val="Normal"/>
    <w:uiPriority w:val="34"/>
    <w:qFormat w:val="1"/>
    <w:rsid w:val="00762D05"/>
    <w:pPr>
      <w:widowControl w:val="1"/>
      <w:spacing w:after="200" w:line="276" w:lineRule="auto"/>
      <w:ind w:left="720"/>
      <w:contextualSpacing w:val="1"/>
    </w:pPr>
    <w:rPr>
      <w:rFonts w:ascii="Calibri" w:eastAsia="Calibri" w:hAnsi="Calibri"/>
      <w:sz w:val="22"/>
      <w:szCs w:val="22"/>
      <w:lang w:val="es-ES"/>
    </w:rPr>
  </w:style>
  <w:style w:type="paragraph" w:styleId="TDC3">
    <w:name w:val="toc 3"/>
    <w:basedOn w:val="Normal"/>
    <w:next w:val="Normal"/>
    <w:autoRedefine w:val="1"/>
    <w:uiPriority w:val="39"/>
    <w:unhideWhenUsed w:val="1"/>
    <w:rsid w:val="0002726B"/>
    <w:pPr>
      <w:spacing w:after="100"/>
      <w:ind w:left="4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iMSeVmK/dSaHceLdqlkaagQm0w==">AMUW2mXEga1J6B9NasZgdiFfRxDr1B3DuVKyXpJ+Ql+gKKre5u4efEnQPnbCgGI4O2HM7GB6KsyZQbuJmX2D+wwX7qC/dnmU1q6PH29LqVpRJ3FrT9e5QzlS/Vu3zMllzNna1YYTYLhlI4aHYZp6Y+rsEbpKD6FoMMDIb5TcwJyuJcBYJUVTEhup2iU40UiCeTl4xEb0wx63qzIEEiFom5pAW7JVUUsIpkdqmZDWnBp8cvsjd78kuKIbWOkMhzVQ4OP6Debc0j9wsWrTlr7RZJXuoVD4SfAfm3ueZEtq4x++H0HgnxTLPQrcIwqZ9cFnEvhsfBaoE+z8BQS6dNhAG5B9s+zbW8ZL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2014-01-16T20:57:00Z</dcterms:created>
  <dc:creator>Cristian Omar Pérez Incio</dc:creator>
</cp:coreProperties>
</file>