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D3" w:rsidRDefault="000A26D3" w:rsidP="000A26D3">
      <w:pPr>
        <w:pStyle w:val="Ttulo"/>
        <w:spacing w:line="360" w:lineRule="auto"/>
        <w:jc w:val="right"/>
      </w:pPr>
    </w:p>
    <w:p w:rsidR="00795697" w:rsidRPr="00EB16F4" w:rsidRDefault="00795697" w:rsidP="00795697">
      <w:pPr>
        <w:pStyle w:val="Sinespaciado"/>
        <w:jc w:val="center"/>
        <w:rPr>
          <w:rFonts w:ascii="Segoe UI Semilight" w:hAnsi="Segoe UI Semilight" w:cs="Segoe UI Semilight"/>
          <w:b/>
          <w:sz w:val="23"/>
          <w:szCs w:val="23"/>
        </w:rPr>
      </w:pPr>
      <w:bookmarkStart w:id="0" w:name="OLE_LINK28"/>
      <w:bookmarkStart w:id="1" w:name="OLE_LINK29"/>
      <w:bookmarkStart w:id="2" w:name="OLE_LINK30"/>
      <w:r w:rsidRPr="00EB16F4">
        <w:rPr>
          <w:rFonts w:ascii="Segoe UI Semilight" w:hAnsi="Segoe UI Semilight" w:cs="Segoe UI Semilight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50E674" wp14:editId="5EA5DDD6">
            <wp:simplePos x="0" y="0"/>
            <wp:positionH relativeFrom="column">
              <wp:posOffset>5063490</wp:posOffset>
            </wp:positionH>
            <wp:positionV relativeFrom="paragraph">
              <wp:posOffset>-202866</wp:posOffset>
            </wp:positionV>
            <wp:extent cx="914699" cy="1019175"/>
            <wp:effectExtent l="0" t="0" r="0" b="0"/>
            <wp:wrapNone/>
            <wp:docPr id="5" name="Imagen 5" descr="C:\Users\usuario\Desktop\logoSISV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ogoSISVG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6F4">
        <w:rPr>
          <w:rFonts w:ascii="Segoe UI Semilight" w:hAnsi="Segoe UI Semilight" w:cs="Segoe UI Semilight"/>
          <w:noProof/>
          <w:sz w:val="23"/>
          <w:szCs w:val="23"/>
          <w:lang w:val="en-US"/>
        </w:rPr>
        <w:drawing>
          <wp:anchor distT="0" distB="0" distL="114300" distR="114300" simplePos="0" relativeHeight="251662336" behindDoc="0" locked="0" layoutInCell="1" allowOverlap="1" wp14:anchorId="1C3C3196" wp14:editId="4C470EF9">
            <wp:simplePos x="0" y="0"/>
            <wp:positionH relativeFrom="column">
              <wp:posOffset>-222885</wp:posOffset>
            </wp:positionH>
            <wp:positionV relativeFrom="paragraph">
              <wp:posOffset>-8890</wp:posOffset>
            </wp:positionV>
            <wp:extent cx="702945" cy="820420"/>
            <wp:effectExtent l="0" t="0" r="0" b="0"/>
            <wp:wrapSquare wrapText="bothSides"/>
            <wp:docPr id="6" name="Imagen 6" descr="G:\Pictures\Perfiles\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ictures\Perfiles\UNMS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6F4"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  <w:t>UNIVERSIDAD NACIONAL MAYOR DE SAN MARCOS</w:t>
      </w:r>
    </w:p>
    <w:p w:rsidR="00795697" w:rsidRPr="00EB16F4" w:rsidRDefault="00795697" w:rsidP="00795697">
      <w:pPr>
        <w:pStyle w:val="Sinespaciado"/>
        <w:framePr w:hSpace="141" w:wrap="around" w:hAnchor="margin" w:y="-664"/>
        <w:jc w:val="center"/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</w:pPr>
    </w:p>
    <w:p w:rsidR="00795697" w:rsidRPr="00EB16F4" w:rsidRDefault="00795697" w:rsidP="00795697">
      <w:pPr>
        <w:jc w:val="center"/>
        <w:rPr>
          <w:rFonts w:ascii="Segoe UI Semilight" w:hAnsi="Segoe UI Semilight" w:cs="Segoe UI Semilight"/>
          <w:sz w:val="23"/>
          <w:szCs w:val="23"/>
        </w:rPr>
      </w:pPr>
      <w:r w:rsidRPr="00EB16F4">
        <w:rPr>
          <w:rFonts w:ascii="Segoe UI Semilight" w:hAnsi="Segoe UI Semilight" w:cs="Segoe UI Semilight"/>
          <w:i/>
          <w:sz w:val="23"/>
          <w:szCs w:val="23"/>
        </w:rPr>
        <w:t>Universidad del Perú, Decana De América</w:t>
      </w:r>
    </w:p>
    <w:p w:rsidR="00795697" w:rsidRPr="00EB16F4" w:rsidRDefault="00795697" w:rsidP="0079569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ind w:right="566"/>
        <w:jc w:val="both"/>
        <w:rPr>
          <w:rFonts w:ascii="Segoe UI Semilight" w:hAnsi="Segoe UI Semilight" w:cs="Segoe UI Semilight"/>
          <w:sz w:val="24"/>
        </w:rPr>
      </w:pPr>
      <w:r w:rsidRPr="00EB16F4">
        <w:rPr>
          <w:rFonts w:ascii="Segoe UI Semilight" w:hAnsi="Segoe UI Semilight" w:cs="Segoe UI Semilight"/>
          <w:b/>
          <w:sz w:val="24"/>
        </w:rPr>
        <w:t>FACULTAD DE INGENIERÍA DE SISTEMAS E INFORMÁTICA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pBdr>
          <w:top w:val="single" w:sz="4" w:space="1" w:color="auto"/>
          <w:bottom w:val="single" w:sz="4" w:space="1" w:color="auto"/>
        </w:pBdr>
        <w:jc w:val="center"/>
        <w:rPr>
          <w:rFonts w:ascii="Segoe UI Semilight" w:hAnsi="Segoe UI Semilight" w:cs="Segoe UI Semilight"/>
          <w:b/>
          <w:sz w:val="48"/>
        </w:rPr>
      </w:pPr>
      <w:r w:rsidRPr="00EB16F4">
        <w:rPr>
          <w:rFonts w:ascii="Segoe UI Semilight" w:hAnsi="Segoe UI Semilight" w:cs="Segoe UI Semilight"/>
          <w:b/>
          <w:sz w:val="48"/>
        </w:rPr>
        <w:t>SISTEMA GESTOR DE PUNTOS DE VENTA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sz w:val="24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sz w:val="28"/>
        </w:rPr>
      </w:pPr>
    </w:p>
    <w:p w:rsidR="00795697" w:rsidRPr="00EB16F4" w:rsidRDefault="00795697" w:rsidP="00795697">
      <w:pPr>
        <w:jc w:val="center"/>
        <w:rPr>
          <w:rFonts w:ascii="Segoe UI Semilight" w:hAnsi="Segoe UI Semilight" w:cs="Segoe UI Semilight"/>
          <w:sz w:val="32"/>
        </w:rPr>
      </w:pPr>
      <w:r w:rsidRPr="00EB16F4">
        <w:rPr>
          <w:rFonts w:ascii="Segoe UI Semilight" w:hAnsi="Segoe UI Semilight" w:cs="Segoe UI Semilight"/>
          <w:sz w:val="32"/>
        </w:rPr>
        <w:t>DOCUMENTO</w:t>
      </w:r>
    </w:p>
    <w:p w:rsidR="00795697" w:rsidRDefault="00795697" w:rsidP="00795697">
      <w:pPr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>CUS</w:t>
      </w:r>
      <w:r w:rsidR="00806C5D">
        <w:rPr>
          <w:rFonts w:ascii="Segoe UI Semilight" w:hAnsi="Segoe UI Semilight" w:cs="Segoe UI Semilight"/>
          <w:b/>
          <w:sz w:val="36"/>
        </w:rPr>
        <w:t>-</w:t>
      </w:r>
      <w:r w:rsidR="00C864BC">
        <w:rPr>
          <w:rFonts w:ascii="Segoe UI Semilight" w:hAnsi="Segoe UI Semilight" w:cs="Segoe UI Semilight"/>
          <w:b/>
          <w:sz w:val="36"/>
        </w:rPr>
        <w:t>Gestión</w:t>
      </w:r>
      <w:r w:rsidR="00806C5D">
        <w:rPr>
          <w:rFonts w:ascii="Segoe UI Semilight" w:hAnsi="Segoe UI Semilight" w:cs="Segoe UI Semilight"/>
          <w:b/>
          <w:sz w:val="36"/>
        </w:rPr>
        <w:t xml:space="preserve"> de Inventario de Tienda</w:t>
      </w:r>
    </w:p>
    <w:p w:rsidR="00806C5D" w:rsidRPr="00EB16F4" w:rsidRDefault="0023552C" w:rsidP="00795697">
      <w:pPr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 xml:space="preserve">Verificar Stock </w:t>
      </w:r>
      <w:r w:rsidR="00982BB6">
        <w:rPr>
          <w:rFonts w:ascii="Segoe UI Semilight" w:hAnsi="Segoe UI Semilight" w:cs="Segoe UI Semilight"/>
          <w:b/>
          <w:sz w:val="36"/>
        </w:rPr>
        <w:t>Mínimo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 xml:space="preserve">ATOS DEL </w:t>
      </w: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>OCUMENTO: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2313"/>
        <w:gridCol w:w="1068"/>
        <w:gridCol w:w="1947"/>
      </w:tblGrid>
      <w:tr w:rsidR="00795697" w:rsidRPr="00EB16F4" w:rsidTr="00807E42">
        <w:trPr>
          <w:trHeight w:val="317"/>
          <w:jc w:val="center"/>
        </w:trPr>
        <w:tc>
          <w:tcPr>
            <w:tcW w:w="1079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Código</w:t>
            </w:r>
          </w:p>
        </w:tc>
        <w:tc>
          <w:tcPr>
            <w:tcW w:w="2313" w:type="dxa"/>
            <w:vAlign w:val="center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</w:rPr>
            </w:pPr>
            <w:bookmarkStart w:id="3" w:name="OLE_LINK15"/>
            <w:bookmarkStart w:id="4" w:name="OLE_LINK16"/>
            <w:bookmarkStart w:id="5" w:name="OLE_LINK19"/>
            <w:bookmarkStart w:id="6" w:name="OLE_LINK20"/>
            <w:r w:rsidRPr="00EB16F4">
              <w:rPr>
                <w:rFonts w:ascii="Segoe UI Semilight" w:hAnsi="Segoe UI Semilight" w:cs="Segoe UI Semilight"/>
              </w:rPr>
              <w:t>SISGPV-</w:t>
            </w:r>
            <w:bookmarkEnd w:id="3"/>
            <w:bookmarkEnd w:id="4"/>
            <w:bookmarkEnd w:id="5"/>
            <w:bookmarkEnd w:id="6"/>
            <w:r w:rsidRPr="00EB16F4">
              <w:rPr>
                <w:rFonts w:ascii="Segoe UI Semilight" w:hAnsi="Segoe UI Semilight" w:cs="Segoe UI Semilight"/>
              </w:rPr>
              <w:t>AN-MCUN</w:t>
            </w:r>
          </w:p>
        </w:tc>
        <w:tc>
          <w:tcPr>
            <w:tcW w:w="1068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Versión</w:t>
            </w:r>
          </w:p>
        </w:tc>
        <w:tc>
          <w:tcPr>
            <w:tcW w:w="194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  <w:szCs w:val="24"/>
              </w:rPr>
              <w:t xml:space="preserve">1 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Elaboración</w:t>
            </w:r>
          </w:p>
        </w:tc>
        <w:tc>
          <w:tcPr>
            <w:tcW w:w="3015" w:type="dxa"/>
            <w:gridSpan w:val="2"/>
          </w:tcPr>
          <w:p w:rsidR="00795697" w:rsidRPr="00EB16F4" w:rsidRDefault="00104DE4" w:rsidP="00807E42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  <w:r>
              <w:rPr>
                <w:rFonts w:ascii="Segoe UI Semilight" w:hAnsi="Segoe UI Semilight" w:cs="Segoe UI Semilight"/>
                <w:szCs w:val="24"/>
              </w:rPr>
              <w:t>2</w:t>
            </w:r>
            <w:r w:rsidR="00806C5D">
              <w:rPr>
                <w:rFonts w:ascii="Segoe UI Semilight" w:hAnsi="Segoe UI Semilight" w:cs="Segoe UI Semilight"/>
                <w:szCs w:val="24"/>
              </w:rPr>
              <w:t xml:space="preserve"> </w:t>
            </w:r>
            <w:r w:rsidR="00751879">
              <w:rPr>
                <w:rFonts w:ascii="Segoe UI Semilight" w:hAnsi="Segoe UI Semilight" w:cs="Segoe UI Semilight"/>
                <w:szCs w:val="24"/>
              </w:rPr>
              <w:t>de julio del 2020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</w:p>
        </w:tc>
      </w:tr>
      <w:tr w:rsidR="00795697" w:rsidRPr="00EB16F4" w:rsidTr="00807E42">
        <w:trPr>
          <w:trHeight w:val="332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Autorización</w:t>
            </w:r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</w:p>
        </w:tc>
      </w:tr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  <w:bookmarkStart w:id="7" w:name="OLE_LINK11"/>
      <w:bookmarkStart w:id="8" w:name="OLE_LINK12"/>
      <w:r w:rsidRPr="00EB16F4">
        <w:rPr>
          <w:rFonts w:ascii="Segoe UI Semilight" w:hAnsi="Segoe UI Semilight" w:cs="Segoe UI Semilight"/>
          <w:b/>
          <w:sz w:val="28"/>
        </w:rPr>
        <w:t>E</w:t>
      </w:r>
      <w:r w:rsidRPr="00EB16F4">
        <w:rPr>
          <w:rFonts w:ascii="Segoe UI Semilight" w:hAnsi="Segoe UI Semilight" w:cs="Segoe UI Semilight"/>
          <w:b/>
        </w:rPr>
        <w:t>LABORACIÓN</w:t>
      </w:r>
      <w:r w:rsidRPr="00EB16F4">
        <w:rPr>
          <w:rFonts w:ascii="Segoe UI Semilight" w:hAnsi="Segoe UI Semilight" w:cs="Segoe UI Semilight"/>
          <w:b/>
          <w:sz w:val="28"/>
        </w:rPr>
        <w:t>:</w:t>
      </w:r>
    </w:p>
    <w:tbl>
      <w:tblPr>
        <w:tblStyle w:val="Tablaconcuadrcula"/>
        <w:tblW w:w="0" w:type="auto"/>
        <w:tblInd w:w="933" w:type="dxa"/>
        <w:tblLook w:val="04A0" w:firstRow="1" w:lastRow="0" w:firstColumn="1" w:lastColumn="0" w:noHBand="0" w:noVBand="1"/>
      </w:tblPr>
      <w:tblGrid>
        <w:gridCol w:w="1450"/>
        <w:gridCol w:w="1481"/>
        <w:gridCol w:w="3717"/>
      </w:tblGrid>
      <w:tr w:rsidR="00795697" w:rsidRPr="00EB16F4" w:rsidTr="00807E42">
        <w:trPr>
          <w:trHeight w:val="344"/>
        </w:trPr>
        <w:tc>
          <w:tcPr>
            <w:tcW w:w="1450" w:type="dxa"/>
          </w:tcPr>
          <w:bookmarkEnd w:id="7"/>
          <w:bookmarkEnd w:id="8"/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</w:rPr>
              <w:t>DESARROLLO</w:t>
            </w:r>
          </w:p>
        </w:tc>
      </w:tr>
      <w:tr w:rsidR="00795697" w:rsidRPr="00EB16F4" w:rsidTr="00807E42">
        <w:trPr>
          <w:trHeight w:val="344"/>
        </w:trPr>
        <w:tc>
          <w:tcPr>
            <w:tcW w:w="1450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SUBÁREA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DES-AP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</w:rPr>
              <w:t>Análisis y Programación</w:t>
            </w:r>
          </w:p>
        </w:tc>
      </w:tr>
      <w:bookmarkEnd w:id="0"/>
      <w:bookmarkEnd w:id="1"/>
      <w:bookmarkEnd w:id="2"/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Default="00795697" w:rsidP="00795697"/>
    <w:p w:rsidR="00806C5D" w:rsidRDefault="00806C5D" w:rsidP="00795697"/>
    <w:p w:rsidR="00795697" w:rsidRDefault="00795697" w:rsidP="00795697"/>
    <w:p w:rsidR="00795697" w:rsidRDefault="00795697" w:rsidP="00795697"/>
    <w:p w:rsidR="00795697" w:rsidRDefault="00795697" w:rsidP="00795697"/>
    <w:p w:rsidR="00795697" w:rsidRPr="00795697" w:rsidRDefault="00795697" w:rsidP="00795697"/>
    <w:p w:rsidR="000A26D3" w:rsidRPr="00AF1C6C" w:rsidRDefault="000A26D3" w:rsidP="000A26D3">
      <w:pPr>
        <w:pStyle w:val="Ttulo"/>
        <w:spacing w:line="360" w:lineRule="auto"/>
        <w:jc w:val="right"/>
      </w:pPr>
    </w:p>
    <w:p w:rsidR="000A26D3" w:rsidRPr="00AF1C6C" w:rsidRDefault="000A26D3" w:rsidP="000A26D3">
      <w:pPr>
        <w:pStyle w:val="Ttulo"/>
        <w:spacing w:line="360" w:lineRule="auto"/>
        <w:jc w:val="right"/>
      </w:pPr>
    </w:p>
    <w:p w:rsidR="00762D05" w:rsidRPr="00AF1C6C" w:rsidRDefault="00762D05" w:rsidP="000A26D3">
      <w:pPr>
        <w:pStyle w:val="Ttulo"/>
        <w:spacing w:line="360" w:lineRule="auto"/>
        <w:jc w:val="right"/>
      </w:pPr>
      <w:r w:rsidRPr="00AF1C6C">
        <w:t xml:space="preserve">Sistema de </w:t>
      </w:r>
      <w:r w:rsidR="00D41009">
        <w:t>G</w:t>
      </w:r>
      <w:r w:rsidRPr="00AF1C6C">
        <w:t xml:space="preserve">estión de </w:t>
      </w:r>
      <w:r w:rsidR="00551B24">
        <w:t xml:space="preserve">Inventario </w:t>
      </w:r>
    </w:p>
    <w:p w:rsidR="00762D05" w:rsidRPr="00AF1C6C" w:rsidRDefault="00762D05" w:rsidP="000A26D3">
      <w:pPr>
        <w:pStyle w:val="Ttulo"/>
        <w:spacing w:line="360" w:lineRule="auto"/>
        <w:jc w:val="right"/>
      </w:pPr>
      <w:r w:rsidRPr="00AF1C6C">
        <w:fldChar w:fldCharType="begin"/>
      </w:r>
      <w:r w:rsidRPr="00AF1C6C">
        <w:instrText xml:space="preserve">title  \* Mergeformat </w:instrText>
      </w:r>
      <w:r w:rsidRPr="00AF1C6C">
        <w:fldChar w:fldCharType="separate"/>
      </w:r>
      <w:r w:rsidRPr="00AF1C6C">
        <w:t xml:space="preserve">Especificación de caso de uso: </w:t>
      </w:r>
    </w:p>
    <w:p w:rsidR="00762D05" w:rsidRPr="00AF1C6C" w:rsidRDefault="00762D05" w:rsidP="00762D05">
      <w:pPr>
        <w:pStyle w:val="Ttulo"/>
        <w:spacing w:line="360" w:lineRule="auto"/>
        <w:jc w:val="right"/>
      </w:pPr>
      <w:r w:rsidRPr="00AF1C6C">
        <w:fldChar w:fldCharType="end"/>
      </w:r>
      <w:r w:rsidR="00104DE4">
        <w:t xml:space="preserve">Verificar Stock </w:t>
      </w:r>
      <w:r w:rsidR="00982BB6">
        <w:t>Mínimo</w:t>
      </w:r>
    </w:p>
    <w:p w:rsidR="000A26D3" w:rsidRPr="00AF1C6C" w:rsidRDefault="000A26D3" w:rsidP="000A26D3"/>
    <w:p w:rsidR="00762D05" w:rsidRPr="00806C5D" w:rsidRDefault="00762D05" w:rsidP="00762D05">
      <w:pPr>
        <w:spacing w:line="360" w:lineRule="auto"/>
        <w:rPr>
          <w:sz w:val="28"/>
          <w:szCs w:val="28"/>
        </w:rPr>
        <w:sectPr w:rsidR="00762D05" w:rsidRPr="00806C5D" w:rsidSect="00806C5D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13"/>
          <w:cols w:space="720"/>
          <w:vAlign w:val="center"/>
          <w:docGrid w:linePitch="272"/>
        </w:sectPr>
      </w:pP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rPr>
          <w:rFonts w:ascii="Arial" w:hAnsi="Arial"/>
          <w:b/>
          <w:sz w:val="28"/>
          <w:szCs w:val="28"/>
        </w:rPr>
        <w:t>Versión</w:t>
      </w:r>
      <w:r w:rsidR="00806C5D">
        <w:rPr>
          <w:rFonts w:ascii="Arial" w:hAnsi="Arial"/>
          <w:b/>
          <w:sz w:val="28"/>
          <w:szCs w:val="28"/>
        </w:rPr>
        <w:t xml:space="preserve"> 0.1</w:t>
      </w:r>
    </w:p>
    <w:p w:rsidR="00762D05" w:rsidRPr="00AF1C6C" w:rsidRDefault="00762D05" w:rsidP="00762D05">
      <w:pPr>
        <w:pStyle w:val="Ttulo"/>
        <w:spacing w:line="360" w:lineRule="auto"/>
      </w:pPr>
      <w:r w:rsidRPr="00AF1C6C"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Fecha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 w:rsidRPr="00AF1C6C"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Autor</w:t>
            </w:r>
          </w:p>
        </w:tc>
      </w:tr>
      <w:tr w:rsidR="00762D05" w:rsidRPr="00AF1C6C" w:rsidTr="00440C3A">
        <w:tc>
          <w:tcPr>
            <w:tcW w:w="2304" w:type="dxa"/>
          </w:tcPr>
          <w:p w:rsidR="00762D05" w:rsidRPr="00AF1C6C" w:rsidRDefault="00367E7F" w:rsidP="00440C3A">
            <w:pPr>
              <w:pStyle w:val="Tabletext"/>
              <w:spacing w:line="360" w:lineRule="auto"/>
            </w:pPr>
            <w:r>
              <w:t>02/09</w:t>
            </w:r>
            <w:r w:rsidR="001F64C1">
              <w:t>/2018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  <w:r w:rsidRPr="00AF1C6C">
              <w:t>01</w:t>
            </w: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  <w:r w:rsidRPr="00AF1C6C">
              <w:t>Primer avance del CUS</w:t>
            </w:r>
          </w:p>
        </w:tc>
        <w:tc>
          <w:tcPr>
            <w:tcW w:w="2304" w:type="dxa"/>
          </w:tcPr>
          <w:p w:rsidR="00762D05" w:rsidRPr="00AF1C6C" w:rsidRDefault="00751879" w:rsidP="00440C3A">
            <w:pPr>
              <w:pStyle w:val="Tabletext"/>
              <w:spacing w:line="360" w:lineRule="auto"/>
            </w:pPr>
            <w:r>
              <w:t>Zea Asto Sol Victoria</w:t>
            </w:r>
          </w:p>
        </w:tc>
      </w:tr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</w:tr>
    </w:tbl>
    <w:p w:rsidR="00762D05" w:rsidRPr="00AF1C6C" w:rsidRDefault="00762D05" w:rsidP="00762D05">
      <w:pPr>
        <w:spacing w:line="360" w:lineRule="auto"/>
      </w:pPr>
    </w:p>
    <w:p w:rsidR="00762D05" w:rsidRPr="00AF1C6C" w:rsidRDefault="00762D05" w:rsidP="00762D05">
      <w:pPr>
        <w:pStyle w:val="Ttulo"/>
        <w:spacing w:line="360" w:lineRule="auto"/>
      </w:pPr>
    </w:p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>
      <w:bookmarkStart w:id="9" w:name="_GoBack"/>
      <w:bookmarkEnd w:id="9"/>
    </w:p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>
      <w:pPr>
        <w:pStyle w:val="Ttulo"/>
        <w:tabs>
          <w:tab w:val="left" w:pos="7440"/>
        </w:tabs>
        <w:spacing w:line="360" w:lineRule="auto"/>
        <w:jc w:val="left"/>
      </w:pPr>
      <w:r w:rsidRPr="00AF1C6C">
        <w:tab/>
      </w:r>
    </w:p>
    <w:p w:rsidR="00762D05" w:rsidRPr="00AF1C6C" w:rsidRDefault="00762D05" w:rsidP="00762D05">
      <w:pPr>
        <w:pStyle w:val="Ttulo"/>
        <w:spacing w:line="360" w:lineRule="auto"/>
      </w:pPr>
      <w:r w:rsidRPr="00AF1C6C">
        <w:br w:type="page"/>
      </w:r>
      <w:r w:rsidRPr="00AF1C6C">
        <w:lastRenderedPageBreak/>
        <w:t>Tabla de contenido</w:t>
      </w:r>
    </w:p>
    <w:p w:rsidR="00AF1C6C" w:rsidRDefault="00762D0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F1C6C">
        <w:fldChar w:fldCharType="begin"/>
      </w:r>
      <w:r w:rsidRPr="00AF1C6C">
        <w:instrText xml:space="preserve"> TOC \o "1-3" </w:instrText>
      </w:r>
      <w:r w:rsidRPr="00AF1C6C">
        <w:fldChar w:fldCharType="separate"/>
      </w:r>
      <w:r w:rsidR="00AF1C6C" w:rsidRPr="00326062">
        <w:rPr>
          <w:noProof/>
        </w:rPr>
        <w:t>1.</w:t>
      </w:r>
      <w:r w:rsidR="00AF1C6C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AF1C6C" w:rsidRPr="00326062">
        <w:rPr>
          <w:noProof/>
        </w:rPr>
        <w:t xml:space="preserve">Caso de uso </w:t>
      </w:r>
      <w:r w:rsidR="00B9578D">
        <w:rPr>
          <w:noProof/>
        </w:rPr>
        <w:t>Verificar Stock Minimo</w:t>
      </w:r>
      <w:r w:rsidR="00AF1C6C" w:rsidRPr="00326062">
        <w:rPr>
          <w:noProof/>
        </w:rPr>
        <w:t>.</w:t>
      </w:r>
      <w:r w:rsidR="00AF1C6C">
        <w:rPr>
          <w:noProof/>
        </w:rPr>
        <w:tab/>
      </w:r>
      <w:r w:rsidR="00AF1C6C">
        <w:rPr>
          <w:noProof/>
        </w:rPr>
        <w:fldChar w:fldCharType="begin"/>
      </w:r>
      <w:r w:rsidR="00AF1C6C">
        <w:rPr>
          <w:noProof/>
        </w:rPr>
        <w:instrText xml:space="preserve"> PAGEREF _Toc377761950 \h </w:instrText>
      </w:r>
      <w:r w:rsidR="00AF1C6C">
        <w:rPr>
          <w:noProof/>
        </w:rPr>
      </w:r>
      <w:r w:rsidR="00AF1C6C">
        <w:rPr>
          <w:noProof/>
        </w:rPr>
        <w:fldChar w:fldCharType="separate"/>
      </w:r>
      <w:r w:rsidR="00AF1C6C">
        <w:rPr>
          <w:noProof/>
        </w:rPr>
        <w:t>116</w:t>
      </w:r>
      <w:r w:rsidR="00AF1C6C"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Breve descripción.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rFonts w:eastAsia="Calibr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rFonts w:eastAsia="Calibri"/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 de eventos.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 Básico.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E13AD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i/>
          <w:noProof/>
        </w:rPr>
        <w:t xml:space="preserve">3.2.1 </w:t>
      </w:r>
      <w:r w:rsidRPr="00E13ADB">
        <w:t>Visualizar</w:t>
      </w:r>
      <w:r w:rsidRPr="00E13ADB">
        <w:rPr>
          <w:i/>
        </w:rPr>
        <w:t xml:space="preserve"> otro punto de Venta</w:t>
      </w:r>
      <w:r w:rsidR="00AF1C6C">
        <w:rPr>
          <w:noProof/>
        </w:rPr>
        <w:tab/>
      </w:r>
      <w:r w:rsidR="00AF1C6C">
        <w:rPr>
          <w:noProof/>
        </w:rPr>
        <w:fldChar w:fldCharType="begin"/>
      </w:r>
      <w:r w:rsidR="00AF1C6C">
        <w:rPr>
          <w:noProof/>
        </w:rPr>
        <w:instrText xml:space="preserve"> PAGEREF _Toc377761956 \h </w:instrText>
      </w:r>
      <w:r w:rsidR="00AF1C6C">
        <w:rPr>
          <w:noProof/>
        </w:rPr>
      </w:r>
      <w:r w:rsidR="00AF1C6C">
        <w:rPr>
          <w:noProof/>
        </w:rPr>
        <w:fldChar w:fldCharType="separate"/>
      </w:r>
      <w:r w:rsidR="00AF1C6C">
        <w:rPr>
          <w:noProof/>
        </w:rPr>
        <w:t>116</w:t>
      </w:r>
      <w:r w:rsidR="00AF1C6C">
        <w:rPr>
          <w:noProof/>
        </w:rPr>
        <w:fldChar w:fldCharType="end"/>
      </w:r>
    </w:p>
    <w:p w:rsidR="00AF1C6C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i/>
          <w:noProof/>
        </w:rPr>
        <w:t xml:space="preserve">3.2.2 </w:t>
      </w:r>
      <w:r w:rsidR="00E13ADB">
        <w:rPr>
          <w:i/>
          <w:noProof/>
        </w:rPr>
        <w:t>Salir</w:t>
      </w:r>
      <w:r w:rsidRPr="00326062">
        <w:rPr>
          <w:i/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Requerimiento especial.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Precondición.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Precondición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Post condición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Post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Puntos de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rFonts w:eastAsia="Calibri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rFonts w:eastAsia="Calibri"/>
          <w:noProof/>
        </w:rPr>
        <w:t>Prototipo.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762D05" w:rsidRPr="00AF1C6C" w:rsidRDefault="00762D05" w:rsidP="00762D05">
      <w:pPr>
        <w:pStyle w:val="Ttulo"/>
        <w:tabs>
          <w:tab w:val="left" w:pos="1948"/>
          <w:tab w:val="center" w:pos="4680"/>
        </w:tabs>
        <w:spacing w:line="360" w:lineRule="auto"/>
        <w:jc w:val="left"/>
        <w:sectPr w:rsidR="00762D05" w:rsidRPr="00AF1C6C" w:rsidSect="00806C5D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AF1C6C">
        <w:rPr>
          <w:rFonts w:ascii="Times New Roman" w:hAnsi="Times New Roman"/>
          <w:sz w:val="20"/>
        </w:rPr>
        <w:fldChar w:fldCharType="end"/>
      </w:r>
      <w:r w:rsidRPr="00AF1C6C">
        <w:tab/>
      </w:r>
    </w:p>
    <w:p w:rsidR="00762D05" w:rsidRPr="00AF1C6C" w:rsidRDefault="001B1807" w:rsidP="00762D05">
      <w:pPr>
        <w:pStyle w:val="Ttulo"/>
        <w:spacing w:before="240" w:line="360" w:lineRule="auto"/>
      </w:pPr>
      <w:fldSimple w:instr="title  \* Mergeformat ">
        <w:r w:rsidR="00762D05" w:rsidRPr="00AF1C6C">
          <w:t xml:space="preserve">Especificación de caso de uso: </w:t>
        </w:r>
        <w:r w:rsidR="00EF251E">
          <w:t xml:space="preserve">Verificar Stock </w:t>
        </w:r>
        <w:r w:rsidR="00C34EE3">
          <w:t>Mínimo</w:t>
        </w:r>
      </w:fldSimple>
    </w:p>
    <w:p w:rsidR="00762D05" w:rsidRPr="00AF1C6C" w:rsidRDefault="00762D05" w:rsidP="00762D05">
      <w:pPr>
        <w:pStyle w:val="Ttulo1"/>
        <w:spacing w:before="0" w:line="360" w:lineRule="auto"/>
      </w:pPr>
      <w:bookmarkStart w:id="10" w:name="_Toc377761950"/>
      <w:bookmarkStart w:id="11" w:name="_Toc423410238"/>
      <w:bookmarkStart w:id="12" w:name="_Toc425054504"/>
      <w:r w:rsidRPr="00AF1C6C">
        <w:t xml:space="preserve">Caso de uso </w:t>
      </w:r>
      <w:r w:rsidR="00EF251E">
        <w:t xml:space="preserve">Verificar Stock </w:t>
      </w:r>
      <w:r w:rsidR="00C34EE3">
        <w:t>Mínimo</w:t>
      </w:r>
      <w:r w:rsidRPr="00AF1C6C">
        <w:t>.</w:t>
      </w:r>
      <w:bookmarkEnd w:id="10"/>
    </w:p>
    <w:p w:rsidR="00762D05" w:rsidRPr="00AF1C6C" w:rsidRDefault="00762D05" w:rsidP="00762D05">
      <w:pPr>
        <w:pStyle w:val="Ttulo2"/>
        <w:spacing w:line="360" w:lineRule="auto"/>
        <w:ind w:left="142"/>
      </w:pPr>
      <w:bookmarkStart w:id="13" w:name="_Toc455894744"/>
      <w:bookmarkStart w:id="14" w:name="_Toc377761951"/>
      <w:r w:rsidRPr="00AF1C6C">
        <w:t>Br</w:t>
      </w:r>
      <w:bookmarkEnd w:id="11"/>
      <w:bookmarkEnd w:id="12"/>
      <w:bookmarkEnd w:id="13"/>
      <w:r w:rsidRPr="00AF1C6C">
        <w:t>eve descripción.</w:t>
      </w:r>
      <w:bookmarkEnd w:id="14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 xml:space="preserve">Este caso de uso lo realiza el </w:t>
      </w:r>
      <w:r w:rsidR="00FD7388">
        <w:rPr>
          <w:rFonts w:eastAsia="Calibri"/>
          <w:i w:val="0"/>
          <w:color w:val="000000"/>
        </w:rPr>
        <w:t>Gerente del punto de Venta</w:t>
      </w:r>
      <w:r w:rsidR="00EF251E">
        <w:rPr>
          <w:rFonts w:eastAsia="Calibri"/>
          <w:i w:val="0"/>
          <w:color w:val="000000"/>
        </w:rPr>
        <w:t>, corresponde a visualizar que prendas o productos, esta con cantidades menores al stock mínimo establecido en el sistema.</w:t>
      </w:r>
      <w:r w:rsidR="00FD7388">
        <w:rPr>
          <w:rFonts w:eastAsia="Calibri"/>
          <w:i w:val="0"/>
          <w:color w:val="000000"/>
        </w:rPr>
        <w:t xml:space="preserve"> </w:t>
      </w:r>
    </w:p>
    <w:p w:rsidR="00762D05" w:rsidRPr="00AF1C6C" w:rsidRDefault="00762D05" w:rsidP="00762D05">
      <w:pPr>
        <w:pStyle w:val="Ttulo1"/>
        <w:rPr>
          <w:rFonts w:eastAsia="Calibri"/>
        </w:rPr>
      </w:pPr>
      <w:bookmarkStart w:id="15" w:name="_Toc377761952"/>
      <w:r w:rsidRPr="00AF1C6C">
        <w:rPr>
          <w:rFonts w:eastAsia="Calibri"/>
        </w:rPr>
        <w:t>Actor</w:t>
      </w:r>
      <w:bookmarkEnd w:id="15"/>
    </w:p>
    <w:p w:rsidR="00762D05" w:rsidRDefault="00FD7388" w:rsidP="00762D05">
      <w:pPr>
        <w:ind w:firstLine="708"/>
        <w:rPr>
          <w:rFonts w:eastAsia="Calibri"/>
        </w:rPr>
      </w:pPr>
      <w:r>
        <w:rPr>
          <w:rFonts w:eastAsia="Calibri"/>
        </w:rPr>
        <w:t>Gerente</w:t>
      </w:r>
    </w:p>
    <w:p w:rsidR="00474320" w:rsidRPr="00AF1C6C" w:rsidRDefault="00474320" w:rsidP="00762D05">
      <w:pPr>
        <w:ind w:firstLine="708"/>
        <w:rPr>
          <w:rFonts w:eastAsia="Calibri"/>
        </w:rPr>
      </w:pP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16" w:name="_Toc423410239"/>
      <w:bookmarkStart w:id="17" w:name="_Toc425054505"/>
      <w:bookmarkStart w:id="18" w:name="_Toc455894745"/>
      <w:bookmarkStart w:id="19" w:name="_Toc377761953"/>
      <w:r w:rsidRPr="00AF1C6C">
        <w:t>Fl</w:t>
      </w:r>
      <w:bookmarkEnd w:id="16"/>
      <w:bookmarkEnd w:id="17"/>
      <w:bookmarkEnd w:id="18"/>
      <w:r w:rsidRPr="00AF1C6C">
        <w:t>ujo de eventos.</w:t>
      </w:r>
      <w:bookmarkEnd w:id="19"/>
    </w:p>
    <w:p w:rsidR="00762D05" w:rsidRPr="00AF1C6C" w:rsidRDefault="00762D05" w:rsidP="00762D05">
      <w:pPr>
        <w:pStyle w:val="Ttulo2"/>
        <w:widowControl/>
        <w:spacing w:line="360" w:lineRule="auto"/>
        <w:ind w:left="142"/>
      </w:pPr>
      <w:bookmarkStart w:id="20" w:name="_Toc377761954"/>
      <w:r w:rsidRPr="00AF1C6C">
        <w:t>Flujo Básico.</w:t>
      </w:r>
      <w:bookmarkEnd w:id="20"/>
      <w:r w:rsidRPr="00AF1C6C">
        <w:t xml:space="preserve"> </w:t>
      </w:r>
    </w:p>
    <w:p w:rsidR="00762D05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El CUS empieza cuando el </w:t>
      </w:r>
      <w:r w:rsidR="00FD7388">
        <w:rPr>
          <w:rFonts w:ascii="Times New Roman" w:hAnsi="Times New Roman"/>
          <w:color w:val="000000"/>
          <w:sz w:val="20"/>
          <w:szCs w:val="20"/>
          <w:lang w:val="es-PE"/>
        </w:rPr>
        <w:t>Gerente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pulsa “</w:t>
      </w:r>
      <w:r w:rsidR="00EF251E">
        <w:rPr>
          <w:rFonts w:ascii="Times New Roman" w:hAnsi="Times New Roman"/>
          <w:color w:val="000000"/>
          <w:sz w:val="20"/>
          <w:szCs w:val="20"/>
          <w:lang w:val="es-PE"/>
        </w:rPr>
        <w:t>Verificar Stock mínimo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”.</w:t>
      </w:r>
    </w:p>
    <w:p w:rsidR="00C33222" w:rsidRDefault="007138B4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sistema</w:t>
      </w:r>
      <w:r w:rsidR="00C33222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>mostrará</w:t>
      </w:r>
      <w:r w:rsidR="00C33222">
        <w:rPr>
          <w:rFonts w:ascii="Times New Roman" w:hAnsi="Times New Roman"/>
          <w:color w:val="000000"/>
          <w:sz w:val="20"/>
          <w:szCs w:val="20"/>
          <w:lang w:val="es-PE"/>
        </w:rPr>
        <w:t xml:space="preserve"> una interfaz 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con una lista desplegable que contendrá los puntos de </w:t>
      </w:r>
      <w:r w:rsidR="00C80842">
        <w:rPr>
          <w:rFonts w:ascii="Times New Roman" w:hAnsi="Times New Roman"/>
          <w:color w:val="000000"/>
          <w:sz w:val="20"/>
          <w:szCs w:val="20"/>
          <w:lang w:val="es-PE"/>
        </w:rPr>
        <w:t>Venta,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C80842">
        <w:rPr>
          <w:rFonts w:ascii="Times New Roman" w:hAnsi="Times New Roman"/>
          <w:color w:val="000000"/>
          <w:sz w:val="20"/>
          <w:szCs w:val="20"/>
          <w:lang w:val="es-PE"/>
        </w:rPr>
        <w:t>además un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 botón “ingresar” y botón “Salir”.</w:t>
      </w:r>
    </w:p>
    <w:p w:rsidR="007138B4" w:rsidRPr="00AF1C6C" w:rsidRDefault="007138B4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usuario selecciona una opción de la lista desplegable y procederá a pulsar el botón “Ingresar”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sistem</w:t>
      </w:r>
      <w:r w:rsidR="003A4F78">
        <w:rPr>
          <w:rFonts w:ascii="Times New Roman" w:hAnsi="Times New Roman"/>
          <w:color w:val="000000"/>
          <w:sz w:val="20"/>
          <w:szCs w:val="20"/>
          <w:lang w:val="es-PE"/>
        </w:rPr>
        <w:t xml:space="preserve">a le mostrara un interfaz </w:t>
      </w:r>
      <w:r w:rsidR="00EF251E">
        <w:rPr>
          <w:rFonts w:ascii="Times New Roman" w:hAnsi="Times New Roman"/>
          <w:color w:val="000000"/>
          <w:sz w:val="20"/>
          <w:szCs w:val="20"/>
          <w:lang w:val="es-PE"/>
        </w:rPr>
        <w:t xml:space="preserve">con una tabla de los productos que tengan una cantidad inferior al número de stock mínimo por </w:t>
      </w:r>
      <w:r w:rsidR="007138B4">
        <w:rPr>
          <w:rFonts w:ascii="Times New Roman" w:hAnsi="Times New Roman"/>
          <w:color w:val="000000"/>
          <w:sz w:val="20"/>
          <w:szCs w:val="20"/>
          <w:lang w:val="es-PE"/>
        </w:rPr>
        <w:t>producto con</w:t>
      </w:r>
      <w:r w:rsidR="00EF251E">
        <w:rPr>
          <w:rFonts w:ascii="Times New Roman" w:hAnsi="Times New Roman"/>
          <w:color w:val="000000"/>
          <w:sz w:val="20"/>
          <w:szCs w:val="20"/>
          <w:lang w:val="es-PE"/>
        </w:rPr>
        <w:t xml:space="preserve"> los campos siguientes: Código de prenda, Nombre Prenda, Cantidad</w:t>
      </w:r>
      <w:r w:rsidR="007138B4">
        <w:rPr>
          <w:rFonts w:ascii="Times New Roman" w:hAnsi="Times New Roman"/>
          <w:color w:val="000000"/>
          <w:sz w:val="20"/>
          <w:szCs w:val="20"/>
          <w:lang w:val="es-PE"/>
        </w:rPr>
        <w:t>, además un</w:t>
      </w:r>
      <w:r w:rsidR="00EF251E">
        <w:rPr>
          <w:rFonts w:ascii="Times New Roman" w:hAnsi="Times New Roman"/>
          <w:color w:val="000000"/>
          <w:sz w:val="20"/>
          <w:szCs w:val="20"/>
          <w:lang w:val="es-PE"/>
        </w:rPr>
        <w:t xml:space="preserve"> botón “Salir”</w:t>
      </w:r>
      <w:r w:rsidR="007138B4">
        <w:rPr>
          <w:rFonts w:ascii="Times New Roman" w:hAnsi="Times New Roman"/>
          <w:color w:val="000000"/>
          <w:sz w:val="20"/>
          <w:szCs w:val="20"/>
          <w:lang w:val="es-PE"/>
        </w:rPr>
        <w:t xml:space="preserve"> y un botón “Visualizar otro punto de venta”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color w:val="00000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usuario pulsa “Salir” y el CUS finaliza</w:t>
      </w:r>
      <w:r w:rsidRPr="00AF1C6C">
        <w:rPr>
          <w:color w:val="000000"/>
          <w:lang w:val="es-PE"/>
        </w:rPr>
        <w:t>.</w:t>
      </w:r>
    </w:p>
    <w:p w:rsidR="00762D05" w:rsidRPr="00AF1C6C" w:rsidRDefault="00762D05" w:rsidP="00762D05">
      <w:pPr>
        <w:pStyle w:val="Ttulo2"/>
        <w:widowControl/>
        <w:spacing w:line="360" w:lineRule="auto"/>
        <w:ind w:left="142"/>
      </w:pPr>
      <w:bookmarkStart w:id="21" w:name="_Toc377761955"/>
      <w:r w:rsidRPr="00AF1C6C">
        <w:t>Flujos alternativos</w:t>
      </w:r>
      <w:bookmarkEnd w:id="21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</w:rPr>
      </w:pPr>
      <w:bookmarkStart w:id="22" w:name="_Toc377761956"/>
      <w:r w:rsidRPr="00AF1C6C">
        <w:rPr>
          <w:rFonts w:ascii="Times New Roman" w:hAnsi="Times New Roman"/>
          <w:b w:val="0"/>
          <w:i/>
        </w:rPr>
        <w:t xml:space="preserve">3.2.1 </w:t>
      </w:r>
      <w:bookmarkEnd w:id="22"/>
      <w:r w:rsidR="007138B4">
        <w:rPr>
          <w:rFonts w:ascii="Times New Roman" w:hAnsi="Times New Roman"/>
          <w:b w:val="0"/>
          <w:i/>
        </w:rPr>
        <w:t>Visualizar otro punto de Venta</w:t>
      </w:r>
    </w:p>
    <w:p w:rsidR="00BC66CF" w:rsidRPr="007138B4" w:rsidRDefault="00762D05" w:rsidP="007138B4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 xml:space="preserve">En el paso </w:t>
      </w:r>
      <w:r w:rsidR="007138B4">
        <w:rPr>
          <w:rFonts w:eastAsia="Calibri"/>
          <w:i w:val="0"/>
          <w:color w:val="000000"/>
        </w:rPr>
        <w:t>4</w:t>
      </w:r>
      <w:r w:rsidRPr="00AF1C6C">
        <w:rPr>
          <w:rFonts w:eastAsia="Calibri"/>
          <w:i w:val="0"/>
          <w:color w:val="000000"/>
        </w:rPr>
        <w:t xml:space="preserve"> el usuario pulsa “</w:t>
      </w:r>
      <w:r w:rsidR="007138B4">
        <w:rPr>
          <w:rFonts w:eastAsia="Calibri"/>
          <w:i w:val="0"/>
          <w:color w:val="000000"/>
        </w:rPr>
        <w:t>Visualizar otro punto de Venta</w:t>
      </w:r>
      <w:r w:rsidRPr="00AF1C6C">
        <w:rPr>
          <w:rFonts w:eastAsia="Calibri"/>
          <w:i w:val="0"/>
          <w:color w:val="000000"/>
        </w:rPr>
        <w:t>” y el CUS regresa al paso 2.</w:t>
      </w:r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</w:rPr>
      </w:pPr>
      <w:bookmarkStart w:id="23" w:name="_Toc377761957"/>
      <w:r w:rsidRPr="00AF1C6C">
        <w:rPr>
          <w:rFonts w:ascii="Times New Roman" w:hAnsi="Times New Roman"/>
          <w:b w:val="0"/>
          <w:i/>
        </w:rPr>
        <w:t>3.2.</w:t>
      </w:r>
      <w:r w:rsidR="00BC66CF">
        <w:rPr>
          <w:rFonts w:ascii="Times New Roman" w:hAnsi="Times New Roman"/>
          <w:b w:val="0"/>
          <w:i/>
        </w:rPr>
        <w:t>3</w:t>
      </w:r>
      <w:r w:rsidRPr="00AF1C6C">
        <w:rPr>
          <w:rFonts w:ascii="Times New Roman" w:hAnsi="Times New Roman"/>
          <w:b w:val="0"/>
          <w:i/>
        </w:rPr>
        <w:t xml:space="preserve"> </w:t>
      </w:r>
      <w:bookmarkEnd w:id="23"/>
      <w:r w:rsidR="007138B4">
        <w:rPr>
          <w:rFonts w:ascii="Times New Roman" w:hAnsi="Times New Roman"/>
          <w:b w:val="0"/>
          <w:i/>
        </w:rPr>
        <w:t>Salir</w:t>
      </w:r>
    </w:p>
    <w:p w:rsidR="00762D05" w:rsidRDefault="00762D05" w:rsidP="00762D05">
      <w:pPr>
        <w:pStyle w:val="Prrafodelista"/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sz w:val="20"/>
          <w:szCs w:val="20"/>
          <w:lang w:val="es-PE"/>
        </w:rPr>
        <w:t xml:space="preserve">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En cualquier momento </w:t>
      </w:r>
      <w:r w:rsidR="00F01017">
        <w:rPr>
          <w:rFonts w:ascii="Times New Roman" w:hAnsi="Times New Roman"/>
          <w:color w:val="000000"/>
          <w:sz w:val="20"/>
          <w:szCs w:val="20"/>
          <w:lang w:val="es-PE"/>
        </w:rPr>
        <w:t xml:space="preserve">el Gerente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pulsa “</w:t>
      </w:r>
      <w:r w:rsidR="00F83F47">
        <w:rPr>
          <w:rFonts w:ascii="Times New Roman" w:hAnsi="Times New Roman"/>
          <w:color w:val="000000"/>
          <w:sz w:val="20"/>
          <w:szCs w:val="20"/>
          <w:lang w:val="es-PE"/>
        </w:rPr>
        <w:t>Cancelar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”, </w:t>
      </w:r>
      <w:r w:rsidR="007138B4">
        <w:rPr>
          <w:rFonts w:ascii="Times New Roman" w:hAnsi="Times New Roman"/>
          <w:color w:val="000000"/>
          <w:sz w:val="20"/>
          <w:szCs w:val="20"/>
          <w:lang w:val="es-PE"/>
        </w:rPr>
        <w:t xml:space="preserve">el sistema se cerrará </w:t>
      </w:r>
      <w:r w:rsidR="00B65389" w:rsidRPr="00AF1C6C">
        <w:rPr>
          <w:rFonts w:ascii="Times New Roman" w:hAnsi="Times New Roman"/>
          <w:color w:val="000000"/>
          <w:sz w:val="20"/>
          <w:szCs w:val="20"/>
          <w:lang w:val="es-PE"/>
        </w:rPr>
        <w:t>y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el CUS finaliza.</w:t>
      </w:r>
    </w:p>
    <w:p w:rsidR="00BC66CF" w:rsidRDefault="00BC66CF" w:rsidP="00762D05">
      <w:pPr>
        <w:pStyle w:val="Prrafodelista"/>
        <w:spacing w:line="360" w:lineRule="auto"/>
        <w:rPr>
          <w:rFonts w:ascii="Times New Roman" w:hAnsi="Times New Roman"/>
          <w:color w:val="FF0000"/>
          <w:sz w:val="20"/>
          <w:szCs w:val="20"/>
          <w:lang w:val="es-PE"/>
        </w:rPr>
      </w:pPr>
    </w:p>
    <w:p w:rsidR="00BC66CF" w:rsidRPr="00AF1C6C" w:rsidRDefault="00BC66CF" w:rsidP="00762D05">
      <w:pPr>
        <w:pStyle w:val="Prrafodelista"/>
        <w:spacing w:line="360" w:lineRule="auto"/>
        <w:rPr>
          <w:rFonts w:ascii="Times New Roman" w:hAnsi="Times New Roman"/>
          <w:color w:val="FF0000"/>
          <w:sz w:val="20"/>
          <w:szCs w:val="20"/>
          <w:lang w:val="es-PE"/>
        </w:rPr>
      </w:pPr>
    </w:p>
    <w:p w:rsidR="00762D05" w:rsidRPr="00AF1C6C" w:rsidRDefault="00762D05" w:rsidP="00762D05">
      <w:pPr>
        <w:pStyle w:val="Ttulo1"/>
        <w:spacing w:line="360" w:lineRule="auto"/>
      </w:pPr>
      <w:bookmarkStart w:id="24" w:name="_Toc377761958"/>
      <w:r w:rsidRPr="00AF1C6C">
        <w:t>Requerimiento especial.</w:t>
      </w:r>
      <w:bookmarkEnd w:id="24"/>
    </w:p>
    <w:p w:rsidR="00762D05" w:rsidRPr="00AF1C6C" w:rsidRDefault="00762D05" w:rsidP="00762D05">
      <w:pPr>
        <w:ind w:left="708"/>
        <w:rPr>
          <w:rFonts w:eastAsia="Calibri"/>
        </w:rPr>
      </w:pPr>
      <w:bookmarkStart w:id="25" w:name="_Toc371809371"/>
      <w:bookmarkStart w:id="26" w:name="_Toc371809553"/>
      <w:bookmarkStart w:id="27" w:name="_Toc371863671"/>
      <w:r w:rsidRPr="00AF1C6C">
        <w:rPr>
          <w:rFonts w:eastAsia="Calibri"/>
        </w:rPr>
        <w:t xml:space="preserve">El tamaño de letra lo suficientemente </w:t>
      </w:r>
      <w:r w:rsidR="00A75D39" w:rsidRPr="00AF1C6C">
        <w:rPr>
          <w:rFonts w:eastAsia="Calibri"/>
        </w:rPr>
        <w:t>grande</w:t>
      </w:r>
      <w:r w:rsidR="00A75D39">
        <w:rPr>
          <w:rFonts w:eastAsia="Calibri"/>
        </w:rPr>
        <w:t xml:space="preserve"> (Tamaño 12)</w:t>
      </w:r>
      <w:r w:rsidRPr="00AF1C6C">
        <w:rPr>
          <w:rFonts w:eastAsia="Calibri"/>
        </w:rPr>
        <w:t xml:space="preserve"> para que no tenga impedimentos visuales de realizar sus actividades</w:t>
      </w:r>
      <w:bookmarkEnd w:id="25"/>
      <w:bookmarkEnd w:id="26"/>
      <w:bookmarkEnd w:id="27"/>
      <w:r w:rsidR="00A75D39">
        <w:rPr>
          <w:rFonts w:eastAsia="Calibri"/>
        </w:rPr>
        <w:t>.</w:t>
      </w: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28" w:name="_Toc377761959"/>
      <w:r w:rsidRPr="00AF1C6C">
        <w:t>Precondición.</w:t>
      </w:r>
      <w:bookmarkEnd w:id="28"/>
    </w:p>
    <w:p w:rsidR="00762D05" w:rsidRPr="00AF1C6C" w:rsidRDefault="00762D05" w:rsidP="00762D05">
      <w:pPr>
        <w:pStyle w:val="Ttulo2"/>
        <w:spacing w:line="360" w:lineRule="auto"/>
        <w:ind w:left="142"/>
      </w:pPr>
      <w:bookmarkStart w:id="29" w:name="_Toc377761960"/>
      <w:r w:rsidRPr="00AF1C6C">
        <w:t>Precondición 1</w:t>
      </w:r>
      <w:bookmarkEnd w:id="29"/>
    </w:p>
    <w:p w:rsidR="00762D05" w:rsidRPr="00AF1C6C" w:rsidRDefault="00AA16F4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>El usuario</w:t>
      </w:r>
      <w:r w:rsidR="00762D05" w:rsidRPr="00AF1C6C">
        <w:rPr>
          <w:rFonts w:eastAsia="Calibri"/>
          <w:i w:val="0"/>
          <w:color w:val="000000"/>
        </w:rPr>
        <w:t xml:space="preserve"> se encuentra reconocido por el Sistema.</w:t>
      </w: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30" w:name="_Toc377761961"/>
      <w:r w:rsidRPr="00AF1C6C">
        <w:lastRenderedPageBreak/>
        <w:t>Post condición</w:t>
      </w:r>
      <w:bookmarkEnd w:id="30"/>
    </w:p>
    <w:p w:rsidR="00762D05" w:rsidRPr="00AF1C6C" w:rsidRDefault="00762D05" w:rsidP="00762D05">
      <w:pPr>
        <w:pStyle w:val="Ttulo2"/>
        <w:spacing w:line="360" w:lineRule="auto"/>
        <w:ind w:left="426" w:hanging="284"/>
      </w:pPr>
      <w:r w:rsidRPr="00AF1C6C">
        <w:t xml:space="preserve"> </w:t>
      </w:r>
      <w:bookmarkStart w:id="31" w:name="_Toc377761962"/>
      <w:r w:rsidRPr="00AF1C6C">
        <w:t>Post condición 1</w:t>
      </w:r>
      <w:bookmarkEnd w:id="31"/>
    </w:p>
    <w:p w:rsidR="00762D05" w:rsidRPr="00AF1C6C" w:rsidRDefault="00220290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>
        <w:rPr>
          <w:rFonts w:eastAsia="Calibri"/>
          <w:i w:val="0"/>
          <w:color w:val="000000"/>
        </w:rPr>
        <w:t>Se ha visualizado satisfactoriamente los productos por puntos de venta que tiene una cantidad inferior al límite del stock mínimo establecido en la tienda.</w:t>
      </w:r>
    </w:p>
    <w:p w:rsidR="00762D05" w:rsidRPr="00AF1C6C" w:rsidRDefault="00762D05" w:rsidP="00762D05">
      <w:pPr>
        <w:pStyle w:val="Ttulo1"/>
        <w:spacing w:line="360" w:lineRule="auto"/>
      </w:pPr>
      <w:bookmarkStart w:id="32" w:name="_Toc377761963"/>
      <w:r w:rsidRPr="00AF1C6C">
        <w:t xml:space="preserve">Puntos de </w:t>
      </w:r>
      <w:bookmarkEnd w:id="32"/>
      <w:r w:rsidR="00AF1C6C" w:rsidRPr="00AF1C6C">
        <w:t>Extensión</w:t>
      </w:r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>No existe punto de extensión.</w:t>
      </w:r>
    </w:p>
    <w:p w:rsidR="00762D05" w:rsidRPr="00AF1C6C" w:rsidRDefault="00762D05" w:rsidP="00762D05">
      <w:pPr>
        <w:pStyle w:val="Ttulo1"/>
        <w:spacing w:line="360" w:lineRule="auto"/>
        <w:rPr>
          <w:rFonts w:eastAsia="Calibri"/>
        </w:rPr>
      </w:pPr>
      <w:bookmarkStart w:id="33" w:name="_Toc377761964"/>
      <w:r w:rsidRPr="00AF1C6C">
        <w:rPr>
          <w:rFonts w:eastAsia="Calibri"/>
        </w:rPr>
        <w:t>Prototipo.</w:t>
      </w:r>
      <w:bookmarkEnd w:id="33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left="720" w:hanging="720"/>
      </w:pPr>
    </w:p>
    <w:p w:rsidR="00762D05" w:rsidRPr="00AF1C6C" w:rsidRDefault="00536939" w:rsidP="00762D05">
      <w:pPr>
        <w:pStyle w:val="InfoBlue"/>
        <w:spacing w:line="360" w:lineRule="auto"/>
      </w:pPr>
      <w:r>
        <w:rPr>
          <w:noProof/>
          <w:lang w:val="en-US"/>
        </w:rPr>
        <w:drawing>
          <wp:inline distT="0" distB="0" distL="0" distR="0">
            <wp:extent cx="5943600" cy="4414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I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5" w:rsidRPr="00AF1C6C" w:rsidRDefault="00762D05" w:rsidP="00762D05">
      <w:pPr>
        <w:spacing w:line="360" w:lineRule="auto"/>
      </w:pPr>
    </w:p>
    <w:p w:rsidR="00762D05" w:rsidRPr="00AF1C6C" w:rsidRDefault="00762D05" w:rsidP="00762D05">
      <w:pPr>
        <w:spacing w:line="360" w:lineRule="auto"/>
      </w:pPr>
    </w:p>
    <w:p w:rsidR="00762D05" w:rsidRDefault="0016191A" w:rsidP="00762D05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44145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I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5" w:rsidRDefault="00BA63C5" w:rsidP="00762D05">
      <w:pPr>
        <w:spacing w:line="360" w:lineRule="auto"/>
        <w:jc w:val="center"/>
      </w:pPr>
    </w:p>
    <w:p w:rsidR="00BA63C5" w:rsidRPr="00AF1C6C" w:rsidRDefault="00BA63C5" w:rsidP="00762D05">
      <w:pPr>
        <w:spacing w:line="360" w:lineRule="auto"/>
        <w:jc w:val="center"/>
      </w:pPr>
    </w:p>
    <w:p w:rsidR="00222D25" w:rsidRPr="00AF1C6C" w:rsidRDefault="00222D25"/>
    <w:sectPr w:rsidR="00222D25" w:rsidRPr="00AF1C6C" w:rsidSect="00CD0F38"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25" w:rsidRDefault="003C2A25" w:rsidP="00762D05">
      <w:pPr>
        <w:spacing w:line="240" w:lineRule="auto"/>
      </w:pPr>
      <w:r>
        <w:separator/>
      </w:r>
    </w:p>
  </w:endnote>
  <w:endnote w:type="continuationSeparator" w:id="0">
    <w:p w:rsidR="003C2A25" w:rsidRDefault="003C2A25" w:rsidP="0076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 w:rsidTr="0061758E">
      <w:trPr>
        <w:trHeight w:val="87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3C2A2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3C2A25" w:rsidP="00451973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B7A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3C2A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3C2A2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3C2A25" w:rsidP="0061758E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B7A5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3C2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25" w:rsidRDefault="003C2A25" w:rsidP="00762D05">
      <w:pPr>
        <w:spacing w:line="240" w:lineRule="auto"/>
      </w:pPr>
      <w:r>
        <w:separator/>
      </w:r>
    </w:p>
  </w:footnote>
  <w:footnote w:type="continuationSeparator" w:id="0">
    <w:p w:rsidR="003C2A25" w:rsidRDefault="003C2A25" w:rsidP="00762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56E">
      <w:tc>
        <w:tcPr>
          <w:tcW w:w="6379" w:type="dxa"/>
        </w:tcPr>
        <w:p w:rsidR="0023056E" w:rsidRPr="00714BA5" w:rsidRDefault="007B0242">
          <w:r>
            <w:t>0</w:t>
          </w:r>
          <w:r w:rsidRPr="00714BA5">
            <w:t xml:space="preserve">Sistema de Gestión de </w:t>
          </w:r>
          <w:r w:rsidR="001F64C1">
            <w:t>Inventario</w:t>
          </w:r>
        </w:p>
      </w:tc>
      <w:tc>
        <w:tcPr>
          <w:tcW w:w="3179" w:type="dxa"/>
        </w:tcPr>
        <w:p w:rsidR="0023056E" w:rsidRDefault="007B0242">
          <w:pPr>
            <w:tabs>
              <w:tab w:val="left" w:pos="1135"/>
            </w:tabs>
            <w:spacing w:before="40"/>
            <w:ind w:right="68"/>
          </w:pPr>
          <w:r w:rsidRPr="00714BA5">
            <w:t xml:space="preserve">  </w:t>
          </w:r>
          <w:r w:rsidR="00C34EE3">
            <w:t>Versión</w:t>
          </w:r>
          <w:r>
            <w:t>:           0</w:t>
          </w:r>
          <w:r w:rsidR="001F64C1">
            <w:t>1</w:t>
          </w:r>
        </w:p>
      </w:tc>
    </w:tr>
    <w:tr w:rsidR="0023056E">
      <w:tc>
        <w:tcPr>
          <w:tcW w:w="6379" w:type="dxa"/>
        </w:tcPr>
        <w:p w:rsidR="0023056E" w:rsidRPr="00714BA5" w:rsidRDefault="007B0242">
          <w:r w:rsidRPr="00714BA5">
            <w:t xml:space="preserve">Especificación de caso de </w:t>
          </w:r>
          <w:r w:rsidR="00E60FEB" w:rsidRPr="00714BA5">
            <w:t>uso</w:t>
          </w:r>
          <w:r w:rsidR="00E60FEB">
            <w:t>:</w:t>
          </w:r>
          <w:r w:rsidRPr="00714BA5">
            <w:t xml:space="preserve"> </w:t>
          </w:r>
          <w:r w:rsidR="00104DE4">
            <w:t xml:space="preserve">Verificar Stock </w:t>
          </w:r>
          <w:r w:rsidR="00C34EE3">
            <w:t>Mínimo</w:t>
          </w:r>
        </w:p>
      </w:tc>
      <w:tc>
        <w:tcPr>
          <w:tcW w:w="3179" w:type="dxa"/>
        </w:tcPr>
        <w:p w:rsidR="0023056E" w:rsidRDefault="007B0242">
          <w:r w:rsidRPr="00714BA5">
            <w:t xml:space="preserve">  </w:t>
          </w:r>
          <w:r w:rsidR="00C34EE3">
            <w:t>Fecha:</w:t>
          </w:r>
          <w:r>
            <w:t xml:space="preserve">  0</w:t>
          </w:r>
          <w:r w:rsidR="009B7A52">
            <w:t>2/07/20</w:t>
          </w:r>
        </w:p>
      </w:tc>
    </w:tr>
  </w:tbl>
  <w:p w:rsidR="0023056E" w:rsidRDefault="003C2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5314B3C"/>
    <w:multiLevelType w:val="hybridMultilevel"/>
    <w:tmpl w:val="5A5CE1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1A72"/>
    <w:multiLevelType w:val="hybridMultilevel"/>
    <w:tmpl w:val="6A5477F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5"/>
    <w:rsid w:val="000606E7"/>
    <w:rsid w:val="000A26D3"/>
    <w:rsid w:val="000F6FFA"/>
    <w:rsid w:val="00104DE4"/>
    <w:rsid w:val="0016191A"/>
    <w:rsid w:val="0016747B"/>
    <w:rsid w:val="001773DC"/>
    <w:rsid w:val="00182D08"/>
    <w:rsid w:val="001B1807"/>
    <w:rsid w:val="001E22A8"/>
    <w:rsid w:val="001F64C1"/>
    <w:rsid w:val="001F7FD9"/>
    <w:rsid w:val="00220290"/>
    <w:rsid w:val="00222D25"/>
    <w:rsid w:val="0023552C"/>
    <w:rsid w:val="002910CC"/>
    <w:rsid w:val="002B1E3A"/>
    <w:rsid w:val="002B4690"/>
    <w:rsid w:val="00321EF8"/>
    <w:rsid w:val="00332B96"/>
    <w:rsid w:val="00334274"/>
    <w:rsid w:val="00367E7F"/>
    <w:rsid w:val="003A4F78"/>
    <w:rsid w:val="003C2A25"/>
    <w:rsid w:val="003D1BB8"/>
    <w:rsid w:val="003D63E5"/>
    <w:rsid w:val="00463E59"/>
    <w:rsid w:val="00474320"/>
    <w:rsid w:val="004932B8"/>
    <w:rsid w:val="004C4397"/>
    <w:rsid w:val="004C787C"/>
    <w:rsid w:val="004D0375"/>
    <w:rsid w:val="00525142"/>
    <w:rsid w:val="00536939"/>
    <w:rsid w:val="00551B24"/>
    <w:rsid w:val="00553E1C"/>
    <w:rsid w:val="005B11FE"/>
    <w:rsid w:val="005F42CD"/>
    <w:rsid w:val="00600D86"/>
    <w:rsid w:val="00612E87"/>
    <w:rsid w:val="0061758E"/>
    <w:rsid w:val="006305BE"/>
    <w:rsid w:val="00642E0A"/>
    <w:rsid w:val="00656240"/>
    <w:rsid w:val="006E25D5"/>
    <w:rsid w:val="006E5936"/>
    <w:rsid w:val="006F14E1"/>
    <w:rsid w:val="007138B4"/>
    <w:rsid w:val="00751879"/>
    <w:rsid w:val="00762D05"/>
    <w:rsid w:val="00792FB3"/>
    <w:rsid w:val="00795697"/>
    <w:rsid w:val="007B0242"/>
    <w:rsid w:val="007E3C63"/>
    <w:rsid w:val="007E7481"/>
    <w:rsid w:val="00806C5D"/>
    <w:rsid w:val="008258DD"/>
    <w:rsid w:val="00846417"/>
    <w:rsid w:val="008B32F6"/>
    <w:rsid w:val="008E544D"/>
    <w:rsid w:val="00941688"/>
    <w:rsid w:val="00980AF0"/>
    <w:rsid w:val="00982BB6"/>
    <w:rsid w:val="009B7A52"/>
    <w:rsid w:val="009E6F81"/>
    <w:rsid w:val="00A42125"/>
    <w:rsid w:val="00A75D39"/>
    <w:rsid w:val="00AA16F4"/>
    <w:rsid w:val="00AF1C6C"/>
    <w:rsid w:val="00B34C9A"/>
    <w:rsid w:val="00B54F16"/>
    <w:rsid w:val="00B65389"/>
    <w:rsid w:val="00B9578D"/>
    <w:rsid w:val="00BA63C5"/>
    <w:rsid w:val="00BC66CF"/>
    <w:rsid w:val="00BF2C43"/>
    <w:rsid w:val="00C104BD"/>
    <w:rsid w:val="00C33222"/>
    <w:rsid w:val="00C34EE3"/>
    <w:rsid w:val="00C80842"/>
    <w:rsid w:val="00C812AD"/>
    <w:rsid w:val="00C864BC"/>
    <w:rsid w:val="00C92EE4"/>
    <w:rsid w:val="00D41009"/>
    <w:rsid w:val="00D617F4"/>
    <w:rsid w:val="00D6345A"/>
    <w:rsid w:val="00D74325"/>
    <w:rsid w:val="00D7639E"/>
    <w:rsid w:val="00D96B79"/>
    <w:rsid w:val="00DB13D2"/>
    <w:rsid w:val="00DC214C"/>
    <w:rsid w:val="00DC3AE4"/>
    <w:rsid w:val="00E13ADB"/>
    <w:rsid w:val="00E329CD"/>
    <w:rsid w:val="00E566A5"/>
    <w:rsid w:val="00E60FEB"/>
    <w:rsid w:val="00E8662A"/>
    <w:rsid w:val="00EB6F4D"/>
    <w:rsid w:val="00EF251E"/>
    <w:rsid w:val="00F01017"/>
    <w:rsid w:val="00F03980"/>
    <w:rsid w:val="00F83F47"/>
    <w:rsid w:val="00FC73D0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7518A"/>
  <w15:chartTrackingRefBased/>
  <w15:docId w15:val="{3CCF8E70-6649-4193-82FA-D2121EB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0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762D0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62D0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62D0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62D0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2D0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62D0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62D0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2D0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62D0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62D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62D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62D0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62D0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62D0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62D0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762D0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62D0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customStyle="1" w:styleId="Tabletext">
    <w:name w:val="Tabletext"/>
    <w:basedOn w:val="Normal"/>
    <w:rsid w:val="00762D0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762D05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762D05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MTemaNormal">
    <w:name w:val="MTemaNormal"/>
    <w:basedOn w:val="Normal"/>
    <w:link w:val="MTemaNormalCar"/>
    <w:rsid w:val="00474320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Fuentedeprrafopredeter"/>
    <w:link w:val="MTemaNormal"/>
    <w:rsid w:val="00474320"/>
    <w:rPr>
      <w:rFonts w:ascii="Verdana" w:eastAsia="Times New Roman" w:hAnsi="Verdana" w:cs="Arial"/>
      <w:sz w:val="20"/>
      <w:szCs w:val="24"/>
      <w:lang w:val="es-ES" w:eastAsia="es-ES"/>
    </w:rPr>
  </w:style>
  <w:style w:type="table" w:styleId="Tablaconcuadrcula">
    <w:name w:val="Table Grid"/>
    <w:basedOn w:val="Tablanormal"/>
    <w:rsid w:val="0079569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95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Pérez Incio</dc:creator>
  <cp:keywords/>
  <dc:description/>
  <cp:lastModifiedBy>Sol Victoria Zea Asto</cp:lastModifiedBy>
  <cp:revision>3</cp:revision>
  <dcterms:created xsi:type="dcterms:W3CDTF">2020-07-09T04:40:00Z</dcterms:created>
  <dcterms:modified xsi:type="dcterms:W3CDTF">2020-07-09T04:40:00Z</dcterms:modified>
</cp:coreProperties>
</file>