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36"/>
          <w:szCs w:val="36"/>
          <w:rtl w:val="0"/>
        </w:rPr>
        <w:t xml:space="preserve">PROJETO PRIMOGÊNITO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Questionário — Versão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left w:color="c9a84c" w:space="8" w:sz="12" w:val="single"/>
        </w:pBd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Este questionário é anônimo e voluntário. Algumas perguntas abordam aspectos familiares, reprodutivos e de saúde. Você pode deixar qualquer pergunta sem resposta — sua participação continuará válida.Definição importante: "Filho biológico mais velho nascido vivo" é o primeiro filho biológico que nasceu com vida, independentemente de gestações anteriores que não tenham evoluído para parto (abortos espontâneos, abortos induzidos, natimortos ou outros).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4"/>
          <w:szCs w:val="24"/>
          <w:rtl w:val="0"/>
        </w:rPr>
        <w:t xml:space="preserve">BLOCO 1 — DADOS SOCIODEMOGRÁFICOS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Idade (anos completos):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Sexo biológico ao nascimento: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Feminino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Masculino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Intersexo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Prefiro não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Situação conjugal 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Solteiro(a)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Namorando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Casado(a) / União estável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Separado(a) / Divorciado(a)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Viúvo(a)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Escolaridade: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Ensino fundamental incompleto ou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Ensino médio incompleto ou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Ensino superior incompleto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Ensino superior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Pós-graduação (especialização, mestrado, doutorado)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Renda familiar mensal aproximada: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Até 1 salário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De 1 a 3 salários mínimos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De 3 a 6 salários mínimos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Acima de 6 salários mínimos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Prefiro não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ccccc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4"/>
          <w:szCs w:val="24"/>
          <w:rtl w:val="0"/>
        </w:rPr>
        <w:t xml:space="preserve">BLOCO 2 — ESTRUTURA FAMILIAR E FILHOS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Você possui filhos biológicos nascidos vivos?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(Se respondeu "Não") Você pretende ter filhos no futuro?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Ainda não 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Quantos filhos biológicos nascidos vivos você possui?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foi o sexo biológico ao nascimento do seu filho biológico mais velho nascido vivo?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Masculino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Feminino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Intersexo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Você possui irmãos biológicos?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foi o sexo biológico ao nascimento do filho biológico mais velho dos seus pais (ou seja, seu irmão(ã) mais velho(a), ou você mesmo(a) se for o(a) primogênito(a))?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Masculino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Feminino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Intersexo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cccc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4"/>
          <w:szCs w:val="24"/>
          <w:rtl w:val="0"/>
        </w:rPr>
        <w:t xml:space="preserve">BLOCO 3 — INFORMAÇÕES SOBRE OS GENITORES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Situação vital dos seus genitores biológicos: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 mãe biológica está viva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O pai biológico está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Ambos estão vivos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Ambos faleceram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Caso ambos os genitores estejam vivos, qual é a idade atual de cada 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Idade atual da mãe biológica: _______ anos      ( ) Não sei / Não se aplica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Idade atual do pai biológico:  _______ anos      ( ) Não sei / Não se aplica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ccccc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4"/>
          <w:szCs w:val="24"/>
          <w:rtl w:val="0"/>
        </w:rPr>
        <w:t xml:space="preserve">BLOCO 4 — HISTÓRICO GESTACIONAL COMPLETO ANTES DO FILHO MAIS VELHO NASCIDO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c9a84c" w:space="8" w:sz="12" w:val="single"/>
        </w:pBd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Esta seção é o coração da pesquisa. Queremos entender tudo que aconteceu antes do nascimento do primeiro filho vivo — inclusive perdas gestacionais em qualquer fase, mesmo nas primeiras semanas. Todas as perguntas são opcionais.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Antes do nascimento do filho biológico mais velho nascido vivo, houve alguma gestação que não evoluiu para um nascimento vivo?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(Inclua qualquer perda gestacional: aborto espontâneo, aborto induzido, gravidez química, natimorto)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— o filho mais velho nascido vivo foi a primeira gestação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houve pelo menos uma perda gestacional 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(Responda as perguntas 14 a 17 somente se respondeu "Sim" na pergunta 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Quantas gestações não evoluíram para nascimento vivo antes do filho mais velho nascido vivo?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3 ou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/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Em que momento ocorreu a última perda gestacional antes do filho mais velho nascido vivo?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(Se houve mais de uma, considere a mais recente antes do nascimento vivo)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Nas primeiras 8 semanas de gestação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Entre 8 e 12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Após 12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Como ocorreu essa perda gestacional?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Aborto espontâneo (sem intervenção)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Aborto induzido (com intervenção)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Natimorto (nasceu sem vida)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/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 sexo do feto ou embrião perdido foi identificado em algum momento?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(Por ultrassom, exame genético, laudo médico ou outro meio)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era do sexo masculino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era do sexo feminino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era intersexo / não conclusivo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foi identificado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ccccc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4"/>
          <w:szCs w:val="24"/>
          <w:rtl w:val="0"/>
        </w:rPr>
        <w:t xml:space="preserve">BLOCO 5 — SAÚDE E CONDIÇÃO DOS GENITORES NA ÉPOCA DA CONCEPÇÃO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c9a84c" w:space="8" w:sz="12" w:val="single"/>
        </w:pBd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Responda com base no que você sabe ou recorda sobre seus pais no período em que o filho mais velho foi concebido. Todas as perguntas são opcionais.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Na época da concepção do filho biológico mais velho nascido vivo, como você descreveria o estado de saúde geral da mãe biológica?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Muito boa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Boa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Ruim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Muito ruim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Na época da concepção do filho biológico mais velho nascido vivo, como você descreveria o estado de saúde geral do pai biológico?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Muito boa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Boa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Ruim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Muito ruim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Comparando os dois genitores na época da concepção do filho mais velho, quem você descreveria como mais saudável naquele período?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 mãe biológica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O pai biológico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Ambos com saúde equivalente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Na época da concepção, a mãe biológica já havia sido diagnosticada com alguma doença crônica?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hipertensão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diabetes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câncer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doença cardiovascular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outra(s) condição(ões)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Na época da concepção, o pai biológico já havia sido diagnosticado com alguma doença crônica?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hipertensão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diabetes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câncer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doença cardiovascular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Sim — outra(s) condição(ões)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Na época da concepção, a mãe biológica fazia uso regular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fazia uso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Tabaco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Bebidas alcoólicas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Medicamentos de uso contínuo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Outras substâncias psicoativas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Na época da concepção, o pai biológico fazia uso regular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fazia uso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Tabaco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Bebidas alcoólicas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Medicamentos de uso contínuo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Outras substâncias psicoativas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ccccc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4"/>
          <w:szCs w:val="24"/>
          <w:rtl w:val="0"/>
        </w:rPr>
        <w:t xml:space="preserve">BLOCO 6 — LONGEVIDADE, ORDEM E CAUSA DO FALECIMENTO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c9a84c" w:space="8" w:sz="12" w:val="single"/>
        </w:pBdr>
        <w:shd w:fill="f5f5f5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As próximas perguntas abordam o falecimento de familiares. Caso este tema lhe cause desconforto, sinta-se à vontade para não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Em caso de falecimento de um ou ambos os genitores, qual faleceu primeiro?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 mãe biológica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O pai biológico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Ambos estão vivos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Faleceram no mesmo período (diferença inferior a 6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 que idade faleceu a mãe biológica?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 anos      ( ) Não se aplica / Não 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 que idade faleceu o pai biológico?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 anos      ( ) Não se aplica / Não 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a causa principal do falecimento da mãe biológica?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Doença ou condição de saúde (causa natural)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Causa externa (acidente, violência ou similar)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Outra causa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 aplica (ainda viva)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Qual a causa principal do falecimento do pai biológico?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Doença ou condição de saúde (causa natural)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Causa externa (acidente, violência ou similar)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Outra causa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se aplica (ainda vivo)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0"/>
          <w:szCs w:val="20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Considerando apenas causas naturais de falecimento, qual dos genitores você avalia que teve maior longevidade em termos de saúde?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A mãe biológica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O pai biológico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Equivalente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Não é possível avaliar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ccccc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4"/>
          <w:szCs w:val="24"/>
          <w:rtl w:val="0"/>
        </w:rPr>
        <w:t xml:space="preserve">TERMO DE CONSENTIMENTO LIVRE E ESCLARECIDO (TCLE)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Título da pesquisa: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Projeto Primogênito — Um estudo observacional sobre o sexo do primogênito, histórico gestacional e indicadores de longevidade parental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Pesquisador responsável: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Jean Gross — Pesquisador independente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E-mail: jeangross2015@gmail.com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Você está sendo convidado(a) a participar de uma pesquisa científica de forma voluntária e anônima. O objetivo é investigar possíveis associações entre o histórico gestacional dos genitores (incluindo perdas gestacionais), o sexo do primeiro filho nascido vivo e a longevidade relativa dos genitores.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Procedimentos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Preenchimento de questionário online com duração aproximada de 10 a 15 minutos, abordando aspectos sociodemográficos, histórico reprodutivo completo, saúde dos genitores na época da concepção e informações sobre longevidade e causa de falecimento quando aplicável.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Riscos e Desconfortos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Os riscos são mínimos. Algumas perguntas abordam temas sensíveis como perdas gestacionais e falecimento de familiares. Qualquer pergunta pode ser deixada sem resposta, sem prejuízo à participação.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há benefícios diretos ou financeiros. Os resultados poderão contribuir para o avanço do conhecimento científico sobre saúde reprodutiva e longevidade parental.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Sigilo e Anonimato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Nenhuma informação identificável será coletada. Os dados serão utilizados exclusivamente para fins acadêmicos e científicos, armazenados com segurança pelo período mínimo de cinco anos, em conformidade com a LGPD (Lei nº 13.709/2018) e as Resoluções CNS nº 466/2012 e nº 510/2016.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Voluntariedade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participação é voluntária e pode ser interrompida a qualquer momento, sem prejuízo.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Financiamento e Conflito de Interesses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Pesquisa sem financiamento institucional ou privado. O pesquisador declara não haver conflito de interesses.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Consentimento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Ao prosseguir, declaro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Li e compreendi as informações acima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Estou ciente de que minha participação é voluntária e anônima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Posso deixar qualquer pergunta sem 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)  Concordo voluntariamente em participar desta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cccccc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Projeto Primogênito v2.0 — Jean Gross | jeangross2015@gmail.com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sZtN0r7vS+FLy6817cZ3rOxClA==">CgMxLjA4AHIhMXdDRk83ekx2eHpFVnRqUHZhUkNGMGhYSjhfRTU5ZFVU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