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471DC" w14:textId="36528C27" w:rsidR="00E101B6" w:rsidRDefault="00EA7AB2">
      <w:r>
        <w:t xml:space="preserve">Escolhi o primeiro site onde ele gerava números aleatórios ao clicar no botão, gerar número, onde ao inspecionar o código vi que ele tinha um script onde ele carregava essa funcionalidade fazendo o botão ao ser pressionado executar essa ação, usando a função </w:t>
      </w:r>
      <w:proofErr w:type="spellStart"/>
      <w:r>
        <w:t>Random</w:t>
      </w:r>
      <w:proofErr w:type="spellEnd"/>
      <w:r>
        <w:t>.</w:t>
      </w:r>
    </w:p>
    <w:p w14:paraId="17D78DA3" w14:textId="4361550C" w:rsidR="00EA7AB2" w:rsidRDefault="00EA7AB2"/>
    <w:p w14:paraId="080874FF" w14:textId="79376273" w:rsidR="00EA7AB2" w:rsidRDefault="00EA7AB2">
      <w:r>
        <w:t>O segundo site é bem parecido em termo de funcionalidade com o primeiro, a diferença é que ele trabalha com frase motivacionais, que ao clicar no botão, frase do dia, aparecia uma frase para o usuário.</w:t>
      </w:r>
    </w:p>
    <w:sectPr w:rsidR="00EA7A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AB2"/>
    <w:rsid w:val="00E101B6"/>
    <w:rsid w:val="00EA7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0AE55"/>
  <w15:chartTrackingRefBased/>
  <w15:docId w15:val="{617E375B-344E-4B90-9AC7-44B085564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73</Words>
  <Characters>397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Gabriel</dc:creator>
  <cp:keywords/>
  <dc:description/>
  <cp:lastModifiedBy>Jean Gabriel</cp:lastModifiedBy>
  <cp:revision>1</cp:revision>
  <dcterms:created xsi:type="dcterms:W3CDTF">2022-08-22T16:27:00Z</dcterms:created>
  <dcterms:modified xsi:type="dcterms:W3CDTF">2022-08-22T16:32:00Z</dcterms:modified>
</cp:coreProperties>
</file>