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6A2A3" w14:textId="0616CD80" w:rsidR="00ED4D31" w:rsidRPr="00966178" w:rsidRDefault="00ED4D31" w:rsidP="00232B6C">
      <w:pPr>
        <w:spacing w:after="0" w:line="480" w:lineRule="auto"/>
        <w:jc w:val="center"/>
        <w:rPr>
          <w:rFonts w:ascii="Times New Roman" w:hAnsi="Times New Roman" w:cs="Times New Roman"/>
          <w:b/>
          <w:bCs/>
          <w:sz w:val="28"/>
          <w:szCs w:val="28"/>
        </w:rPr>
      </w:pPr>
      <w:r w:rsidRPr="00966178">
        <w:rPr>
          <w:rFonts w:ascii="Times New Roman" w:hAnsi="Times New Roman" w:cs="Times New Roman"/>
          <w:b/>
          <w:bCs/>
          <w:sz w:val="28"/>
          <w:szCs w:val="28"/>
        </w:rPr>
        <w:t>BAB II</w:t>
      </w:r>
    </w:p>
    <w:p w14:paraId="08AA13F2" w14:textId="68C7957F" w:rsidR="00ED4D31" w:rsidRPr="00966178" w:rsidRDefault="00ED4D31" w:rsidP="00232B6C">
      <w:pPr>
        <w:spacing w:after="0" w:line="480" w:lineRule="auto"/>
        <w:jc w:val="center"/>
        <w:rPr>
          <w:rFonts w:ascii="Times New Roman" w:hAnsi="Times New Roman" w:cs="Times New Roman"/>
          <w:b/>
          <w:bCs/>
          <w:sz w:val="28"/>
          <w:szCs w:val="28"/>
        </w:rPr>
      </w:pPr>
      <w:r w:rsidRPr="00966178">
        <w:rPr>
          <w:rFonts w:ascii="Times New Roman" w:hAnsi="Times New Roman" w:cs="Times New Roman"/>
          <w:b/>
          <w:bCs/>
          <w:sz w:val="28"/>
          <w:szCs w:val="28"/>
        </w:rPr>
        <w:t>GAMBARAN UMUM PERUSAHAAN</w:t>
      </w:r>
    </w:p>
    <w:p w14:paraId="4BBF1961" w14:textId="7D3D7BD2" w:rsidR="00ED4D31" w:rsidRPr="00966178" w:rsidRDefault="00ED4D31" w:rsidP="00232B6C">
      <w:pPr>
        <w:spacing w:after="0" w:line="480" w:lineRule="auto"/>
        <w:jc w:val="center"/>
        <w:rPr>
          <w:rFonts w:ascii="Times New Roman" w:hAnsi="Times New Roman" w:cs="Times New Roman"/>
          <w:b/>
          <w:bCs/>
          <w:sz w:val="28"/>
          <w:szCs w:val="28"/>
        </w:rPr>
      </w:pPr>
    </w:p>
    <w:p w14:paraId="3AC42279" w14:textId="281B342C"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t>2.1.</w:t>
      </w:r>
      <w:r w:rsidRPr="00966178">
        <w:rPr>
          <w:rFonts w:ascii="Times New Roman" w:hAnsi="Times New Roman" w:cs="Times New Roman"/>
          <w:b/>
          <w:bCs/>
          <w:sz w:val="24"/>
          <w:szCs w:val="24"/>
        </w:rPr>
        <w:tab/>
        <w:t>Sejarah Perusahaan</w:t>
      </w:r>
    </w:p>
    <w:p w14:paraId="2EC4387C" w14:textId="77777777" w:rsidR="00966178" w:rsidRDefault="00966178" w:rsidP="00232B6C">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 xml:space="preserve">PT. Toba Pulp Lestari Tbk merupakan salah satu produsen pulp di Sumatera Utara. </w:t>
      </w:r>
      <w:r>
        <w:rPr>
          <w:rFonts w:ascii="Times New Roman" w:hAnsi="Times New Roman" w:cs="Times New Roman"/>
          <w:sz w:val="24"/>
          <w:szCs w:val="24"/>
        </w:rPr>
        <w:t>D</w:t>
      </w:r>
      <w:r w:rsidRPr="00966178">
        <w:rPr>
          <w:rFonts w:ascii="Times New Roman" w:hAnsi="Times New Roman" w:cs="Times New Roman"/>
          <w:sz w:val="24"/>
          <w:szCs w:val="24"/>
        </w:rPr>
        <w:t xml:space="preserve">idirikan dalam rangka Undang-Undang Penanaman Modal Dalam Negeri No. 6 tahun 1968 jo. Undang-Undang No. 12 tahun 1970 berdasarkan akta No. 329 tanggal 26 April 1983 dari Misahardi Wilamarta, SH, notaris di Jakarta. </w:t>
      </w:r>
    </w:p>
    <w:p w14:paraId="53BDA708" w14:textId="052568CF" w:rsidR="00797DEC" w:rsidRPr="00966178" w:rsidRDefault="00797DEC" w:rsidP="00232B6C">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 xml:space="preserve">PT. Toba Pulp Lestari, Tbk berada di desa Sosor Ladang, Kecamatan Parmaksian, Kabupaten Toba Samosir. </w:t>
      </w:r>
      <w:r w:rsidR="00966178" w:rsidRPr="00966178">
        <w:rPr>
          <w:rFonts w:ascii="Times New Roman" w:hAnsi="Times New Roman" w:cs="Times New Roman"/>
          <w:sz w:val="24"/>
          <w:szCs w:val="24"/>
        </w:rPr>
        <w:t>Berdasarkan SK Menhut No SK.179/Menlhk/Sedjen/HPL.0/4/2017, perusahaan ini memiliki Izin Usaha Pemanfaatan Hasil Hutan Kayu – Hutan Tanaman (IUPHHK-HT) seluas 18</w:t>
      </w:r>
      <w:r w:rsidR="00966178">
        <w:rPr>
          <w:rFonts w:ascii="Times New Roman" w:hAnsi="Times New Roman" w:cs="Times New Roman"/>
          <w:sz w:val="24"/>
          <w:szCs w:val="24"/>
        </w:rPr>
        <w:t>4</w:t>
      </w:r>
      <w:r w:rsidR="00966178" w:rsidRPr="00966178">
        <w:rPr>
          <w:rFonts w:ascii="Times New Roman" w:hAnsi="Times New Roman" w:cs="Times New Roman"/>
          <w:sz w:val="24"/>
          <w:szCs w:val="24"/>
        </w:rPr>
        <w:t>.</w:t>
      </w:r>
      <w:r w:rsidR="00966178">
        <w:rPr>
          <w:rFonts w:ascii="Times New Roman" w:hAnsi="Times New Roman" w:cs="Times New Roman"/>
          <w:sz w:val="24"/>
          <w:szCs w:val="24"/>
        </w:rPr>
        <w:t>486</w:t>
      </w:r>
      <w:r w:rsidR="00966178" w:rsidRPr="00966178">
        <w:rPr>
          <w:rFonts w:ascii="Times New Roman" w:hAnsi="Times New Roman" w:cs="Times New Roman"/>
          <w:sz w:val="24"/>
          <w:szCs w:val="24"/>
        </w:rPr>
        <w:t xml:space="preserve"> ha.</w:t>
      </w:r>
      <w:r w:rsidR="00232B6C">
        <w:rPr>
          <w:rFonts w:ascii="Times New Roman" w:hAnsi="Times New Roman" w:cs="Times New Roman"/>
          <w:sz w:val="24"/>
          <w:szCs w:val="24"/>
        </w:rPr>
        <w:t xml:space="preserve"> Perusahaan ini memiliki I</w:t>
      </w:r>
      <w:r w:rsidR="00232B6C" w:rsidRPr="00232B6C">
        <w:rPr>
          <w:rFonts w:ascii="Times New Roman" w:hAnsi="Times New Roman" w:cs="Times New Roman"/>
          <w:sz w:val="24"/>
          <w:szCs w:val="24"/>
        </w:rPr>
        <w:t>zin Usaha Industr</w:t>
      </w:r>
      <w:r w:rsidR="00232B6C">
        <w:rPr>
          <w:rFonts w:ascii="Times New Roman" w:hAnsi="Times New Roman" w:cs="Times New Roman"/>
          <w:sz w:val="24"/>
          <w:szCs w:val="24"/>
        </w:rPr>
        <w:t xml:space="preserve">i </w:t>
      </w:r>
      <w:r w:rsidR="00232B6C" w:rsidRPr="00232B6C">
        <w:rPr>
          <w:rFonts w:ascii="Times New Roman" w:hAnsi="Times New Roman" w:cs="Times New Roman"/>
          <w:sz w:val="24"/>
          <w:szCs w:val="24"/>
        </w:rPr>
        <w:t xml:space="preserve">SK </w:t>
      </w:r>
      <w:r w:rsidR="00232B6C">
        <w:rPr>
          <w:rFonts w:ascii="Times New Roman" w:hAnsi="Times New Roman" w:cs="Times New Roman"/>
          <w:sz w:val="24"/>
          <w:szCs w:val="24"/>
        </w:rPr>
        <w:t>No</w:t>
      </w:r>
      <w:r w:rsidR="00232B6C" w:rsidRPr="00232B6C">
        <w:rPr>
          <w:rFonts w:ascii="Times New Roman" w:hAnsi="Times New Roman" w:cs="Times New Roman"/>
          <w:sz w:val="24"/>
          <w:szCs w:val="24"/>
        </w:rPr>
        <w:t xml:space="preserve"> : 627/T/INDUSTRI/1995</w:t>
      </w:r>
      <w:r w:rsidR="00232B6C">
        <w:rPr>
          <w:rFonts w:ascii="Times New Roman" w:hAnsi="Times New Roman" w:cs="Times New Roman"/>
          <w:sz w:val="24"/>
          <w:szCs w:val="24"/>
        </w:rPr>
        <w:t xml:space="preserve"> yang dikeluarkan oleh </w:t>
      </w:r>
      <w:r w:rsidR="00232B6C" w:rsidRPr="00232B6C">
        <w:rPr>
          <w:rFonts w:ascii="Times New Roman" w:hAnsi="Times New Roman" w:cs="Times New Roman"/>
          <w:sz w:val="24"/>
          <w:szCs w:val="24"/>
        </w:rPr>
        <w:t>Ketua Badan Koordinasi Penanaman Modal</w:t>
      </w:r>
      <w:r w:rsidR="00232B6C">
        <w:rPr>
          <w:rFonts w:ascii="Times New Roman" w:hAnsi="Times New Roman" w:cs="Times New Roman"/>
          <w:sz w:val="24"/>
          <w:szCs w:val="24"/>
        </w:rPr>
        <w:t xml:space="preserve">, dengan jenis industri dan produksi pulp, serta kapasitas </w:t>
      </w:r>
      <w:r w:rsidR="00232B6C" w:rsidRPr="00232B6C">
        <w:rPr>
          <w:rFonts w:ascii="Times New Roman" w:hAnsi="Times New Roman" w:cs="Times New Roman"/>
          <w:sz w:val="24"/>
          <w:szCs w:val="24"/>
        </w:rPr>
        <w:t>165.000 ton dengan toleransi melebihi 30%</w:t>
      </w:r>
      <w:r w:rsidR="00232B6C">
        <w:rPr>
          <w:rFonts w:ascii="Times New Roman" w:hAnsi="Times New Roman" w:cs="Times New Roman"/>
          <w:sz w:val="24"/>
          <w:szCs w:val="24"/>
        </w:rPr>
        <w:t>.</w:t>
      </w:r>
    </w:p>
    <w:p w14:paraId="2EC691BC" w14:textId="77777777" w:rsidR="00966178" w:rsidRDefault="00966178" w:rsidP="00232B6C">
      <w:pPr>
        <w:spacing w:after="0" w:line="480" w:lineRule="auto"/>
        <w:jc w:val="both"/>
        <w:rPr>
          <w:rFonts w:ascii="Times New Roman" w:hAnsi="Times New Roman" w:cs="Times New Roman"/>
          <w:sz w:val="24"/>
          <w:szCs w:val="24"/>
        </w:rPr>
      </w:pPr>
    </w:p>
    <w:p w14:paraId="17E78C42" w14:textId="61E6E6F5"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t>2.2.</w:t>
      </w:r>
      <w:r w:rsidRPr="00966178">
        <w:rPr>
          <w:rFonts w:ascii="Times New Roman" w:hAnsi="Times New Roman" w:cs="Times New Roman"/>
          <w:b/>
          <w:bCs/>
          <w:sz w:val="24"/>
          <w:szCs w:val="24"/>
        </w:rPr>
        <w:tab/>
        <w:t>Ruang Lingkup Usaha</w:t>
      </w:r>
    </w:p>
    <w:p w14:paraId="0270D528" w14:textId="16BF09F0" w:rsidR="00797DEC" w:rsidRPr="00966178" w:rsidRDefault="00797DEC" w:rsidP="00232B6C">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 xml:space="preserve">Sesuai dengan pasal 3 Anggaran Dasar Perusahaan, ruang lingkup kegiatan Perusahaan adalah melaksanakan kegiatan usaha Industri Pulp dan Bahan Kimia untuk menunjang industri pulp tersebut (termasuk namun tidak terbatas pada klorin dioksida, klorin, asam klorida, kostik, nitrogen, oksigen, dan sulfur dioksida), Pengusahaan Hutan Tanaman (meliputi Pengusahaan Hutan Ekaliptus, </w:t>
      </w:r>
      <w:r w:rsidRPr="00966178">
        <w:rPr>
          <w:rFonts w:ascii="Times New Roman" w:hAnsi="Times New Roman" w:cs="Times New Roman"/>
          <w:sz w:val="24"/>
          <w:szCs w:val="24"/>
        </w:rPr>
        <w:lastRenderedPageBreak/>
        <w:t>Pengusahaan Pembibitan Tanaman Ekaliptus, Pengusahaan Hutan Lainnya, dan Pengusahaan Pembibitan Tanaman Kehutanan Lainnya), Industri Barang Dari Kayu (termasuk namun tidak terbatas pada industri primer hasil hutan kayu berupa pengolahan kayu bulat menjadi serpih kayu (wood chips) dan barang-barang dari kayu lainnya yang belum tercakup sebelumnya), Perdagangan Besar Bahan dan Barang Kimia Dasar, Aktivitas Bounded Warehousing atau Wilayah Kawasan Berikat, baik Kawasan Berikat yang berada dalam satu hamparan maupun Kawasan Berikat di luar hamparan, khusus untuk kegiatan Perusahaan yang berkaitan dengan usaha-usaha tersebut di atas, serta kegiatan-kegiatan lainnya untuk mendukung kegiatan usaha tersebut di atas, termasuk namun tidak terbatas pada segala kegiatan usaha lain untuk mendukung bahan baku dan operasional kegiatan usaha tersebut di atas serta pemasaran atas hasil produksi seluruh kegiatan usaha Perusahaan.</w:t>
      </w:r>
    </w:p>
    <w:p w14:paraId="20CB331C" w14:textId="77777777" w:rsidR="00797DEC" w:rsidRPr="00966178" w:rsidRDefault="00797DEC" w:rsidP="00232B6C">
      <w:pPr>
        <w:spacing w:after="0" w:line="480" w:lineRule="auto"/>
        <w:jc w:val="both"/>
        <w:rPr>
          <w:rFonts w:ascii="Times New Roman" w:hAnsi="Times New Roman" w:cs="Times New Roman"/>
          <w:b/>
          <w:bCs/>
          <w:sz w:val="24"/>
          <w:szCs w:val="24"/>
        </w:rPr>
      </w:pPr>
    </w:p>
    <w:p w14:paraId="20D41E12" w14:textId="39ED06D1"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t>2.3.</w:t>
      </w:r>
      <w:r w:rsidRPr="00966178">
        <w:rPr>
          <w:rFonts w:ascii="Times New Roman" w:hAnsi="Times New Roman" w:cs="Times New Roman"/>
          <w:b/>
          <w:bCs/>
          <w:sz w:val="24"/>
          <w:szCs w:val="24"/>
        </w:rPr>
        <w:tab/>
        <w:t>Lokasi Perusahaan</w:t>
      </w:r>
    </w:p>
    <w:p w14:paraId="151A88FD" w14:textId="4338EE68" w:rsidR="00797DEC" w:rsidRPr="00966178" w:rsidRDefault="00797DEC"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Perusahaan berdomisili di JL.Letjend MT Haryono No. A-1 (Uni Plaza, Gedung Timur Lantai 3), Kelurahan Gang Buntu, Kecamatan Medan Timur, Kota Medan, Sumatera Utara. Sedangkan areal pabrik terletak pada Desa Pangombusan, Kecamatan Parmaksian, Kabupaten Toba, Sumatera Utara.</w:t>
      </w:r>
    </w:p>
    <w:p w14:paraId="552B5678" w14:textId="737D07E3" w:rsidR="00797DEC" w:rsidRPr="00966178" w:rsidRDefault="00797DEC"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Areal Konsesi terdiri dari Kabupaten Simalungun, Kabupaten Asahan, Kabupaten Toba, Kabupaten Pak-Pak Barat, Kabupaten Tapanuli Utara, Kabupaten Tapanuli Selatan, Kabupaten Tapanuli Tengah, Kabupaten Humbang Hasundutan, Kabupaten Dairi, Kabupaten Samosir, Kabupaten Padang Lawas Utara, Kota Padang Sidempuan.</w:t>
      </w:r>
    </w:p>
    <w:p w14:paraId="3E5EF519" w14:textId="7D05910C"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lastRenderedPageBreak/>
        <w:t>2.4.</w:t>
      </w:r>
      <w:r w:rsidRPr="00966178">
        <w:rPr>
          <w:rFonts w:ascii="Times New Roman" w:hAnsi="Times New Roman" w:cs="Times New Roman"/>
          <w:b/>
          <w:bCs/>
          <w:sz w:val="24"/>
          <w:szCs w:val="24"/>
        </w:rPr>
        <w:tab/>
        <w:t>Proses Produksi</w:t>
      </w:r>
    </w:p>
    <w:p w14:paraId="14C3F001" w14:textId="30DDB4FC" w:rsidR="00966178" w:rsidRPr="00966178" w:rsidRDefault="00966178" w:rsidP="00232B6C">
      <w:pPr>
        <w:pStyle w:val="Heading4"/>
        <w:spacing w:before="0" w:line="480" w:lineRule="auto"/>
        <w:ind w:left="709" w:hanging="709"/>
        <w:rPr>
          <w:rFonts w:cs="Times New Roman"/>
        </w:rPr>
      </w:pPr>
      <w:r w:rsidRPr="00966178">
        <w:rPr>
          <w:rFonts w:cs="Times New Roman"/>
        </w:rPr>
        <w:t xml:space="preserve">2.4.1 </w:t>
      </w:r>
      <w:r w:rsidR="00232B6C">
        <w:rPr>
          <w:rFonts w:cs="Times New Roman"/>
        </w:rPr>
        <w:tab/>
      </w:r>
      <w:r w:rsidRPr="00966178">
        <w:rPr>
          <w:rFonts w:cs="Times New Roman"/>
        </w:rPr>
        <w:t xml:space="preserve">Wood Preparation (Unit </w:t>
      </w:r>
      <w:proofErr w:type="spellStart"/>
      <w:r w:rsidRPr="00966178">
        <w:rPr>
          <w:rFonts w:cs="Times New Roman"/>
        </w:rPr>
        <w:t>Persiapan</w:t>
      </w:r>
      <w:proofErr w:type="spellEnd"/>
      <w:r w:rsidRPr="00966178">
        <w:rPr>
          <w:rFonts w:cs="Times New Roman"/>
        </w:rPr>
        <w:t xml:space="preserve"> Kayu)</w:t>
      </w:r>
    </w:p>
    <w:p w14:paraId="3BDB0DA9" w14:textId="77777777" w:rsidR="00966178" w:rsidRPr="00966178" w:rsidRDefault="00966178" w:rsidP="00232B6C">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Secara umum unit persiapan kayu meliputi penimbunan  kayu, pemotongan serta pencincangan kayu sehingga berbentuk kecil (</w:t>
      </w:r>
      <w:r w:rsidRPr="00966178">
        <w:rPr>
          <w:rFonts w:ascii="Times New Roman" w:hAnsi="Times New Roman" w:cs="Times New Roman"/>
          <w:i/>
          <w:sz w:val="24"/>
          <w:szCs w:val="24"/>
        </w:rPr>
        <w:t>chipping</w:t>
      </w:r>
      <w:r w:rsidRPr="00966178">
        <w:rPr>
          <w:rFonts w:ascii="Times New Roman" w:hAnsi="Times New Roman" w:cs="Times New Roman"/>
          <w:sz w:val="24"/>
          <w:szCs w:val="24"/>
        </w:rPr>
        <w:t>). Bahan utama pembuatan pulp ini adalah kayu. Kayu yang digunakan ada tiga jenis, yaitu kayu pinus, eucalyptus dan kayu alam. Namun, pada umumnya yang dipakai adalah kayu eucalyptus yang telah berumur 4-8 tahun dan diameternya sekitar 10-40 cm dengan panjang minimal 7,0 m.</w:t>
      </w:r>
    </w:p>
    <w:p w14:paraId="5DA7E82E" w14:textId="32C0B83B" w:rsidR="00966178" w:rsidRPr="00966178" w:rsidRDefault="00966178" w:rsidP="00232B6C">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Kayu yang telah ditebang diangkat dengan menggunakan logging truk masuk kelokasi pabrik. Setelah sampai dipenimbunan kayu (</w:t>
      </w:r>
      <w:r w:rsidRPr="00966178">
        <w:rPr>
          <w:rFonts w:ascii="Times New Roman" w:hAnsi="Times New Roman" w:cs="Times New Roman"/>
          <w:i/>
          <w:sz w:val="24"/>
          <w:szCs w:val="24"/>
        </w:rPr>
        <w:t>wood yard</w:t>
      </w:r>
      <w:r w:rsidRPr="00966178">
        <w:rPr>
          <w:rFonts w:ascii="Times New Roman" w:hAnsi="Times New Roman" w:cs="Times New Roman"/>
          <w:sz w:val="24"/>
          <w:szCs w:val="24"/>
        </w:rPr>
        <w:t xml:space="preserve">) diangkat lagi dengan </w:t>
      </w:r>
      <w:r w:rsidRPr="00966178">
        <w:rPr>
          <w:rFonts w:ascii="Times New Roman" w:hAnsi="Times New Roman" w:cs="Times New Roman"/>
          <w:i/>
          <w:sz w:val="24"/>
          <w:szCs w:val="24"/>
        </w:rPr>
        <w:t>cone crane</w:t>
      </w:r>
      <w:r w:rsidRPr="00966178">
        <w:rPr>
          <w:rFonts w:ascii="Times New Roman" w:hAnsi="Times New Roman" w:cs="Times New Roman"/>
          <w:sz w:val="24"/>
          <w:szCs w:val="24"/>
        </w:rPr>
        <w:t xml:space="preserve"> dengan daya angkut maksimal 15 ton, namun pada kondisi sekarang ini diangkut dengan du</w:t>
      </w:r>
      <w:r w:rsidR="005D7E4F">
        <w:rPr>
          <w:rFonts w:ascii="Times New Roman" w:hAnsi="Times New Roman" w:cs="Times New Roman"/>
          <w:sz w:val="24"/>
          <w:szCs w:val="24"/>
        </w:rPr>
        <w:t>a</w:t>
      </w:r>
      <w:r w:rsidRPr="00966178">
        <w:rPr>
          <w:rFonts w:ascii="Times New Roman" w:hAnsi="Times New Roman" w:cs="Times New Roman"/>
          <w:sz w:val="24"/>
          <w:szCs w:val="24"/>
        </w:rPr>
        <w:t xml:space="preserve"> unit log crane. Dari </w:t>
      </w:r>
      <w:r w:rsidRPr="00966178">
        <w:rPr>
          <w:rFonts w:ascii="Times New Roman" w:hAnsi="Times New Roman" w:cs="Times New Roman"/>
          <w:i/>
          <w:sz w:val="24"/>
          <w:szCs w:val="24"/>
        </w:rPr>
        <w:t xml:space="preserve">wood yard </w:t>
      </w:r>
      <w:r w:rsidRPr="00966178">
        <w:rPr>
          <w:rFonts w:ascii="Times New Roman" w:hAnsi="Times New Roman" w:cs="Times New Roman"/>
          <w:sz w:val="24"/>
          <w:szCs w:val="24"/>
        </w:rPr>
        <w:t xml:space="preserve">diangkut ke debarking drum menggunakan </w:t>
      </w:r>
      <w:r w:rsidRPr="00966178">
        <w:rPr>
          <w:rFonts w:ascii="Times New Roman" w:hAnsi="Times New Roman" w:cs="Times New Roman"/>
          <w:i/>
          <w:sz w:val="24"/>
          <w:szCs w:val="24"/>
        </w:rPr>
        <w:t>chain conveyor</w:t>
      </w:r>
      <w:r w:rsidRPr="00966178">
        <w:rPr>
          <w:rFonts w:ascii="Times New Roman" w:hAnsi="Times New Roman" w:cs="Times New Roman"/>
          <w:sz w:val="24"/>
          <w:szCs w:val="24"/>
        </w:rPr>
        <w:t>, di</w:t>
      </w:r>
      <w:r w:rsidR="005D7E4F">
        <w:rPr>
          <w:rFonts w:ascii="Times New Roman" w:hAnsi="Times New Roman" w:cs="Times New Roman"/>
          <w:sz w:val="24"/>
          <w:szCs w:val="24"/>
        </w:rPr>
        <w:t xml:space="preserve"> </w:t>
      </w:r>
      <w:r w:rsidRPr="00966178">
        <w:rPr>
          <w:rFonts w:ascii="Times New Roman" w:hAnsi="Times New Roman" w:cs="Times New Roman"/>
          <w:sz w:val="24"/>
          <w:szCs w:val="24"/>
        </w:rPr>
        <w:t>dalam debarking drum kulit-kulit kayu akan dikupas secara otomatis. Debarking drum dilengkapi dengan slot-slot (celah) sebagai pembuangan kulit kayu dan sisa kayu lainnya yang digunakan sebagai bahan bakar.</w:t>
      </w:r>
    </w:p>
    <w:p w14:paraId="72EB681E" w14:textId="77777777" w:rsidR="005D7E4F" w:rsidRDefault="00966178" w:rsidP="005D7E4F">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t xml:space="preserve">Setelah kayu keluar dari debarking drum, kayu akan dibawa ke </w:t>
      </w:r>
      <w:r w:rsidRPr="00966178">
        <w:rPr>
          <w:rFonts w:ascii="Times New Roman" w:hAnsi="Times New Roman" w:cs="Times New Roman"/>
          <w:i/>
          <w:sz w:val="24"/>
          <w:szCs w:val="24"/>
        </w:rPr>
        <w:t xml:space="preserve">washing station </w:t>
      </w:r>
      <w:r w:rsidRPr="00966178">
        <w:rPr>
          <w:rFonts w:ascii="Times New Roman" w:hAnsi="Times New Roman" w:cs="Times New Roman"/>
          <w:sz w:val="24"/>
          <w:szCs w:val="24"/>
        </w:rPr>
        <w:t xml:space="preserve"> </w:t>
      </w:r>
      <w:r w:rsidR="005D7E4F">
        <w:rPr>
          <w:rFonts w:ascii="Times New Roman" w:hAnsi="Times New Roman" w:cs="Times New Roman"/>
          <w:sz w:val="24"/>
          <w:szCs w:val="24"/>
        </w:rPr>
        <w:t>untuk</w:t>
      </w:r>
      <w:r w:rsidRPr="00966178">
        <w:rPr>
          <w:rFonts w:ascii="Times New Roman" w:hAnsi="Times New Roman" w:cs="Times New Roman"/>
          <w:sz w:val="24"/>
          <w:szCs w:val="24"/>
        </w:rPr>
        <w:t xml:space="preserve"> dicuci dengan cara menyemprotkan air, kemudian kayu dibawa  ke mesin chipper (mesin pencincangan). Ukuran mulut chipper adalah 900 mm, artinya kayu yang dapat dicincang oleh mesin adalah </w:t>
      </w:r>
      <w:r w:rsidR="005D7E4F">
        <w:rPr>
          <w:rFonts w:ascii="Times New Roman" w:hAnsi="Times New Roman" w:cs="Times New Roman"/>
          <w:sz w:val="24"/>
          <w:szCs w:val="24"/>
        </w:rPr>
        <w:t xml:space="preserve">maksimal </w:t>
      </w:r>
      <w:r w:rsidRPr="00966178">
        <w:rPr>
          <w:rFonts w:ascii="Times New Roman" w:hAnsi="Times New Roman" w:cs="Times New Roman"/>
          <w:sz w:val="24"/>
          <w:szCs w:val="24"/>
        </w:rPr>
        <w:t>berdiameter 900 mm</w:t>
      </w:r>
      <w:r w:rsidR="005D7E4F">
        <w:rPr>
          <w:rFonts w:ascii="Times New Roman" w:hAnsi="Times New Roman" w:cs="Times New Roman"/>
          <w:sz w:val="24"/>
          <w:szCs w:val="24"/>
        </w:rPr>
        <w:t>.</w:t>
      </w:r>
    </w:p>
    <w:p w14:paraId="798D5F23" w14:textId="64B445EC" w:rsidR="00966178" w:rsidRDefault="00966178" w:rsidP="005D7E4F">
      <w:pPr>
        <w:spacing w:after="0" w:line="480" w:lineRule="auto"/>
        <w:ind w:firstLine="709"/>
        <w:jc w:val="both"/>
        <w:rPr>
          <w:rFonts w:ascii="Times New Roman" w:hAnsi="Times New Roman" w:cs="Times New Roman"/>
          <w:sz w:val="24"/>
          <w:szCs w:val="24"/>
        </w:rPr>
      </w:pPr>
      <w:r w:rsidRPr="00966178">
        <w:rPr>
          <w:rFonts w:ascii="Times New Roman" w:hAnsi="Times New Roman" w:cs="Times New Roman"/>
          <w:sz w:val="24"/>
          <w:szCs w:val="24"/>
        </w:rPr>
        <w:lastRenderedPageBreak/>
        <w:t xml:space="preserve">Ukuran chip yang dihasilkan tebalnya 0,4 mm dan panjangnya 24,0 mm. kapasitas </w:t>
      </w:r>
      <w:r w:rsidRPr="00966178">
        <w:rPr>
          <w:rFonts w:ascii="Times New Roman" w:hAnsi="Times New Roman" w:cs="Times New Roman"/>
          <w:i/>
          <w:sz w:val="24"/>
          <w:szCs w:val="24"/>
        </w:rPr>
        <w:t>wood room</w:t>
      </w:r>
      <w:r w:rsidRPr="00966178">
        <w:rPr>
          <w:rFonts w:ascii="Times New Roman" w:hAnsi="Times New Roman" w:cs="Times New Roman"/>
          <w:sz w:val="24"/>
          <w:szCs w:val="24"/>
        </w:rPr>
        <w:t xml:space="preserve"> atau tempat penimbunan chip sekitar 250 ton/jam, dari tempat penimbunan chip dikirim </w:t>
      </w:r>
      <w:r w:rsidR="001A1566">
        <w:rPr>
          <w:rFonts w:ascii="Times New Roman" w:hAnsi="Times New Roman" w:cs="Times New Roman"/>
          <w:sz w:val="24"/>
          <w:szCs w:val="24"/>
        </w:rPr>
        <w:t>ke digester</w:t>
      </w:r>
      <w:r w:rsidRPr="00966178">
        <w:rPr>
          <w:rFonts w:ascii="Times New Roman" w:hAnsi="Times New Roman" w:cs="Times New Roman"/>
          <w:sz w:val="24"/>
          <w:szCs w:val="24"/>
        </w:rPr>
        <w:t xml:space="preserve"> plant untuk proses pemasakan.</w:t>
      </w:r>
    </w:p>
    <w:p w14:paraId="4C5C2401" w14:textId="77777777" w:rsidR="00232B6C" w:rsidRPr="00966178" w:rsidRDefault="00232B6C" w:rsidP="00232B6C">
      <w:pPr>
        <w:spacing w:after="0" w:line="480" w:lineRule="auto"/>
        <w:ind w:firstLine="709"/>
        <w:jc w:val="both"/>
        <w:rPr>
          <w:rFonts w:ascii="Times New Roman" w:hAnsi="Times New Roman" w:cs="Times New Roman"/>
          <w:sz w:val="24"/>
          <w:szCs w:val="24"/>
        </w:rPr>
      </w:pPr>
    </w:p>
    <w:p w14:paraId="3F87C00B" w14:textId="4474E24A" w:rsidR="00966178" w:rsidRPr="00966178" w:rsidRDefault="00966178" w:rsidP="00232B6C">
      <w:pPr>
        <w:pStyle w:val="Heading4"/>
        <w:spacing w:before="0" w:line="480" w:lineRule="auto"/>
        <w:rPr>
          <w:rFonts w:cs="Times New Roman"/>
        </w:rPr>
      </w:pPr>
      <w:r w:rsidRPr="00966178">
        <w:rPr>
          <w:rFonts w:cs="Times New Roman"/>
        </w:rPr>
        <w:t xml:space="preserve">2.4.2 </w:t>
      </w:r>
      <w:r w:rsidR="00232B6C">
        <w:rPr>
          <w:rFonts w:cs="Times New Roman"/>
        </w:rPr>
        <w:tab/>
      </w:r>
      <w:r w:rsidRPr="00966178">
        <w:rPr>
          <w:rFonts w:cs="Times New Roman"/>
        </w:rPr>
        <w:t xml:space="preserve">Digester Plant (Proses </w:t>
      </w:r>
      <w:proofErr w:type="spellStart"/>
      <w:r w:rsidRPr="00966178">
        <w:rPr>
          <w:rFonts w:cs="Times New Roman"/>
        </w:rPr>
        <w:t>Pemasakan</w:t>
      </w:r>
      <w:proofErr w:type="spellEnd"/>
      <w:r w:rsidRPr="00966178">
        <w:rPr>
          <w:rFonts w:cs="Times New Roman"/>
        </w:rPr>
        <w:t>)</w:t>
      </w:r>
    </w:p>
    <w:p w14:paraId="55DF496D" w14:textId="59F674AC" w:rsidR="00966178" w:rsidRP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 xml:space="preserve">Digester adalah areal untuk memasak chip yang akan dijadikan pulp. Chip dimasak </w:t>
      </w:r>
      <w:r w:rsidR="005D7E4F">
        <w:rPr>
          <w:rFonts w:ascii="Times New Roman" w:hAnsi="Times New Roman" w:cs="Times New Roman"/>
          <w:sz w:val="24"/>
          <w:szCs w:val="24"/>
        </w:rPr>
        <w:t>pada</w:t>
      </w:r>
      <w:r w:rsidRPr="00966178">
        <w:rPr>
          <w:rFonts w:ascii="Times New Roman" w:hAnsi="Times New Roman" w:cs="Times New Roman"/>
          <w:sz w:val="24"/>
          <w:szCs w:val="24"/>
        </w:rPr>
        <w:t xml:space="preserve"> </w:t>
      </w:r>
      <w:r w:rsidR="005D7E4F">
        <w:rPr>
          <w:rFonts w:ascii="Times New Roman" w:hAnsi="Times New Roman" w:cs="Times New Roman"/>
          <w:sz w:val="24"/>
          <w:szCs w:val="24"/>
        </w:rPr>
        <w:t>di</w:t>
      </w:r>
      <w:r w:rsidRPr="00966178">
        <w:rPr>
          <w:rFonts w:ascii="Times New Roman" w:hAnsi="Times New Roman" w:cs="Times New Roman"/>
          <w:sz w:val="24"/>
          <w:szCs w:val="24"/>
        </w:rPr>
        <w:t>gester dengan menggunakan uap panas dan reaksi kimia. Bahan kimia yang digunakan adalah coustic dan sodium sulfide (</w:t>
      </w:r>
      <w:r w:rsidRPr="00966178">
        <w:rPr>
          <w:rFonts w:ascii="Times New Roman" w:hAnsi="Times New Roman" w:cs="Times New Roman"/>
          <w:i/>
          <w:sz w:val="24"/>
          <w:szCs w:val="24"/>
        </w:rPr>
        <w:t>white liquor</w:t>
      </w:r>
      <w:r w:rsidRPr="00966178">
        <w:rPr>
          <w:rFonts w:ascii="Times New Roman" w:hAnsi="Times New Roman" w:cs="Times New Roman"/>
          <w:sz w:val="24"/>
          <w:szCs w:val="24"/>
        </w:rPr>
        <w:t xml:space="preserve">). Uap panas ini diperoleh dari hasil pemanasan pada liquor heater secara tidak langsung dan dari penambahan steam secara langsung dibagian bahah digester. </w:t>
      </w:r>
    </w:p>
    <w:p w14:paraId="7210B5DC" w14:textId="77777777" w:rsidR="00966178" w:rsidRP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 xml:space="preserve">Adapaun hasil produksi yang dikehendaki adalah kraft pulp. Untuk pembuatan kraft pulp, liquin dan hemicelulosa harus dihilangkan untuk mendapatkan pulp yang baik. Untuk menghilangkannya dilakukan dengan cara mengalirkan steam secara langsung kedalam digester yang berisi chip dingin tekanan sampai sebesar2 bar, kemudian </w:t>
      </w:r>
      <w:r w:rsidRPr="00966178">
        <w:rPr>
          <w:rFonts w:ascii="Times New Roman" w:hAnsi="Times New Roman" w:cs="Times New Roman"/>
          <w:i/>
          <w:sz w:val="24"/>
          <w:szCs w:val="24"/>
        </w:rPr>
        <w:t xml:space="preserve">white liquor </w:t>
      </w:r>
      <w:r w:rsidRPr="00966178">
        <w:rPr>
          <w:rFonts w:ascii="Times New Roman" w:hAnsi="Times New Roman" w:cs="Times New Roman"/>
          <w:sz w:val="24"/>
          <w:szCs w:val="24"/>
        </w:rPr>
        <w:t>dimasukkan dengan perbandingan yang ditetapkan dan untuk pemasakan selanjutnya menggunakan steam lebih kurang selama 3 jam, proses ini menggunakan natrium sulfide dan natrium hidroksida.</w:t>
      </w:r>
    </w:p>
    <w:p w14:paraId="061D9BE8" w14:textId="458BD0B4" w:rsidR="00966178" w:rsidRPr="00966178" w:rsidRDefault="00966178" w:rsidP="00232B6C">
      <w:pPr>
        <w:spacing w:after="0" w:line="480" w:lineRule="auto"/>
        <w:ind w:firstLine="720"/>
        <w:jc w:val="both"/>
        <w:rPr>
          <w:rFonts w:ascii="Times New Roman" w:eastAsiaTheme="minorEastAsia" w:hAnsi="Times New Roman" w:cs="Times New Roman"/>
          <w:sz w:val="24"/>
          <w:szCs w:val="24"/>
        </w:rPr>
      </w:pPr>
      <w:r w:rsidRPr="00966178">
        <w:rPr>
          <w:rFonts w:ascii="Times New Roman" w:hAnsi="Times New Roman" w:cs="Times New Roman"/>
          <w:sz w:val="24"/>
          <w:szCs w:val="24"/>
        </w:rPr>
        <w:t>Proses pemasakan chip berlangsung dalam 2 tahap, tahap pertama berlangsung pada tekanan kerja rendah yaitu 4 bar dan temperature 125</w:t>
      </w:r>
      <w:r>
        <w:rPr>
          <w:rFonts w:ascii="Times New Roman" w:hAnsi="Times New Roman" w:cs="Times New Roman"/>
          <w:sz w:val="24"/>
          <w:szCs w:val="24"/>
          <w:vertAlign w:val="superscript"/>
        </w:rPr>
        <w:t>o</w:t>
      </w:r>
      <w:r>
        <w:rPr>
          <w:rFonts w:ascii="Times New Roman" w:hAnsi="Times New Roman" w:cs="Times New Roman"/>
          <w:sz w:val="24"/>
          <w:szCs w:val="24"/>
        </w:rPr>
        <w:t>C</w:t>
      </w:r>
      <w:r>
        <w:rPr>
          <w:rFonts w:ascii="Times New Roman" w:eastAsiaTheme="minorEastAsia" w:hAnsi="Times New Roman" w:cs="Times New Roman"/>
          <w:sz w:val="24"/>
          <w:szCs w:val="24"/>
        </w:rPr>
        <w:t xml:space="preserve"> dan tahap</w:t>
      </w:r>
      <w:r w:rsidRPr="00966178">
        <w:rPr>
          <w:rFonts w:ascii="Times New Roman" w:eastAsiaTheme="minorEastAsia" w:hAnsi="Times New Roman" w:cs="Times New Roman"/>
          <w:sz w:val="24"/>
          <w:szCs w:val="24"/>
        </w:rPr>
        <w:t xml:space="preserve"> kedua berlangsung pada tekanan 7,50 bar dan temperature </w:t>
      </w:r>
      <w:r w:rsidRPr="00966178">
        <w:rPr>
          <w:rFonts w:ascii="Times New Roman" w:hAnsi="Times New Roman" w:cs="Times New Roman"/>
          <w:sz w:val="24"/>
          <w:szCs w:val="24"/>
        </w:rPr>
        <w:t>1</w:t>
      </w:r>
      <w:r>
        <w:rPr>
          <w:rFonts w:ascii="Times New Roman" w:hAnsi="Times New Roman" w:cs="Times New Roman"/>
          <w:sz w:val="24"/>
          <w:szCs w:val="24"/>
        </w:rPr>
        <w:t>7</w:t>
      </w:r>
      <w:r w:rsidRPr="00966178">
        <w:rPr>
          <w:rFonts w:ascii="Times New Roman" w:hAnsi="Times New Roman" w:cs="Times New Roman"/>
          <w:sz w:val="24"/>
          <w:szCs w:val="24"/>
        </w:rPr>
        <w:t>5</w:t>
      </w:r>
      <w:r>
        <w:rPr>
          <w:rFonts w:ascii="Times New Roman" w:hAnsi="Times New Roman" w:cs="Times New Roman"/>
          <w:sz w:val="24"/>
          <w:szCs w:val="24"/>
          <w:vertAlign w:val="superscript"/>
        </w:rPr>
        <w:t>o</w:t>
      </w:r>
      <w:r>
        <w:rPr>
          <w:rFonts w:ascii="Times New Roman" w:hAnsi="Times New Roman" w:cs="Times New Roman"/>
          <w:sz w:val="24"/>
          <w:szCs w:val="24"/>
        </w:rPr>
        <w:t>C</w:t>
      </w:r>
      <w:r w:rsidRPr="00966178">
        <w:rPr>
          <w:rFonts w:ascii="Times New Roman" w:eastAsiaTheme="minorEastAsia" w:hAnsi="Times New Roman" w:cs="Times New Roman"/>
          <w:sz w:val="24"/>
          <w:szCs w:val="24"/>
        </w:rPr>
        <w:t xml:space="preserve"> hingga menjadi bubur pulp. Bubur pulp tersebut tersebut kemudia</w:t>
      </w:r>
      <w:r>
        <w:rPr>
          <w:rFonts w:ascii="Times New Roman" w:eastAsiaTheme="minorEastAsia" w:hAnsi="Times New Roman" w:cs="Times New Roman"/>
          <w:sz w:val="24"/>
          <w:szCs w:val="24"/>
        </w:rPr>
        <w:t>n</w:t>
      </w:r>
      <w:r w:rsidRPr="00966178">
        <w:rPr>
          <w:rFonts w:ascii="Times New Roman" w:eastAsiaTheme="minorEastAsia" w:hAnsi="Times New Roman" w:cs="Times New Roman"/>
          <w:sz w:val="24"/>
          <w:szCs w:val="24"/>
        </w:rPr>
        <w:t xml:space="preserve"> dibawa</w:t>
      </w:r>
      <w:r w:rsidR="005D7E4F">
        <w:rPr>
          <w:rFonts w:ascii="Times New Roman" w:eastAsiaTheme="minorEastAsia" w:hAnsi="Times New Roman" w:cs="Times New Roman"/>
          <w:sz w:val="24"/>
          <w:szCs w:val="24"/>
        </w:rPr>
        <w:t xml:space="preserve"> ke</w:t>
      </w:r>
      <w:r w:rsidRPr="00966178">
        <w:rPr>
          <w:rFonts w:ascii="Times New Roman" w:eastAsiaTheme="minorEastAsia" w:hAnsi="Times New Roman" w:cs="Times New Roman"/>
          <w:sz w:val="24"/>
          <w:szCs w:val="24"/>
        </w:rPr>
        <w:t xml:space="preserve"> </w:t>
      </w:r>
      <w:r w:rsidRPr="00966178">
        <w:rPr>
          <w:rFonts w:ascii="Times New Roman" w:eastAsiaTheme="minorEastAsia" w:hAnsi="Times New Roman" w:cs="Times New Roman"/>
          <w:i/>
          <w:sz w:val="24"/>
          <w:szCs w:val="24"/>
        </w:rPr>
        <w:t xml:space="preserve">blow tank </w:t>
      </w:r>
      <w:r w:rsidRPr="00966178">
        <w:rPr>
          <w:rFonts w:ascii="Times New Roman" w:eastAsiaTheme="minorEastAsia" w:hAnsi="Times New Roman" w:cs="Times New Roman"/>
          <w:sz w:val="24"/>
          <w:szCs w:val="24"/>
        </w:rPr>
        <w:t xml:space="preserve"> (tangki penghembusan).</w:t>
      </w:r>
      <w:r w:rsidRPr="00966178">
        <w:rPr>
          <w:rFonts w:ascii="Times New Roman" w:eastAsiaTheme="minorEastAsia" w:hAnsi="Times New Roman" w:cs="Times New Roman"/>
          <w:i/>
          <w:sz w:val="24"/>
          <w:szCs w:val="24"/>
        </w:rPr>
        <w:t xml:space="preserve"> Blow tank </w:t>
      </w:r>
      <w:r w:rsidRPr="00966178">
        <w:rPr>
          <w:rFonts w:ascii="Times New Roman" w:eastAsiaTheme="minorEastAsia" w:hAnsi="Times New Roman" w:cs="Times New Roman"/>
          <w:sz w:val="24"/>
          <w:szCs w:val="24"/>
        </w:rPr>
        <w:t xml:space="preserve">berfungsi untuk menghembuskan bubur pulp kebagian </w:t>
      </w:r>
      <w:r w:rsidRPr="00966178">
        <w:rPr>
          <w:rFonts w:ascii="Times New Roman" w:eastAsiaTheme="minorEastAsia" w:hAnsi="Times New Roman" w:cs="Times New Roman"/>
          <w:i/>
          <w:sz w:val="24"/>
          <w:szCs w:val="24"/>
        </w:rPr>
        <w:lastRenderedPageBreak/>
        <w:t xml:space="preserve">cashing </w:t>
      </w:r>
      <w:r w:rsidRPr="00966178">
        <w:rPr>
          <w:rFonts w:ascii="Times New Roman" w:eastAsiaTheme="minorEastAsia" w:hAnsi="Times New Roman" w:cs="Times New Roman"/>
          <w:sz w:val="24"/>
          <w:szCs w:val="24"/>
        </w:rPr>
        <w:t xml:space="preserve">(bagian pencucian). Dalam proses pemasakan chip </w:t>
      </w:r>
      <w:r w:rsidR="005D7E4F">
        <w:rPr>
          <w:rFonts w:ascii="Times New Roman" w:eastAsiaTheme="minorEastAsia" w:hAnsi="Times New Roman" w:cs="Times New Roman"/>
          <w:sz w:val="24"/>
          <w:szCs w:val="24"/>
        </w:rPr>
        <w:t>pada</w:t>
      </w:r>
      <w:r w:rsidRPr="00966178">
        <w:rPr>
          <w:rFonts w:ascii="Times New Roman" w:eastAsiaTheme="minorEastAsia" w:hAnsi="Times New Roman" w:cs="Times New Roman"/>
          <w:sz w:val="24"/>
          <w:szCs w:val="24"/>
        </w:rPr>
        <w:t xml:space="preserve"> </w:t>
      </w:r>
      <w:r w:rsidR="005D7E4F">
        <w:rPr>
          <w:rFonts w:ascii="Times New Roman" w:eastAsiaTheme="minorEastAsia" w:hAnsi="Times New Roman" w:cs="Times New Roman"/>
          <w:sz w:val="24"/>
          <w:szCs w:val="24"/>
        </w:rPr>
        <w:t>di</w:t>
      </w:r>
      <w:r w:rsidRPr="00966178">
        <w:rPr>
          <w:rFonts w:ascii="Times New Roman" w:eastAsiaTheme="minorEastAsia" w:hAnsi="Times New Roman" w:cs="Times New Roman"/>
          <w:sz w:val="24"/>
          <w:szCs w:val="24"/>
        </w:rPr>
        <w:t>gester ada beberapa faktor yang perlu diperhatikan:</w:t>
      </w:r>
    </w:p>
    <w:p w14:paraId="38F2C4CF" w14:textId="77777777" w:rsidR="00966178" w:rsidRPr="00966178" w:rsidRDefault="00966178" w:rsidP="00232B6C">
      <w:pPr>
        <w:pStyle w:val="ListParagraph"/>
        <w:numPr>
          <w:ilvl w:val="0"/>
          <w:numId w:val="1"/>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Perbandingan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cairan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pemasak</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dengan</w:t>
      </w:r>
      <w:proofErr w:type="spellEnd"/>
      <w:r w:rsidRPr="00966178">
        <w:rPr>
          <w:rFonts w:ascii="Times New Roman" w:hAnsi="Times New Roman" w:cs="Times New Roman"/>
          <w:sz w:val="24"/>
          <w:szCs w:val="24"/>
        </w:rPr>
        <w:t xml:space="preserve"> chip</w:t>
      </w:r>
    </w:p>
    <w:p w14:paraId="54751583" w14:textId="77777777" w:rsidR="00966178" w:rsidRPr="00966178" w:rsidRDefault="00966178" w:rsidP="00232B6C">
      <w:pPr>
        <w:pStyle w:val="ListParagraph"/>
        <w:numPr>
          <w:ilvl w:val="0"/>
          <w:numId w:val="1"/>
        </w:numPr>
        <w:spacing w:after="0" w:line="480" w:lineRule="auto"/>
        <w:ind w:left="284" w:hanging="284"/>
        <w:jc w:val="both"/>
        <w:rPr>
          <w:rFonts w:ascii="Times New Roman" w:hAnsi="Times New Roman" w:cs="Times New Roman"/>
          <w:sz w:val="24"/>
          <w:szCs w:val="24"/>
        </w:rPr>
      </w:pPr>
      <w:r w:rsidRPr="00966178">
        <w:rPr>
          <w:rFonts w:ascii="Times New Roman" w:hAnsi="Times New Roman" w:cs="Times New Roman"/>
          <w:sz w:val="24"/>
          <w:szCs w:val="24"/>
        </w:rPr>
        <w:t xml:space="preserve">Lama </w:t>
      </w:r>
      <w:proofErr w:type="spellStart"/>
      <w:r w:rsidRPr="00966178">
        <w:rPr>
          <w:rFonts w:ascii="Times New Roman" w:hAnsi="Times New Roman" w:cs="Times New Roman"/>
          <w:sz w:val="24"/>
          <w:szCs w:val="24"/>
        </w:rPr>
        <w:t>pemasakan</w:t>
      </w:r>
      <w:proofErr w:type="spellEnd"/>
    </w:p>
    <w:p w14:paraId="2AC7140A" w14:textId="77777777" w:rsidR="00966178" w:rsidRPr="00966178" w:rsidRDefault="00966178" w:rsidP="00232B6C">
      <w:pPr>
        <w:pStyle w:val="ListParagraph"/>
        <w:numPr>
          <w:ilvl w:val="0"/>
          <w:numId w:val="1"/>
        </w:numPr>
        <w:spacing w:after="0" w:line="480" w:lineRule="auto"/>
        <w:ind w:left="284" w:hanging="284"/>
        <w:jc w:val="both"/>
        <w:rPr>
          <w:rFonts w:ascii="Times New Roman" w:hAnsi="Times New Roman" w:cs="Times New Roman"/>
          <w:sz w:val="24"/>
          <w:szCs w:val="24"/>
        </w:rPr>
      </w:pPr>
      <w:r w:rsidRPr="00966178">
        <w:rPr>
          <w:rFonts w:ascii="Times New Roman" w:hAnsi="Times New Roman" w:cs="Times New Roman"/>
          <w:sz w:val="24"/>
          <w:szCs w:val="24"/>
        </w:rPr>
        <w:t xml:space="preserve">Temperature </w:t>
      </w:r>
      <w:proofErr w:type="spellStart"/>
      <w:r w:rsidRPr="00966178">
        <w:rPr>
          <w:rFonts w:ascii="Times New Roman" w:hAnsi="Times New Roman" w:cs="Times New Roman"/>
          <w:sz w:val="24"/>
          <w:szCs w:val="24"/>
        </w:rPr>
        <w:t>pemasakan</w:t>
      </w:r>
      <w:proofErr w:type="spellEnd"/>
    </w:p>
    <w:p w14:paraId="3258881E" w14:textId="1223EEE4" w:rsidR="00966178" w:rsidRPr="00966178" w:rsidRDefault="005D7E4F" w:rsidP="00232B6C">
      <w:pPr>
        <w:pStyle w:val="ListParagraph"/>
        <w:numPr>
          <w:ilvl w:val="0"/>
          <w:numId w:val="1"/>
        </w:num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lang w:val="id-ID"/>
        </w:rPr>
        <w:t>Efektivitas</w:t>
      </w:r>
      <w:r w:rsidR="00966178" w:rsidRPr="00966178">
        <w:rPr>
          <w:rFonts w:ascii="Times New Roman" w:hAnsi="Times New Roman" w:cs="Times New Roman"/>
          <w:sz w:val="24"/>
          <w:szCs w:val="24"/>
        </w:rPr>
        <w:t xml:space="preserve"> </w:t>
      </w:r>
      <w:proofErr w:type="spellStart"/>
      <w:r w:rsidR="00966178" w:rsidRPr="00966178">
        <w:rPr>
          <w:rFonts w:ascii="Times New Roman" w:hAnsi="Times New Roman" w:cs="Times New Roman"/>
          <w:sz w:val="24"/>
          <w:szCs w:val="24"/>
        </w:rPr>
        <w:t>perpindahan</w:t>
      </w:r>
      <w:proofErr w:type="spellEnd"/>
      <w:r w:rsidR="00966178" w:rsidRPr="00966178">
        <w:rPr>
          <w:rFonts w:ascii="Times New Roman" w:hAnsi="Times New Roman" w:cs="Times New Roman"/>
          <w:sz w:val="24"/>
          <w:szCs w:val="24"/>
        </w:rPr>
        <w:t xml:space="preserve"> </w:t>
      </w:r>
      <w:proofErr w:type="spellStart"/>
      <w:r w:rsidR="00966178" w:rsidRPr="00966178">
        <w:rPr>
          <w:rFonts w:ascii="Times New Roman" w:hAnsi="Times New Roman" w:cs="Times New Roman"/>
          <w:sz w:val="24"/>
          <w:szCs w:val="24"/>
        </w:rPr>
        <w:t>panas</w:t>
      </w:r>
      <w:proofErr w:type="spellEnd"/>
      <w:r w:rsidR="00966178" w:rsidRPr="00966178">
        <w:rPr>
          <w:rFonts w:ascii="Times New Roman" w:hAnsi="Times New Roman" w:cs="Times New Roman"/>
          <w:sz w:val="24"/>
          <w:szCs w:val="24"/>
        </w:rPr>
        <w:t>.</w:t>
      </w:r>
    </w:p>
    <w:p w14:paraId="096AC17E" w14:textId="77777777" w:rsidR="00966178" w:rsidRPr="00966178" w:rsidRDefault="00966178" w:rsidP="00232B6C">
      <w:pPr>
        <w:pStyle w:val="ListParagraph"/>
        <w:spacing w:after="0" w:line="480" w:lineRule="auto"/>
        <w:ind w:left="284"/>
        <w:jc w:val="both"/>
        <w:rPr>
          <w:rFonts w:ascii="Times New Roman" w:hAnsi="Times New Roman" w:cs="Times New Roman"/>
          <w:sz w:val="24"/>
          <w:szCs w:val="24"/>
        </w:rPr>
      </w:pPr>
    </w:p>
    <w:p w14:paraId="5F8DA30A" w14:textId="531A1A4E" w:rsidR="00966178" w:rsidRPr="00966178" w:rsidRDefault="00966178" w:rsidP="00232B6C">
      <w:pPr>
        <w:pStyle w:val="Heading4"/>
        <w:spacing w:before="0" w:line="480" w:lineRule="auto"/>
        <w:rPr>
          <w:rFonts w:cs="Times New Roman"/>
        </w:rPr>
      </w:pPr>
      <w:r w:rsidRPr="00966178">
        <w:rPr>
          <w:rFonts w:cs="Times New Roman"/>
        </w:rPr>
        <w:t xml:space="preserve">2.2.3 </w:t>
      </w:r>
      <w:r w:rsidR="00232B6C">
        <w:rPr>
          <w:rFonts w:cs="Times New Roman"/>
        </w:rPr>
        <w:tab/>
      </w:r>
      <w:r w:rsidRPr="00966178">
        <w:rPr>
          <w:rFonts w:cs="Times New Roman"/>
        </w:rPr>
        <w:t xml:space="preserve">Washing (Unit </w:t>
      </w:r>
      <w:proofErr w:type="spellStart"/>
      <w:r w:rsidRPr="00966178">
        <w:rPr>
          <w:rFonts w:cs="Times New Roman"/>
        </w:rPr>
        <w:t>Pencucian</w:t>
      </w:r>
      <w:proofErr w:type="spellEnd"/>
      <w:r w:rsidRPr="00966178">
        <w:rPr>
          <w:rFonts w:cs="Times New Roman"/>
        </w:rPr>
        <w:t>)</w:t>
      </w:r>
    </w:p>
    <w:p w14:paraId="57B48D2D" w14:textId="64594543" w:rsidR="00966178" w:rsidRP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 xml:space="preserve">Perbandingan anatar cairan dan zat padat dari bubur pupl sekitar 3-4% akan masuk ke </w:t>
      </w:r>
      <w:r w:rsidRPr="00966178">
        <w:rPr>
          <w:rFonts w:ascii="Times New Roman" w:hAnsi="Times New Roman" w:cs="Times New Roman"/>
          <w:i/>
          <w:sz w:val="24"/>
          <w:szCs w:val="24"/>
        </w:rPr>
        <w:t xml:space="preserve">preasure knottier </w:t>
      </w:r>
      <w:r w:rsidRPr="00966178">
        <w:rPr>
          <w:rFonts w:ascii="Times New Roman" w:hAnsi="Times New Roman" w:cs="Times New Roman"/>
          <w:sz w:val="24"/>
          <w:szCs w:val="24"/>
        </w:rPr>
        <w:t xml:space="preserve">dengan tujuan menyaring bubur kayu yang belum masak. Bubur pulp yang telah masak sempurna </w:t>
      </w:r>
      <w:r w:rsidR="005D7E4F">
        <w:rPr>
          <w:rFonts w:ascii="Times New Roman" w:hAnsi="Times New Roman" w:cs="Times New Roman"/>
          <w:sz w:val="24"/>
          <w:szCs w:val="24"/>
        </w:rPr>
        <w:t>dimasukkan ke</w:t>
      </w:r>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 xml:space="preserve">knottier </w:t>
      </w:r>
      <w:r w:rsidRPr="00966178">
        <w:rPr>
          <w:rFonts w:ascii="Times New Roman" w:hAnsi="Times New Roman" w:cs="Times New Roman"/>
          <w:sz w:val="24"/>
          <w:szCs w:val="24"/>
        </w:rPr>
        <w:t xml:space="preserve"> dan dicuci dalam empat unit </w:t>
      </w:r>
      <w:r w:rsidRPr="00966178">
        <w:rPr>
          <w:rFonts w:ascii="Times New Roman" w:hAnsi="Times New Roman" w:cs="Times New Roman"/>
          <w:i/>
          <w:sz w:val="24"/>
          <w:szCs w:val="24"/>
        </w:rPr>
        <w:t>washing</w:t>
      </w:r>
      <w:r w:rsidRPr="00966178">
        <w:rPr>
          <w:rFonts w:ascii="Times New Roman" w:hAnsi="Times New Roman" w:cs="Times New Roman"/>
          <w:sz w:val="24"/>
          <w:szCs w:val="24"/>
        </w:rPr>
        <w:t xml:space="preserve"> yaitu </w:t>
      </w:r>
      <w:r w:rsidRPr="00966178">
        <w:rPr>
          <w:rFonts w:ascii="Times New Roman" w:hAnsi="Times New Roman" w:cs="Times New Roman"/>
          <w:i/>
          <w:sz w:val="24"/>
          <w:szCs w:val="24"/>
        </w:rPr>
        <w:t>vacuum washing</w:t>
      </w:r>
      <w:r w:rsidRPr="00966178">
        <w:rPr>
          <w:rFonts w:ascii="Times New Roman" w:hAnsi="Times New Roman" w:cs="Times New Roman"/>
          <w:sz w:val="24"/>
          <w:szCs w:val="24"/>
        </w:rPr>
        <w:t>.</w:t>
      </w:r>
    </w:p>
    <w:p w14:paraId="4498C952" w14:textId="61370A49" w:rsidR="00966178" w:rsidRDefault="00966178" w:rsidP="00232B6C">
      <w:pPr>
        <w:spacing w:after="0" w:line="480" w:lineRule="auto"/>
        <w:ind w:firstLine="720"/>
        <w:jc w:val="both"/>
        <w:rPr>
          <w:rFonts w:ascii="Times New Roman" w:eastAsiaTheme="minorEastAsia" w:hAnsi="Times New Roman" w:cs="Times New Roman"/>
          <w:sz w:val="24"/>
          <w:szCs w:val="24"/>
        </w:rPr>
      </w:pPr>
      <w:r w:rsidRPr="00966178">
        <w:rPr>
          <w:rFonts w:ascii="Times New Roman" w:hAnsi="Times New Roman" w:cs="Times New Roman"/>
          <w:sz w:val="24"/>
          <w:szCs w:val="24"/>
        </w:rPr>
        <w:t>Temperatur pencucian mencapai</w:t>
      </w:r>
      <w:r w:rsidR="005D7E4F">
        <w:rPr>
          <w:rFonts w:ascii="Times New Roman" w:hAnsi="Times New Roman" w:cs="Times New Roman"/>
          <w:sz w:val="24"/>
          <w:szCs w:val="24"/>
        </w:rPr>
        <w:t xml:space="preserve"> 120</w:t>
      </w:r>
      <w:r w:rsidR="005D7E4F" w:rsidRPr="005D7E4F">
        <w:rPr>
          <w:rFonts w:ascii="Times New Roman" w:hAnsi="Times New Roman" w:cs="Times New Roman"/>
          <w:sz w:val="24"/>
          <w:szCs w:val="24"/>
          <w:vertAlign w:val="superscript"/>
        </w:rPr>
        <w:t>o</w:t>
      </w:r>
      <w:r w:rsidR="005D7E4F">
        <w:rPr>
          <w:rFonts w:ascii="Times New Roman" w:hAnsi="Times New Roman" w:cs="Times New Roman"/>
          <w:sz w:val="24"/>
          <w:szCs w:val="24"/>
        </w:rPr>
        <w:t>C</w:t>
      </w:r>
      <w:r w:rsidRPr="00966178">
        <w:rPr>
          <w:rFonts w:ascii="Times New Roman" w:eastAsiaTheme="minorEastAsia" w:hAnsi="Times New Roman" w:cs="Times New Roman"/>
          <w:sz w:val="24"/>
          <w:szCs w:val="24"/>
        </w:rPr>
        <w:t xml:space="preserve">, karena prosesnya adalah </w:t>
      </w:r>
      <w:r w:rsidRPr="00966178">
        <w:rPr>
          <w:rFonts w:ascii="Times New Roman" w:eastAsiaTheme="minorEastAsia" w:hAnsi="Times New Roman" w:cs="Times New Roman"/>
          <w:i/>
          <w:sz w:val="24"/>
          <w:szCs w:val="24"/>
        </w:rPr>
        <w:t xml:space="preserve">vacuum </w:t>
      </w:r>
      <w:r w:rsidRPr="00966178">
        <w:rPr>
          <w:rFonts w:ascii="Times New Roman" w:eastAsiaTheme="minorEastAsia" w:hAnsi="Times New Roman" w:cs="Times New Roman"/>
          <w:sz w:val="24"/>
          <w:szCs w:val="24"/>
        </w:rPr>
        <w:t xml:space="preserve">maka pada saat pencucian bubur pulp tidak akan melekat pada dinding </w:t>
      </w:r>
      <w:r w:rsidRPr="00966178">
        <w:rPr>
          <w:rFonts w:ascii="Times New Roman" w:eastAsiaTheme="minorEastAsia" w:hAnsi="Times New Roman" w:cs="Times New Roman"/>
          <w:i/>
          <w:sz w:val="24"/>
          <w:szCs w:val="24"/>
        </w:rPr>
        <w:t>washing.</w:t>
      </w:r>
      <w:r w:rsidRPr="00966178">
        <w:rPr>
          <w:rFonts w:ascii="Times New Roman" w:eastAsiaTheme="minorEastAsia" w:hAnsi="Times New Roman" w:cs="Times New Roman"/>
          <w:sz w:val="24"/>
          <w:szCs w:val="24"/>
        </w:rPr>
        <w:t xml:space="preserve"> Setelah melewati proses pencucian bubur pulp dikirim kembali ke </w:t>
      </w:r>
      <w:r w:rsidRPr="00966178">
        <w:rPr>
          <w:rFonts w:ascii="Times New Roman" w:eastAsiaTheme="minorEastAsia" w:hAnsi="Times New Roman" w:cs="Times New Roman"/>
          <w:i/>
          <w:sz w:val="24"/>
          <w:szCs w:val="24"/>
        </w:rPr>
        <w:t xml:space="preserve">screening </w:t>
      </w:r>
      <w:r w:rsidRPr="00966178">
        <w:rPr>
          <w:rFonts w:ascii="Times New Roman" w:eastAsiaTheme="minorEastAsia" w:hAnsi="Times New Roman" w:cs="Times New Roman"/>
          <w:sz w:val="24"/>
          <w:szCs w:val="24"/>
        </w:rPr>
        <w:t>(unit penyaringan ).</w:t>
      </w:r>
    </w:p>
    <w:p w14:paraId="09BC963E" w14:textId="77777777" w:rsidR="00A206DB" w:rsidRPr="00966178" w:rsidRDefault="00A206DB" w:rsidP="00232B6C">
      <w:pPr>
        <w:spacing w:after="0" w:line="480" w:lineRule="auto"/>
        <w:ind w:firstLine="720"/>
        <w:jc w:val="both"/>
        <w:rPr>
          <w:rFonts w:ascii="Times New Roman" w:hAnsi="Times New Roman" w:cs="Times New Roman"/>
          <w:sz w:val="24"/>
          <w:szCs w:val="24"/>
        </w:rPr>
      </w:pPr>
    </w:p>
    <w:p w14:paraId="34701DB1" w14:textId="2B7011FB" w:rsidR="00966178" w:rsidRPr="00966178" w:rsidRDefault="00966178" w:rsidP="00232B6C">
      <w:pPr>
        <w:pStyle w:val="Heading4"/>
        <w:spacing w:before="0" w:line="480" w:lineRule="auto"/>
        <w:rPr>
          <w:rFonts w:cs="Times New Roman"/>
        </w:rPr>
      </w:pPr>
      <w:r w:rsidRPr="00966178">
        <w:rPr>
          <w:rFonts w:cs="Times New Roman"/>
        </w:rPr>
        <w:t xml:space="preserve">2.2.4 </w:t>
      </w:r>
      <w:r w:rsidR="00232B6C">
        <w:rPr>
          <w:rFonts w:cs="Times New Roman"/>
        </w:rPr>
        <w:tab/>
      </w:r>
      <w:r w:rsidRPr="00966178">
        <w:rPr>
          <w:rFonts w:cs="Times New Roman"/>
        </w:rPr>
        <w:t xml:space="preserve">Screening (Unit </w:t>
      </w:r>
      <w:proofErr w:type="spellStart"/>
      <w:r w:rsidRPr="00966178">
        <w:rPr>
          <w:rFonts w:cs="Times New Roman"/>
        </w:rPr>
        <w:t>Penyaringan</w:t>
      </w:r>
      <w:proofErr w:type="spellEnd"/>
      <w:r w:rsidRPr="00966178">
        <w:rPr>
          <w:rFonts w:cs="Times New Roman"/>
        </w:rPr>
        <w:t>)</w:t>
      </w:r>
    </w:p>
    <w:p w14:paraId="4C2FCD0B" w14:textId="10474384" w:rsidR="00966178" w:rsidRPr="00966178" w:rsidRDefault="005D7E4F" w:rsidP="00232B6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w:t>
      </w:r>
      <w:r w:rsidR="00966178" w:rsidRPr="00966178">
        <w:rPr>
          <w:rFonts w:ascii="Times New Roman" w:hAnsi="Times New Roman" w:cs="Times New Roman"/>
          <w:sz w:val="24"/>
          <w:szCs w:val="24"/>
        </w:rPr>
        <w:t xml:space="preserve"> stasiun ini terdapat unit penyaringan sebanyak enam unit yang terdiri dari tiga unit </w:t>
      </w:r>
      <w:r w:rsidR="00966178" w:rsidRPr="00966178">
        <w:rPr>
          <w:rFonts w:ascii="Times New Roman" w:hAnsi="Times New Roman" w:cs="Times New Roman"/>
          <w:i/>
          <w:sz w:val="24"/>
          <w:szCs w:val="24"/>
        </w:rPr>
        <w:t xml:space="preserve">primary screen, </w:t>
      </w:r>
      <w:r w:rsidR="00966178" w:rsidRPr="00966178">
        <w:rPr>
          <w:rFonts w:ascii="Times New Roman" w:hAnsi="Times New Roman" w:cs="Times New Roman"/>
          <w:sz w:val="24"/>
          <w:szCs w:val="24"/>
        </w:rPr>
        <w:t xml:space="preserve">dua unit </w:t>
      </w:r>
      <w:r w:rsidR="00966178" w:rsidRPr="00966178">
        <w:rPr>
          <w:rFonts w:ascii="Times New Roman" w:hAnsi="Times New Roman" w:cs="Times New Roman"/>
          <w:i/>
          <w:sz w:val="24"/>
          <w:szCs w:val="24"/>
        </w:rPr>
        <w:t>second</w:t>
      </w:r>
      <w:r>
        <w:rPr>
          <w:rFonts w:ascii="Times New Roman" w:hAnsi="Times New Roman" w:cs="Times New Roman"/>
          <w:i/>
          <w:sz w:val="24"/>
          <w:szCs w:val="24"/>
        </w:rPr>
        <w:t>a</w:t>
      </w:r>
      <w:r w:rsidR="00966178" w:rsidRPr="00966178">
        <w:rPr>
          <w:rFonts w:ascii="Times New Roman" w:hAnsi="Times New Roman" w:cs="Times New Roman"/>
          <w:i/>
          <w:sz w:val="24"/>
          <w:szCs w:val="24"/>
        </w:rPr>
        <w:t xml:space="preserve">ry screen </w:t>
      </w:r>
      <w:r w:rsidR="00966178" w:rsidRPr="00966178">
        <w:rPr>
          <w:rFonts w:ascii="Times New Roman" w:hAnsi="Times New Roman" w:cs="Times New Roman"/>
          <w:sz w:val="24"/>
          <w:szCs w:val="24"/>
        </w:rPr>
        <w:t xml:space="preserve">dan satu </w:t>
      </w:r>
      <w:r w:rsidR="00966178" w:rsidRPr="00966178">
        <w:rPr>
          <w:rFonts w:ascii="Times New Roman" w:hAnsi="Times New Roman" w:cs="Times New Roman"/>
          <w:i/>
          <w:sz w:val="24"/>
          <w:szCs w:val="24"/>
        </w:rPr>
        <w:t xml:space="preserve">vibrating screen.     </w:t>
      </w:r>
      <w:r w:rsidR="00966178" w:rsidRPr="00966178">
        <w:rPr>
          <w:rFonts w:ascii="Times New Roman" w:hAnsi="Times New Roman" w:cs="Times New Roman"/>
          <w:sz w:val="24"/>
          <w:szCs w:val="24"/>
        </w:rPr>
        <w:t xml:space="preserve">  Spesifikasi unit </w:t>
      </w:r>
      <w:r w:rsidR="00966178" w:rsidRPr="00966178">
        <w:rPr>
          <w:rFonts w:ascii="Times New Roman" w:hAnsi="Times New Roman" w:cs="Times New Roman"/>
          <w:i/>
          <w:sz w:val="24"/>
          <w:szCs w:val="24"/>
        </w:rPr>
        <w:t>primary screen</w:t>
      </w:r>
      <w:r w:rsidR="00966178" w:rsidRPr="00966178">
        <w:rPr>
          <w:rFonts w:ascii="Times New Roman" w:hAnsi="Times New Roman" w:cs="Times New Roman"/>
          <w:sz w:val="24"/>
          <w:szCs w:val="24"/>
        </w:rPr>
        <w:t>:</w:t>
      </w:r>
    </w:p>
    <w:p w14:paraId="60D9EC3F"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Tipe</w:t>
      </w:r>
      <w:r w:rsidRPr="00966178">
        <w:rPr>
          <w:rFonts w:ascii="Times New Roman" w:hAnsi="Times New Roman" w:cs="Times New Roman"/>
          <w:sz w:val="24"/>
          <w:szCs w:val="24"/>
        </w:rPr>
        <w:tab/>
        <w:t xml:space="preserve">: </w:t>
      </w:r>
      <w:r w:rsidRPr="00966178">
        <w:rPr>
          <w:rFonts w:ascii="Times New Roman" w:hAnsi="Times New Roman" w:cs="Times New Roman"/>
          <w:i/>
          <w:sz w:val="24"/>
          <w:szCs w:val="24"/>
        </w:rPr>
        <w:t xml:space="preserve">pery flow </w:t>
      </w:r>
      <w:r w:rsidRPr="00966178">
        <w:rPr>
          <w:rFonts w:ascii="Times New Roman" w:hAnsi="Times New Roman" w:cs="Times New Roman"/>
          <w:sz w:val="24"/>
          <w:szCs w:val="24"/>
        </w:rPr>
        <w:t>1100</w:t>
      </w:r>
    </w:p>
    <w:p w14:paraId="23491125"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Motor</w:t>
      </w:r>
      <w:r w:rsidRPr="00966178">
        <w:rPr>
          <w:rFonts w:ascii="Times New Roman" w:hAnsi="Times New Roman" w:cs="Times New Roman"/>
          <w:sz w:val="24"/>
          <w:szCs w:val="24"/>
        </w:rPr>
        <w:tab/>
        <w:t>: 200 kw, N:1000 rpm</w:t>
      </w:r>
    </w:p>
    <w:p w14:paraId="45236D44"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lastRenderedPageBreak/>
        <w:t xml:space="preserve">Spesifikasi unit </w:t>
      </w:r>
      <w:r w:rsidRPr="00966178">
        <w:rPr>
          <w:rFonts w:ascii="Times New Roman" w:hAnsi="Times New Roman" w:cs="Times New Roman"/>
          <w:i/>
          <w:sz w:val="24"/>
          <w:szCs w:val="24"/>
        </w:rPr>
        <w:t>secondary screen</w:t>
      </w:r>
      <w:r w:rsidRPr="00966178">
        <w:rPr>
          <w:rFonts w:ascii="Times New Roman" w:hAnsi="Times New Roman" w:cs="Times New Roman"/>
          <w:sz w:val="24"/>
          <w:szCs w:val="24"/>
        </w:rPr>
        <w:t>:</w:t>
      </w:r>
    </w:p>
    <w:p w14:paraId="7B23A5B6"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Tipe</w:t>
      </w:r>
      <w:r w:rsidRPr="00966178">
        <w:rPr>
          <w:rFonts w:ascii="Times New Roman" w:hAnsi="Times New Roman" w:cs="Times New Roman"/>
          <w:sz w:val="24"/>
          <w:szCs w:val="24"/>
        </w:rPr>
        <w:tab/>
        <w:t xml:space="preserve">: </w:t>
      </w:r>
      <w:r w:rsidRPr="00966178">
        <w:rPr>
          <w:rFonts w:ascii="Times New Roman" w:hAnsi="Times New Roman" w:cs="Times New Roman"/>
          <w:i/>
          <w:sz w:val="24"/>
          <w:szCs w:val="24"/>
        </w:rPr>
        <w:t xml:space="preserve">pery flow </w:t>
      </w:r>
      <w:r w:rsidRPr="00966178">
        <w:rPr>
          <w:rFonts w:ascii="Times New Roman" w:hAnsi="Times New Roman" w:cs="Times New Roman"/>
          <w:sz w:val="24"/>
          <w:szCs w:val="24"/>
        </w:rPr>
        <w:t>1100</w:t>
      </w:r>
    </w:p>
    <w:p w14:paraId="2199396B"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Motor</w:t>
      </w:r>
      <w:r w:rsidRPr="00966178">
        <w:rPr>
          <w:rFonts w:ascii="Times New Roman" w:hAnsi="Times New Roman" w:cs="Times New Roman"/>
          <w:sz w:val="24"/>
          <w:szCs w:val="24"/>
        </w:rPr>
        <w:tab/>
        <w:t>: 160 kw, N:1000 rpm</w:t>
      </w:r>
    </w:p>
    <w:p w14:paraId="0E3C92EB"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 xml:space="preserve">Spesifikasi unit </w:t>
      </w:r>
      <w:r w:rsidRPr="00966178">
        <w:rPr>
          <w:rFonts w:ascii="Times New Roman" w:hAnsi="Times New Roman" w:cs="Times New Roman"/>
          <w:i/>
          <w:sz w:val="24"/>
          <w:szCs w:val="24"/>
        </w:rPr>
        <w:t>vibration screen</w:t>
      </w:r>
      <w:r w:rsidRPr="00966178">
        <w:rPr>
          <w:rFonts w:ascii="Times New Roman" w:hAnsi="Times New Roman" w:cs="Times New Roman"/>
          <w:sz w:val="24"/>
          <w:szCs w:val="24"/>
        </w:rPr>
        <w:t>:</w:t>
      </w:r>
    </w:p>
    <w:p w14:paraId="44DCFB11"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Tipe</w:t>
      </w:r>
      <w:r w:rsidRPr="00966178">
        <w:rPr>
          <w:rFonts w:ascii="Times New Roman" w:hAnsi="Times New Roman" w:cs="Times New Roman"/>
          <w:sz w:val="24"/>
          <w:szCs w:val="24"/>
        </w:rPr>
        <w:tab/>
        <w:t xml:space="preserve">: </w:t>
      </w:r>
      <w:r w:rsidRPr="00966178">
        <w:rPr>
          <w:rFonts w:ascii="Times New Roman" w:hAnsi="Times New Roman" w:cs="Times New Roman"/>
          <w:i/>
          <w:sz w:val="24"/>
          <w:szCs w:val="24"/>
        </w:rPr>
        <w:t xml:space="preserve">pery flow </w:t>
      </w:r>
      <w:r w:rsidRPr="00966178">
        <w:rPr>
          <w:rFonts w:ascii="Times New Roman" w:hAnsi="Times New Roman" w:cs="Times New Roman"/>
          <w:sz w:val="24"/>
          <w:szCs w:val="24"/>
        </w:rPr>
        <w:t>1100</w:t>
      </w:r>
    </w:p>
    <w:p w14:paraId="6C988FC4" w14:textId="77777777" w:rsidR="00966178" w:rsidRPr="00966178" w:rsidRDefault="00966178" w:rsidP="00232B6C">
      <w:pPr>
        <w:spacing w:after="0" w:line="480" w:lineRule="auto"/>
        <w:jc w:val="both"/>
        <w:rPr>
          <w:rFonts w:ascii="Times New Roman" w:hAnsi="Times New Roman" w:cs="Times New Roman"/>
          <w:sz w:val="24"/>
          <w:szCs w:val="24"/>
        </w:rPr>
      </w:pPr>
      <w:r w:rsidRPr="00966178">
        <w:rPr>
          <w:rFonts w:ascii="Times New Roman" w:hAnsi="Times New Roman" w:cs="Times New Roman"/>
          <w:sz w:val="24"/>
          <w:szCs w:val="24"/>
        </w:rPr>
        <w:t>Motor</w:t>
      </w:r>
      <w:r w:rsidRPr="00966178">
        <w:rPr>
          <w:rFonts w:ascii="Times New Roman" w:hAnsi="Times New Roman" w:cs="Times New Roman"/>
          <w:sz w:val="24"/>
          <w:szCs w:val="24"/>
        </w:rPr>
        <w:tab/>
        <w:t>: 2 x 0,83 kw, N:1500 rpm</w:t>
      </w:r>
    </w:p>
    <w:p w14:paraId="33D0552E" w14:textId="77777777" w:rsidR="00966178" w:rsidRPr="00966178" w:rsidRDefault="00966178" w:rsidP="00232B6C">
      <w:pPr>
        <w:spacing w:after="0" w:line="480" w:lineRule="auto"/>
        <w:jc w:val="both"/>
        <w:rPr>
          <w:rFonts w:ascii="Times New Roman" w:hAnsi="Times New Roman" w:cs="Times New Roman"/>
          <w:sz w:val="24"/>
          <w:szCs w:val="24"/>
        </w:rPr>
      </w:pPr>
    </w:p>
    <w:p w14:paraId="5A608CAB" w14:textId="214AE9B5" w:rsidR="00966178" w:rsidRPr="00966178" w:rsidRDefault="00966178" w:rsidP="00232B6C">
      <w:pPr>
        <w:pStyle w:val="Heading4"/>
        <w:spacing w:before="0" w:line="480" w:lineRule="auto"/>
        <w:rPr>
          <w:rFonts w:cs="Times New Roman"/>
        </w:rPr>
      </w:pPr>
      <w:r w:rsidRPr="00966178">
        <w:rPr>
          <w:rFonts w:cs="Times New Roman"/>
        </w:rPr>
        <w:t xml:space="preserve">2.2.5 </w:t>
      </w:r>
      <w:r w:rsidR="00232B6C">
        <w:rPr>
          <w:rFonts w:cs="Times New Roman"/>
        </w:rPr>
        <w:tab/>
      </w:r>
      <w:r w:rsidRPr="00966178">
        <w:rPr>
          <w:rFonts w:cs="Times New Roman"/>
        </w:rPr>
        <w:t xml:space="preserve">Bleaching (Proses </w:t>
      </w:r>
      <w:proofErr w:type="spellStart"/>
      <w:r w:rsidRPr="00966178">
        <w:rPr>
          <w:rFonts w:cs="Times New Roman"/>
        </w:rPr>
        <w:t>Pemutihan</w:t>
      </w:r>
      <w:proofErr w:type="spellEnd"/>
      <w:r w:rsidRPr="00966178">
        <w:rPr>
          <w:rFonts w:cs="Times New Roman"/>
        </w:rPr>
        <w:t>)</w:t>
      </w:r>
    </w:p>
    <w:p w14:paraId="4501567C" w14:textId="77777777" w:rsidR="00966178" w:rsidRP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Pada unit pemutihan terdapat tiga jenis bahan pemutih, yaitu:</w:t>
      </w:r>
    </w:p>
    <w:p w14:paraId="5F5FAF22" w14:textId="2321FAAE" w:rsidR="00966178" w:rsidRPr="00966178" w:rsidRDefault="00966178" w:rsidP="00232B6C">
      <w:pPr>
        <w:pStyle w:val="ListParagraph"/>
        <w:numPr>
          <w:ilvl w:val="0"/>
          <w:numId w:val="2"/>
        </w:numPr>
        <w:spacing w:after="0" w:line="480" w:lineRule="auto"/>
        <w:ind w:left="284" w:hanging="284"/>
        <w:jc w:val="both"/>
        <w:rPr>
          <w:rFonts w:ascii="Times New Roman" w:hAnsi="Times New Roman" w:cs="Times New Roman"/>
          <w:sz w:val="24"/>
          <w:szCs w:val="24"/>
        </w:rPr>
      </w:pPr>
      <w:r w:rsidRPr="00966178">
        <w:rPr>
          <w:rFonts w:ascii="Times New Roman" w:hAnsi="Times New Roman" w:cs="Times New Roman"/>
          <w:sz w:val="24"/>
          <w:szCs w:val="24"/>
        </w:rPr>
        <w:t>ClO</w:t>
      </w:r>
      <w:r w:rsidRPr="005D7E4F">
        <w:rPr>
          <w:rFonts w:ascii="Times New Roman" w:hAnsi="Times New Roman" w:cs="Times New Roman"/>
          <w:sz w:val="24"/>
          <w:szCs w:val="24"/>
          <w:vertAlign w:val="subscript"/>
        </w:rPr>
        <w:t>2</w:t>
      </w:r>
      <w:r w:rsidRPr="00966178">
        <w:rPr>
          <w:rFonts w:ascii="Times New Roman" w:hAnsi="Times New Roman" w:cs="Times New Roman"/>
          <w:sz w:val="24"/>
          <w:szCs w:val="24"/>
        </w:rPr>
        <w:t xml:space="preserve"> (</w:t>
      </w:r>
      <w:r w:rsidR="005D7E4F">
        <w:rPr>
          <w:rFonts w:ascii="Times New Roman" w:hAnsi="Times New Roman" w:cs="Times New Roman"/>
          <w:sz w:val="24"/>
          <w:szCs w:val="24"/>
          <w:lang w:val="id-ID"/>
        </w:rPr>
        <w:t>klorin</w:t>
      </w:r>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dioksida</w:t>
      </w:r>
      <w:proofErr w:type="spellEnd"/>
      <w:r w:rsidRPr="00966178">
        <w:rPr>
          <w:rFonts w:ascii="Times New Roman" w:hAnsi="Times New Roman" w:cs="Times New Roman"/>
          <w:sz w:val="24"/>
          <w:szCs w:val="24"/>
        </w:rPr>
        <w:t>)</w:t>
      </w:r>
    </w:p>
    <w:p w14:paraId="74CE8E41" w14:textId="77777777" w:rsidR="00966178" w:rsidRPr="00966178" w:rsidRDefault="00966178" w:rsidP="00232B6C">
      <w:pPr>
        <w:pStyle w:val="ListParagraph"/>
        <w:numPr>
          <w:ilvl w:val="0"/>
          <w:numId w:val="2"/>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Eo</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coustic</w:t>
      </w:r>
      <w:proofErr w:type="spellEnd"/>
      <w:r w:rsidRPr="00966178">
        <w:rPr>
          <w:rFonts w:ascii="Times New Roman" w:hAnsi="Times New Roman" w:cs="Times New Roman"/>
          <w:sz w:val="24"/>
          <w:szCs w:val="24"/>
        </w:rPr>
        <w:t xml:space="preserve"> Extractive/</w:t>
      </w:r>
      <w:proofErr w:type="spellStart"/>
      <w:r w:rsidRPr="00966178">
        <w:rPr>
          <w:rFonts w:ascii="Times New Roman" w:hAnsi="Times New Roman" w:cs="Times New Roman"/>
          <w:sz w:val="24"/>
          <w:szCs w:val="24"/>
        </w:rPr>
        <w:t>Oksigen</w:t>
      </w:r>
      <w:proofErr w:type="spellEnd"/>
      <w:r w:rsidRPr="00966178">
        <w:rPr>
          <w:rFonts w:ascii="Times New Roman" w:hAnsi="Times New Roman" w:cs="Times New Roman"/>
          <w:sz w:val="24"/>
          <w:szCs w:val="24"/>
        </w:rPr>
        <w:t>)</w:t>
      </w:r>
    </w:p>
    <w:p w14:paraId="33344AD3" w14:textId="77777777" w:rsidR="00966178" w:rsidRPr="00966178" w:rsidRDefault="00966178" w:rsidP="00232B6C">
      <w:pPr>
        <w:pStyle w:val="ListParagraph"/>
        <w:numPr>
          <w:ilvl w:val="0"/>
          <w:numId w:val="2"/>
        </w:numPr>
        <w:spacing w:after="0" w:line="480" w:lineRule="auto"/>
        <w:ind w:left="284" w:hanging="284"/>
        <w:jc w:val="both"/>
        <w:rPr>
          <w:rFonts w:ascii="Times New Roman" w:hAnsi="Times New Roman" w:cs="Times New Roman"/>
          <w:sz w:val="24"/>
          <w:szCs w:val="24"/>
        </w:rPr>
      </w:pPr>
      <w:r w:rsidRPr="00966178">
        <w:rPr>
          <w:rFonts w:ascii="Times New Roman" w:hAnsi="Times New Roman" w:cs="Times New Roman"/>
          <w:sz w:val="24"/>
          <w:szCs w:val="24"/>
        </w:rPr>
        <w:t>Hypo</w:t>
      </w:r>
    </w:p>
    <w:p w14:paraId="78275A30" w14:textId="6CEE71F1" w:rsid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 xml:space="preserve">Bubur pulp dengan konsentrasi 3,50% dipompakan ke </w:t>
      </w:r>
      <w:r w:rsidR="005D7E4F" w:rsidRPr="00966178">
        <w:rPr>
          <w:rFonts w:ascii="Times New Roman" w:hAnsi="Times New Roman" w:cs="Times New Roman"/>
          <w:sz w:val="24"/>
          <w:szCs w:val="24"/>
        </w:rPr>
        <w:t>ClO</w:t>
      </w:r>
      <w:r w:rsidR="005D7E4F" w:rsidRPr="005D7E4F">
        <w:rPr>
          <w:rFonts w:ascii="Times New Roman" w:hAnsi="Times New Roman" w:cs="Times New Roman"/>
          <w:sz w:val="24"/>
          <w:szCs w:val="24"/>
          <w:vertAlign w:val="subscript"/>
        </w:rPr>
        <w:t>2</w:t>
      </w:r>
      <w:r w:rsidR="005D7E4F">
        <w:rPr>
          <w:rFonts w:ascii="Times New Roman" w:hAnsi="Times New Roman" w:cs="Times New Roman"/>
          <w:sz w:val="24"/>
          <w:szCs w:val="24"/>
          <w:vertAlign w:val="subscript"/>
        </w:rPr>
        <w:t xml:space="preserve"> </w:t>
      </w:r>
      <w:r w:rsidRPr="00966178">
        <w:rPr>
          <w:rFonts w:ascii="Times New Roman" w:hAnsi="Times New Roman" w:cs="Times New Roman"/>
          <w:sz w:val="24"/>
          <w:szCs w:val="24"/>
        </w:rPr>
        <w:t xml:space="preserve">melalui bagian sumbunya. Setelah </w:t>
      </w:r>
      <w:r w:rsidR="005D7E4F" w:rsidRPr="00966178">
        <w:rPr>
          <w:rFonts w:ascii="Times New Roman" w:hAnsi="Times New Roman" w:cs="Times New Roman"/>
          <w:sz w:val="24"/>
          <w:szCs w:val="24"/>
        </w:rPr>
        <w:t>ClO</w:t>
      </w:r>
      <w:r w:rsidR="005D7E4F" w:rsidRPr="005D7E4F">
        <w:rPr>
          <w:rFonts w:ascii="Times New Roman" w:hAnsi="Times New Roman" w:cs="Times New Roman"/>
          <w:sz w:val="24"/>
          <w:szCs w:val="24"/>
          <w:vertAlign w:val="subscript"/>
        </w:rPr>
        <w:t>2</w:t>
      </w:r>
      <w:r w:rsidR="005D7E4F">
        <w:rPr>
          <w:rFonts w:ascii="Times New Roman" w:hAnsi="Times New Roman" w:cs="Times New Roman"/>
          <w:sz w:val="24"/>
          <w:szCs w:val="24"/>
          <w:vertAlign w:val="subscript"/>
        </w:rPr>
        <w:t xml:space="preserve"> </w:t>
      </w:r>
      <w:r w:rsidRPr="00966178">
        <w:rPr>
          <w:rFonts w:ascii="Times New Roman" w:hAnsi="Times New Roman" w:cs="Times New Roman"/>
          <w:sz w:val="24"/>
          <w:szCs w:val="24"/>
        </w:rPr>
        <w:t xml:space="preserve">mencapai puncak tower yang membutuhkan waktu sekitar 45 menit. Selama selang waktu tersebut bahan kimia diperkirakan sudah bereaksi dengan baik. </w:t>
      </w:r>
    </w:p>
    <w:p w14:paraId="40BEB017" w14:textId="77777777" w:rsidR="00232B6C" w:rsidRPr="00966178" w:rsidRDefault="00232B6C" w:rsidP="00232B6C">
      <w:pPr>
        <w:spacing w:after="0" w:line="480" w:lineRule="auto"/>
        <w:ind w:firstLine="720"/>
        <w:jc w:val="both"/>
        <w:rPr>
          <w:rFonts w:ascii="Times New Roman" w:hAnsi="Times New Roman" w:cs="Times New Roman"/>
          <w:sz w:val="24"/>
          <w:szCs w:val="24"/>
        </w:rPr>
      </w:pPr>
    </w:p>
    <w:p w14:paraId="18BBE5F7" w14:textId="3244B31C" w:rsidR="00966178" w:rsidRPr="00966178" w:rsidRDefault="00966178" w:rsidP="00232B6C">
      <w:pPr>
        <w:pStyle w:val="Heading4"/>
        <w:spacing w:before="0" w:line="480" w:lineRule="auto"/>
        <w:rPr>
          <w:rFonts w:cs="Times New Roman"/>
        </w:rPr>
      </w:pPr>
      <w:r w:rsidRPr="00966178">
        <w:rPr>
          <w:rFonts w:cs="Times New Roman"/>
        </w:rPr>
        <w:t xml:space="preserve">2.2.6 </w:t>
      </w:r>
      <w:r w:rsidR="00232B6C">
        <w:rPr>
          <w:rFonts w:cs="Times New Roman"/>
        </w:rPr>
        <w:tab/>
      </w:r>
      <w:r w:rsidRPr="00966178">
        <w:rPr>
          <w:rFonts w:cs="Times New Roman"/>
        </w:rPr>
        <w:t>Pulp Machine (Proses Pulping)</w:t>
      </w:r>
    </w:p>
    <w:p w14:paraId="7B71F863" w14:textId="77777777" w:rsidR="00966178" w:rsidRPr="00966178" w:rsidRDefault="00966178" w:rsidP="00232B6C">
      <w:pPr>
        <w:spacing w:after="0" w:line="480" w:lineRule="auto"/>
        <w:ind w:firstLine="720"/>
        <w:jc w:val="both"/>
        <w:rPr>
          <w:rFonts w:ascii="Times New Roman" w:hAnsi="Times New Roman" w:cs="Times New Roman"/>
          <w:sz w:val="24"/>
          <w:szCs w:val="24"/>
        </w:rPr>
      </w:pPr>
      <w:r w:rsidRPr="00966178">
        <w:rPr>
          <w:rFonts w:ascii="Times New Roman" w:hAnsi="Times New Roman" w:cs="Times New Roman"/>
          <w:sz w:val="24"/>
          <w:szCs w:val="24"/>
        </w:rPr>
        <w:t>Proses pengolahan bubur pulp menjadi pulp berbentuk lembaran dilakukan diarea machine. Adapun proses mesin pulp adalah:</w:t>
      </w:r>
    </w:p>
    <w:p w14:paraId="5E52EEFD"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Penyaringan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bubur</w:t>
      </w:r>
      <w:proofErr w:type="spellEnd"/>
      <w:r w:rsidRPr="00966178">
        <w:rPr>
          <w:rFonts w:ascii="Times New Roman" w:hAnsi="Times New Roman" w:cs="Times New Roman"/>
          <w:sz w:val="24"/>
          <w:szCs w:val="24"/>
        </w:rPr>
        <w:t xml:space="preserve"> pulp </w:t>
      </w:r>
      <w:proofErr w:type="spellStart"/>
      <w:r w:rsidRPr="00966178">
        <w:rPr>
          <w:rFonts w:ascii="Times New Roman" w:hAnsi="Times New Roman" w:cs="Times New Roman"/>
          <w:sz w:val="24"/>
          <w:szCs w:val="24"/>
        </w:rPr>
        <w:t>putih</w:t>
      </w:r>
      <w:proofErr w:type="spellEnd"/>
    </w:p>
    <w:p w14:paraId="2EA75806" w14:textId="77777777" w:rsidR="00966178" w:rsidRPr="00966178" w:rsidRDefault="00966178" w:rsidP="00232B6C">
      <w:pPr>
        <w:pStyle w:val="ListParagraph"/>
        <w:spacing w:after="0" w:line="480" w:lineRule="auto"/>
        <w:ind w:left="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Bubur</w:t>
      </w:r>
      <w:proofErr w:type="spellEnd"/>
      <w:r w:rsidRPr="00966178">
        <w:rPr>
          <w:rFonts w:ascii="Times New Roman" w:hAnsi="Times New Roman" w:cs="Times New Roman"/>
          <w:sz w:val="24"/>
          <w:szCs w:val="24"/>
        </w:rPr>
        <w:t xml:space="preserve"> pulp </w:t>
      </w:r>
      <w:proofErr w:type="spellStart"/>
      <w:r w:rsidRPr="00966178">
        <w:rPr>
          <w:rFonts w:ascii="Times New Roman" w:hAnsi="Times New Roman" w:cs="Times New Roman"/>
          <w:sz w:val="24"/>
          <w:szCs w:val="24"/>
        </w:rPr>
        <w:t>dengan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konsentrasi</w:t>
      </w:r>
      <w:proofErr w:type="spellEnd"/>
      <w:r w:rsidRPr="00966178">
        <w:rPr>
          <w:rFonts w:ascii="Times New Roman" w:hAnsi="Times New Roman" w:cs="Times New Roman"/>
          <w:sz w:val="24"/>
          <w:szCs w:val="24"/>
        </w:rPr>
        <w:t xml:space="preserve"> 0,6% </w:t>
      </w:r>
      <w:proofErr w:type="spellStart"/>
      <w:r w:rsidRPr="00966178">
        <w:rPr>
          <w:rFonts w:ascii="Times New Roman" w:hAnsi="Times New Roman" w:cs="Times New Roman"/>
          <w:sz w:val="24"/>
          <w:szCs w:val="24"/>
        </w:rPr>
        <w:t>masuk</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ke</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radiklon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pertama</w:t>
      </w:r>
      <w:proofErr w:type="spellEnd"/>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pressure screen</w:t>
      </w:r>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untuk</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memisahkan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antara</w:t>
      </w:r>
      <w:proofErr w:type="spellEnd"/>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 xml:space="preserve">accept </w:t>
      </w:r>
      <w:r w:rsidRPr="00966178">
        <w:rPr>
          <w:rFonts w:ascii="Times New Roman" w:hAnsi="Times New Roman" w:cs="Times New Roman"/>
          <w:sz w:val="24"/>
          <w:szCs w:val="24"/>
        </w:rPr>
        <w:t xml:space="preserve">dan </w:t>
      </w:r>
      <w:r w:rsidRPr="00966178">
        <w:rPr>
          <w:rFonts w:ascii="Times New Roman" w:hAnsi="Times New Roman" w:cs="Times New Roman"/>
          <w:i/>
          <w:sz w:val="24"/>
          <w:szCs w:val="24"/>
        </w:rPr>
        <w:t>reject</w:t>
      </w:r>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 xml:space="preserve">Accept </w:t>
      </w:r>
      <w:proofErr w:type="spellStart"/>
      <w:r w:rsidRPr="00966178">
        <w:rPr>
          <w:rFonts w:ascii="Times New Roman" w:hAnsi="Times New Roman" w:cs="Times New Roman"/>
          <w:sz w:val="24"/>
          <w:szCs w:val="24"/>
        </w:rPr>
        <w:t>masuk</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kedalam</w:t>
      </w:r>
      <w:proofErr w:type="spellEnd"/>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lastRenderedPageBreak/>
        <w:t xml:space="preserve">double </w:t>
      </w:r>
      <w:proofErr w:type="spellStart"/>
      <w:r w:rsidRPr="00966178">
        <w:rPr>
          <w:rFonts w:ascii="Times New Roman" w:hAnsi="Times New Roman" w:cs="Times New Roman"/>
          <w:i/>
          <w:sz w:val="24"/>
          <w:szCs w:val="24"/>
        </w:rPr>
        <w:t>thickner</w:t>
      </w:r>
      <w:proofErr w:type="spellEnd"/>
      <w:r w:rsidRPr="00966178">
        <w:rPr>
          <w:rFonts w:ascii="Times New Roman" w:hAnsi="Times New Roman" w:cs="Times New Roman"/>
          <w:i/>
          <w:sz w:val="24"/>
          <w:szCs w:val="24"/>
        </w:rPr>
        <w:t xml:space="preserve"> </w:t>
      </w:r>
      <w:r w:rsidRPr="00966178">
        <w:rPr>
          <w:rFonts w:ascii="Times New Roman" w:hAnsi="Times New Roman" w:cs="Times New Roman"/>
          <w:sz w:val="24"/>
          <w:szCs w:val="24"/>
        </w:rPr>
        <w:t xml:space="preserve">dan </w:t>
      </w:r>
      <w:proofErr w:type="gramStart"/>
      <w:r w:rsidRPr="00966178">
        <w:rPr>
          <w:rFonts w:ascii="Times New Roman" w:hAnsi="Times New Roman" w:cs="Times New Roman"/>
          <w:i/>
          <w:sz w:val="24"/>
          <w:szCs w:val="24"/>
        </w:rPr>
        <w:t xml:space="preserve">reject </w:t>
      </w:r>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masuk</w:t>
      </w:r>
      <w:proofErr w:type="spellEnd"/>
      <w:proofErr w:type="gram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kedalam</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radiklon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kedua</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yaitu</w:t>
      </w:r>
      <w:proofErr w:type="spellEnd"/>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vibrating screen</w:t>
      </w:r>
      <w:r w:rsidRPr="00966178">
        <w:rPr>
          <w:rFonts w:ascii="Times New Roman" w:hAnsi="Times New Roman" w:cs="Times New Roman"/>
          <w:sz w:val="24"/>
          <w:szCs w:val="24"/>
        </w:rPr>
        <w:t>.</w:t>
      </w:r>
    </w:p>
    <w:p w14:paraId="64E8982C"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Pengeringan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awal</w:t>
      </w:r>
      <w:proofErr w:type="spellEnd"/>
    </w:p>
    <w:p w14:paraId="4A22C074" w14:textId="77777777" w:rsidR="00966178" w:rsidRPr="00966178" w:rsidRDefault="00966178" w:rsidP="00232B6C">
      <w:pPr>
        <w:pStyle w:val="ListParagraph"/>
        <w:spacing w:after="0" w:line="480" w:lineRule="auto"/>
        <w:ind w:left="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Pengeringan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ini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meliputi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pengurangan</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kadar</w:t>
      </w:r>
      <w:proofErr w:type="spellEnd"/>
      <w:r w:rsidRPr="00966178">
        <w:rPr>
          <w:rFonts w:ascii="Times New Roman" w:hAnsi="Times New Roman" w:cs="Times New Roman"/>
          <w:sz w:val="24"/>
          <w:szCs w:val="24"/>
        </w:rPr>
        <w:t xml:space="preserve"> </w:t>
      </w:r>
      <w:proofErr w:type="gramStart"/>
      <w:r w:rsidRPr="00966178">
        <w:rPr>
          <w:rFonts w:ascii="Times New Roman" w:hAnsi="Times New Roman" w:cs="Times New Roman"/>
          <w:sz w:val="24"/>
          <w:szCs w:val="24"/>
        </w:rPr>
        <w:t>air  yang</w:t>
      </w:r>
      <w:proofErr w:type="gram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dimiliki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bubur</w:t>
      </w:r>
      <w:proofErr w:type="spellEnd"/>
      <w:r w:rsidRPr="00966178">
        <w:rPr>
          <w:rFonts w:ascii="Times New Roman" w:hAnsi="Times New Roman" w:cs="Times New Roman"/>
          <w:sz w:val="24"/>
          <w:szCs w:val="24"/>
        </w:rPr>
        <w:t xml:space="preserve"> pulp </w:t>
      </w:r>
      <w:proofErr w:type="spellStart"/>
      <w:r w:rsidRPr="00966178">
        <w:rPr>
          <w:rFonts w:ascii="Times New Roman" w:hAnsi="Times New Roman" w:cs="Times New Roman"/>
          <w:sz w:val="24"/>
          <w:szCs w:val="24"/>
        </w:rPr>
        <w:t>dari</w:t>
      </w:r>
      <w:proofErr w:type="spellEnd"/>
      <w:r w:rsidRPr="00966178">
        <w:rPr>
          <w:rFonts w:ascii="Times New Roman" w:hAnsi="Times New Roman" w:cs="Times New Roman"/>
          <w:sz w:val="24"/>
          <w:szCs w:val="24"/>
        </w:rPr>
        <w:t xml:space="preserve"> 80% </w:t>
      </w:r>
      <w:proofErr w:type="spellStart"/>
      <w:r w:rsidRPr="00966178">
        <w:rPr>
          <w:rFonts w:ascii="Times New Roman" w:hAnsi="Times New Roman" w:cs="Times New Roman"/>
          <w:sz w:val="24"/>
          <w:szCs w:val="24"/>
        </w:rPr>
        <w:t>menjadi</w:t>
      </w:r>
      <w:proofErr w:type="spellEnd"/>
      <w:r w:rsidRPr="00966178">
        <w:rPr>
          <w:rFonts w:ascii="Times New Roman" w:hAnsi="Times New Roman" w:cs="Times New Roman"/>
          <w:sz w:val="24"/>
          <w:szCs w:val="24"/>
        </w:rPr>
        <w:t xml:space="preserve"> 50%, unit </w:t>
      </w:r>
      <w:proofErr w:type="spellStart"/>
      <w:r w:rsidRPr="00966178">
        <w:rPr>
          <w:rFonts w:ascii="Times New Roman" w:hAnsi="Times New Roman" w:cs="Times New Roman"/>
          <w:sz w:val="24"/>
          <w:szCs w:val="24"/>
        </w:rPr>
        <w:t>ini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terdiri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dari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satu</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buah</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katup</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pembentuk</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tiga</w:t>
      </w:r>
      <w:proofErr w:type="spellEnd"/>
      <w:r w:rsidRPr="00966178">
        <w:rPr>
          <w:rFonts w:ascii="Times New Roman" w:hAnsi="Times New Roman" w:cs="Times New Roman"/>
          <w:sz w:val="24"/>
          <w:szCs w:val="24"/>
        </w:rPr>
        <w:t xml:space="preserve"> unit fool box yang </w:t>
      </w:r>
      <w:proofErr w:type="spellStart"/>
      <w:r w:rsidRPr="00966178">
        <w:rPr>
          <w:rFonts w:ascii="Times New Roman" w:hAnsi="Times New Roman" w:cs="Times New Roman"/>
          <w:sz w:val="24"/>
          <w:szCs w:val="24"/>
        </w:rPr>
        <w:t>permukaannya</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berpori</w:t>
      </w:r>
      <w:proofErr w:type="spellEnd"/>
      <w:r w:rsidRPr="00966178">
        <w:rPr>
          <w:rFonts w:ascii="Times New Roman" w:hAnsi="Times New Roman" w:cs="Times New Roman"/>
          <w:sz w:val="24"/>
          <w:szCs w:val="24"/>
        </w:rPr>
        <w:t xml:space="preserve">, dan air </w:t>
      </w:r>
      <w:proofErr w:type="spellStart"/>
      <w:r w:rsidRPr="00966178">
        <w:rPr>
          <w:rFonts w:ascii="Times New Roman" w:hAnsi="Times New Roman" w:cs="Times New Roman"/>
          <w:sz w:val="24"/>
          <w:szCs w:val="24"/>
        </w:rPr>
        <w:t>terbuang</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dari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pori-pori</w:t>
      </w:r>
      <w:proofErr w:type="spellEnd"/>
      <w:r w:rsidRPr="00966178">
        <w:rPr>
          <w:rFonts w:ascii="Times New Roman" w:hAnsi="Times New Roman" w:cs="Times New Roman"/>
          <w:sz w:val="24"/>
          <w:szCs w:val="24"/>
        </w:rPr>
        <w:t xml:space="preserve"> </w:t>
      </w:r>
      <w:proofErr w:type="spellStart"/>
      <w:r w:rsidRPr="00966178">
        <w:rPr>
          <w:rFonts w:ascii="Times New Roman" w:hAnsi="Times New Roman" w:cs="Times New Roman"/>
          <w:sz w:val="24"/>
          <w:szCs w:val="24"/>
        </w:rPr>
        <w:t>tersebut</w:t>
      </w:r>
      <w:proofErr w:type="spellEnd"/>
      <w:r w:rsidRPr="00966178">
        <w:rPr>
          <w:rFonts w:ascii="Times New Roman" w:hAnsi="Times New Roman" w:cs="Times New Roman"/>
          <w:sz w:val="24"/>
          <w:szCs w:val="24"/>
        </w:rPr>
        <w:t>.</w:t>
      </w:r>
    </w:p>
    <w:p w14:paraId="323DEE45"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r w:rsidRPr="00966178">
        <w:rPr>
          <w:rFonts w:ascii="Times New Roman" w:hAnsi="Times New Roman" w:cs="Times New Roman"/>
          <w:sz w:val="24"/>
          <w:szCs w:val="24"/>
        </w:rPr>
        <w:t xml:space="preserve">Bagian </w:t>
      </w:r>
      <w:proofErr w:type="spellStart"/>
      <w:r w:rsidRPr="00966178">
        <w:rPr>
          <w:rFonts w:ascii="Times New Roman" w:hAnsi="Times New Roman" w:cs="Times New Roman"/>
          <w:sz w:val="24"/>
          <w:szCs w:val="24"/>
        </w:rPr>
        <w:t>Penekanan</w:t>
      </w:r>
      <w:proofErr w:type="spellEnd"/>
      <w:r w:rsidRPr="00966178">
        <w:rPr>
          <w:rFonts w:ascii="Times New Roman" w:hAnsi="Times New Roman" w:cs="Times New Roman"/>
          <w:sz w:val="24"/>
          <w:szCs w:val="24"/>
        </w:rPr>
        <w:t xml:space="preserve"> (</w:t>
      </w:r>
      <w:r w:rsidRPr="00966178">
        <w:rPr>
          <w:rFonts w:ascii="Times New Roman" w:hAnsi="Times New Roman" w:cs="Times New Roman"/>
          <w:i/>
          <w:sz w:val="24"/>
          <w:szCs w:val="24"/>
        </w:rPr>
        <w:t>press</w:t>
      </w:r>
      <w:r w:rsidRPr="00966178">
        <w:rPr>
          <w:rFonts w:ascii="Times New Roman" w:hAnsi="Times New Roman" w:cs="Times New Roman"/>
          <w:sz w:val="24"/>
          <w:szCs w:val="24"/>
        </w:rPr>
        <w:t>)</w:t>
      </w:r>
    </w:p>
    <w:p w14:paraId="0CEA9587" w14:textId="77777777" w:rsidR="00966178" w:rsidRPr="00966178" w:rsidRDefault="00966178" w:rsidP="005D7E4F">
      <w:pPr>
        <w:spacing w:after="0" w:line="480" w:lineRule="auto"/>
        <w:ind w:left="284"/>
        <w:jc w:val="both"/>
        <w:rPr>
          <w:rFonts w:ascii="Times New Roman" w:hAnsi="Times New Roman" w:cs="Times New Roman"/>
          <w:sz w:val="24"/>
          <w:szCs w:val="24"/>
        </w:rPr>
      </w:pPr>
      <w:r w:rsidRPr="00966178">
        <w:rPr>
          <w:rFonts w:ascii="Times New Roman" w:hAnsi="Times New Roman" w:cs="Times New Roman"/>
          <w:sz w:val="24"/>
          <w:szCs w:val="24"/>
        </w:rPr>
        <w:t xml:space="preserve">Penekanan dilakukan dengan tiga tahap, penekanan dilakukan dengan maksut memisahkan bubur pulp dari </w:t>
      </w:r>
      <w:r w:rsidRPr="00966178">
        <w:rPr>
          <w:rFonts w:ascii="Times New Roman" w:hAnsi="Times New Roman" w:cs="Times New Roman"/>
          <w:i/>
          <w:sz w:val="24"/>
          <w:szCs w:val="24"/>
        </w:rPr>
        <w:t>wise conveyor</w:t>
      </w:r>
      <w:r w:rsidRPr="00966178">
        <w:rPr>
          <w:rFonts w:ascii="Times New Roman" w:hAnsi="Times New Roman" w:cs="Times New Roman"/>
          <w:sz w:val="24"/>
          <w:szCs w:val="24"/>
        </w:rPr>
        <w:t>, derajat keasaman yang dimiliki pulp merupakan hal yang penting karena mempengaruhi proses pengeringan.</w:t>
      </w:r>
    </w:p>
    <w:p w14:paraId="1E7701F6"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Pengeringan</w:t>
      </w:r>
      <w:proofErr w:type="spellEnd"/>
      <w:r w:rsidRPr="00966178">
        <w:rPr>
          <w:rFonts w:ascii="Times New Roman" w:hAnsi="Times New Roman" w:cs="Times New Roman"/>
          <w:sz w:val="24"/>
          <w:szCs w:val="24"/>
        </w:rPr>
        <w:t xml:space="preserve"> Akhir</w:t>
      </w:r>
    </w:p>
    <w:p w14:paraId="5692EA65" w14:textId="44803023" w:rsidR="00966178" w:rsidRPr="00966178" w:rsidRDefault="00966178" w:rsidP="005D7E4F">
      <w:pPr>
        <w:spacing w:after="0" w:line="480" w:lineRule="auto"/>
        <w:ind w:left="284"/>
        <w:jc w:val="both"/>
        <w:rPr>
          <w:rFonts w:ascii="Times New Roman" w:eastAsiaTheme="minorEastAsia" w:hAnsi="Times New Roman" w:cs="Times New Roman"/>
          <w:sz w:val="24"/>
          <w:szCs w:val="24"/>
        </w:rPr>
      </w:pPr>
      <w:r w:rsidRPr="00966178">
        <w:rPr>
          <w:rFonts w:ascii="Times New Roman" w:hAnsi="Times New Roman" w:cs="Times New Roman"/>
          <w:sz w:val="24"/>
          <w:szCs w:val="24"/>
        </w:rPr>
        <w:t xml:space="preserve">Tahap ini bertujuan untuk memastikan bahwa pulp shoet telah benar-benar kering. Pengeringan dilakukan dengan menggunakan </w:t>
      </w:r>
      <w:r w:rsidRPr="00966178">
        <w:rPr>
          <w:rFonts w:ascii="Times New Roman" w:hAnsi="Times New Roman" w:cs="Times New Roman"/>
          <w:i/>
          <w:sz w:val="24"/>
          <w:szCs w:val="24"/>
        </w:rPr>
        <w:t xml:space="preserve">Flack driyer </w:t>
      </w:r>
      <w:r w:rsidRPr="00966178">
        <w:rPr>
          <w:rFonts w:ascii="Times New Roman" w:hAnsi="Times New Roman" w:cs="Times New Roman"/>
          <w:sz w:val="24"/>
          <w:szCs w:val="24"/>
        </w:rPr>
        <w:t>yang didalamnya terdapat tahap kerja temperature pengeringan antara 135</w:t>
      </w:r>
      <w:r w:rsidR="005D7E4F" w:rsidRPr="005D7E4F">
        <w:rPr>
          <w:rFonts w:ascii="Times New Roman" w:hAnsi="Times New Roman" w:cs="Times New Roman"/>
          <w:sz w:val="24"/>
          <w:szCs w:val="24"/>
          <w:vertAlign w:val="superscript"/>
        </w:rPr>
        <w:t>o</w:t>
      </w:r>
      <w:r w:rsidR="005D7E4F">
        <w:rPr>
          <w:rFonts w:ascii="Times New Roman" w:hAnsi="Times New Roman" w:cs="Times New Roman"/>
          <w:sz w:val="24"/>
          <w:szCs w:val="24"/>
        </w:rPr>
        <w:t>C</w:t>
      </w:r>
      <w:r w:rsidR="005D7E4F" w:rsidRPr="00966178">
        <w:rPr>
          <w:rFonts w:ascii="Times New Roman" w:eastAsiaTheme="minorEastAsia" w:hAnsi="Times New Roman" w:cs="Times New Roman"/>
          <w:sz w:val="24"/>
          <w:szCs w:val="24"/>
        </w:rPr>
        <w:t xml:space="preserve"> </w:t>
      </w:r>
      <w:r w:rsidRPr="00966178">
        <w:rPr>
          <w:rFonts w:ascii="Times New Roman" w:eastAsiaTheme="minorEastAsia" w:hAnsi="Times New Roman" w:cs="Times New Roman"/>
          <w:sz w:val="24"/>
          <w:szCs w:val="24"/>
        </w:rPr>
        <w:t>-138</w:t>
      </w:r>
      <w:r w:rsidR="005D7E4F" w:rsidRPr="005D7E4F">
        <w:rPr>
          <w:rFonts w:ascii="Times New Roman" w:hAnsi="Times New Roman" w:cs="Times New Roman"/>
          <w:sz w:val="24"/>
          <w:szCs w:val="24"/>
          <w:vertAlign w:val="superscript"/>
        </w:rPr>
        <w:t>o</w:t>
      </w:r>
      <w:r w:rsidR="005D7E4F">
        <w:rPr>
          <w:rFonts w:ascii="Times New Roman" w:hAnsi="Times New Roman" w:cs="Times New Roman"/>
          <w:sz w:val="24"/>
          <w:szCs w:val="24"/>
        </w:rPr>
        <w:t>C</w:t>
      </w:r>
      <w:r w:rsidRPr="00966178">
        <w:rPr>
          <w:rFonts w:ascii="Times New Roman" w:eastAsiaTheme="minorEastAsia" w:hAnsi="Times New Roman" w:cs="Times New Roman"/>
          <w:sz w:val="24"/>
          <w:szCs w:val="24"/>
        </w:rPr>
        <w:t>.</w:t>
      </w:r>
    </w:p>
    <w:p w14:paraId="5D370F17"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Pemotongan</w:t>
      </w:r>
      <w:proofErr w:type="spellEnd"/>
      <w:r w:rsidRPr="00966178">
        <w:rPr>
          <w:rFonts w:ascii="Times New Roman" w:hAnsi="Times New Roman" w:cs="Times New Roman"/>
          <w:sz w:val="24"/>
          <w:szCs w:val="24"/>
        </w:rPr>
        <w:t xml:space="preserve"> dan </w:t>
      </w:r>
      <w:proofErr w:type="spellStart"/>
      <w:r w:rsidRPr="00966178">
        <w:rPr>
          <w:rFonts w:ascii="Times New Roman" w:hAnsi="Times New Roman" w:cs="Times New Roman"/>
          <w:sz w:val="24"/>
          <w:szCs w:val="24"/>
        </w:rPr>
        <w:t>Pengemasan</w:t>
      </w:r>
      <w:proofErr w:type="spellEnd"/>
    </w:p>
    <w:p w14:paraId="244ABC80" w14:textId="5AAB54A8" w:rsidR="00966178" w:rsidRPr="00966178" w:rsidRDefault="00966178" w:rsidP="005D7E4F">
      <w:pPr>
        <w:spacing w:after="0" w:line="480" w:lineRule="auto"/>
        <w:ind w:left="284"/>
        <w:jc w:val="both"/>
        <w:rPr>
          <w:rFonts w:ascii="Times New Roman" w:hAnsi="Times New Roman" w:cs="Times New Roman"/>
          <w:sz w:val="24"/>
          <w:szCs w:val="24"/>
        </w:rPr>
      </w:pPr>
      <w:r w:rsidRPr="00966178">
        <w:rPr>
          <w:rFonts w:ascii="Times New Roman" w:hAnsi="Times New Roman" w:cs="Times New Roman"/>
          <w:sz w:val="24"/>
          <w:szCs w:val="24"/>
        </w:rPr>
        <w:t xml:space="preserve">Pada tahap ini lembaran pulp yang telah kering dipotong dengan ukuran panjang 80cm, lebar 60 cm dan berat rata-rata perlembar 750-800 </w:t>
      </w:r>
      <w:r w:rsidR="005D7E4F">
        <w:rPr>
          <w:rFonts w:ascii="Times New Roman" w:hAnsi="Times New Roman" w:cs="Times New Roman"/>
          <w:sz w:val="24"/>
          <w:szCs w:val="24"/>
        </w:rPr>
        <w:t>g</w:t>
      </w:r>
      <w:r w:rsidRPr="00966178">
        <w:rPr>
          <w:rFonts w:ascii="Times New Roman" w:hAnsi="Times New Roman" w:cs="Times New Roman"/>
          <w:sz w:val="24"/>
          <w:szCs w:val="24"/>
        </w:rPr>
        <w:t xml:space="preserve">. Selanjutnya, lembaran pulp dikemas namun sebelumnya ditekan dengan </w:t>
      </w:r>
      <w:r w:rsidRPr="00966178">
        <w:rPr>
          <w:rFonts w:ascii="Times New Roman" w:hAnsi="Times New Roman" w:cs="Times New Roman"/>
          <w:i/>
          <w:sz w:val="24"/>
          <w:szCs w:val="24"/>
        </w:rPr>
        <w:t>balling press</w:t>
      </w:r>
      <w:r w:rsidRPr="00966178">
        <w:rPr>
          <w:rFonts w:ascii="Times New Roman" w:hAnsi="Times New Roman" w:cs="Times New Roman"/>
          <w:sz w:val="24"/>
          <w:szCs w:val="24"/>
        </w:rPr>
        <w:t xml:space="preserve">, kemudian pulp dimasukkan ke unit </w:t>
      </w:r>
      <w:r w:rsidRPr="00966178">
        <w:rPr>
          <w:rFonts w:ascii="Times New Roman" w:hAnsi="Times New Roman" w:cs="Times New Roman"/>
          <w:i/>
          <w:sz w:val="24"/>
          <w:szCs w:val="24"/>
        </w:rPr>
        <w:t xml:space="preserve">blade binder </w:t>
      </w:r>
      <w:r w:rsidRPr="00966178">
        <w:rPr>
          <w:rFonts w:ascii="Times New Roman" w:hAnsi="Times New Roman" w:cs="Times New Roman"/>
          <w:sz w:val="24"/>
          <w:szCs w:val="24"/>
        </w:rPr>
        <w:t>untuk diikat menjadi 8 bal, dimana 1 bal=200kg.</w:t>
      </w:r>
    </w:p>
    <w:p w14:paraId="622E377D" w14:textId="77777777" w:rsidR="00966178" w:rsidRPr="00966178" w:rsidRDefault="00966178" w:rsidP="00232B6C">
      <w:pPr>
        <w:pStyle w:val="ListParagraph"/>
        <w:numPr>
          <w:ilvl w:val="0"/>
          <w:numId w:val="3"/>
        </w:numPr>
        <w:spacing w:after="0" w:line="480" w:lineRule="auto"/>
        <w:ind w:left="284" w:hanging="284"/>
        <w:jc w:val="both"/>
        <w:rPr>
          <w:rFonts w:ascii="Times New Roman" w:hAnsi="Times New Roman" w:cs="Times New Roman"/>
          <w:sz w:val="24"/>
          <w:szCs w:val="24"/>
        </w:rPr>
      </w:pPr>
      <w:proofErr w:type="spellStart"/>
      <w:r w:rsidRPr="00966178">
        <w:rPr>
          <w:rFonts w:ascii="Times New Roman" w:hAnsi="Times New Roman" w:cs="Times New Roman"/>
          <w:sz w:val="24"/>
          <w:szCs w:val="24"/>
        </w:rPr>
        <w:t>Penyimpanan</w:t>
      </w:r>
      <w:proofErr w:type="spellEnd"/>
      <w:r w:rsidRPr="00966178">
        <w:rPr>
          <w:rFonts w:ascii="Times New Roman" w:hAnsi="Times New Roman" w:cs="Times New Roman"/>
          <w:sz w:val="24"/>
          <w:szCs w:val="24"/>
        </w:rPr>
        <w:t xml:space="preserve"> dan </w:t>
      </w:r>
      <w:proofErr w:type="spellStart"/>
      <w:r w:rsidRPr="00966178">
        <w:rPr>
          <w:rFonts w:ascii="Times New Roman" w:hAnsi="Times New Roman" w:cs="Times New Roman"/>
          <w:sz w:val="24"/>
          <w:szCs w:val="24"/>
        </w:rPr>
        <w:t>Pemasaran</w:t>
      </w:r>
      <w:proofErr w:type="spellEnd"/>
    </w:p>
    <w:p w14:paraId="31A5F3B9" w14:textId="4BFF38E3" w:rsidR="00232B6C" w:rsidRPr="00966178" w:rsidRDefault="00966178" w:rsidP="005D7E4F">
      <w:pPr>
        <w:spacing w:after="0" w:line="480" w:lineRule="auto"/>
        <w:ind w:left="284"/>
        <w:jc w:val="both"/>
        <w:rPr>
          <w:rFonts w:ascii="Times New Roman" w:hAnsi="Times New Roman" w:cs="Times New Roman"/>
          <w:sz w:val="24"/>
          <w:szCs w:val="24"/>
        </w:rPr>
      </w:pPr>
      <w:r w:rsidRPr="00966178">
        <w:rPr>
          <w:rFonts w:ascii="Times New Roman" w:hAnsi="Times New Roman" w:cs="Times New Roman"/>
          <w:sz w:val="24"/>
          <w:szCs w:val="24"/>
        </w:rPr>
        <w:t>Pulp yang telah dikemas disimpan dalam gudang (</w:t>
      </w:r>
      <w:r w:rsidR="005D7E4F">
        <w:rPr>
          <w:rFonts w:ascii="Times New Roman" w:hAnsi="Times New Roman" w:cs="Times New Roman"/>
          <w:i/>
          <w:sz w:val="24"/>
          <w:szCs w:val="24"/>
        </w:rPr>
        <w:t>ware</w:t>
      </w:r>
      <w:r w:rsidRPr="00966178">
        <w:rPr>
          <w:rFonts w:ascii="Times New Roman" w:hAnsi="Times New Roman" w:cs="Times New Roman"/>
          <w:i/>
          <w:sz w:val="24"/>
          <w:szCs w:val="24"/>
        </w:rPr>
        <w:t>house</w:t>
      </w:r>
      <w:r w:rsidRPr="00966178">
        <w:rPr>
          <w:rFonts w:ascii="Times New Roman" w:hAnsi="Times New Roman" w:cs="Times New Roman"/>
          <w:sz w:val="24"/>
          <w:szCs w:val="24"/>
        </w:rPr>
        <w:t>) dan kemudian siap untuk dipasarkan.</w:t>
      </w:r>
    </w:p>
    <w:p w14:paraId="33505FD4" w14:textId="74302591"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lastRenderedPageBreak/>
        <w:t>2.5.</w:t>
      </w:r>
      <w:r w:rsidRPr="00966178">
        <w:rPr>
          <w:rFonts w:ascii="Times New Roman" w:hAnsi="Times New Roman" w:cs="Times New Roman"/>
          <w:b/>
          <w:bCs/>
          <w:sz w:val="24"/>
          <w:szCs w:val="24"/>
        </w:rPr>
        <w:tab/>
        <w:t>Bahan yang Digunakan</w:t>
      </w:r>
    </w:p>
    <w:p w14:paraId="761E19B4" w14:textId="16614B0A" w:rsidR="00ED4D31" w:rsidRPr="00966178"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t>2.6.</w:t>
      </w:r>
      <w:r w:rsidRPr="00966178">
        <w:rPr>
          <w:rFonts w:ascii="Times New Roman" w:hAnsi="Times New Roman" w:cs="Times New Roman"/>
          <w:b/>
          <w:bCs/>
          <w:sz w:val="24"/>
          <w:szCs w:val="24"/>
        </w:rPr>
        <w:tab/>
        <w:t>Mesin dan Peralatan</w:t>
      </w:r>
    </w:p>
    <w:p w14:paraId="2D888870" w14:textId="739D1DC4" w:rsidR="00ED4D31" w:rsidRDefault="00ED4D31" w:rsidP="00232B6C">
      <w:pPr>
        <w:spacing w:after="0" w:line="480" w:lineRule="auto"/>
        <w:jc w:val="both"/>
        <w:rPr>
          <w:rFonts w:ascii="Times New Roman" w:hAnsi="Times New Roman" w:cs="Times New Roman"/>
          <w:b/>
          <w:bCs/>
          <w:sz w:val="24"/>
          <w:szCs w:val="24"/>
        </w:rPr>
      </w:pPr>
      <w:r w:rsidRPr="00966178">
        <w:rPr>
          <w:rFonts w:ascii="Times New Roman" w:hAnsi="Times New Roman" w:cs="Times New Roman"/>
          <w:b/>
          <w:bCs/>
          <w:sz w:val="24"/>
          <w:szCs w:val="24"/>
        </w:rPr>
        <w:t>2.7.</w:t>
      </w:r>
      <w:r w:rsidRPr="00966178">
        <w:rPr>
          <w:rFonts w:ascii="Times New Roman" w:hAnsi="Times New Roman" w:cs="Times New Roman"/>
          <w:b/>
          <w:bCs/>
          <w:sz w:val="24"/>
          <w:szCs w:val="24"/>
        </w:rPr>
        <w:tab/>
        <w:t>Organisasi dan Manajemen</w:t>
      </w:r>
    </w:p>
    <w:p w14:paraId="7747B51E" w14:textId="77777777" w:rsidR="00D67C2E" w:rsidRDefault="00D67C2E" w:rsidP="00D67C2E">
      <w:pPr>
        <w:spacing w:after="0" w:line="480" w:lineRule="auto"/>
        <w:ind w:firstLine="709"/>
        <w:jc w:val="both"/>
        <w:rPr>
          <w:rFonts w:ascii="Times New Roman" w:hAnsi="Times New Roman" w:cs="Times New Roman"/>
          <w:sz w:val="24"/>
          <w:szCs w:val="24"/>
        </w:rPr>
      </w:pPr>
      <w:r w:rsidRPr="00D67C2E">
        <w:rPr>
          <w:rFonts w:ascii="Times New Roman" w:hAnsi="Times New Roman" w:cs="Times New Roman"/>
          <w:sz w:val="24"/>
          <w:szCs w:val="24"/>
        </w:rPr>
        <w:t>Organisasi merupakan sekumpulan manusia yang memiliki peran, jabatan,</w:t>
      </w:r>
      <w:r w:rsidRPr="00D67C2E">
        <w:rPr>
          <w:rFonts w:ascii="Times New Roman" w:hAnsi="Times New Roman" w:cs="Times New Roman"/>
          <w:sz w:val="24"/>
          <w:szCs w:val="24"/>
        </w:rPr>
        <w:t xml:space="preserve"> </w:t>
      </w:r>
      <w:r w:rsidRPr="00D67C2E">
        <w:rPr>
          <w:rFonts w:ascii="Times New Roman" w:hAnsi="Times New Roman" w:cs="Times New Roman"/>
          <w:sz w:val="24"/>
          <w:szCs w:val="24"/>
        </w:rPr>
        <w:t>atau fungsi masing-masing dan bersepakat melaksanakan aktifitas untuk mencapai</w:t>
      </w:r>
      <w:r w:rsidRPr="00D67C2E">
        <w:rPr>
          <w:rFonts w:ascii="Times New Roman" w:hAnsi="Times New Roman" w:cs="Times New Roman"/>
          <w:sz w:val="24"/>
          <w:szCs w:val="24"/>
        </w:rPr>
        <w:t xml:space="preserve"> </w:t>
      </w:r>
      <w:r w:rsidRPr="00D67C2E">
        <w:rPr>
          <w:rFonts w:ascii="Times New Roman" w:hAnsi="Times New Roman" w:cs="Times New Roman"/>
          <w:sz w:val="24"/>
          <w:szCs w:val="24"/>
        </w:rPr>
        <w:t>tujuan yang telah direncanakan. Dengan demikian struktur maupun ukuran setiap</w:t>
      </w:r>
      <w:r w:rsidRPr="00D67C2E">
        <w:rPr>
          <w:rFonts w:ascii="Times New Roman" w:hAnsi="Times New Roman" w:cs="Times New Roman"/>
          <w:sz w:val="24"/>
          <w:szCs w:val="24"/>
        </w:rPr>
        <w:t xml:space="preserve"> </w:t>
      </w:r>
      <w:r w:rsidRPr="00D67C2E">
        <w:rPr>
          <w:rFonts w:ascii="Times New Roman" w:hAnsi="Times New Roman" w:cs="Times New Roman"/>
          <w:sz w:val="24"/>
          <w:szCs w:val="24"/>
        </w:rPr>
        <w:t>organisasi haruslah sesuai dengan tujuan yang telah direncanakan oleh organisasi</w:t>
      </w:r>
      <w:r w:rsidRPr="00D67C2E">
        <w:rPr>
          <w:rFonts w:ascii="Times New Roman" w:hAnsi="Times New Roman" w:cs="Times New Roman"/>
          <w:sz w:val="24"/>
          <w:szCs w:val="24"/>
        </w:rPr>
        <w:t xml:space="preserve"> </w:t>
      </w:r>
      <w:r w:rsidRPr="00D67C2E">
        <w:rPr>
          <w:rFonts w:ascii="Times New Roman" w:hAnsi="Times New Roman" w:cs="Times New Roman"/>
          <w:sz w:val="24"/>
          <w:szCs w:val="24"/>
        </w:rPr>
        <w:t xml:space="preserve">tersebut. </w:t>
      </w:r>
    </w:p>
    <w:p w14:paraId="0532F81B" w14:textId="77169E84" w:rsidR="005D7E4F" w:rsidRPr="005D7E4F" w:rsidRDefault="00490A2C" w:rsidP="00D67C2E">
      <w:pPr>
        <w:spacing w:after="0" w:line="480" w:lineRule="auto"/>
        <w:jc w:val="both"/>
        <w:rPr>
          <w:rFonts w:ascii="Times New Roman" w:hAnsi="Times New Roman"/>
          <w:sz w:val="24"/>
        </w:rPr>
      </w:pPr>
      <w:r>
        <w:object w:dxaOrig="11175" w:dyaOrig="10815" w14:anchorId="53EF2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89.25pt;height:327.75pt" o:ole="">
            <v:imagedata r:id="rId5" o:title=""/>
          </v:shape>
          <o:OLEObject Type="Embed" ProgID="Visio.Drawing.15" ShapeID="_x0000_i1091" DrawAspect="Content" ObjectID="_1652269173" r:id="rId6"/>
        </w:object>
      </w:r>
    </w:p>
    <w:p w14:paraId="0F64CB26" w14:textId="7E47BB93" w:rsidR="005D7E4F" w:rsidRPr="005D7E4F" w:rsidRDefault="005D7E4F" w:rsidP="005D7E4F">
      <w:pPr>
        <w:spacing w:after="0" w:line="480" w:lineRule="auto"/>
        <w:jc w:val="both"/>
        <w:rPr>
          <w:bCs/>
        </w:rPr>
      </w:pPr>
      <w:r w:rsidRPr="005D7E4F">
        <w:rPr>
          <w:rFonts w:ascii="Times New Roman" w:hAnsi="Times New Roman"/>
          <w:i/>
          <w:sz w:val="20"/>
          <w:szCs w:val="20"/>
        </w:rPr>
        <w:t xml:space="preserve">Sumber : PT. </w:t>
      </w:r>
      <w:r w:rsidR="004D000A">
        <w:rPr>
          <w:rFonts w:ascii="Times New Roman" w:hAnsi="Times New Roman"/>
          <w:i/>
          <w:sz w:val="20"/>
          <w:szCs w:val="20"/>
        </w:rPr>
        <w:t>Toba Pulp Lestari Tbk</w:t>
      </w:r>
    </w:p>
    <w:p w14:paraId="28D23225" w14:textId="14FC3889" w:rsidR="005D7E4F" w:rsidRDefault="005D7E4F" w:rsidP="005D7E4F">
      <w:pPr>
        <w:spacing w:after="0" w:line="480" w:lineRule="auto"/>
        <w:jc w:val="center"/>
        <w:rPr>
          <w:rFonts w:ascii="Times New Roman" w:hAnsi="Times New Roman" w:cs="Times New Roman"/>
          <w:b/>
          <w:color w:val="161616"/>
          <w:sz w:val="24"/>
          <w:szCs w:val="24"/>
        </w:rPr>
      </w:pPr>
      <w:r w:rsidRPr="005D7E4F">
        <w:rPr>
          <w:rFonts w:ascii="Times New Roman" w:hAnsi="Times New Roman" w:cs="Times New Roman"/>
          <w:b/>
          <w:color w:val="161616"/>
          <w:sz w:val="24"/>
          <w:szCs w:val="24"/>
        </w:rPr>
        <w:t xml:space="preserve">Gambar 4.1. Struktur Organisasi PT. </w:t>
      </w:r>
      <w:r w:rsidR="00D40E23">
        <w:rPr>
          <w:rFonts w:ascii="Times New Roman" w:hAnsi="Times New Roman" w:cs="Times New Roman"/>
          <w:b/>
          <w:color w:val="161616"/>
          <w:sz w:val="24"/>
          <w:szCs w:val="24"/>
        </w:rPr>
        <w:t>Toba Pulp Lestari Tbk</w:t>
      </w:r>
    </w:p>
    <w:p w14:paraId="2B11A455" w14:textId="5EDA0C12" w:rsidR="00D67C2E" w:rsidRDefault="00D67C2E" w:rsidP="005D7E4F">
      <w:pPr>
        <w:spacing w:after="0" w:line="480" w:lineRule="auto"/>
        <w:jc w:val="center"/>
        <w:rPr>
          <w:rFonts w:ascii="Times New Roman" w:hAnsi="Times New Roman" w:cs="Times New Roman"/>
          <w:b/>
          <w:color w:val="161616"/>
          <w:sz w:val="24"/>
          <w:szCs w:val="24"/>
        </w:rPr>
      </w:pPr>
    </w:p>
    <w:p w14:paraId="11D8A8F2" w14:textId="1C14062C" w:rsidR="00817B27" w:rsidRDefault="00D67C2E" w:rsidP="00D67C2E">
      <w:pPr>
        <w:spacing w:after="0" w:line="480" w:lineRule="auto"/>
        <w:ind w:firstLine="709"/>
        <w:jc w:val="both"/>
        <w:rPr>
          <w:rFonts w:ascii="Times New Roman" w:hAnsi="Times New Roman" w:cs="Times New Roman"/>
          <w:bCs/>
          <w:color w:val="161616"/>
          <w:sz w:val="24"/>
          <w:szCs w:val="24"/>
        </w:rPr>
      </w:pPr>
      <w:r w:rsidRPr="00D67C2E">
        <w:rPr>
          <w:rFonts w:ascii="Times New Roman" w:hAnsi="Times New Roman" w:cs="Times New Roman"/>
          <w:bCs/>
          <w:color w:val="161616"/>
          <w:sz w:val="24"/>
          <w:szCs w:val="24"/>
        </w:rPr>
        <w:lastRenderedPageBreak/>
        <w:t xml:space="preserve">Struktur organisasi PT. Toba Pulp Lestari, Tbk. menggunakan </w:t>
      </w:r>
      <w:r w:rsidR="00490A2C" w:rsidRPr="00D67C2E">
        <w:rPr>
          <w:rFonts w:ascii="Times New Roman" w:hAnsi="Times New Roman" w:cs="Times New Roman"/>
          <w:bCs/>
          <w:color w:val="161616"/>
          <w:sz w:val="24"/>
          <w:szCs w:val="24"/>
        </w:rPr>
        <w:t xml:space="preserve">struktur organisasi </w:t>
      </w:r>
      <w:r w:rsidRPr="00D67C2E">
        <w:rPr>
          <w:rFonts w:ascii="Times New Roman" w:hAnsi="Times New Roman" w:cs="Times New Roman"/>
          <w:bCs/>
          <w:color w:val="161616"/>
          <w:sz w:val="24"/>
          <w:szCs w:val="24"/>
        </w:rPr>
        <w:t>garis</w:t>
      </w:r>
      <w:r w:rsidRPr="00D67C2E">
        <w:rPr>
          <w:rFonts w:ascii="Times New Roman" w:hAnsi="Times New Roman" w:cs="Times New Roman"/>
          <w:bCs/>
          <w:color w:val="161616"/>
          <w:sz w:val="24"/>
          <w:szCs w:val="24"/>
        </w:rPr>
        <w:t xml:space="preserve"> </w:t>
      </w:r>
      <w:r w:rsidRPr="00D67C2E">
        <w:rPr>
          <w:rFonts w:ascii="Times New Roman" w:hAnsi="Times New Roman" w:cs="Times New Roman"/>
          <w:bCs/>
          <w:color w:val="161616"/>
          <w:sz w:val="24"/>
          <w:szCs w:val="24"/>
        </w:rPr>
        <w:t>(line)</w:t>
      </w:r>
      <w:r w:rsidR="00490A2C">
        <w:rPr>
          <w:rFonts w:ascii="Times New Roman" w:hAnsi="Times New Roman" w:cs="Times New Roman"/>
          <w:bCs/>
          <w:color w:val="161616"/>
          <w:sz w:val="24"/>
          <w:szCs w:val="24"/>
        </w:rPr>
        <w:t xml:space="preserve"> dan fungsional</w:t>
      </w:r>
      <w:r w:rsidRPr="00D67C2E">
        <w:rPr>
          <w:rFonts w:ascii="Times New Roman" w:hAnsi="Times New Roman" w:cs="Times New Roman"/>
          <w:bCs/>
          <w:color w:val="161616"/>
          <w:sz w:val="24"/>
          <w:szCs w:val="24"/>
        </w:rPr>
        <w:t>. Managing Director memiliki hubungan garis dengan</w:t>
      </w:r>
      <w:r w:rsidRPr="00D67C2E">
        <w:rPr>
          <w:rFonts w:ascii="Times New Roman" w:hAnsi="Times New Roman" w:cs="Times New Roman"/>
          <w:bCs/>
          <w:color w:val="161616"/>
          <w:sz w:val="24"/>
          <w:szCs w:val="24"/>
        </w:rPr>
        <w:t xml:space="preserve"> </w:t>
      </w:r>
      <w:r w:rsidR="005D6C58">
        <w:rPr>
          <w:rFonts w:ascii="Times New Roman" w:hAnsi="Times New Roman" w:cs="Times New Roman"/>
          <w:bCs/>
          <w:color w:val="161616"/>
          <w:sz w:val="24"/>
          <w:szCs w:val="24"/>
        </w:rPr>
        <w:t xml:space="preserve">Fiber Resources General Marketing, dan Deputy General Manager. Demikian pula </w:t>
      </w:r>
      <w:r w:rsidRPr="00D67C2E">
        <w:rPr>
          <w:rFonts w:ascii="Times New Roman" w:hAnsi="Times New Roman" w:cs="Times New Roman"/>
          <w:bCs/>
          <w:color w:val="161616"/>
          <w:sz w:val="24"/>
          <w:szCs w:val="24"/>
        </w:rPr>
        <w:t>Departemen Mill Operation, Commercial, Technology Environment, Financial,</w:t>
      </w:r>
      <w:r w:rsidRPr="00D67C2E">
        <w:rPr>
          <w:rFonts w:ascii="Times New Roman" w:hAnsi="Times New Roman" w:cs="Times New Roman"/>
          <w:bCs/>
          <w:color w:val="161616"/>
          <w:sz w:val="24"/>
          <w:szCs w:val="24"/>
        </w:rPr>
        <w:t xml:space="preserve"> </w:t>
      </w:r>
      <w:r w:rsidRPr="00D67C2E">
        <w:rPr>
          <w:rFonts w:ascii="Times New Roman" w:hAnsi="Times New Roman" w:cs="Times New Roman"/>
          <w:bCs/>
          <w:color w:val="161616"/>
          <w:sz w:val="24"/>
          <w:szCs w:val="24"/>
        </w:rPr>
        <w:t>HRD, Sales, dan juga Forestry</w:t>
      </w:r>
      <w:r w:rsidR="005D6C58">
        <w:rPr>
          <w:rFonts w:ascii="Times New Roman" w:hAnsi="Times New Roman" w:cs="Times New Roman"/>
          <w:bCs/>
          <w:color w:val="161616"/>
          <w:sz w:val="24"/>
          <w:szCs w:val="24"/>
        </w:rPr>
        <w:t xml:space="preserve"> yang terletak di bawah kedua posisi tersebut</w:t>
      </w:r>
      <w:r w:rsidRPr="00D67C2E">
        <w:rPr>
          <w:rFonts w:ascii="Times New Roman" w:hAnsi="Times New Roman" w:cs="Times New Roman"/>
          <w:bCs/>
          <w:color w:val="161616"/>
          <w:sz w:val="24"/>
          <w:szCs w:val="24"/>
        </w:rPr>
        <w:t xml:space="preserve">. </w:t>
      </w:r>
      <w:r w:rsidR="00490A2C">
        <w:rPr>
          <w:rFonts w:ascii="Times New Roman" w:hAnsi="Times New Roman" w:cs="Times New Roman"/>
          <w:bCs/>
          <w:color w:val="161616"/>
          <w:sz w:val="24"/>
          <w:szCs w:val="24"/>
        </w:rPr>
        <w:t>Seluruh</w:t>
      </w:r>
      <w:r w:rsidRPr="00D67C2E">
        <w:rPr>
          <w:rFonts w:ascii="Times New Roman" w:hAnsi="Times New Roman" w:cs="Times New Roman"/>
          <w:bCs/>
          <w:color w:val="161616"/>
          <w:sz w:val="24"/>
          <w:szCs w:val="24"/>
        </w:rPr>
        <w:t xml:space="preserve"> departemen ini memiliki tanggung</w:t>
      </w:r>
      <w:r w:rsidRPr="00D67C2E">
        <w:rPr>
          <w:rFonts w:ascii="Times New Roman" w:hAnsi="Times New Roman" w:cs="Times New Roman"/>
          <w:bCs/>
          <w:color w:val="161616"/>
          <w:sz w:val="24"/>
          <w:szCs w:val="24"/>
        </w:rPr>
        <w:t xml:space="preserve"> </w:t>
      </w:r>
      <w:r w:rsidRPr="00D67C2E">
        <w:rPr>
          <w:rFonts w:ascii="Times New Roman" w:hAnsi="Times New Roman" w:cs="Times New Roman"/>
          <w:bCs/>
          <w:color w:val="161616"/>
          <w:sz w:val="24"/>
          <w:szCs w:val="24"/>
        </w:rPr>
        <w:t>jawab terhadap Managing Director. Pembagian tugas dan wewenang pada perusahaan ini dilakukan berdasarkan fungsi</w:t>
      </w:r>
      <w:r w:rsidR="005D6C58">
        <w:rPr>
          <w:rFonts w:ascii="Times New Roman" w:hAnsi="Times New Roman" w:cs="Times New Roman"/>
          <w:bCs/>
          <w:color w:val="161616"/>
          <w:sz w:val="24"/>
          <w:szCs w:val="24"/>
        </w:rPr>
        <w:t>-</w:t>
      </w:r>
      <w:r w:rsidRPr="00D67C2E">
        <w:rPr>
          <w:rFonts w:ascii="Times New Roman" w:hAnsi="Times New Roman" w:cs="Times New Roman"/>
          <w:bCs/>
          <w:color w:val="161616"/>
          <w:sz w:val="24"/>
          <w:szCs w:val="24"/>
        </w:rPr>
        <w:t>fungsi</w:t>
      </w:r>
      <w:r w:rsidRPr="00D67C2E">
        <w:rPr>
          <w:rFonts w:ascii="Times New Roman" w:hAnsi="Times New Roman" w:cs="Times New Roman"/>
          <w:bCs/>
          <w:color w:val="161616"/>
          <w:sz w:val="24"/>
          <w:szCs w:val="24"/>
        </w:rPr>
        <w:t xml:space="preserve"> </w:t>
      </w:r>
      <w:r w:rsidRPr="00D67C2E">
        <w:rPr>
          <w:rFonts w:ascii="Times New Roman" w:hAnsi="Times New Roman" w:cs="Times New Roman"/>
          <w:bCs/>
          <w:color w:val="161616"/>
          <w:sz w:val="24"/>
          <w:szCs w:val="24"/>
        </w:rPr>
        <w:t xml:space="preserve">tertentu dan oleh karena itu disebut bersifat fungsional. </w:t>
      </w:r>
    </w:p>
    <w:p w14:paraId="3664986F" w14:textId="5450A700" w:rsidR="00D67C2E" w:rsidRDefault="00D67C2E" w:rsidP="00D67C2E">
      <w:pPr>
        <w:spacing w:after="0" w:line="480" w:lineRule="auto"/>
        <w:ind w:firstLine="709"/>
        <w:jc w:val="both"/>
        <w:rPr>
          <w:rFonts w:ascii="Times New Roman" w:hAnsi="Times New Roman" w:cs="Times New Roman"/>
          <w:bCs/>
          <w:sz w:val="24"/>
          <w:szCs w:val="24"/>
        </w:rPr>
      </w:pPr>
      <w:r w:rsidRPr="00D67C2E">
        <w:rPr>
          <w:rFonts w:ascii="Times New Roman" w:hAnsi="Times New Roman" w:cs="Times New Roman"/>
          <w:bCs/>
          <w:sz w:val="24"/>
          <w:szCs w:val="24"/>
        </w:rPr>
        <w:t>Struktur organisasi PT. Toba Pulp Lestari, Tbk. terbagi menjadi dua struktur</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organisasi yaitu Fiber Management Organization structure dan Mill Management</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Organization structure. Fiber Management Process mengatur proses pengadaan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bahan baku yaitu kayu serta menjaga kesinambungan hutan agar proses produksi</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tidak berhenti. Sedangkan Mill Management Organization structure mengatur</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proses produksi yang ada di PT. Toba Pulp Lestari, Tbk. Kedua struktur organisasi</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ini dipimpin oleh seorang Managing director.</w:t>
      </w:r>
      <w:r w:rsidRPr="00D67C2E">
        <w:rPr>
          <w:rFonts w:ascii="Times New Roman" w:hAnsi="Times New Roman" w:cs="Times New Roman"/>
          <w:bCs/>
          <w:sz w:val="24"/>
          <w:szCs w:val="24"/>
        </w:rPr>
        <w:t xml:space="preserve"> </w:t>
      </w:r>
      <w:r>
        <w:rPr>
          <w:rFonts w:ascii="Times New Roman" w:hAnsi="Times New Roman" w:cs="Times New Roman"/>
          <w:bCs/>
          <w:sz w:val="24"/>
          <w:szCs w:val="24"/>
        </w:rPr>
        <w:t xml:space="preserve">Berikut ini merupakan pembagian tugas dan wewenang pada </w:t>
      </w:r>
      <w:r w:rsidRPr="00D67C2E">
        <w:rPr>
          <w:rFonts w:ascii="Times New Roman" w:hAnsi="Times New Roman" w:cs="Times New Roman"/>
          <w:bCs/>
          <w:sz w:val="24"/>
          <w:szCs w:val="24"/>
        </w:rPr>
        <w:t>PT. Toba Pulp Lestari, Tbk</w:t>
      </w:r>
      <w:r>
        <w:rPr>
          <w:rFonts w:ascii="Times New Roman" w:hAnsi="Times New Roman" w:cs="Times New Roman"/>
          <w:bCs/>
          <w:sz w:val="24"/>
          <w:szCs w:val="24"/>
        </w:rPr>
        <w:t>.</w:t>
      </w:r>
    </w:p>
    <w:p w14:paraId="2D5E8CC8" w14:textId="392EA94D"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Managing Director</w:t>
      </w:r>
      <w:r w:rsidRPr="00490A2C">
        <w:rPr>
          <w:rFonts w:ascii="Times New Roman" w:hAnsi="Times New Roman" w:cs="Times New Roman"/>
          <w:bCs/>
          <w:sz w:val="24"/>
          <w:szCs w:val="24"/>
        </w:rPr>
        <w:t xml:space="preserve"> </w:t>
      </w:r>
    </w:p>
    <w:p w14:paraId="32477448" w14:textId="7272C9E7" w:rsidR="00D67C2E" w:rsidRPr="00D67C2E" w:rsidRDefault="00D67C2E" w:rsidP="00490A2C">
      <w:pPr>
        <w:pStyle w:val="ListParagraph"/>
        <w:numPr>
          <w:ilvl w:val="0"/>
          <w:numId w:val="4"/>
        </w:numPr>
        <w:spacing w:after="0" w:line="480" w:lineRule="auto"/>
        <w:ind w:left="709" w:hanging="28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Mengelola</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perusahaan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secara</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keseluruhan</w:t>
      </w:r>
      <w:proofErr w:type="spellEnd"/>
      <w:r w:rsidRPr="00D67C2E">
        <w:rPr>
          <w:rFonts w:ascii="Times New Roman" w:hAnsi="Times New Roman" w:cs="Times New Roman"/>
          <w:bCs/>
          <w:sz w:val="24"/>
          <w:szCs w:val="24"/>
        </w:rPr>
        <w:t>.</w:t>
      </w:r>
      <w:r w:rsidRPr="00D67C2E">
        <w:rPr>
          <w:rFonts w:ascii="Times New Roman" w:hAnsi="Times New Roman" w:cs="Times New Roman"/>
          <w:bCs/>
          <w:sz w:val="24"/>
          <w:szCs w:val="24"/>
        </w:rPr>
        <w:t xml:space="preserve"> </w:t>
      </w:r>
    </w:p>
    <w:p w14:paraId="379782E7" w14:textId="5A377B61" w:rsidR="00D67C2E" w:rsidRPr="00D67C2E" w:rsidRDefault="00D67C2E" w:rsidP="00490A2C">
      <w:pPr>
        <w:pStyle w:val="ListParagraph"/>
        <w:numPr>
          <w:ilvl w:val="0"/>
          <w:numId w:val="4"/>
        </w:numPr>
        <w:spacing w:after="0" w:line="480" w:lineRule="auto"/>
        <w:ind w:left="709" w:hanging="28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Mengkoordinir</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serta</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mengontrol</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keahlian</w:t>
      </w:r>
      <w:proofErr w:type="spellEnd"/>
      <w:r w:rsidRPr="00D67C2E">
        <w:rPr>
          <w:rFonts w:ascii="Times New Roman" w:hAnsi="Times New Roman" w:cs="Times New Roman"/>
          <w:bCs/>
          <w:sz w:val="24"/>
          <w:szCs w:val="24"/>
        </w:rPr>
        <w:t xml:space="preserve"> teknis, usulan proyek,</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penjualan, dan pembelanjaan.</w:t>
      </w:r>
      <w:r w:rsidRPr="00D67C2E">
        <w:rPr>
          <w:rFonts w:ascii="Times New Roman" w:hAnsi="Times New Roman" w:cs="Times New Roman"/>
          <w:bCs/>
          <w:sz w:val="24"/>
          <w:szCs w:val="24"/>
        </w:rPr>
        <w:t xml:space="preserve"> </w:t>
      </w:r>
    </w:p>
    <w:p w14:paraId="0343D0B5" w14:textId="469BE079" w:rsidR="00D67C2E" w:rsidRPr="00D67C2E" w:rsidRDefault="00D67C2E" w:rsidP="00490A2C">
      <w:pPr>
        <w:pStyle w:val="ListParagraph"/>
        <w:numPr>
          <w:ilvl w:val="0"/>
          <w:numId w:val="4"/>
        </w:numPr>
        <w:spacing w:after="0" w:line="480" w:lineRule="auto"/>
        <w:ind w:left="709" w:hanging="28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Memberikan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wewenang</w:t>
      </w:r>
      <w:proofErr w:type="spellEnd"/>
      <w:r w:rsidRPr="00D67C2E">
        <w:rPr>
          <w:rFonts w:ascii="Times New Roman" w:hAnsi="Times New Roman" w:cs="Times New Roman"/>
          <w:bCs/>
          <w:sz w:val="24"/>
          <w:szCs w:val="24"/>
        </w:rPr>
        <w:t xml:space="preserve"> dan </w:t>
      </w:r>
      <w:proofErr w:type="spellStart"/>
      <w:r w:rsidRPr="00D67C2E">
        <w:rPr>
          <w:rFonts w:ascii="Times New Roman" w:hAnsi="Times New Roman" w:cs="Times New Roman"/>
          <w:bCs/>
          <w:sz w:val="24"/>
          <w:szCs w:val="24"/>
        </w:rPr>
        <w:t>persetujuan</w:t>
      </w:r>
      <w:proofErr w:type="spellEnd"/>
      <w:r w:rsidRPr="00D67C2E">
        <w:rPr>
          <w:rFonts w:ascii="Times New Roman" w:hAnsi="Times New Roman" w:cs="Times New Roman"/>
          <w:bCs/>
          <w:sz w:val="24"/>
          <w:szCs w:val="24"/>
        </w:rPr>
        <w:t xml:space="preserve"> atas surat-surat ekstern dan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intern, pesanan pembelian, penjualan, pengeluaran keuangan serta</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bertanggung jawab kepada Dewan Komisaris.</w:t>
      </w:r>
      <w:r w:rsidRPr="00D67C2E">
        <w:rPr>
          <w:rFonts w:ascii="Times New Roman" w:hAnsi="Times New Roman" w:cs="Times New Roman"/>
          <w:bCs/>
          <w:sz w:val="24"/>
          <w:szCs w:val="24"/>
        </w:rPr>
        <w:t xml:space="preserve"> </w:t>
      </w:r>
    </w:p>
    <w:p w14:paraId="33D2D2EB" w14:textId="226F03B0"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lastRenderedPageBreak/>
        <w:t>Officer Service Coordinator</w:t>
      </w:r>
      <w:r w:rsidRPr="00490A2C">
        <w:rPr>
          <w:rFonts w:ascii="Times New Roman" w:hAnsi="Times New Roman" w:cs="Times New Roman"/>
          <w:bCs/>
          <w:sz w:val="24"/>
          <w:szCs w:val="24"/>
        </w:rPr>
        <w:t xml:space="preserve"> </w:t>
      </w:r>
    </w:p>
    <w:p w14:paraId="1F82B0BC" w14:textId="0D376F11" w:rsidR="00D67C2E" w:rsidRPr="00D67C2E" w:rsidRDefault="00D67C2E" w:rsidP="00490A2C">
      <w:pPr>
        <w:pStyle w:val="ListParagraph"/>
        <w:numPr>
          <w:ilvl w:val="0"/>
          <w:numId w:val="7"/>
        </w:numPr>
        <w:spacing w:after="0" w:line="480" w:lineRule="auto"/>
        <w:ind w:left="709" w:hanging="28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mengkoordinir</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segala</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kegiatan</w:t>
      </w:r>
      <w:proofErr w:type="spellEnd"/>
      <w:r w:rsidRPr="00D67C2E">
        <w:rPr>
          <w:rFonts w:ascii="Times New Roman" w:hAnsi="Times New Roman" w:cs="Times New Roman"/>
          <w:bCs/>
          <w:sz w:val="24"/>
          <w:szCs w:val="24"/>
        </w:rPr>
        <w:t xml:space="preserve"> yang erhubungan dengan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pelayanan kantor</w:t>
      </w:r>
      <w:r w:rsidRPr="00D67C2E">
        <w:rPr>
          <w:rFonts w:ascii="Times New Roman" w:hAnsi="Times New Roman" w:cs="Times New Roman"/>
          <w:bCs/>
          <w:sz w:val="24"/>
          <w:szCs w:val="24"/>
        </w:rPr>
        <w:t xml:space="preserve"> </w:t>
      </w:r>
    </w:p>
    <w:p w14:paraId="1555FD56" w14:textId="542180EC" w:rsidR="00D67C2E" w:rsidRPr="00D67C2E" w:rsidRDefault="00D67C2E" w:rsidP="00490A2C">
      <w:pPr>
        <w:pStyle w:val="ListParagraph"/>
        <w:numPr>
          <w:ilvl w:val="0"/>
          <w:numId w:val="7"/>
        </w:numPr>
        <w:spacing w:after="0" w:line="480" w:lineRule="auto"/>
        <w:ind w:left="709" w:hanging="28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Bertanggung</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jawab</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kepada</w:t>
      </w:r>
      <w:proofErr w:type="spellEnd"/>
      <w:r w:rsidRPr="00D67C2E">
        <w:rPr>
          <w:rFonts w:ascii="Times New Roman" w:hAnsi="Times New Roman" w:cs="Times New Roman"/>
          <w:bCs/>
          <w:sz w:val="24"/>
          <w:szCs w:val="24"/>
        </w:rPr>
        <w:t xml:space="preserve"> managing director.</w:t>
      </w:r>
      <w:r w:rsidRPr="00D67C2E">
        <w:rPr>
          <w:rFonts w:ascii="Times New Roman" w:hAnsi="Times New Roman" w:cs="Times New Roman"/>
          <w:bCs/>
          <w:sz w:val="24"/>
          <w:szCs w:val="24"/>
        </w:rPr>
        <w:t xml:space="preserve"> </w:t>
      </w:r>
    </w:p>
    <w:p w14:paraId="3EED888D" w14:textId="668217C0"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Deputy General Manager</w:t>
      </w:r>
      <w:r w:rsidRPr="00490A2C">
        <w:rPr>
          <w:rFonts w:ascii="Times New Roman" w:hAnsi="Times New Roman" w:cs="Times New Roman"/>
          <w:bCs/>
          <w:sz w:val="24"/>
          <w:szCs w:val="24"/>
        </w:rPr>
        <w:t xml:space="preserve"> </w:t>
      </w:r>
    </w:p>
    <w:p w14:paraId="3EB0F892" w14:textId="6F8FF90D" w:rsidR="00D67C2E" w:rsidRPr="00D67C2E" w:rsidRDefault="00D67C2E" w:rsidP="00490A2C">
      <w:pPr>
        <w:pStyle w:val="ListParagraph"/>
        <w:numPr>
          <w:ilvl w:val="0"/>
          <w:numId w:val="9"/>
        </w:numPr>
        <w:spacing w:after="0" w:line="480" w:lineRule="auto"/>
        <w:ind w:hanging="294"/>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membantu</w:t>
      </w:r>
      <w:proofErr w:type="spellEnd"/>
      <w:r w:rsidRPr="00D67C2E">
        <w:rPr>
          <w:rFonts w:ascii="Times New Roman" w:hAnsi="Times New Roman" w:cs="Times New Roman"/>
          <w:bCs/>
          <w:sz w:val="24"/>
          <w:szCs w:val="24"/>
        </w:rPr>
        <w:t xml:space="preserve"> managing director dalam mengkordinir dan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mengontrol kegiatan pabrik sehari-hari seperti bagian-bagian teknisi</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dan juga menerima usulan-usulan proyek</w:t>
      </w:r>
      <w:r w:rsidRPr="00D67C2E">
        <w:rPr>
          <w:rFonts w:ascii="Times New Roman" w:hAnsi="Times New Roman" w:cs="Times New Roman"/>
          <w:bCs/>
          <w:sz w:val="24"/>
          <w:szCs w:val="24"/>
        </w:rPr>
        <w:t xml:space="preserve"> </w:t>
      </w:r>
    </w:p>
    <w:p w14:paraId="088F3B1A" w14:textId="484F6555" w:rsidR="00D67C2E" w:rsidRPr="00D67C2E" w:rsidRDefault="00D67C2E" w:rsidP="00490A2C">
      <w:pPr>
        <w:pStyle w:val="ListParagraph"/>
        <w:numPr>
          <w:ilvl w:val="0"/>
          <w:numId w:val="9"/>
        </w:numPr>
        <w:spacing w:after="0" w:line="480" w:lineRule="auto"/>
        <w:ind w:hanging="294"/>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Bertanggung</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jawab</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kepada</w:t>
      </w:r>
      <w:proofErr w:type="spellEnd"/>
      <w:r w:rsidRPr="00D67C2E">
        <w:rPr>
          <w:rFonts w:ascii="Times New Roman" w:hAnsi="Times New Roman" w:cs="Times New Roman"/>
          <w:bCs/>
          <w:sz w:val="24"/>
          <w:szCs w:val="24"/>
        </w:rPr>
        <w:t xml:space="preserve"> managing director.</w:t>
      </w:r>
      <w:r w:rsidRPr="00D67C2E">
        <w:rPr>
          <w:rFonts w:ascii="Times New Roman" w:hAnsi="Times New Roman" w:cs="Times New Roman"/>
          <w:bCs/>
          <w:sz w:val="24"/>
          <w:szCs w:val="24"/>
        </w:rPr>
        <w:t xml:space="preserve"> </w:t>
      </w:r>
    </w:p>
    <w:p w14:paraId="619B081D" w14:textId="419D291A"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Fiber General Marketing</w:t>
      </w:r>
      <w:r w:rsidRPr="00490A2C">
        <w:rPr>
          <w:rFonts w:ascii="Times New Roman" w:hAnsi="Times New Roman" w:cs="Times New Roman"/>
          <w:bCs/>
          <w:sz w:val="24"/>
          <w:szCs w:val="24"/>
        </w:rPr>
        <w:t xml:space="preserve"> </w:t>
      </w:r>
    </w:p>
    <w:p w14:paraId="0F8F8DB8" w14:textId="0E9B49C7" w:rsidR="00D67C2E" w:rsidRPr="00D67C2E" w:rsidRDefault="00D67C2E" w:rsidP="00490A2C">
      <w:pPr>
        <w:pStyle w:val="ListParagraph"/>
        <w:numPr>
          <w:ilvl w:val="0"/>
          <w:numId w:val="11"/>
        </w:numPr>
        <w:spacing w:after="0" w:line="480" w:lineRule="auto"/>
        <w:ind w:hanging="294"/>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menyediakan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bahan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baku</w:t>
      </w:r>
      <w:proofErr w:type="spellEnd"/>
      <w:r w:rsidRPr="00D67C2E">
        <w:rPr>
          <w:rFonts w:ascii="Times New Roman" w:hAnsi="Times New Roman" w:cs="Times New Roman"/>
          <w:bCs/>
          <w:sz w:val="24"/>
          <w:szCs w:val="24"/>
        </w:rPr>
        <w:t xml:space="preserve"> untuk dikirim ke area pabrik seluruh</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sektor.</w:t>
      </w:r>
      <w:r w:rsidRPr="00D67C2E">
        <w:rPr>
          <w:rFonts w:ascii="Times New Roman" w:hAnsi="Times New Roman" w:cs="Times New Roman"/>
          <w:bCs/>
          <w:sz w:val="24"/>
          <w:szCs w:val="24"/>
        </w:rPr>
        <w:t xml:space="preserve"> </w:t>
      </w:r>
    </w:p>
    <w:p w14:paraId="5B03E668" w14:textId="0569263D" w:rsidR="00D67C2E" w:rsidRPr="00D67C2E" w:rsidRDefault="00D67C2E" w:rsidP="00490A2C">
      <w:pPr>
        <w:pStyle w:val="ListParagraph"/>
        <w:numPr>
          <w:ilvl w:val="0"/>
          <w:numId w:val="11"/>
        </w:numPr>
        <w:spacing w:after="0" w:line="480" w:lineRule="auto"/>
        <w:ind w:hanging="294"/>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terhadap</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administrasi</w:t>
      </w:r>
      <w:proofErr w:type="spellEnd"/>
      <w:r w:rsidRPr="00D67C2E">
        <w:rPr>
          <w:rFonts w:ascii="Times New Roman" w:hAnsi="Times New Roman" w:cs="Times New Roman"/>
          <w:bCs/>
          <w:sz w:val="24"/>
          <w:szCs w:val="24"/>
        </w:rPr>
        <w:t xml:space="preserve"> yang berkaitan dengan proses produksi.</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Departmen ini membawahi lima departemen yaitu: Plantation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Departmen, Wood Supply Department, Planning Department, PIR</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Department dan Sector Departmen.</w:t>
      </w:r>
      <w:r w:rsidRPr="00D67C2E">
        <w:rPr>
          <w:rFonts w:ascii="Times New Roman" w:hAnsi="Times New Roman" w:cs="Times New Roman"/>
          <w:bCs/>
          <w:sz w:val="24"/>
          <w:szCs w:val="24"/>
        </w:rPr>
        <w:t xml:space="preserve"> </w:t>
      </w:r>
    </w:p>
    <w:p w14:paraId="2667D5D9" w14:textId="77777777" w:rsidR="00D67C2E" w:rsidRPr="00D67C2E" w:rsidRDefault="00D67C2E" w:rsidP="00490A2C">
      <w:pPr>
        <w:pStyle w:val="ListParagraph"/>
        <w:numPr>
          <w:ilvl w:val="0"/>
          <w:numId w:val="12"/>
        </w:numPr>
        <w:spacing w:after="0" w:line="480" w:lineRule="auto"/>
        <w:ind w:left="993" w:hanging="284"/>
        <w:jc w:val="both"/>
        <w:rPr>
          <w:rFonts w:ascii="Times New Roman" w:hAnsi="Times New Roman" w:cs="Times New Roman"/>
          <w:bCs/>
          <w:sz w:val="24"/>
          <w:szCs w:val="24"/>
        </w:rPr>
      </w:pPr>
      <w:r>
        <w:rPr>
          <w:rFonts w:ascii="Times New Roman" w:hAnsi="Times New Roman" w:cs="Times New Roman"/>
          <w:bCs/>
          <w:sz w:val="24"/>
          <w:szCs w:val="24"/>
          <w:lang w:val="id-ID"/>
        </w:rPr>
        <w:t>Plantation Department</w:t>
      </w:r>
    </w:p>
    <w:p w14:paraId="35E6A885" w14:textId="23FC702B" w:rsidR="00D67C2E" w:rsidRPr="00D67C2E" w:rsidRDefault="00D67C2E" w:rsidP="00490A2C">
      <w:pPr>
        <w:pStyle w:val="ListParagraph"/>
        <w:spacing w:after="0" w:line="480" w:lineRule="auto"/>
        <w:ind w:left="99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melakukan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penanaman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hutan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kembali</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untuk</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hutan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tanaman</w:t>
      </w:r>
      <w:proofErr w:type="spellEnd"/>
      <w:r w:rsidRPr="00D67C2E">
        <w:rPr>
          <w:rFonts w:ascii="Times New Roman" w:hAnsi="Times New Roman" w:cs="Times New Roman"/>
          <w:bCs/>
          <w:sz w:val="24"/>
          <w:szCs w:val="24"/>
        </w:rPr>
        <w:t xml:space="preserve"> industry yang </w:t>
      </w:r>
      <w:proofErr w:type="spellStart"/>
      <w:r w:rsidRPr="00D67C2E">
        <w:rPr>
          <w:rFonts w:ascii="Times New Roman" w:hAnsi="Times New Roman" w:cs="Times New Roman"/>
          <w:bCs/>
          <w:sz w:val="24"/>
          <w:szCs w:val="24"/>
        </w:rPr>
        <w:t>hasilnya</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telah</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dimanfaatkan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sebelumnya</w:t>
      </w:r>
      <w:proofErr w:type="spellEnd"/>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 xml:space="preserve">oleh </w:t>
      </w:r>
      <w:proofErr w:type="spellStart"/>
      <w:r w:rsidRPr="00D67C2E">
        <w:rPr>
          <w:rFonts w:ascii="Times New Roman" w:hAnsi="Times New Roman" w:cs="Times New Roman"/>
          <w:bCs/>
          <w:sz w:val="24"/>
          <w:szCs w:val="24"/>
        </w:rPr>
        <w:t>perusahaan</w:t>
      </w:r>
      <w:proofErr w:type="spellEnd"/>
      <w:r w:rsidRPr="00D67C2E">
        <w:rPr>
          <w:rFonts w:ascii="Times New Roman" w:hAnsi="Times New Roman" w:cs="Times New Roman"/>
          <w:bCs/>
          <w:sz w:val="24"/>
          <w:szCs w:val="24"/>
        </w:rPr>
        <w:t>.</w:t>
      </w:r>
      <w:r w:rsidRPr="00D67C2E">
        <w:rPr>
          <w:rFonts w:ascii="Times New Roman" w:hAnsi="Times New Roman" w:cs="Times New Roman"/>
          <w:bCs/>
          <w:sz w:val="24"/>
          <w:szCs w:val="24"/>
        </w:rPr>
        <w:t xml:space="preserve"> </w:t>
      </w:r>
    </w:p>
    <w:p w14:paraId="6DBFB831" w14:textId="77777777" w:rsidR="00D67C2E" w:rsidRPr="00D67C2E" w:rsidRDefault="00D67C2E" w:rsidP="00490A2C">
      <w:pPr>
        <w:pStyle w:val="ListParagraph"/>
        <w:numPr>
          <w:ilvl w:val="0"/>
          <w:numId w:val="12"/>
        </w:numPr>
        <w:spacing w:after="0" w:line="480" w:lineRule="auto"/>
        <w:ind w:left="993" w:hanging="284"/>
        <w:jc w:val="both"/>
        <w:rPr>
          <w:rFonts w:ascii="Times New Roman" w:hAnsi="Times New Roman" w:cs="Times New Roman"/>
          <w:bCs/>
          <w:sz w:val="24"/>
          <w:szCs w:val="24"/>
        </w:rPr>
      </w:pPr>
      <w:r>
        <w:rPr>
          <w:rFonts w:ascii="Times New Roman" w:hAnsi="Times New Roman" w:cs="Times New Roman"/>
          <w:bCs/>
          <w:sz w:val="24"/>
          <w:szCs w:val="24"/>
          <w:lang w:val="id-ID"/>
        </w:rPr>
        <w:t>Wood Supply Department</w:t>
      </w:r>
    </w:p>
    <w:p w14:paraId="1A6FD9FC" w14:textId="77777777" w:rsidR="00D67C2E" w:rsidRDefault="00D67C2E" w:rsidP="00490A2C">
      <w:pPr>
        <w:pStyle w:val="ListParagraph"/>
        <w:spacing w:after="0" w:line="480" w:lineRule="auto"/>
        <w:ind w:left="99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mempersiapkan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penyediaan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jumlah</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bahan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baku</w:t>
      </w:r>
      <w:proofErr w:type="spellEnd"/>
      <w:r w:rsidRPr="00D67C2E">
        <w:rPr>
          <w:rFonts w:ascii="Times New Roman" w:hAnsi="Times New Roman" w:cs="Times New Roman"/>
          <w:bCs/>
          <w:sz w:val="24"/>
          <w:szCs w:val="24"/>
        </w:rPr>
        <w:t xml:space="preserve"> yang</w:t>
      </w:r>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akan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diproses</w:t>
      </w:r>
      <w:proofErr w:type="spellEnd"/>
      <w:r w:rsidRPr="00D67C2E">
        <w:rPr>
          <w:rFonts w:ascii="Times New Roman" w:hAnsi="Times New Roman" w:cs="Times New Roman"/>
          <w:bCs/>
          <w:sz w:val="24"/>
          <w:szCs w:val="24"/>
        </w:rPr>
        <w:t xml:space="preserve"> pada </w:t>
      </w:r>
      <w:proofErr w:type="spellStart"/>
      <w:r w:rsidRPr="00D67C2E">
        <w:rPr>
          <w:rFonts w:ascii="Times New Roman" w:hAnsi="Times New Roman" w:cs="Times New Roman"/>
          <w:bCs/>
          <w:sz w:val="24"/>
          <w:szCs w:val="24"/>
        </w:rPr>
        <w:t>pembuatan</w:t>
      </w:r>
      <w:proofErr w:type="spellEnd"/>
      <w:r w:rsidRPr="00D67C2E">
        <w:rPr>
          <w:rFonts w:ascii="Times New Roman" w:hAnsi="Times New Roman" w:cs="Times New Roman"/>
          <w:bCs/>
          <w:sz w:val="24"/>
          <w:szCs w:val="24"/>
        </w:rPr>
        <w:t xml:space="preserve"> pulp.</w:t>
      </w:r>
      <w:r w:rsidRPr="00D67C2E">
        <w:rPr>
          <w:rFonts w:ascii="Times New Roman" w:hAnsi="Times New Roman" w:cs="Times New Roman"/>
          <w:bCs/>
          <w:sz w:val="24"/>
          <w:szCs w:val="24"/>
        </w:rPr>
        <w:t xml:space="preserve"> </w:t>
      </w:r>
    </w:p>
    <w:p w14:paraId="6AFB2369" w14:textId="0FF08D77" w:rsidR="00D67C2E" w:rsidRPr="00D67C2E" w:rsidRDefault="00D67C2E" w:rsidP="00490A2C">
      <w:pPr>
        <w:pStyle w:val="ListParagraph"/>
        <w:numPr>
          <w:ilvl w:val="0"/>
          <w:numId w:val="12"/>
        </w:numPr>
        <w:spacing w:after="0" w:line="480" w:lineRule="auto"/>
        <w:ind w:left="993" w:hanging="284"/>
        <w:jc w:val="both"/>
        <w:rPr>
          <w:rFonts w:ascii="Times New Roman" w:hAnsi="Times New Roman" w:cs="Times New Roman"/>
          <w:bCs/>
          <w:sz w:val="24"/>
          <w:szCs w:val="24"/>
        </w:rPr>
      </w:pPr>
      <w:r w:rsidRPr="00D67C2E">
        <w:rPr>
          <w:rFonts w:ascii="Times New Roman" w:hAnsi="Times New Roman" w:cs="Times New Roman"/>
          <w:bCs/>
          <w:sz w:val="24"/>
          <w:szCs w:val="24"/>
        </w:rPr>
        <w:t>Planning Department</w:t>
      </w:r>
      <w:r w:rsidRPr="00D67C2E">
        <w:rPr>
          <w:rFonts w:ascii="Times New Roman" w:hAnsi="Times New Roman" w:cs="Times New Roman"/>
          <w:bCs/>
          <w:sz w:val="24"/>
          <w:szCs w:val="24"/>
        </w:rPr>
        <w:t xml:space="preserve"> </w:t>
      </w:r>
    </w:p>
    <w:p w14:paraId="0965917A" w14:textId="77777777" w:rsidR="00D67C2E" w:rsidRDefault="00D67C2E" w:rsidP="00490A2C">
      <w:pPr>
        <w:pStyle w:val="ListParagraph"/>
        <w:spacing w:after="0" w:line="480" w:lineRule="auto"/>
        <w:ind w:left="993"/>
        <w:jc w:val="both"/>
        <w:rPr>
          <w:rFonts w:ascii="Times New Roman" w:hAnsi="Times New Roman" w:cs="Times New Roman"/>
          <w:bCs/>
          <w:sz w:val="24"/>
          <w:szCs w:val="24"/>
        </w:rPr>
      </w:pPr>
      <w:r w:rsidRPr="00D67C2E">
        <w:rPr>
          <w:rFonts w:ascii="Times New Roman" w:hAnsi="Times New Roman" w:cs="Times New Roman"/>
          <w:bCs/>
          <w:sz w:val="24"/>
          <w:szCs w:val="24"/>
        </w:rPr>
        <w:lastRenderedPageBreak/>
        <w:t>Bertugas untuk membuat rencana kerja dan perbaikan material</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kayu sebagai bahan baku. Dalam departemen inilah dipersiapkan,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diatur, dan direncanakan kegiatan-kegiatan dalam Forestry</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Department, dan membahas setiap persoalan departemen dan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merencanakan penangananannya.</w:t>
      </w:r>
      <w:r w:rsidRPr="00D67C2E">
        <w:rPr>
          <w:rFonts w:ascii="Times New Roman" w:hAnsi="Times New Roman" w:cs="Times New Roman"/>
          <w:bCs/>
          <w:sz w:val="24"/>
          <w:szCs w:val="24"/>
        </w:rPr>
        <w:t xml:space="preserve"> </w:t>
      </w:r>
    </w:p>
    <w:p w14:paraId="654F659E" w14:textId="486297C7" w:rsidR="00D67C2E" w:rsidRPr="00D67C2E" w:rsidRDefault="00D67C2E" w:rsidP="00490A2C">
      <w:pPr>
        <w:pStyle w:val="ListParagraph"/>
        <w:numPr>
          <w:ilvl w:val="0"/>
          <w:numId w:val="12"/>
        </w:numPr>
        <w:spacing w:after="0" w:line="480" w:lineRule="auto"/>
        <w:ind w:left="993" w:hanging="284"/>
        <w:jc w:val="both"/>
        <w:rPr>
          <w:rFonts w:ascii="Times New Roman" w:hAnsi="Times New Roman" w:cs="Times New Roman"/>
          <w:bCs/>
          <w:sz w:val="24"/>
          <w:szCs w:val="24"/>
        </w:rPr>
      </w:pPr>
      <w:r w:rsidRPr="00D67C2E">
        <w:rPr>
          <w:rFonts w:ascii="Times New Roman" w:hAnsi="Times New Roman" w:cs="Times New Roman"/>
          <w:bCs/>
          <w:sz w:val="24"/>
          <w:szCs w:val="24"/>
        </w:rPr>
        <w:t>PIR Department</w:t>
      </w:r>
      <w:r w:rsidRPr="00D67C2E">
        <w:rPr>
          <w:rFonts w:ascii="Times New Roman" w:hAnsi="Times New Roman" w:cs="Times New Roman"/>
          <w:bCs/>
          <w:sz w:val="24"/>
          <w:szCs w:val="24"/>
        </w:rPr>
        <w:t xml:space="preserve"> </w:t>
      </w:r>
    </w:p>
    <w:p w14:paraId="7542A384" w14:textId="77777777" w:rsidR="00D67C2E" w:rsidRDefault="00D67C2E" w:rsidP="00490A2C">
      <w:pPr>
        <w:pStyle w:val="ListParagraph"/>
        <w:spacing w:after="0" w:line="480" w:lineRule="auto"/>
        <w:ind w:left="99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untuk</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membuat</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rencana</w:t>
      </w:r>
      <w:proofErr w:type="spellEnd"/>
      <w:r w:rsidRPr="00D67C2E">
        <w:rPr>
          <w:rFonts w:ascii="Times New Roman" w:hAnsi="Times New Roman" w:cs="Times New Roman"/>
          <w:bCs/>
          <w:sz w:val="24"/>
          <w:szCs w:val="24"/>
        </w:rPr>
        <w:t xml:space="preserve"> kerja dan bekerja sama dengan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masyarakat dalam usaha pembibitan tanaman, pemberian pupuk,</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serta tenaga skill yang dibutuhkan.</w:t>
      </w:r>
      <w:r w:rsidRPr="00D67C2E">
        <w:rPr>
          <w:rFonts w:ascii="Times New Roman" w:hAnsi="Times New Roman" w:cs="Times New Roman"/>
          <w:bCs/>
          <w:sz w:val="24"/>
          <w:szCs w:val="24"/>
        </w:rPr>
        <w:t xml:space="preserve"> </w:t>
      </w:r>
    </w:p>
    <w:p w14:paraId="410AE36D" w14:textId="2494A31F" w:rsidR="00D67C2E" w:rsidRPr="00D67C2E" w:rsidRDefault="00D67C2E" w:rsidP="00490A2C">
      <w:pPr>
        <w:pStyle w:val="ListParagraph"/>
        <w:numPr>
          <w:ilvl w:val="0"/>
          <w:numId w:val="12"/>
        </w:numPr>
        <w:spacing w:after="0" w:line="480" w:lineRule="auto"/>
        <w:ind w:left="993" w:hanging="284"/>
        <w:jc w:val="both"/>
        <w:rPr>
          <w:rFonts w:ascii="Times New Roman" w:hAnsi="Times New Roman" w:cs="Times New Roman"/>
          <w:bCs/>
          <w:sz w:val="24"/>
          <w:szCs w:val="24"/>
        </w:rPr>
      </w:pPr>
      <w:r w:rsidRPr="00D67C2E">
        <w:rPr>
          <w:rFonts w:ascii="Times New Roman" w:hAnsi="Times New Roman" w:cs="Times New Roman"/>
          <w:bCs/>
          <w:sz w:val="24"/>
          <w:szCs w:val="24"/>
        </w:rPr>
        <w:t>Sector Department</w:t>
      </w:r>
      <w:r w:rsidRPr="00D67C2E">
        <w:rPr>
          <w:rFonts w:ascii="Times New Roman" w:hAnsi="Times New Roman" w:cs="Times New Roman"/>
          <w:bCs/>
          <w:sz w:val="24"/>
          <w:szCs w:val="24"/>
        </w:rPr>
        <w:t xml:space="preserve"> </w:t>
      </w:r>
    </w:p>
    <w:p w14:paraId="440E0EC1" w14:textId="77777777" w:rsidR="00D67C2E" w:rsidRPr="00D67C2E" w:rsidRDefault="00D67C2E" w:rsidP="00490A2C">
      <w:pPr>
        <w:pStyle w:val="ListParagraph"/>
        <w:spacing w:after="0" w:line="480" w:lineRule="auto"/>
        <w:ind w:left="993"/>
        <w:jc w:val="both"/>
        <w:rPr>
          <w:rFonts w:ascii="Times New Roman" w:hAnsi="Times New Roman" w:cs="Times New Roman"/>
          <w:bCs/>
          <w:sz w:val="24"/>
          <w:szCs w:val="24"/>
        </w:rPr>
      </w:pPr>
      <w:proofErr w:type="spellStart"/>
      <w:r w:rsidRPr="00D67C2E">
        <w:rPr>
          <w:rFonts w:ascii="Times New Roman" w:hAnsi="Times New Roman" w:cs="Times New Roman"/>
          <w:bCs/>
          <w:sz w:val="24"/>
          <w:szCs w:val="24"/>
        </w:rPr>
        <w:t>Bertugas</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melakukan</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koordinasi</w:t>
      </w:r>
      <w:proofErr w:type="spellEnd"/>
      <w:r w:rsidRPr="00D67C2E">
        <w:rPr>
          <w:rFonts w:ascii="Times New Roman" w:hAnsi="Times New Roman" w:cs="Times New Roman"/>
          <w:bCs/>
          <w:sz w:val="24"/>
          <w:szCs w:val="24"/>
        </w:rPr>
        <w:t xml:space="preserve"> </w:t>
      </w:r>
      <w:proofErr w:type="spellStart"/>
      <w:r w:rsidRPr="00D67C2E">
        <w:rPr>
          <w:rFonts w:ascii="Times New Roman" w:hAnsi="Times New Roman" w:cs="Times New Roman"/>
          <w:bCs/>
          <w:sz w:val="24"/>
          <w:szCs w:val="24"/>
        </w:rPr>
        <w:t>kepada</w:t>
      </w:r>
      <w:proofErr w:type="spellEnd"/>
      <w:r w:rsidRPr="00D67C2E">
        <w:rPr>
          <w:rFonts w:ascii="Times New Roman" w:hAnsi="Times New Roman" w:cs="Times New Roman"/>
          <w:bCs/>
          <w:sz w:val="24"/>
          <w:szCs w:val="24"/>
        </w:rPr>
        <w:t xml:space="preserve"> seluruh sektor tanaman</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industri dan bertugas mengetahui beberapa areal tanaman yang</w:t>
      </w:r>
      <w:r w:rsidRPr="00D67C2E">
        <w:rPr>
          <w:rFonts w:ascii="Times New Roman" w:hAnsi="Times New Roman" w:cs="Times New Roman"/>
          <w:bCs/>
          <w:sz w:val="24"/>
          <w:szCs w:val="24"/>
        </w:rPr>
        <w:t xml:space="preserve"> </w:t>
      </w:r>
      <w:r w:rsidRPr="00D67C2E">
        <w:rPr>
          <w:rFonts w:ascii="Times New Roman" w:hAnsi="Times New Roman" w:cs="Times New Roman"/>
          <w:bCs/>
          <w:sz w:val="24"/>
          <w:szCs w:val="24"/>
        </w:rPr>
        <w:t>kosong dan beberapa areal tanaman yang telah ditebang.</w:t>
      </w:r>
      <w:r w:rsidRPr="00D67C2E">
        <w:rPr>
          <w:rFonts w:ascii="Times New Roman" w:hAnsi="Times New Roman" w:cs="Times New Roman"/>
          <w:bCs/>
          <w:sz w:val="24"/>
          <w:szCs w:val="24"/>
        </w:rPr>
        <w:t xml:space="preserve"> </w:t>
      </w:r>
    </w:p>
    <w:p w14:paraId="6C5D03EF" w14:textId="3E690B1E"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Mill General Manager</w:t>
      </w:r>
      <w:r w:rsidRPr="00490A2C">
        <w:rPr>
          <w:rFonts w:ascii="Times New Roman" w:hAnsi="Times New Roman" w:cs="Times New Roman"/>
          <w:bCs/>
          <w:sz w:val="24"/>
          <w:szCs w:val="24"/>
        </w:rPr>
        <w:t xml:space="preserve"> </w:t>
      </w:r>
    </w:p>
    <w:p w14:paraId="34FE0BB9" w14:textId="77777777" w:rsidR="00D67C2E" w:rsidRDefault="00D67C2E" w:rsidP="00490A2C">
      <w:pPr>
        <w:spacing w:after="0" w:line="480" w:lineRule="auto"/>
        <w:ind w:left="426"/>
        <w:jc w:val="both"/>
        <w:rPr>
          <w:rFonts w:ascii="Times New Roman" w:hAnsi="Times New Roman" w:cs="Times New Roman"/>
          <w:bCs/>
          <w:sz w:val="24"/>
          <w:szCs w:val="24"/>
        </w:rPr>
      </w:pPr>
      <w:r w:rsidRPr="00D67C2E">
        <w:rPr>
          <w:rFonts w:ascii="Times New Roman" w:hAnsi="Times New Roman" w:cs="Times New Roman"/>
          <w:bCs/>
          <w:sz w:val="24"/>
          <w:szCs w:val="24"/>
        </w:rPr>
        <w:t>Bertugas terhadap kebijaksanaan produksi dan kelancaran produksi</w:t>
      </w:r>
      <w:r>
        <w:rPr>
          <w:rFonts w:ascii="Times New Roman" w:hAnsi="Times New Roman" w:cs="Times New Roman"/>
          <w:bCs/>
          <w:sz w:val="24"/>
          <w:szCs w:val="24"/>
        </w:rPr>
        <w:t xml:space="preserve"> </w:t>
      </w:r>
      <w:r w:rsidRPr="00D67C2E">
        <w:rPr>
          <w:rFonts w:ascii="Times New Roman" w:hAnsi="Times New Roman" w:cs="Times New Roman"/>
          <w:bCs/>
          <w:sz w:val="24"/>
          <w:szCs w:val="24"/>
        </w:rPr>
        <w:t>dimulai dari persiapan kayu menjadi lembaran pulp yang siap dipasarkan</w:t>
      </w:r>
      <w:r>
        <w:rPr>
          <w:rFonts w:ascii="Times New Roman" w:hAnsi="Times New Roman" w:cs="Times New Roman"/>
          <w:bCs/>
          <w:sz w:val="24"/>
          <w:szCs w:val="24"/>
        </w:rPr>
        <w:t xml:space="preserve"> </w:t>
      </w:r>
      <w:r w:rsidRPr="00D67C2E">
        <w:rPr>
          <w:rFonts w:ascii="Times New Roman" w:hAnsi="Times New Roman" w:cs="Times New Roman"/>
          <w:bCs/>
          <w:sz w:val="24"/>
          <w:szCs w:val="24"/>
        </w:rPr>
        <w:t>dan bertanggung jawab pada managing director.</w:t>
      </w:r>
      <w:r>
        <w:rPr>
          <w:rFonts w:ascii="Times New Roman" w:hAnsi="Times New Roman" w:cs="Times New Roman"/>
          <w:bCs/>
          <w:sz w:val="24"/>
          <w:szCs w:val="24"/>
        </w:rPr>
        <w:t xml:space="preserve"> </w:t>
      </w:r>
      <w:r w:rsidRPr="00D67C2E">
        <w:rPr>
          <w:rFonts w:ascii="Times New Roman" w:hAnsi="Times New Roman" w:cs="Times New Roman"/>
          <w:bCs/>
          <w:sz w:val="24"/>
          <w:szCs w:val="24"/>
        </w:rPr>
        <w:t>Departemen ini membawahi beberapa departemen yaitu: Production</w:t>
      </w:r>
      <w:r>
        <w:rPr>
          <w:rFonts w:ascii="Times New Roman" w:hAnsi="Times New Roman" w:cs="Times New Roman"/>
          <w:bCs/>
          <w:sz w:val="24"/>
          <w:szCs w:val="24"/>
        </w:rPr>
        <w:t xml:space="preserve"> </w:t>
      </w:r>
      <w:r w:rsidRPr="00D67C2E">
        <w:rPr>
          <w:rFonts w:ascii="Times New Roman" w:hAnsi="Times New Roman" w:cs="Times New Roman"/>
          <w:bCs/>
          <w:sz w:val="24"/>
          <w:szCs w:val="24"/>
        </w:rPr>
        <w:t>Department, Maintenance and Engineer Department, Technical</w:t>
      </w:r>
      <w:r>
        <w:rPr>
          <w:rFonts w:ascii="Times New Roman" w:hAnsi="Times New Roman" w:cs="Times New Roman"/>
          <w:bCs/>
          <w:sz w:val="24"/>
          <w:szCs w:val="24"/>
        </w:rPr>
        <w:t xml:space="preserve"> </w:t>
      </w:r>
      <w:r w:rsidRPr="00D67C2E">
        <w:rPr>
          <w:rFonts w:ascii="Times New Roman" w:hAnsi="Times New Roman" w:cs="Times New Roman"/>
          <w:bCs/>
          <w:sz w:val="24"/>
          <w:szCs w:val="24"/>
        </w:rPr>
        <w:t>Department, LP &amp; C Department, Material Department dan Sales and</w:t>
      </w:r>
      <w:r>
        <w:rPr>
          <w:rFonts w:ascii="Times New Roman" w:hAnsi="Times New Roman" w:cs="Times New Roman"/>
          <w:bCs/>
          <w:sz w:val="24"/>
          <w:szCs w:val="24"/>
        </w:rPr>
        <w:t xml:space="preserve"> </w:t>
      </w:r>
      <w:r w:rsidRPr="00D67C2E">
        <w:rPr>
          <w:rFonts w:ascii="Times New Roman" w:hAnsi="Times New Roman" w:cs="Times New Roman"/>
          <w:bCs/>
          <w:sz w:val="24"/>
          <w:szCs w:val="24"/>
        </w:rPr>
        <w:t>Adminitration Department.</w:t>
      </w:r>
      <w:r>
        <w:rPr>
          <w:rFonts w:ascii="Times New Roman" w:hAnsi="Times New Roman" w:cs="Times New Roman"/>
          <w:bCs/>
          <w:sz w:val="24"/>
          <w:szCs w:val="24"/>
        </w:rPr>
        <w:t xml:space="preserve"> </w:t>
      </w:r>
    </w:p>
    <w:p w14:paraId="21F0B68A" w14:textId="77777777" w:rsidR="00490A2C" w:rsidRPr="00490A2C" w:rsidRDefault="00490A2C"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Pr>
          <w:rFonts w:ascii="Times New Roman" w:hAnsi="Times New Roman" w:cs="Times New Roman"/>
          <w:bCs/>
          <w:sz w:val="24"/>
          <w:szCs w:val="24"/>
          <w:lang w:val="id-ID"/>
        </w:rPr>
        <w:t>Production Department</w:t>
      </w:r>
    </w:p>
    <w:p w14:paraId="6F2197CF" w14:textId="67C8EB1D" w:rsidR="00490A2C"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lastRenderedPageBreak/>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mengawasi</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jalannya</w:t>
      </w:r>
      <w:proofErr w:type="spellEnd"/>
      <w:r w:rsidRPr="00490A2C">
        <w:rPr>
          <w:rFonts w:ascii="Times New Roman" w:hAnsi="Times New Roman" w:cs="Times New Roman"/>
          <w:bCs/>
          <w:sz w:val="24"/>
          <w:szCs w:val="24"/>
        </w:rPr>
        <w:t xml:space="preserve"> proses </w:t>
      </w:r>
      <w:proofErr w:type="spellStart"/>
      <w:r w:rsidRPr="00490A2C">
        <w:rPr>
          <w:rFonts w:ascii="Times New Roman" w:hAnsi="Times New Roman" w:cs="Times New Roman"/>
          <w:bCs/>
          <w:sz w:val="24"/>
          <w:szCs w:val="24"/>
        </w:rPr>
        <w:t>produksi</w:t>
      </w:r>
      <w:proofErr w:type="spellEnd"/>
      <w:r w:rsidRPr="00490A2C">
        <w:rPr>
          <w:rFonts w:ascii="Times New Roman" w:hAnsi="Times New Roman" w:cs="Times New Roman"/>
          <w:bCs/>
          <w:sz w:val="24"/>
          <w:szCs w:val="24"/>
        </w:rPr>
        <w:t xml:space="preserve"> antara lain: wood</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preparation, fiberline, chemical plant dan departemen ini</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bertanggung jawab terhadap kepada General Manager Mill.</w:t>
      </w:r>
      <w:r w:rsidRPr="00490A2C">
        <w:rPr>
          <w:rFonts w:ascii="Times New Roman" w:hAnsi="Times New Roman" w:cs="Times New Roman"/>
          <w:bCs/>
          <w:sz w:val="24"/>
          <w:szCs w:val="24"/>
        </w:rPr>
        <w:t xml:space="preserve"> </w:t>
      </w:r>
    </w:p>
    <w:p w14:paraId="344E1B60" w14:textId="77777777" w:rsidR="00490A2C" w:rsidRDefault="00D67C2E"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sidRPr="00490A2C">
        <w:rPr>
          <w:rFonts w:ascii="Times New Roman" w:hAnsi="Times New Roman" w:cs="Times New Roman"/>
          <w:bCs/>
          <w:sz w:val="24"/>
          <w:szCs w:val="24"/>
        </w:rPr>
        <w:t>Maintenance dan Engineer Department</w:t>
      </w:r>
      <w:r w:rsidRPr="00490A2C">
        <w:rPr>
          <w:rFonts w:ascii="Times New Roman" w:hAnsi="Times New Roman" w:cs="Times New Roman"/>
          <w:bCs/>
          <w:sz w:val="24"/>
          <w:szCs w:val="24"/>
        </w:rPr>
        <w:t xml:space="preserve"> </w:t>
      </w:r>
    </w:p>
    <w:p w14:paraId="67328EA5" w14:textId="6AAE1AFC" w:rsidR="00490A2C"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Bertanggungjawab</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kepada</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kegiatan</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pemeriksaan</w:t>
      </w:r>
      <w:proofErr w:type="spellEnd"/>
      <w:r w:rsidRPr="00490A2C">
        <w:rPr>
          <w:rFonts w:ascii="Times New Roman" w:hAnsi="Times New Roman" w:cs="Times New Roman"/>
          <w:bCs/>
          <w:sz w:val="24"/>
          <w:szCs w:val="24"/>
        </w:rPr>
        <w:t xml:space="preserve"> dan perbaikan</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peralatan produksi dan melaporkan perbaikan tersebut serta</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bertanggungjawab kepada General Manager Mill.</w:t>
      </w:r>
      <w:r w:rsidRPr="00490A2C">
        <w:rPr>
          <w:rFonts w:ascii="Times New Roman" w:hAnsi="Times New Roman" w:cs="Times New Roman"/>
          <w:bCs/>
          <w:sz w:val="24"/>
          <w:szCs w:val="24"/>
        </w:rPr>
        <w:t xml:space="preserve"> </w:t>
      </w:r>
    </w:p>
    <w:p w14:paraId="1345720B" w14:textId="77777777" w:rsidR="00490A2C" w:rsidRDefault="00D67C2E"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sidRPr="00490A2C">
        <w:rPr>
          <w:rFonts w:ascii="Times New Roman" w:hAnsi="Times New Roman" w:cs="Times New Roman"/>
          <w:bCs/>
          <w:sz w:val="24"/>
          <w:szCs w:val="24"/>
        </w:rPr>
        <w:t>LP &amp; C Department</w:t>
      </w:r>
      <w:r w:rsidRPr="00490A2C">
        <w:rPr>
          <w:rFonts w:ascii="Times New Roman" w:hAnsi="Times New Roman" w:cs="Times New Roman"/>
          <w:bCs/>
          <w:sz w:val="24"/>
          <w:szCs w:val="24"/>
        </w:rPr>
        <w:t xml:space="preserve"> </w:t>
      </w:r>
    </w:p>
    <w:p w14:paraId="0861B162" w14:textId="50B03747" w:rsidR="00490A2C"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menjaga</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keselamatan</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kerja</w:t>
      </w:r>
      <w:proofErr w:type="spellEnd"/>
      <w:r w:rsidRPr="00490A2C">
        <w:rPr>
          <w:rFonts w:ascii="Times New Roman" w:hAnsi="Times New Roman" w:cs="Times New Roman"/>
          <w:bCs/>
          <w:sz w:val="24"/>
          <w:szCs w:val="24"/>
        </w:rPr>
        <w:t xml:space="preserve"> karyawan serta lingkungan kerja</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dan membentuk tim pemadam kebakaran untuk menghindarkan</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terjadinya kebakaran serta bertanggungjawab kepada General</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Manager Mill.</w:t>
      </w:r>
      <w:r w:rsidRPr="00490A2C">
        <w:rPr>
          <w:rFonts w:ascii="Times New Roman" w:hAnsi="Times New Roman" w:cs="Times New Roman"/>
          <w:bCs/>
          <w:sz w:val="24"/>
          <w:szCs w:val="24"/>
        </w:rPr>
        <w:t xml:space="preserve"> </w:t>
      </w:r>
    </w:p>
    <w:p w14:paraId="61544027" w14:textId="77777777" w:rsidR="00490A2C" w:rsidRDefault="00D67C2E"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sidRPr="00490A2C">
        <w:rPr>
          <w:rFonts w:ascii="Times New Roman" w:hAnsi="Times New Roman" w:cs="Times New Roman"/>
          <w:bCs/>
          <w:sz w:val="24"/>
          <w:szCs w:val="24"/>
        </w:rPr>
        <w:t>Technical Department</w:t>
      </w:r>
      <w:r w:rsidRPr="00490A2C">
        <w:rPr>
          <w:rFonts w:ascii="Times New Roman" w:hAnsi="Times New Roman" w:cs="Times New Roman"/>
          <w:bCs/>
          <w:sz w:val="24"/>
          <w:szCs w:val="24"/>
        </w:rPr>
        <w:t xml:space="preserve"> </w:t>
      </w:r>
    </w:p>
    <w:p w14:paraId="7F3A87DD" w14:textId="43244412" w:rsidR="00490A2C"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untuk</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memeriksa</w:t>
      </w:r>
      <w:proofErr w:type="spellEnd"/>
      <w:r w:rsidRPr="00490A2C">
        <w:rPr>
          <w:rFonts w:ascii="Times New Roman" w:hAnsi="Times New Roman" w:cs="Times New Roman"/>
          <w:bCs/>
          <w:sz w:val="24"/>
          <w:szCs w:val="24"/>
        </w:rPr>
        <w:t xml:space="preserve"> dan menganalisa bahan baku yang masuk,</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mengawasi dan mengontrol proses pengolahan bahan baku dan</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membuat laporan hasil quality control produk dan pengolahan limbah.</w:t>
      </w:r>
      <w:r w:rsidRPr="00490A2C">
        <w:rPr>
          <w:rFonts w:ascii="Times New Roman" w:hAnsi="Times New Roman" w:cs="Times New Roman"/>
          <w:bCs/>
          <w:sz w:val="24"/>
          <w:szCs w:val="24"/>
        </w:rPr>
        <w:t xml:space="preserve"> </w:t>
      </w:r>
    </w:p>
    <w:p w14:paraId="6C7C7939" w14:textId="77777777" w:rsidR="00490A2C" w:rsidRDefault="00D67C2E"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sidRPr="00490A2C">
        <w:rPr>
          <w:rFonts w:ascii="Times New Roman" w:hAnsi="Times New Roman" w:cs="Times New Roman"/>
          <w:bCs/>
          <w:sz w:val="24"/>
          <w:szCs w:val="24"/>
        </w:rPr>
        <w:t>Material Department</w:t>
      </w:r>
      <w:r w:rsidRPr="00490A2C">
        <w:rPr>
          <w:rFonts w:ascii="Times New Roman" w:hAnsi="Times New Roman" w:cs="Times New Roman"/>
          <w:bCs/>
          <w:sz w:val="24"/>
          <w:szCs w:val="24"/>
        </w:rPr>
        <w:t xml:space="preserve"> </w:t>
      </w:r>
    </w:p>
    <w:p w14:paraId="5FD8E04D" w14:textId="4306872C" w:rsidR="00490A2C"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membantu</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kelancaran</w:t>
      </w:r>
      <w:proofErr w:type="spellEnd"/>
      <w:r w:rsidRPr="00490A2C">
        <w:rPr>
          <w:rFonts w:ascii="Times New Roman" w:hAnsi="Times New Roman" w:cs="Times New Roman"/>
          <w:bCs/>
          <w:sz w:val="24"/>
          <w:szCs w:val="24"/>
        </w:rPr>
        <w:t xml:space="preserve"> proses dalam pabrik dalam hal</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menyediakan material ataupun sparepart (logistic) serta</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bertanggungjawab kepada General Manager Mill.</w:t>
      </w:r>
      <w:r w:rsidRPr="00490A2C">
        <w:rPr>
          <w:rFonts w:ascii="Times New Roman" w:hAnsi="Times New Roman" w:cs="Times New Roman"/>
          <w:bCs/>
          <w:sz w:val="24"/>
          <w:szCs w:val="24"/>
        </w:rPr>
        <w:t xml:space="preserve"> </w:t>
      </w:r>
    </w:p>
    <w:p w14:paraId="73134004" w14:textId="77777777" w:rsidR="00490A2C" w:rsidRDefault="00D67C2E" w:rsidP="00490A2C">
      <w:pPr>
        <w:pStyle w:val="ListParagraph"/>
        <w:numPr>
          <w:ilvl w:val="0"/>
          <w:numId w:val="18"/>
        </w:numPr>
        <w:spacing w:after="0" w:line="480" w:lineRule="auto"/>
        <w:ind w:left="709" w:hanging="283"/>
        <w:jc w:val="both"/>
        <w:rPr>
          <w:rFonts w:ascii="Times New Roman" w:hAnsi="Times New Roman" w:cs="Times New Roman"/>
          <w:bCs/>
          <w:sz w:val="24"/>
          <w:szCs w:val="24"/>
        </w:rPr>
      </w:pPr>
      <w:r w:rsidRPr="00490A2C">
        <w:rPr>
          <w:rFonts w:ascii="Times New Roman" w:hAnsi="Times New Roman" w:cs="Times New Roman"/>
          <w:bCs/>
          <w:sz w:val="24"/>
          <w:szCs w:val="24"/>
        </w:rPr>
        <w:t>Sales and Administration Department</w:t>
      </w:r>
      <w:r w:rsidRPr="00490A2C">
        <w:rPr>
          <w:rFonts w:ascii="Times New Roman" w:hAnsi="Times New Roman" w:cs="Times New Roman"/>
          <w:bCs/>
          <w:sz w:val="24"/>
          <w:szCs w:val="24"/>
        </w:rPr>
        <w:t xml:space="preserve"> </w:t>
      </w:r>
    </w:p>
    <w:p w14:paraId="612DFEB6" w14:textId="41D3BD55" w:rsidR="00D67C2E" w:rsidRPr="00490A2C" w:rsidRDefault="00D67C2E" w:rsidP="00490A2C">
      <w:pPr>
        <w:pStyle w:val="ListParagraph"/>
        <w:spacing w:after="0" w:line="480" w:lineRule="auto"/>
        <w:ind w:left="709"/>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dalam</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memasarkan</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produk</w:t>
      </w:r>
      <w:proofErr w:type="spellEnd"/>
      <w:r w:rsidRPr="00490A2C">
        <w:rPr>
          <w:rFonts w:ascii="Times New Roman" w:hAnsi="Times New Roman" w:cs="Times New Roman"/>
          <w:bCs/>
          <w:sz w:val="24"/>
          <w:szCs w:val="24"/>
        </w:rPr>
        <w:t xml:space="preserve"> dan menentukan beberapa</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jumlah order serta stok produk yang dikirim.</w:t>
      </w:r>
      <w:r w:rsidRPr="00490A2C">
        <w:rPr>
          <w:rFonts w:ascii="Times New Roman" w:hAnsi="Times New Roman" w:cs="Times New Roman"/>
          <w:bCs/>
          <w:sz w:val="24"/>
          <w:szCs w:val="24"/>
        </w:rPr>
        <w:t xml:space="preserve"> </w:t>
      </w:r>
    </w:p>
    <w:p w14:paraId="34E0ED0F" w14:textId="3230CB7D"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 xml:space="preserve">Society Security </w:t>
      </w:r>
      <w:proofErr w:type="spellStart"/>
      <w:r w:rsidRPr="00490A2C">
        <w:rPr>
          <w:rFonts w:ascii="Times New Roman" w:hAnsi="Times New Roman" w:cs="Times New Roman"/>
          <w:bCs/>
          <w:sz w:val="24"/>
          <w:szCs w:val="24"/>
        </w:rPr>
        <w:t>Lisence</w:t>
      </w:r>
      <w:proofErr w:type="spellEnd"/>
      <w:r w:rsidRPr="00490A2C">
        <w:rPr>
          <w:rFonts w:ascii="Times New Roman" w:hAnsi="Times New Roman" w:cs="Times New Roman"/>
          <w:bCs/>
          <w:sz w:val="24"/>
          <w:szCs w:val="24"/>
        </w:rPr>
        <w:t xml:space="preserve"> Director</w:t>
      </w:r>
      <w:r w:rsidRPr="00490A2C">
        <w:rPr>
          <w:rFonts w:ascii="Times New Roman" w:hAnsi="Times New Roman" w:cs="Times New Roman"/>
          <w:bCs/>
          <w:sz w:val="24"/>
          <w:szCs w:val="24"/>
        </w:rPr>
        <w:t xml:space="preserve"> </w:t>
      </w:r>
    </w:p>
    <w:p w14:paraId="1372B758" w14:textId="27296F57" w:rsidR="00D67C2E" w:rsidRDefault="00D67C2E" w:rsidP="00490A2C">
      <w:pPr>
        <w:spacing w:after="0" w:line="480" w:lineRule="auto"/>
        <w:ind w:left="426"/>
        <w:jc w:val="both"/>
        <w:rPr>
          <w:rFonts w:ascii="Times New Roman" w:hAnsi="Times New Roman" w:cs="Times New Roman"/>
          <w:bCs/>
          <w:sz w:val="24"/>
          <w:szCs w:val="24"/>
        </w:rPr>
      </w:pPr>
      <w:r w:rsidRPr="00D67C2E">
        <w:rPr>
          <w:rFonts w:ascii="Times New Roman" w:hAnsi="Times New Roman" w:cs="Times New Roman"/>
          <w:bCs/>
          <w:sz w:val="24"/>
          <w:szCs w:val="24"/>
        </w:rPr>
        <w:lastRenderedPageBreak/>
        <w:t>Bertugas menangani masalah keamanan, perizinan dan persoalanpersoalan</w:t>
      </w:r>
      <w:r>
        <w:rPr>
          <w:rFonts w:ascii="Times New Roman" w:hAnsi="Times New Roman" w:cs="Times New Roman"/>
          <w:bCs/>
          <w:sz w:val="24"/>
          <w:szCs w:val="24"/>
        </w:rPr>
        <w:t xml:space="preserve"> </w:t>
      </w:r>
      <w:r w:rsidRPr="00D67C2E">
        <w:rPr>
          <w:rFonts w:ascii="Times New Roman" w:hAnsi="Times New Roman" w:cs="Times New Roman"/>
          <w:bCs/>
          <w:sz w:val="24"/>
          <w:szCs w:val="24"/>
        </w:rPr>
        <w:t>dengan masyarakat serta bertanggung jawab terhadap managing</w:t>
      </w:r>
      <w:r>
        <w:rPr>
          <w:rFonts w:ascii="Times New Roman" w:hAnsi="Times New Roman" w:cs="Times New Roman"/>
          <w:bCs/>
          <w:sz w:val="24"/>
          <w:szCs w:val="24"/>
        </w:rPr>
        <w:t xml:space="preserve"> </w:t>
      </w:r>
      <w:r w:rsidRPr="00D67C2E">
        <w:rPr>
          <w:rFonts w:ascii="Times New Roman" w:hAnsi="Times New Roman" w:cs="Times New Roman"/>
          <w:bCs/>
          <w:sz w:val="24"/>
          <w:szCs w:val="24"/>
        </w:rPr>
        <w:t>director.</w:t>
      </w:r>
      <w:r>
        <w:rPr>
          <w:rFonts w:ascii="Times New Roman" w:hAnsi="Times New Roman" w:cs="Times New Roman"/>
          <w:bCs/>
          <w:sz w:val="24"/>
          <w:szCs w:val="24"/>
        </w:rPr>
        <w:t xml:space="preserve"> </w:t>
      </w:r>
    </w:p>
    <w:p w14:paraId="4A2D6F8B" w14:textId="302A8798"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Human Resource Department (HRD)</w:t>
      </w:r>
      <w:r w:rsidRPr="00490A2C">
        <w:rPr>
          <w:rFonts w:ascii="Times New Roman" w:hAnsi="Times New Roman" w:cs="Times New Roman"/>
          <w:bCs/>
          <w:sz w:val="24"/>
          <w:szCs w:val="24"/>
        </w:rPr>
        <w:t xml:space="preserve"> </w:t>
      </w:r>
    </w:p>
    <w:p w14:paraId="0FF42FFA" w14:textId="77777777" w:rsidR="00D67C2E" w:rsidRDefault="00D67C2E" w:rsidP="00490A2C">
      <w:pPr>
        <w:spacing w:after="0" w:line="480" w:lineRule="auto"/>
        <w:ind w:left="426"/>
        <w:jc w:val="both"/>
        <w:rPr>
          <w:rFonts w:ascii="Times New Roman" w:hAnsi="Times New Roman" w:cs="Times New Roman"/>
          <w:bCs/>
          <w:sz w:val="24"/>
          <w:szCs w:val="24"/>
        </w:rPr>
      </w:pPr>
      <w:r w:rsidRPr="00D67C2E">
        <w:rPr>
          <w:rFonts w:ascii="Times New Roman" w:hAnsi="Times New Roman" w:cs="Times New Roman"/>
          <w:bCs/>
          <w:sz w:val="24"/>
          <w:szCs w:val="24"/>
        </w:rPr>
        <w:t>Bertugas dalam mengatur masalah personal administrasi yang</w:t>
      </w:r>
      <w:r>
        <w:rPr>
          <w:rFonts w:ascii="Times New Roman" w:hAnsi="Times New Roman" w:cs="Times New Roman"/>
          <w:bCs/>
          <w:sz w:val="24"/>
          <w:szCs w:val="24"/>
        </w:rPr>
        <w:t xml:space="preserve"> </w:t>
      </w:r>
      <w:r w:rsidRPr="00D67C2E">
        <w:rPr>
          <w:rFonts w:ascii="Times New Roman" w:hAnsi="Times New Roman" w:cs="Times New Roman"/>
          <w:bCs/>
          <w:sz w:val="24"/>
          <w:szCs w:val="24"/>
        </w:rPr>
        <w:t>meliputi bagian penerimaan, pemindahan pegawai, pemutusan hubungan</w:t>
      </w:r>
      <w:r>
        <w:rPr>
          <w:rFonts w:ascii="Times New Roman" w:hAnsi="Times New Roman" w:cs="Times New Roman"/>
          <w:bCs/>
          <w:sz w:val="24"/>
          <w:szCs w:val="24"/>
        </w:rPr>
        <w:t xml:space="preserve"> </w:t>
      </w:r>
      <w:r w:rsidRPr="00D67C2E">
        <w:rPr>
          <w:rFonts w:ascii="Times New Roman" w:hAnsi="Times New Roman" w:cs="Times New Roman"/>
          <w:bCs/>
          <w:sz w:val="24"/>
          <w:szCs w:val="24"/>
        </w:rPr>
        <w:t>kerja (PHK) dan hal lain yang berhubungan dengan ketenagakerjaan,</w:t>
      </w:r>
      <w:r>
        <w:rPr>
          <w:rFonts w:ascii="Times New Roman" w:hAnsi="Times New Roman" w:cs="Times New Roman"/>
          <w:bCs/>
          <w:sz w:val="24"/>
          <w:szCs w:val="24"/>
        </w:rPr>
        <w:t xml:space="preserve"> </w:t>
      </w:r>
      <w:r w:rsidRPr="00D67C2E">
        <w:rPr>
          <w:rFonts w:ascii="Times New Roman" w:hAnsi="Times New Roman" w:cs="Times New Roman"/>
          <w:bCs/>
          <w:sz w:val="24"/>
          <w:szCs w:val="24"/>
        </w:rPr>
        <w:t>training serta menyediakan fasilitas bagi kesejahteraan karyawan.</w:t>
      </w:r>
      <w:r>
        <w:rPr>
          <w:rFonts w:ascii="Times New Roman" w:hAnsi="Times New Roman" w:cs="Times New Roman"/>
          <w:bCs/>
          <w:sz w:val="24"/>
          <w:szCs w:val="24"/>
        </w:rPr>
        <w:t xml:space="preserve"> </w:t>
      </w:r>
    </w:p>
    <w:p w14:paraId="4F242552" w14:textId="0162F5EF" w:rsidR="00D67C2E" w:rsidRPr="00490A2C" w:rsidRDefault="00D67C2E" w:rsidP="00490A2C">
      <w:pPr>
        <w:pStyle w:val="ListParagraph"/>
        <w:numPr>
          <w:ilvl w:val="0"/>
          <w:numId w:val="16"/>
        </w:numPr>
        <w:spacing w:after="0" w:line="480" w:lineRule="auto"/>
        <w:ind w:left="426" w:hanging="426"/>
        <w:jc w:val="both"/>
        <w:rPr>
          <w:rFonts w:ascii="Times New Roman" w:hAnsi="Times New Roman" w:cs="Times New Roman"/>
          <w:bCs/>
          <w:sz w:val="24"/>
          <w:szCs w:val="24"/>
        </w:rPr>
      </w:pPr>
      <w:r w:rsidRPr="00490A2C">
        <w:rPr>
          <w:rFonts w:ascii="Times New Roman" w:hAnsi="Times New Roman" w:cs="Times New Roman"/>
          <w:bCs/>
          <w:sz w:val="24"/>
          <w:szCs w:val="24"/>
        </w:rPr>
        <w:t>Financial Director</w:t>
      </w:r>
      <w:r w:rsidRPr="00490A2C">
        <w:rPr>
          <w:rFonts w:ascii="Times New Roman" w:hAnsi="Times New Roman" w:cs="Times New Roman"/>
          <w:bCs/>
          <w:sz w:val="24"/>
          <w:szCs w:val="24"/>
        </w:rPr>
        <w:t xml:space="preserve"> </w:t>
      </w:r>
    </w:p>
    <w:p w14:paraId="79778A89" w14:textId="74BE1E71" w:rsidR="00D67C2E" w:rsidRPr="00490A2C" w:rsidRDefault="00D67C2E" w:rsidP="00490A2C">
      <w:pPr>
        <w:pStyle w:val="ListParagraph"/>
        <w:numPr>
          <w:ilvl w:val="0"/>
          <w:numId w:val="14"/>
        </w:numPr>
        <w:spacing w:after="0" w:line="480" w:lineRule="auto"/>
        <w:ind w:left="709" w:hanging="283"/>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menyusun</w:t>
      </w:r>
      <w:proofErr w:type="spellEnd"/>
      <w:r w:rsidRPr="00490A2C">
        <w:rPr>
          <w:rFonts w:ascii="Times New Roman" w:hAnsi="Times New Roman" w:cs="Times New Roman"/>
          <w:bCs/>
          <w:sz w:val="24"/>
          <w:szCs w:val="24"/>
        </w:rPr>
        <w:t xml:space="preserve"> budget </w:t>
      </w:r>
      <w:proofErr w:type="spellStart"/>
      <w:r w:rsidRPr="00490A2C">
        <w:rPr>
          <w:rFonts w:ascii="Times New Roman" w:hAnsi="Times New Roman" w:cs="Times New Roman"/>
          <w:bCs/>
          <w:sz w:val="24"/>
          <w:szCs w:val="24"/>
        </w:rPr>
        <w:t>pendapatan</w:t>
      </w:r>
      <w:proofErr w:type="spellEnd"/>
      <w:r w:rsidRPr="00490A2C">
        <w:rPr>
          <w:rFonts w:ascii="Times New Roman" w:hAnsi="Times New Roman" w:cs="Times New Roman"/>
          <w:bCs/>
          <w:sz w:val="24"/>
          <w:szCs w:val="24"/>
        </w:rPr>
        <w:t xml:space="preserve"> kerja dan belanja perusahaan</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sesuai dengan hasil yang diharapkan</w:t>
      </w:r>
      <w:r w:rsidRPr="00490A2C">
        <w:rPr>
          <w:rFonts w:ascii="Times New Roman" w:hAnsi="Times New Roman" w:cs="Times New Roman"/>
          <w:bCs/>
          <w:sz w:val="24"/>
          <w:szCs w:val="24"/>
        </w:rPr>
        <w:t xml:space="preserve"> </w:t>
      </w:r>
    </w:p>
    <w:p w14:paraId="06A321B9" w14:textId="5018A528" w:rsidR="00D67C2E" w:rsidRPr="00490A2C" w:rsidRDefault="00D67C2E" w:rsidP="00490A2C">
      <w:pPr>
        <w:pStyle w:val="ListParagraph"/>
        <w:numPr>
          <w:ilvl w:val="0"/>
          <w:numId w:val="14"/>
        </w:numPr>
        <w:spacing w:after="0" w:line="480" w:lineRule="auto"/>
        <w:ind w:left="709" w:hanging="283"/>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Bertugas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terhadap</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pengaturan</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pencatatan</w:t>
      </w:r>
      <w:proofErr w:type="spellEnd"/>
      <w:r w:rsidRPr="00490A2C">
        <w:rPr>
          <w:rFonts w:ascii="Times New Roman" w:hAnsi="Times New Roman" w:cs="Times New Roman"/>
          <w:bCs/>
          <w:sz w:val="24"/>
          <w:szCs w:val="24"/>
        </w:rPr>
        <w:t xml:space="preserve"> dan pelaporan keuangan</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perusahaan.</w:t>
      </w:r>
      <w:r w:rsidRPr="00490A2C">
        <w:rPr>
          <w:rFonts w:ascii="Times New Roman" w:hAnsi="Times New Roman" w:cs="Times New Roman"/>
          <w:bCs/>
          <w:sz w:val="24"/>
          <w:szCs w:val="24"/>
        </w:rPr>
        <w:t xml:space="preserve"> </w:t>
      </w:r>
    </w:p>
    <w:p w14:paraId="2DFB5F94" w14:textId="3BF6B27D" w:rsidR="00D67C2E" w:rsidRPr="00490A2C" w:rsidRDefault="00D67C2E" w:rsidP="00490A2C">
      <w:pPr>
        <w:pStyle w:val="ListParagraph"/>
        <w:numPr>
          <w:ilvl w:val="0"/>
          <w:numId w:val="14"/>
        </w:numPr>
        <w:spacing w:after="0" w:line="480" w:lineRule="auto"/>
        <w:ind w:left="709" w:hanging="283"/>
        <w:jc w:val="both"/>
        <w:rPr>
          <w:rFonts w:ascii="Times New Roman" w:hAnsi="Times New Roman" w:cs="Times New Roman"/>
          <w:bCs/>
          <w:sz w:val="24"/>
          <w:szCs w:val="24"/>
        </w:rPr>
      </w:pPr>
      <w:proofErr w:type="spellStart"/>
      <w:r w:rsidRPr="00490A2C">
        <w:rPr>
          <w:rFonts w:ascii="Times New Roman" w:hAnsi="Times New Roman" w:cs="Times New Roman"/>
          <w:bCs/>
          <w:sz w:val="24"/>
          <w:szCs w:val="24"/>
        </w:rPr>
        <w:t>Melaporkan</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segala</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jenis</w:t>
      </w:r>
      <w:proofErr w:type="spellEnd"/>
      <w:r w:rsidRPr="00490A2C">
        <w:rPr>
          <w:rFonts w:ascii="Times New Roman" w:hAnsi="Times New Roman" w:cs="Times New Roman"/>
          <w:bCs/>
          <w:sz w:val="24"/>
          <w:szCs w:val="24"/>
        </w:rPr>
        <w:t xml:space="preserve"> </w:t>
      </w:r>
      <w:proofErr w:type="spellStart"/>
      <w:r w:rsidRPr="00490A2C">
        <w:rPr>
          <w:rFonts w:ascii="Times New Roman" w:hAnsi="Times New Roman" w:cs="Times New Roman"/>
          <w:bCs/>
          <w:sz w:val="24"/>
          <w:szCs w:val="24"/>
        </w:rPr>
        <w:t>pengeluaran</w:t>
      </w:r>
      <w:proofErr w:type="spellEnd"/>
      <w:r w:rsidRPr="00490A2C">
        <w:rPr>
          <w:rFonts w:ascii="Times New Roman" w:hAnsi="Times New Roman" w:cs="Times New Roman"/>
          <w:bCs/>
          <w:sz w:val="24"/>
          <w:szCs w:val="24"/>
        </w:rPr>
        <w:t xml:space="preserve"> biaya-biaya perusahaan dalam</w:t>
      </w:r>
      <w:r w:rsidRPr="00490A2C">
        <w:rPr>
          <w:rFonts w:ascii="Times New Roman" w:hAnsi="Times New Roman" w:cs="Times New Roman"/>
          <w:bCs/>
          <w:sz w:val="24"/>
          <w:szCs w:val="24"/>
        </w:rPr>
        <w:t xml:space="preserve"> </w:t>
      </w:r>
      <w:r w:rsidRPr="00490A2C">
        <w:rPr>
          <w:rFonts w:ascii="Times New Roman" w:hAnsi="Times New Roman" w:cs="Times New Roman"/>
          <w:bCs/>
          <w:sz w:val="24"/>
          <w:szCs w:val="24"/>
        </w:rPr>
        <w:t>prosesnya.</w:t>
      </w:r>
      <w:r w:rsidRPr="00490A2C">
        <w:rPr>
          <w:rFonts w:ascii="Times New Roman" w:hAnsi="Times New Roman" w:cs="Times New Roman"/>
          <w:bCs/>
          <w:sz w:val="24"/>
          <w:szCs w:val="24"/>
        </w:rPr>
        <w:t xml:space="preserve"> </w:t>
      </w:r>
    </w:p>
    <w:sectPr w:rsidR="00D67C2E" w:rsidRPr="00490A2C" w:rsidSect="00ED4D31">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4F24"/>
    <w:multiLevelType w:val="hybridMultilevel"/>
    <w:tmpl w:val="9FAE40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33D7F"/>
    <w:multiLevelType w:val="hybridMultilevel"/>
    <w:tmpl w:val="07CC7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50192B"/>
    <w:multiLevelType w:val="hybridMultilevel"/>
    <w:tmpl w:val="C7C0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F39A0"/>
    <w:multiLevelType w:val="hybridMultilevel"/>
    <w:tmpl w:val="65B2D5DE"/>
    <w:lvl w:ilvl="0" w:tplc="D60E6F9E">
      <w:start w:val="1"/>
      <w:numFmt w:val="decimal"/>
      <w:lvlText w:val="%1."/>
      <w:lvlJc w:val="left"/>
      <w:pPr>
        <w:ind w:left="927" w:hanging="360"/>
      </w:pPr>
      <w:rPr>
        <w:rFonts w:eastAsiaTheme="minorEastAsia"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AC5268"/>
    <w:multiLevelType w:val="hybridMultilevel"/>
    <w:tmpl w:val="E07A34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AE44A7"/>
    <w:multiLevelType w:val="hybridMultilevel"/>
    <w:tmpl w:val="DD8E2736"/>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8B81AA7"/>
    <w:multiLevelType w:val="hybridMultilevel"/>
    <w:tmpl w:val="3296F3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FF7AA0"/>
    <w:multiLevelType w:val="hybridMultilevel"/>
    <w:tmpl w:val="2F9E26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A24D57"/>
    <w:multiLevelType w:val="hybridMultilevel"/>
    <w:tmpl w:val="B02C18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CE9714C"/>
    <w:multiLevelType w:val="hybridMultilevel"/>
    <w:tmpl w:val="7C869C8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6B3E3A"/>
    <w:multiLevelType w:val="hybridMultilevel"/>
    <w:tmpl w:val="F44EDCB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E217FBC"/>
    <w:multiLevelType w:val="hybridMultilevel"/>
    <w:tmpl w:val="6E227CF6"/>
    <w:lvl w:ilvl="0" w:tplc="9B9C58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0116296"/>
    <w:multiLevelType w:val="hybridMultilevel"/>
    <w:tmpl w:val="E27E7D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5232E3"/>
    <w:multiLevelType w:val="hybridMultilevel"/>
    <w:tmpl w:val="D43EF4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289642A"/>
    <w:multiLevelType w:val="hybridMultilevel"/>
    <w:tmpl w:val="E6D2B4BE"/>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9C524B"/>
    <w:multiLevelType w:val="hybridMultilevel"/>
    <w:tmpl w:val="B1663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7303A"/>
    <w:multiLevelType w:val="hybridMultilevel"/>
    <w:tmpl w:val="057241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6695E39"/>
    <w:multiLevelType w:val="hybridMultilevel"/>
    <w:tmpl w:val="0CE2B4DE"/>
    <w:lvl w:ilvl="0" w:tplc="04210019">
      <w:start w:val="1"/>
      <w:numFmt w:val="lowerLetter"/>
      <w:lvlText w:val="%1."/>
      <w:lvlJc w:val="left"/>
      <w:pPr>
        <w:ind w:left="720" w:hanging="360"/>
      </w:pPr>
      <w:rPr>
        <w:rFonts w:hint="default"/>
      </w:rPr>
    </w:lvl>
    <w:lvl w:ilvl="1" w:tplc="37808D22">
      <w:start w:val="2"/>
      <w:numFmt w:val="bullet"/>
      <w:lvlText w:val=""/>
      <w:lvlJc w:val="left"/>
      <w:pPr>
        <w:ind w:left="1440" w:hanging="360"/>
      </w:pPr>
      <w:rPr>
        <w:rFonts w:ascii="Symbol" w:eastAsiaTheme="minorHAnsi"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6"/>
  </w:num>
  <w:num w:numId="5">
    <w:abstractNumId w:val="6"/>
  </w:num>
  <w:num w:numId="6">
    <w:abstractNumId w:val="13"/>
  </w:num>
  <w:num w:numId="7">
    <w:abstractNumId w:val="4"/>
  </w:num>
  <w:num w:numId="8">
    <w:abstractNumId w:val="10"/>
  </w:num>
  <w:num w:numId="9">
    <w:abstractNumId w:val="0"/>
  </w:num>
  <w:num w:numId="10">
    <w:abstractNumId w:val="9"/>
  </w:num>
  <w:num w:numId="11">
    <w:abstractNumId w:val="17"/>
  </w:num>
  <w:num w:numId="12">
    <w:abstractNumId w:val="14"/>
  </w:num>
  <w:num w:numId="13">
    <w:abstractNumId w:val="5"/>
  </w:num>
  <w:num w:numId="14">
    <w:abstractNumId w:val="7"/>
  </w:num>
  <w:num w:numId="15">
    <w:abstractNumId w:val="8"/>
  </w:num>
  <w:num w:numId="16">
    <w:abstractNumId w:val="11"/>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31"/>
    <w:rsid w:val="0004261F"/>
    <w:rsid w:val="001A1566"/>
    <w:rsid w:val="00232B6C"/>
    <w:rsid w:val="00490A2C"/>
    <w:rsid w:val="004D000A"/>
    <w:rsid w:val="005D6C58"/>
    <w:rsid w:val="005D7E4F"/>
    <w:rsid w:val="006B6535"/>
    <w:rsid w:val="00797DEC"/>
    <w:rsid w:val="00817B27"/>
    <w:rsid w:val="00966178"/>
    <w:rsid w:val="00A206DB"/>
    <w:rsid w:val="00C55AC5"/>
    <w:rsid w:val="00D40E23"/>
    <w:rsid w:val="00D67C2E"/>
    <w:rsid w:val="00DC11C5"/>
    <w:rsid w:val="00E46996"/>
    <w:rsid w:val="00ED4D31"/>
    <w:rsid w:val="00F848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11B5"/>
  <w15:chartTrackingRefBased/>
  <w15:docId w15:val="{5DDBCD79-F48F-4402-9983-F7F3391C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31"/>
  </w:style>
  <w:style w:type="paragraph" w:styleId="Heading4">
    <w:name w:val="heading 4"/>
    <w:basedOn w:val="Normal"/>
    <w:next w:val="Normal"/>
    <w:link w:val="Heading4Char"/>
    <w:uiPriority w:val="9"/>
    <w:unhideWhenUsed/>
    <w:qFormat/>
    <w:rsid w:val="00966178"/>
    <w:pPr>
      <w:keepNext/>
      <w:keepLines/>
      <w:spacing w:before="200" w:after="0" w:line="276" w:lineRule="auto"/>
      <w:outlineLvl w:val="3"/>
    </w:pPr>
    <w:rPr>
      <w:rFonts w:ascii="Times New Roman" w:eastAsiaTheme="majorEastAsia" w:hAnsi="Times New Roman" w:cstheme="majorBidi"/>
      <w:b/>
      <w:bCs/>
      <w:i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6178"/>
    <w:rPr>
      <w:rFonts w:ascii="Times New Roman" w:eastAsiaTheme="majorEastAsia" w:hAnsi="Times New Roman" w:cstheme="majorBidi"/>
      <w:b/>
      <w:bCs/>
      <w:iCs/>
      <w:sz w:val="24"/>
      <w:lang w:val="en-US"/>
    </w:rPr>
  </w:style>
  <w:style w:type="paragraph" w:styleId="ListParagraph">
    <w:name w:val="List Paragraph"/>
    <w:basedOn w:val="Normal"/>
    <w:uiPriority w:val="34"/>
    <w:qFormat/>
    <w:rsid w:val="0096617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030">
      <w:bodyDiv w:val="1"/>
      <w:marLeft w:val="0"/>
      <w:marRight w:val="0"/>
      <w:marTop w:val="0"/>
      <w:marBottom w:val="0"/>
      <w:divBdr>
        <w:top w:val="none" w:sz="0" w:space="0" w:color="auto"/>
        <w:left w:val="none" w:sz="0" w:space="0" w:color="auto"/>
        <w:bottom w:val="none" w:sz="0" w:space="0" w:color="auto"/>
        <w:right w:val="none" w:sz="0" w:space="0" w:color="auto"/>
      </w:divBdr>
    </w:div>
    <w:div w:id="40981344">
      <w:bodyDiv w:val="1"/>
      <w:marLeft w:val="0"/>
      <w:marRight w:val="0"/>
      <w:marTop w:val="0"/>
      <w:marBottom w:val="0"/>
      <w:divBdr>
        <w:top w:val="none" w:sz="0" w:space="0" w:color="auto"/>
        <w:left w:val="none" w:sz="0" w:space="0" w:color="auto"/>
        <w:bottom w:val="none" w:sz="0" w:space="0" w:color="auto"/>
        <w:right w:val="none" w:sz="0" w:space="0" w:color="auto"/>
      </w:divBdr>
    </w:div>
    <w:div w:id="252788354">
      <w:bodyDiv w:val="1"/>
      <w:marLeft w:val="0"/>
      <w:marRight w:val="0"/>
      <w:marTop w:val="0"/>
      <w:marBottom w:val="0"/>
      <w:divBdr>
        <w:top w:val="none" w:sz="0" w:space="0" w:color="auto"/>
        <w:left w:val="none" w:sz="0" w:space="0" w:color="auto"/>
        <w:bottom w:val="none" w:sz="0" w:space="0" w:color="auto"/>
        <w:right w:val="none" w:sz="0" w:space="0" w:color="auto"/>
      </w:divBdr>
    </w:div>
    <w:div w:id="1136603851">
      <w:bodyDiv w:val="1"/>
      <w:marLeft w:val="0"/>
      <w:marRight w:val="0"/>
      <w:marTop w:val="0"/>
      <w:marBottom w:val="0"/>
      <w:divBdr>
        <w:top w:val="none" w:sz="0" w:space="0" w:color="auto"/>
        <w:left w:val="none" w:sz="0" w:space="0" w:color="auto"/>
        <w:bottom w:val="none" w:sz="0" w:space="0" w:color="auto"/>
        <w:right w:val="none" w:sz="0" w:space="0" w:color="auto"/>
      </w:divBdr>
    </w:div>
    <w:div w:id="1873347264">
      <w:bodyDiv w:val="1"/>
      <w:marLeft w:val="0"/>
      <w:marRight w:val="0"/>
      <w:marTop w:val="0"/>
      <w:marBottom w:val="0"/>
      <w:divBdr>
        <w:top w:val="none" w:sz="0" w:space="0" w:color="auto"/>
        <w:left w:val="none" w:sz="0" w:space="0" w:color="auto"/>
        <w:bottom w:val="none" w:sz="0" w:space="0" w:color="auto"/>
        <w:right w:val="none" w:sz="0" w:space="0" w:color="auto"/>
      </w:divBdr>
    </w:div>
    <w:div w:id="1928536788">
      <w:bodyDiv w:val="1"/>
      <w:marLeft w:val="0"/>
      <w:marRight w:val="0"/>
      <w:marTop w:val="0"/>
      <w:marBottom w:val="0"/>
      <w:divBdr>
        <w:top w:val="none" w:sz="0" w:space="0" w:color="auto"/>
        <w:left w:val="none" w:sz="0" w:space="0" w:color="auto"/>
        <w:bottom w:val="none" w:sz="0" w:space="0" w:color="auto"/>
        <w:right w:val="none" w:sz="0" w:space="0" w:color="auto"/>
      </w:divBdr>
    </w:div>
    <w:div w:id="203977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Jeanica Devany</dc:creator>
  <cp:keywords/>
  <dc:description/>
  <cp:lastModifiedBy>Jeanica Devany</cp:lastModifiedBy>
  <cp:revision>5</cp:revision>
  <dcterms:created xsi:type="dcterms:W3CDTF">2020-02-06T09:27:00Z</dcterms:created>
  <dcterms:modified xsi:type="dcterms:W3CDTF">2020-05-29T07:53:00Z</dcterms:modified>
</cp:coreProperties>
</file>