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B21B83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 xml:space="preserve">Die </w:t>
          </w:r>
          <w:proofErr w:type="spellStart"/>
          <w:r w:rsidR="00A46CCD" w:rsidRPr="00A46CCD">
            <w:t>verrückte</w:t>
          </w:r>
          <w:proofErr w:type="spellEnd"/>
          <w:r w:rsidR="00A46CCD" w:rsidRPr="00A46CCD">
            <w:t xml:space="preserve"> Sightseeing-Tour</w:t>
          </w:r>
        </w:sdtContent>
      </w:sdt>
    </w:p>
    <w:p w14:paraId="59CDAE1E" w14:textId="77777777" w:rsidR="009B7F13" w:rsidRDefault="00B21B83" w:rsidP="00827B60">
      <w:pPr>
        <w:pStyle w:val="Titel"/>
        <w:spacing w:line="360" w:lineRule="au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34CEF">
        <w:t>Software Requirements Specification</w:t>
      </w:r>
      <w:r>
        <w:fldChar w:fldCharType="end"/>
      </w:r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0DEC1F68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E74DB">
        <w:rPr>
          <w:sz w:val="28"/>
        </w:rPr>
        <w:t>3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336ADAE2" w:rsidR="009B7F13" w:rsidRDefault="003E74DB" w:rsidP="00827B60">
            <w:pPr>
              <w:pStyle w:val="Tabletext"/>
              <w:spacing w:line="360" w:lineRule="auto"/>
            </w:pPr>
            <w:r>
              <w:t>4/20/2013</w:t>
            </w:r>
          </w:p>
        </w:tc>
        <w:tc>
          <w:tcPr>
            <w:tcW w:w="1152" w:type="dxa"/>
          </w:tcPr>
          <w:p w14:paraId="2E20D02C" w14:textId="255BCDB2" w:rsidR="009B7F13" w:rsidRDefault="003E74DB" w:rsidP="00827B60">
            <w:pPr>
              <w:pStyle w:val="Tabletext"/>
              <w:spacing w:line="360" w:lineRule="auto"/>
            </w:pPr>
            <w:r>
              <w:t>&lt;1.3&gt;</w:t>
            </w:r>
          </w:p>
        </w:tc>
        <w:tc>
          <w:tcPr>
            <w:tcW w:w="3744" w:type="dxa"/>
          </w:tcPr>
          <w:p w14:paraId="3BDEE547" w14:textId="21FDF8DE" w:rsidR="009B7F13" w:rsidRDefault="003E74DB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710E9E98" w14:textId="27411958" w:rsidR="009B7F13" w:rsidRDefault="003E74DB" w:rsidP="00827B60">
            <w:pPr>
              <w:pStyle w:val="Tabletext"/>
              <w:spacing w:line="360" w:lineRule="auto"/>
            </w:pPr>
            <w:r>
              <w:t xml:space="preserve">Christiane </w:t>
            </w:r>
            <w:proofErr w:type="spellStart"/>
            <w:r>
              <w:t>Helmchen</w:t>
            </w:r>
            <w:proofErr w:type="spellEnd"/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7320C1C4" w14:textId="77777777" w:rsidR="002D27E7" w:rsidRDefault="004569B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7E7">
        <w:rPr>
          <w:noProof/>
        </w:rPr>
        <w:t>1.</w:t>
      </w:r>
      <w:r w:rsidR="002D27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D27E7">
        <w:rPr>
          <w:noProof/>
        </w:rPr>
        <w:t>Introduction</w:t>
      </w:r>
      <w:r w:rsidR="002D27E7">
        <w:rPr>
          <w:noProof/>
        </w:rPr>
        <w:tab/>
      </w:r>
      <w:r w:rsidR="002D27E7">
        <w:rPr>
          <w:noProof/>
        </w:rPr>
        <w:fldChar w:fldCharType="begin"/>
      </w:r>
      <w:r w:rsidR="002D27E7">
        <w:rPr>
          <w:noProof/>
        </w:rPr>
        <w:instrText xml:space="preserve"> PAGEREF _Toc354411588 \h </w:instrText>
      </w:r>
      <w:r w:rsidR="002D27E7">
        <w:rPr>
          <w:noProof/>
        </w:rPr>
      </w:r>
      <w:r w:rsidR="002D27E7">
        <w:rPr>
          <w:noProof/>
        </w:rPr>
        <w:fldChar w:fldCharType="separate"/>
      </w:r>
      <w:r w:rsidR="0099232E">
        <w:rPr>
          <w:noProof/>
        </w:rPr>
        <w:t>4</w:t>
      </w:r>
      <w:r w:rsidR="002D27E7">
        <w:rPr>
          <w:noProof/>
        </w:rPr>
        <w:fldChar w:fldCharType="end"/>
      </w:r>
    </w:p>
    <w:p w14:paraId="4AB662B4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_Toc354411589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1F57FD0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235220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_Toc354411591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B677415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_Toc354411592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2ADD280A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_Toc354411593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0155DC62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_Toc354411594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55F4396C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_Toc354411595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154BC951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_Toc354411596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7</w:t>
      </w:r>
      <w:r>
        <w:rPr>
          <w:noProof/>
        </w:rPr>
        <w:fldChar w:fldCharType="end"/>
      </w:r>
    </w:p>
    <w:p w14:paraId="1776E8A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_Toc354411597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47C7A89B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_Toc354411598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519C11A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6B5E419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_Toc354411600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r w:rsidR="00B21B83">
        <w:lastRenderedPageBreak/>
        <w:fldChar w:fldCharType="begin"/>
      </w:r>
      <w:r w:rsidR="00B21B83">
        <w:instrText xml:space="preserve"> TITLE  \* MERGEFORMAT </w:instrText>
      </w:r>
      <w:r w:rsidR="00B21B83">
        <w:fldChar w:fldCharType="separate"/>
      </w:r>
      <w:r w:rsidR="00A34CEF">
        <w:t>Software Requirements Specification</w:t>
      </w:r>
      <w:r w:rsidR="00B21B83">
        <w:fldChar w:fldCharType="end"/>
      </w:r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0" w:name="_Toc354411588"/>
      <w:r>
        <w:t>Introduction</w:t>
      </w:r>
      <w:bookmarkEnd w:id="0"/>
    </w:p>
    <w:p w14:paraId="599D636F" w14:textId="2D083AB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>Dieses Dokument spezifiziert die Anforderungen und</w:t>
      </w:r>
      <w:r w:rsidR="00424F3D">
        <w:rPr>
          <w:lang w:val="de-DE"/>
        </w:rPr>
        <w:t xml:space="preserve"> den Systemaufbau einer </w:t>
      </w:r>
      <w:proofErr w:type="spellStart"/>
      <w:r w:rsidR="00424F3D">
        <w:rPr>
          <w:lang w:val="de-DE"/>
        </w:rPr>
        <w:t>Android</w:t>
      </w:r>
      <w:proofErr w:type="spellEnd"/>
      <w:r w:rsidR="00424F3D">
        <w:rPr>
          <w:lang w:val="de-DE"/>
        </w:rPr>
        <w:t>-</w:t>
      </w:r>
      <w:r w:rsidRPr="000B5E38">
        <w:rPr>
          <w:lang w:val="de-DE"/>
        </w:rPr>
        <w:t>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0233BE05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</w:t>
      </w:r>
      <w:r w:rsidR="00460301">
        <w:rPr>
          <w:lang w:val="de-DE"/>
        </w:rPr>
        <w:t xml:space="preserve"> und Ansprüche an die Funktionalität</w:t>
      </w:r>
      <w:r>
        <w:rPr>
          <w:lang w:val="de-DE"/>
        </w:rPr>
        <w:t>.</w:t>
      </w:r>
    </w:p>
    <w:p w14:paraId="74503B6E" w14:textId="77777777" w:rsidR="00D35B09" w:rsidRDefault="00D35B09" w:rsidP="00827B60">
      <w:pPr>
        <w:spacing w:line="360" w:lineRule="auto"/>
        <w:rPr>
          <w:lang w:val="de-DE"/>
        </w:rPr>
      </w:pP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1" w:name="_Toc354411589"/>
      <w:r>
        <w:t>Purpose</w:t>
      </w:r>
      <w:bookmarkEnd w:id="1"/>
    </w:p>
    <w:p w14:paraId="29EAE5EC" w14:textId="279FBD4F" w:rsidR="008D1D69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</w:t>
      </w:r>
      <w:r w:rsidR="00F80ED4">
        <w:rPr>
          <w:lang w:val="de-DE"/>
        </w:rPr>
        <w:t>der</w:t>
      </w:r>
      <w:r w:rsidRPr="00BB4B21">
        <w:rPr>
          <w:lang w:val="de-DE"/>
        </w:rPr>
        <w:t xml:space="preserve"> </w:t>
      </w:r>
      <w:r w:rsidR="00F80ED4">
        <w:rPr>
          <w:lang w:val="de-DE"/>
        </w:rPr>
        <w:t>Anforderungen an das Projekt</w:t>
      </w:r>
      <w:r w:rsidRPr="00BB4B21">
        <w:rPr>
          <w:lang w:val="de-DE"/>
        </w:rPr>
        <w:t xml:space="preserve"> vor der Umsetzung. </w:t>
      </w:r>
      <w:r>
        <w:rPr>
          <w:lang w:val="de-DE"/>
        </w:rPr>
        <w:t xml:space="preserve">Das Dokument soll allen beteiligten Personen wie </w:t>
      </w:r>
      <w:r w:rsidR="009C1BD1">
        <w:rPr>
          <w:lang w:val="de-DE"/>
        </w:rPr>
        <w:t>beispielsweise</w:t>
      </w:r>
      <w:r>
        <w:rPr>
          <w:lang w:val="de-DE"/>
        </w:rPr>
        <w:t xml:space="preserve"> den Entwicklern als Unterstützung für eine </w:t>
      </w:r>
      <w:r w:rsidR="009C1BD1">
        <w:rPr>
          <w:lang w:val="de-DE"/>
        </w:rPr>
        <w:t xml:space="preserve">möglichst </w:t>
      </w:r>
      <w:r>
        <w:rPr>
          <w:lang w:val="de-DE"/>
        </w:rPr>
        <w:t xml:space="preserve">reibungslose Umsetzung dienen. </w:t>
      </w:r>
      <w:r w:rsidR="005B7A09">
        <w:rPr>
          <w:lang w:val="de-DE"/>
        </w:rPr>
        <w:t>Dazu</w:t>
      </w:r>
      <w:r w:rsidR="007B0A3A">
        <w:rPr>
          <w:lang w:val="de-DE"/>
        </w:rPr>
        <w:t xml:space="preserve"> zählen insbesondere</w:t>
      </w:r>
      <w:r>
        <w:rPr>
          <w:lang w:val="de-DE"/>
        </w:rPr>
        <w:t xml:space="preserve"> </w:t>
      </w:r>
      <w:r w:rsidR="007B0A3A">
        <w:rPr>
          <w:lang w:val="de-DE"/>
        </w:rPr>
        <w:t xml:space="preserve">die Definition eines genauen Ziels, </w:t>
      </w:r>
      <w:r>
        <w:rPr>
          <w:lang w:val="de-DE"/>
        </w:rPr>
        <w:t>die</w:t>
      </w:r>
      <w:r w:rsidR="007B0A3A" w:rsidRPr="007B0A3A">
        <w:rPr>
          <w:lang w:val="de-DE"/>
        </w:rPr>
        <w:t xml:space="preserve"> </w:t>
      </w:r>
      <w:r w:rsidR="007B0A3A">
        <w:rPr>
          <w:lang w:val="de-DE"/>
        </w:rPr>
        <w:t xml:space="preserve">Unterteilung des Projekts in </w:t>
      </w:r>
      <w:proofErr w:type="spellStart"/>
      <w:r w:rsidR="007B0A3A">
        <w:rPr>
          <w:lang w:val="de-DE"/>
        </w:rPr>
        <w:t>Use</w:t>
      </w:r>
      <w:proofErr w:type="spellEnd"/>
      <w:r w:rsidR="007B0A3A">
        <w:rPr>
          <w:lang w:val="de-DE"/>
        </w:rPr>
        <w:t xml:space="preserve"> Cases und die</w:t>
      </w:r>
      <w:r w:rsidR="00D35B09">
        <w:rPr>
          <w:lang w:val="de-DE"/>
        </w:rPr>
        <w:t xml:space="preserve"> Planung der Durchführung.</w:t>
      </w:r>
    </w:p>
    <w:p w14:paraId="6984D301" w14:textId="77777777" w:rsidR="00D35B09" w:rsidRPr="008341CA" w:rsidRDefault="00D35B09" w:rsidP="00827B60">
      <w:pPr>
        <w:spacing w:line="360" w:lineRule="auto"/>
        <w:rPr>
          <w:lang w:val="de-DE"/>
        </w:rPr>
      </w:pP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2" w:name="_Toc354411590"/>
      <w:r>
        <w:t>Scope</w:t>
      </w:r>
      <w:bookmarkEnd w:id="2"/>
    </w:p>
    <w:p w14:paraId="4CF4FA6E" w14:textId="53B20BC7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 xml:space="preserve">e ein und stellt ein Spiel mit </w:t>
      </w:r>
      <w:r w:rsidR="00AB7836">
        <w:rPr>
          <w:lang w:val="de-DE"/>
        </w:rPr>
        <w:t xml:space="preserve">z.T. versteckten </w:t>
      </w:r>
      <w:r>
        <w:rPr>
          <w:lang w:val="de-DE"/>
        </w:rPr>
        <w:t>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 w:rsidR="00696E42">
        <w:rPr>
          <w:lang w:val="de-DE"/>
        </w:rPr>
        <w:t>das Spiel „D</w:t>
      </w:r>
      <w:r>
        <w:rPr>
          <w:lang w:val="de-DE"/>
        </w:rPr>
        <w:t>as verrückte Labyrint</w:t>
      </w:r>
      <w:r w:rsidR="002D0B50">
        <w:rPr>
          <w:lang w:val="de-DE"/>
        </w:rPr>
        <w:t xml:space="preserve">h“ in leicht veränderter Form umzusetzen. </w:t>
      </w:r>
      <w:r w:rsidR="00D05F30">
        <w:rPr>
          <w:lang w:val="de-DE"/>
        </w:rPr>
        <w:t>Hierbei werden die</w:t>
      </w:r>
      <w:r w:rsidR="00477BEC">
        <w:rPr>
          <w:lang w:val="de-DE"/>
        </w:rPr>
        <w:t xml:space="preserve">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 xml:space="preserve">. </w:t>
      </w:r>
      <w:r w:rsidR="006311D3">
        <w:rPr>
          <w:lang w:val="de-DE"/>
        </w:rPr>
        <w:t>Dazu</w:t>
      </w:r>
      <w:r w:rsidR="00477BEC">
        <w:rPr>
          <w:lang w:val="de-DE"/>
        </w:rPr>
        <w:t xml:space="preserve"> müssen Spielplatten</w:t>
      </w:r>
      <w:r>
        <w:rPr>
          <w:lang w:val="de-DE"/>
        </w:rPr>
        <w:t xml:space="preserve"> verschoben werden</w:t>
      </w:r>
      <w:r w:rsidR="00BA4611">
        <w:rPr>
          <w:lang w:val="de-DE"/>
        </w:rPr>
        <w:t>; das ursprüngliche Spielprinzip bleibt also erhalten.</w:t>
      </w:r>
      <w:r>
        <w:rPr>
          <w:lang w:val="de-DE"/>
        </w:rPr>
        <w:t xml:space="preserve"> </w:t>
      </w:r>
    </w:p>
    <w:p w14:paraId="19F6157F" w14:textId="28031D0C" w:rsidR="00AD3459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 xml:space="preserve">Die Anwendung soll </w:t>
      </w:r>
      <w:r w:rsidR="00081FB8">
        <w:rPr>
          <w:lang w:val="de-DE"/>
        </w:rPr>
        <w:t>analog</w:t>
      </w:r>
      <w:r w:rsidR="00D05F30">
        <w:rPr>
          <w:lang w:val="de-DE"/>
        </w:rPr>
        <w:t xml:space="preserve"> zur Bretts</w:t>
      </w:r>
      <w:r w:rsidR="00081FB8">
        <w:rPr>
          <w:lang w:val="de-DE"/>
        </w:rPr>
        <w:t>piel</w:t>
      </w:r>
      <w:r w:rsidR="00D05F30">
        <w:rPr>
          <w:lang w:val="de-DE"/>
        </w:rPr>
        <w:t>version</w:t>
      </w:r>
      <w:r w:rsidR="00081FB8">
        <w:rPr>
          <w:lang w:val="de-DE"/>
        </w:rPr>
        <w:t xml:space="preserve"> </w:t>
      </w:r>
      <w:r w:rsidR="00905710">
        <w:rPr>
          <w:lang w:val="de-DE"/>
        </w:rPr>
        <w:t xml:space="preserve">von </w:t>
      </w:r>
      <w:r>
        <w:rPr>
          <w:lang w:val="de-DE"/>
        </w:rPr>
        <w:t>Kinder</w:t>
      </w:r>
      <w:r w:rsidR="00905710">
        <w:rPr>
          <w:lang w:val="de-DE"/>
        </w:rPr>
        <w:t>n</w:t>
      </w:r>
      <w:r>
        <w:rPr>
          <w:lang w:val="de-DE"/>
        </w:rPr>
        <w:t xml:space="preserve"> ab sieben Jahren </w:t>
      </w:r>
      <w:r w:rsidR="00905710">
        <w:rPr>
          <w:lang w:val="de-DE"/>
        </w:rPr>
        <w:t xml:space="preserve">bis hin zu </w:t>
      </w:r>
      <w:r>
        <w:rPr>
          <w:lang w:val="de-DE"/>
        </w:rPr>
        <w:t>Erwachsene</w:t>
      </w:r>
      <w:r w:rsidR="00905710">
        <w:rPr>
          <w:lang w:val="de-DE"/>
        </w:rPr>
        <w:t>n im</w:t>
      </w:r>
      <w:r>
        <w:rPr>
          <w:lang w:val="de-DE"/>
        </w:rPr>
        <w:t xml:space="preserve"> hohe</w:t>
      </w:r>
      <w:r w:rsidR="00905710">
        <w:rPr>
          <w:lang w:val="de-DE"/>
        </w:rPr>
        <w:t>n</w:t>
      </w:r>
      <w:r>
        <w:rPr>
          <w:lang w:val="de-DE"/>
        </w:rPr>
        <w:t xml:space="preserve"> Alter </w:t>
      </w:r>
      <w:r w:rsidR="008F63F0">
        <w:rPr>
          <w:lang w:val="de-DE"/>
        </w:rPr>
        <w:t>genutzt</w:t>
      </w:r>
      <w:r w:rsidR="00905710">
        <w:rPr>
          <w:lang w:val="de-DE"/>
        </w:rPr>
        <w:t xml:space="preserve"> werden können</w:t>
      </w:r>
      <w:r>
        <w:rPr>
          <w:lang w:val="de-DE"/>
        </w:rPr>
        <w:t>.</w:t>
      </w:r>
    </w:p>
    <w:p w14:paraId="362E416A" w14:textId="77777777" w:rsidR="00D35B09" w:rsidRPr="00214A5A" w:rsidRDefault="00D35B09" w:rsidP="00827B60">
      <w:pPr>
        <w:spacing w:line="360" w:lineRule="auto"/>
        <w:rPr>
          <w:lang w:val="de-DE"/>
        </w:rPr>
      </w:pP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3" w:name="_Toc354411591"/>
      <w:r>
        <w:t>Definitions, Acronyms, and Abbreviations</w:t>
      </w:r>
      <w:bookmarkEnd w:id="3"/>
    </w:p>
    <w:p w14:paraId="6D18708B" w14:textId="23D9A55C" w:rsidR="003636F2" w:rsidRDefault="00AD3459" w:rsidP="003636F2">
      <w:pPr>
        <w:rPr>
          <w:lang w:val="de-DE"/>
        </w:rPr>
      </w:pPr>
      <w:r>
        <w:rPr>
          <w:lang w:val="de-DE"/>
        </w:rPr>
        <w:t xml:space="preserve">Siehe </w:t>
      </w:r>
      <w:r w:rsidR="003467B1">
        <w:rPr>
          <w:lang w:val="de-DE"/>
        </w:rPr>
        <w:t>„</w:t>
      </w:r>
      <w:r>
        <w:rPr>
          <w:lang w:val="de-DE"/>
        </w:rPr>
        <w:t>Glossar.</w:t>
      </w:r>
      <w:r w:rsidR="003467B1">
        <w:rPr>
          <w:lang w:val="de-DE"/>
        </w:rPr>
        <w:t>pdf“</w:t>
      </w:r>
    </w:p>
    <w:p w14:paraId="27903E73" w14:textId="77777777" w:rsidR="00D35B09" w:rsidRDefault="00D35B09" w:rsidP="003636F2">
      <w:pPr>
        <w:rPr>
          <w:lang w:val="de-DE"/>
        </w:rPr>
      </w:pPr>
    </w:p>
    <w:p w14:paraId="7173C06E" w14:textId="77777777" w:rsidR="00AD3459" w:rsidRPr="003636F2" w:rsidRDefault="00AD3459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4" w:name="_Toc354411592"/>
      <w:r>
        <w:t>References</w:t>
      </w:r>
      <w:bookmarkEnd w:id="4"/>
    </w:p>
    <w:p w14:paraId="10A36156" w14:textId="1A7E24A3" w:rsidR="00AD3459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4E7D9A23" w14:textId="77777777" w:rsidR="00D35B09" w:rsidRDefault="00D35B09" w:rsidP="00827B60">
      <w:pPr>
        <w:spacing w:line="360" w:lineRule="auto"/>
        <w:rPr>
          <w:lang w:val="de-DE"/>
        </w:rPr>
      </w:pP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5" w:name="_Toc354411593"/>
      <w:r>
        <w:t>Overview</w:t>
      </w:r>
      <w:bookmarkEnd w:id="5"/>
    </w:p>
    <w:p w14:paraId="365405E3" w14:textId="63132671" w:rsidR="00827B60" w:rsidRPr="00CA4E59" w:rsidRDefault="00CA325D" w:rsidP="00827B60">
      <w:pPr>
        <w:spacing w:line="360" w:lineRule="auto"/>
        <w:rPr>
          <w:lang w:val="de-DE"/>
        </w:rPr>
      </w:pPr>
      <w:r>
        <w:rPr>
          <w:lang w:val="de-DE"/>
        </w:rPr>
        <w:t>Im f</w:t>
      </w:r>
      <w:r w:rsidR="00CA4E59" w:rsidRPr="00CA4E59">
        <w:rPr>
          <w:lang w:val="de-DE"/>
        </w:rPr>
        <w:t>olgenden Dokument w</w:t>
      </w:r>
      <w:r w:rsidR="00CA4E59">
        <w:rPr>
          <w:lang w:val="de-DE"/>
        </w:rPr>
        <w:t>e</w:t>
      </w:r>
      <w:r w:rsidR="00CA4E59"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 w:rsidR="00CA4E59">
        <w:rPr>
          <w:lang w:val="de-DE"/>
        </w:rPr>
        <w:t xml:space="preserve"> kurz </w:t>
      </w:r>
      <w:r>
        <w:rPr>
          <w:lang w:val="de-DE"/>
        </w:rPr>
        <w:t>beschrie</w:t>
      </w:r>
      <w:r w:rsidR="00CA4E59" w:rsidRPr="00CA4E59">
        <w:rPr>
          <w:lang w:val="de-DE"/>
        </w:rPr>
        <w:t>ben</w:t>
      </w:r>
      <w:r w:rsidR="00D7617D">
        <w:rPr>
          <w:lang w:val="de-DE"/>
        </w:rPr>
        <w:t>.</w:t>
      </w:r>
      <w:r w:rsidR="00CA4E59">
        <w:rPr>
          <w:lang w:val="de-DE"/>
        </w:rPr>
        <w:t xml:space="preserve"> </w:t>
      </w:r>
      <w:r w:rsidR="00D7617D">
        <w:rPr>
          <w:lang w:val="de-DE"/>
        </w:rPr>
        <w:t>Z</w:t>
      </w:r>
      <w:r w:rsidR="00CA4E59">
        <w:rPr>
          <w:lang w:val="de-DE"/>
        </w:rPr>
        <w:t>ude</w:t>
      </w:r>
      <w:r w:rsidR="00D7617D">
        <w:rPr>
          <w:lang w:val="de-DE"/>
        </w:rPr>
        <w:t xml:space="preserve">m werden die </w:t>
      </w:r>
      <w:r>
        <w:rPr>
          <w:lang w:val="de-DE"/>
        </w:rPr>
        <w:t>‚</w:t>
      </w:r>
      <w:r w:rsidR="00380367">
        <w:rPr>
          <w:lang w:val="de-DE"/>
        </w:rPr>
        <w:t>Akteu</w:t>
      </w:r>
      <w:r w:rsidR="00D7617D">
        <w:rPr>
          <w:lang w:val="de-DE"/>
        </w:rPr>
        <w:t>r</w:t>
      </w:r>
      <w:r w:rsidR="00380367">
        <w:rPr>
          <w:lang w:val="de-DE"/>
        </w:rPr>
        <w:t>e</w:t>
      </w:r>
      <w:r>
        <w:rPr>
          <w:lang w:val="de-DE"/>
        </w:rPr>
        <w:t>’</w:t>
      </w:r>
      <w:r w:rsidR="00D7617D">
        <w:rPr>
          <w:lang w:val="de-DE"/>
        </w:rPr>
        <w:t xml:space="preserve"> erklärt und die</w:t>
      </w:r>
      <w:r w:rsidR="00CA4E59"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2E195B15" w14:textId="35E47E93" w:rsidR="005464DD" w:rsidRPr="00C54E96" w:rsidRDefault="004569B5" w:rsidP="005464DD">
      <w:pPr>
        <w:pStyle w:val="berschrift1"/>
        <w:spacing w:line="360" w:lineRule="auto"/>
        <w:rPr>
          <w:lang w:val="de-DE"/>
        </w:rPr>
      </w:pPr>
      <w:bookmarkStart w:id="6" w:name="_Toc354411594"/>
      <w:r w:rsidRPr="00D7617D">
        <w:rPr>
          <w:lang w:val="de-DE"/>
        </w:rPr>
        <w:lastRenderedPageBreak/>
        <w:t>Overall Descriptio</w:t>
      </w:r>
      <w:bookmarkStart w:id="7" w:name="2.1_______________Use-Case_Model_Survey"/>
      <w:r w:rsidR="00D35B09">
        <w:rPr>
          <w:lang w:val="de-DE"/>
        </w:rPr>
        <w:t>n</w:t>
      </w:r>
      <w:bookmarkEnd w:id="6"/>
    </w:p>
    <w:p w14:paraId="0A6B1054" w14:textId="275C9CDD" w:rsidR="00B711B9" w:rsidRDefault="00755CAE" w:rsidP="00D35B09">
      <w:pPr>
        <w:pStyle w:val="berschrift2"/>
        <w:rPr>
          <w:lang w:val="de-DE"/>
        </w:rPr>
      </w:pPr>
      <w:bookmarkStart w:id="8" w:name="_Toc354411595"/>
      <w:proofErr w:type="spellStart"/>
      <w:r w:rsidRPr="00D35B09">
        <w:rPr>
          <w:lang w:val="de-DE"/>
        </w:rPr>
        <w:t>Use</w:t>
      </w:r>
      <w:proofErr w:type="spellEnd"/>
      <w:r w:rsidRPr="00D35B09">
        <w:rPr>
          <w:lang w:val="de-DE"/>
        </w:rPr>
        <w:t>-Case Model Survey</w:t>
      </w:r>
      <w:bookmarkEnd w:id="7"/>
      <w:bookmarkEnd w:id="8"/>
    </w:p>
    <w:p w14:paraId="29540A47" w14:textId="77777777" w:rsidR="00030966" w:rsidRDefault="00030966" w:rsidP="00030966">
      <w:pPr>
        <w:keepNext/>
      </w:pPr>
      <w:r>
        <w:rPr>
          <w:noProof/>
          <w:lang w:val="de-DE" w:eastAsia="de-DE"/>
        </w:rPr>
        <w:drawing>
          <wp:inline distT="0" distB="0" distL="0" distR="0" wp14:anchorId="7536337D" wp14:editId="3B6231AE">
            <wp:extent cx="4302522" cy="7028953"/>
            <wp:effectExtent l="0" t="0" r="317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22" cy="70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FC8" w14:textId="05E62D47" w:rsidR="00030966" w:rsidRPr="00030966" w:rsidRDefault="00030966" w:rsidP="00030966">
      <w:pPr>
        <w:pStyle w:val="Beschriftung"/>
        <w:keepNext/>
        <w:rPr>
          <w:lang w:val="de-DE"/>
        </w:rPr>
      </w:pPr>
      <w:r w:rsidRPr="00030966">
        <w:rPr>
          <w:lang w:val="de-DE"/>
        </w:rPr>
        <w:t xml:space="preserve">Abbildung </w:t>
      </w:r>
      <w:r>
        <w:fldChar w:fldCharType="begin"/>
      </w:r>
      <w:r w:rsidRPr="00030966">
        <w:rPr>
          <w:lang w:val="de-DE"/>
        </w:rPr>
        <w:instrText xml:space="preserve"> SEQ Abbildung \* ARABIC </w:instrText>
      </w:r>
      <w:r>
        <w:fldChar w:fldCharType="separate"/>
      </w:r>
      <w:r w:rsidRPr="00030966">
        <w:rPr>
          <w:noProof/>
          <w:lang w:val="de-DE"/>
        </w:rPr>
        <w:t>1</w:t>
      </w:r>
      <w:r>
        <w:fldChar w:fldCharType="end"/>
      </w:r>
      <w:r>
        <w:rPr>
          <w:lang w:val="de-DE"/>
        </w:rPr>
        <w:t xml:space="preserve">: </w:t>
      </w:r>
      <w:proofErr w:type="spellStart"/>
      <w:r w:rsidRPr="00030966">
        <w:rPr>
          <w:lang w:val="de-DE"/>
        </w:rPr>
        <w:t>Use</w:t>
      </w:r>
      <w:proofErr w:type="spellEnd"/>
      <w:r w:rsidRPr="00030966">
        <w:rPr>
          <w:lang w:val="de-DE"/>
        </w:rPr>
        <w:t xml:space="preserve"> Case </w:t>
      </w:r>
      <w:proofErr w:type="spellStart"/>
      <w:r w:rsidRPr="00030966">
        <w:rPr>
          <w:lang w:val="de-DE"/>
        </w:rPr>
        <w:t>Diagram</w:t>
      </w:r>
      <w:proofErr w:type="spellEnd"/>
    </w:p>
    <w:p w14:paraId="26FA9F08" w14:textId="52B827F9" w:rsidR="00D35B09" w:rsidRPr="00030966" w:rsidRDefault="00D35B09" w:rsidP="00030966">
      <w:pPr>
        <w:pStyle w:val="Beschriftung"/>
        <w:rPr>
          <w:lang w:val="de-DE"/>
        </w:rPr>
      </w:pPr>
    </w:p>
    <w:p w14:paraId="30004B8D" w14:textId="2D19BCA7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lastRenderedPageBreak/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  <w:r w:rsidR="006F5790">
        <w:rPr>
          <w:b/>
          <w:lang w:val="de-DE"/>
        </w:rPr>
        <w:t xml:space="preserve"> (siehe Abbildung</w:t>
      </w:r>
      <w:r w:rsidR="00C9360F">
        <w:rPr>
          <w:b/>
          <w:lang w:val="de-DE"/>
        </w:rPr>
        <w:t xml:space="preserve"> 1)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11DF3135" w:rsidR="00CA4E59" w:rsidRPr="00CA4E59" w:rsidRDefault="004A4C53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</w:t>
      </w:r>
      <w:r w:rsidR="00CA4E59" w:rsidRPr="00CA4E59">
        <w:rPr>
          <w:lang w:val="de-DE"/>
        </w:rPr>
        <w:t>modus auswählen</w:t>
      </w:r>
    </w:p>
    <w:p w14:paraId="61F865D4" w14:textId="7FBE2E7D" w:rsid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erstellen</w:t>
      </w:r>
    </w:p>
    <w:p w14:paraId="118D95F2" w14:textId="33D78D36" w:rsidR="00FC16BD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bearbeiten</w:t>
      </w:r>
    </w:p>
    <w:p w14:paraId="3E0A7FD9" w14:textId="6F51213D" w:rsidR="00FC16BD" w:rsidRP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löschen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3F103D8E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</w:t>
      </w:r>
      <w:r w:rsidR="003E2A05">
        <w:rPr>
          <w:lang w:val="de-DE"/>
        </w:rPr>
        <w:t>den Spielanleitungs-Bildschirm</w:t>
      </w:r>
      <w:r>
        <w:rPr>
          <w:lang w:val="de-DE"/>
        </w:rPr>
        <w:t xml:space="preserve">. </w:t>
      </w:r>
      <w:r w:rsidR="00C15956">
        <w:rPr>
          <w:lang w:val="de-DE"/>
        </w:rPr>
        <w:t>Von hier aus kommt der Benutzer entweder wieder zurück zum Spiel</w:t>
      </w:r>
      <w:r w:rsidR="00E87494">
        <w:rPr>
          <w:lang w:val="de-DE"/>
        </w:rPr>
        <w:t xml:space="preserve"> (Spiel-Bildschirm)</w:t>
      </w:r>
      <w:r w:rsidR="00C15956">
        <w:rPr>
          <w:lang w:val="de-DE"/>
        </w:rPr>
        <w:t xml:space="preserve"> oder er gelangt direkt zur Auswahl der Spielmodi</w:t>
      </w:r>
      <w:r w:rsidR="00E87494">
        <w:rPr>
          <w:lang w:val="de-DE"/>
        </w:rPr>
        <w:t xml:space="preserve"> (Spielmodus-Bildschirm)</w:t>
      </w:r>
      <w:r w:rsidR="00C15956">
        <w:rPr>
          <w:lang w:val="de-DE"/>
        </w:rPr>
        <w:t>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40408475" w:rsidR="00C15956" w:rsidRDefault="00532CE2" w:rsidP="00827B60">
      <w:pPr>
        <w:spacing w:line="360" w:lineRule="auto"/>
        <w:rPr>
          <w:lang w:val="de-DE"/>
        </w:rPr>
      </w:pPr>
      <w:r>
        <w:rPr>
          <w:b/>
          <w:lang w:val="de-DE"/>
        </w:rPr>
        <w:t>Spieler erstellen</w:t>
      </w:r>
      <w:r w:rsidR="00C15956" w:rsidRPr="006E3864">
        <w:rPr>
          <w:b/>
          <w:lang w:val="de-DE"/>
        </w:rPr>
        <w:t>:</w:t>
      </w:r>
      <w:r w:rsidR="00C15956"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</w:t>
      </w:r>
      <w:r w:rsidR="00925AC1">
        <w:rPr>
          <w:lang w:val="de-DE"/>
        </w:rPr>
        <w:t>n</w:t>
      </w:r>
      <w:r w:rsidR="006E3864">
        <w:rPr>
          <w:lang w:val="de-DE"/>
        </w:rPr>
        <w:t xml:space="preserve">, </w:t>
      </w:r>
      <w:r w:rsidR="00925AC1">
        <w:rPr>
          <w:lang w:val="de-DE"/>
        </w:rPr>
        <w:t xml:space="preserve">Form und Farbe anzulegen, wobei die letzten beiden nur aus einer festen Liste gewählt werden können. </w:t>
      </w:r>
      <w:r w:rsidR="006E3864">
        <w:rPr>
          <w:lang w:val="de-DE"/>
        </w:rPr>
        <w:t>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06264E9F" w14:textId="77777777" w:rsidR="00532CE2" w:rsidRDefault="00532CE2" w:rsidP="00827B60">
      <w:pPr>
        <w:spacing w:line="360" w:lineRule="auto"/>
        <w:rPr>
          <w:lang w:val="de-DE"/>
        </w:rPr>
      </w:pPr>
    </w:p>
    <w:p w14:paraId="06A2D0F4" w14:textId="737B0733" w:rsidR="00532CE2" w:rsidRPr="00185AE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bearbeiten</w:t>
      </w:r>
      <w:r w:rsidR="00185AED" w:rsidRPr="00185AED">
        <w:rPr>
          <w:b/>
          <w:lang w:val="de-DE"/>
        </w:rPr>
        <w:t>:</w:t>
      </w:r>
      <w:r w:rsidR="00185AED">
        <w:rPr>
          <w:lang w:val="de-DE"/>
        </w:rPr>
        <w:t xml:space="preserve"> Vor dem Spi</w:t>
      </w:r>
      <w:r w:rsidR="00FC16BD">
        <w:rPr>
          <w:lang w:val="de-DE"/>
        </w:rPr>
        <w:t>elstart können die Eigenschaften der bereits erstellten Spieler bearbeitet werden.</w:t>
      </w:r>
    </w:p>
    <w:p w14:paraId="2F36D40B" w14:textId="77777777" w:rsidR="00532CE2" w:rsidRDefault="00532CE2" w:rsidP="00827B60">
      <w:pPr>
        <w:spacing w:line="360" w:lineRule="auto"/>
        <w:rPr>
          <w:lang w:val="de-DE"/>
        </w:rPr>
      </w:pPr>
    </w:p>
    <w:p w14:paraId="4C96D48A" w14:textId="2111FCD5" w:rsidR="00532CE2" w:rsidRPr="00FC16B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löschen</w:t>
      </w:r>
      <w:r w:rsidR="00185AED" w:rsidRPr="00185AED">
        <w:rPr>
          <w:b/>
          <w:lang w:val="de-DE"/>
        </w:rPr>
        <w:t>:</w:t>
      </w:r>
      <w:r w:rsidR="00FC16BD">
        <w:rPr>
          <w:lang w:val="de-DE"/>
        </w:rPr>
        <w:t xml:space="preserve"> Vor dem Spielstart können bereits erstellte Spieler wieder gelöscht werden, um die Spieleranzahl anzupassen.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77F912EB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</w:t>
      </w:r>
      <w:r w:rsidR="002B7EB4">
        <w:rPr>
          <w:lang w:val="de-DE"/>
        </w:rPr>
        <w:t>nthaltenen Spielfortschritt zu b</w:t>
      </w:r>
      <w:r>
        <w:rPr>
          <w:lang w:val="de-DE"/>
        </w:rPr>
        <w:t>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652021">
        <w:rPr>
          <w:lang w:val="de-DE"/>
        </w:rPr>
        <w:t xml:space="preserve"> wieder zu </w:t>
      </w:r>
      <w:proofErr w:type="spellStart"/>
      <w:r w:rsidR="00652021">
        <w:rPr>
          <w:lang w:val="de-DE"/>
        </w:rPr>
        <w:t>Spielmodusbildschirm</w:t>
      </w:r>
      <w:proofErr w:type="spellEnd"/>
      <w:r w:rsidR="00652021"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59E67AB5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</w:t>
      </w:r>
      <w:r w:rsidR="00A43BA2">
        <w:rPr>
          <w:lang w:val="de-DE"/>
        </w:rPr>
        <w:t>ms wird die App „eingefroren“, d</w:t>
      </w:r>
      <w:r>
        <w:rPr>
          <w:lang w:val="de-DE"/>
        </w:rPr>
        <w:t>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01046A8A" w14:textId="195E0174" w:rsidR="00827B60" w:rsidRPr="005F185F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 xml:space="preserve">Spielzug des </w:t>
      </w:r>
      <w:r w:rsidR="000A6F6F">
        <w:rPr>
          <w:lang w:val="de-DE"/>
        </w:rPr>
        <w:t>Benutzers</w:t>
      </w:r>
      <w:r w:rsidR="00CC2ED6">
        <w:rPr>
          <w:lang w:val="de-DE"/>
        </w:rPr>
        <w:t xml:space="preserve">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1096C09C" w14:textId="13C10D16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Spielplatte drehen:</w:t>
      </w:r>
      <w:r>
        <w:rPr>
          <w:lang w:val="de-DE"/>
        </w:rPr>
        <w:t xml:space="preserve"> Die </w:t>
      </w:r>
      <w:r w:rsidR="005834F1">
        <w:rPr>
          <w:lang w:val="de-DE"/>
        </w:rPr>
        <w:t xml:space="preserve">aktive </w:t>
      </w:r>
      <w:r>
        <w:rPr>
          <w:lang w:val="de-DE"/>
        </w:rPr>
        <w:t xml:space="preserve">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27904C56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</w:t>
      </w:r>
      <w:r w:rsidR="005834F1">
        <w:rPr>
          <w:lang w:val="de-DE"/>
        </w:rPr>
        <w:t>aktive</w:t>
      </w:r>
      <w:r>
        <w:rPr>
          <w:lang w:val="de-DE"/>
        </w:rPr>
        <w:t xml:space="preserve"> Spielplatte in das Spielfeld einschieben, indem er auf einem der angezeigten Pfeil</w:t>
      </w:r>
      <w:r w:rsidR="00A9787F">
        <w:rPr>
          <w:lang w:val="de-DE"/>
        </w:rPr>
        <w:t xml:space="preserve">e, di um das </w:t>
      </w:r>
      <w:r w:rsidR="00060EA8">
        <w:rPr>
          <w:lang w:val="de-DE"/>
        </w:rPr>
        <w:t>Spielbrett</w:t>
      </w:r>
      <w:r w:rsidR="00A9787F">
        <w:rPr>
          <w:lang w:val="de-DE"/>
        </w:rPr>
        <w:t xml:space="preserve"> verteilt sind,</w:t>
      </w:r>
      <w:r w:rsidR="00060EA8">
        <w:rPr>
          <w:lang w:val="de-DE"/>
        </w:rPr>
        <w:t xml:space="preserve">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</w:t>
      </w:r>
      <w:r w:rsidR="00F160EC">
        <w:rPr>
          <w:lang w:val="de-DE"/>
        </w:rPr>
        <w:t>rausgeschobenen Platte befindet;</w:t>
      </w:r>
      <w:r>
        <w:rPr>
          <w:lang w:val="de-DE"/>
        </w:rPr>
        <w:t xml:space="preserve"> falls </w:t>
      </w:r>
      <w:r w:rsidR="00F160EC">
        <w:rPr>
          <w:lang w:val="de-DE"/>
        </w:rPr>
        <w:t>dem so ist,</w:t>
      </w:r>
      <w:r>
        <w:rPr>
          <w:lang w:val="de-DE"/>
        </w:rPr>
        <w:t xml:space="preserve"> wird diese Figur auf die </w:t>
      </w:r>
      <w:r w:rsidR="00EB02E6">
        <w:rPr>
          <w:lang w:val="de-DE"/>
        </w:rPr>
        <w:t>vorher aktive</w:t>
      </w:r>
      <w:r>
        <w:rPr>
          <w:lang w:val="de-DE"/>
        </w:rPr>
        <w:t xml:space="preserve">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3620C8C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</w:t>
      </w:r>
      <w:r w:rsidR="00532357">
        <w:rPr>
          <w:lang w:val="de-DE"/>
        </w:rPr>
        <w:t xml:space="preserve">Es können nur </w:t>
      </w:r>
      <w:r w:rsidR="00DA5B65">
        <w:rPr>
          <w:lang w:val="de-DE"/>
        </w:rPr>
        <w:t>Punkte ausgewählt werden, zu denen der Benutzer seine Figur auch tatsächlich bewegen kann.</w:t>
      </w:r>
      <w:r w:rsidR="00A93A19">
        <w:rPr>
          <w:lang w:val="de-DE"/>
        </w:rPr>
        <w:t xml:space="preserve"> Klicks auf andere Punkte werden ignoriert, d.h. es geschieht nichts.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19549956" w14:textId="14772378" w:rsidR="005C587E" w:rsidRPr="00030966" w:rsidRDefault="00344C15" w:rsidP="00030966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r w:rsidR="00380367">
        <w:rPr>
          <w:lang w:val="de-DE"/>
        </w:rPr>
        <w:t>Akteur</w:t>
      </w:r>
      <w:r>
        <w:rPr>
          <w:lang w:val="de-DE"/>
        </w:rPr>
        <w:t>. Dieser kann die App komplett steuern und hat Zugriff auf alle Optionen</w:t>
      </w:r>
      <w:r w:rsidR="00532357">
        <w:rPr>
          <w:lang w:val="de-DE"/>
        </w:rPr>
        <w:t>, die zum Spielen nötig sind.</w:t>
      </w:r>
      <w:bookmarkStart w:id="9" w:name="2.2_______________Assumptions_and_Depend"/>
    </w:p>
    <w:p w14:paraId="5ACC164F" w14:textId="52A4F149" w:rsidR="00344C15" w:rsidRPr="003636F2" w:rsidRDefault="00755CAE" w:rsidP="005C587E">
      <w:pPr>
        <w:pStyle w:val="berschrift2"/>
        <w:rPr>
          <w:lang w:val="de-DE"/>
        </w:rPr>
      </w:pPr>
      <w:bookmarkStart w:id="10" w:name="_Toc354411596"/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9"/>
      <w:bookmarkEnd w:id="10"/>
      <w:proofErr w:type="spellEnd"/>
    </w:p>
    <w:p w14:paraId="5D8B390E" w14:textId="19D89CC1" w:rsidR="005C587E" w:rsidRPr="00C54E96" w:rsidRDefault="00060EA8" w:rsidP="00827B60">
      <w:pPr>
        <w:spacing w:line="360" w:lineRule="auto"/>
      </w:pPr>
      <w:r w:rsidRPr="003636F2">
        <w:rPr>
          <w:lang w:val="de-DE"/>
        </w:rPr>
        <w:t xml:space="preserve">Die Applikation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Kompatibilität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>.</w:t>
      </w:r>
      <w:r w:rsidR="00344C15" w:rsidRPr="00344C15">
        <w:t xml:space="preserve"> </w:t>
      </w:r>
    </w:p>
    <w:p w14:paraId="066F7787" w14:textId="3BAED858" w:rsidR="00980C25" w:rsidRPr="00532CE2" w:rsidRDefault="004569B5" w:rsidP="00980C25">
      <w:pPr>
        <w:pStyle w:val="berschrift1"/>
        <w:spacing w:line="360" w:lineRule="auto"/>
        <w:rPr>
          <w:lang w:val="de-DE"/>
        </w:rPr>
      </w:pPr>
      <w:bookmarkStart w:id="11" w:name="_Toc354411597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1"/>
      <w:proofErr w:type="spellEnd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2" w:name="3.1_______________Use-Case_Reports"/>
      <w:bookmarkStart w:id="13" w:name="_Toc354411598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2"/>
      <w:bookmarkEnd w:id="13"/>
    </w:p>
    <w:p w14:paraId="47EC1B8E" w14:textId="01995A6D" w:rsidR="004C497C" w:rsidRDefault="000021C7" w:rsidP="00827B60">
      <w:pPr>
        <w:spacing w:line="360" w:lineRule="auto"/>
        <w:rPr>
          <w:lang w:val="de-DE"/>
        </w:rPr>
      </w:pPr>
      <w:r>
        <w:rPr>
          <w:lang w:val="de-DE"/>
        </w:rPr>
        <w:t>S</w:t>
      </w:r>
      <w:r w:rsidR="00060EA8">
        <w:rPr>
          <w:lang w:val="de-DE"/>
        </w:rPr>
        <w:t>iehe „</w:t>
      </w:r>
      <w:r w:rsidR="00060EA8" w:rsidRPr="00060EA8">
        <w:rPr>
          <w:lang w:val="de-DE"/>
        </w:rPr>
        <w:t>5UseCases-Dokument</w:t>
      </w:r>
      <w:r w:rsidR="003467B1">
        <w:rPr>
          <w:lang w:val="de-DE"/>
        </w:rPr>
        <w:t>.pdf</w:t>
      </w:r>
      <w:r w:rsidR="00060EA8">
        <w:rPr>
          <w:lang w:val="de-DE"/>
        </w:rPr>
        <w:t>“</w:t>
      </w:r>
    </w:p>
    <w:p w14:paraId="7DBEC7E2" w14:textId="77777777" w:rsidR="00784CF4" w:rsidRPr="00C273F8" w:rsidRDefault="00784CF4" w:rsidP="00827B60">
      <w:pPr>
        <w:spacing w:line="360" w:lineRule="auto"/>
        <w:rPr>
          <w:lang w:val="de-DE"/>
        </w:rPr>
      </w:pPr>
    </w:p>
    <w:p w14:paraId="013772B0" w14:textId="77777777" w:rsidR="00235E83" w:rsidRDefault="004C497C" w:rsidP="00827B60">
      <w:pPr>
        <w:pStyle w:val="berschrift2"/>
        <w:spacing w:line="360" w:lineRule="auto"/>
      </w:pPr>
      <w:bookmarkStart w:id="14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5" w:name="_Toc354411599"/>
      <w:r>
        <w:t>Supplementary Requirements</w:t>
      </w:r>
      <w:bookmarkEnd w:id="14"/>
      <w:bookmarkEnd w:id="15"/>
    </w:p>
    <w:p w14:paraId="04A0F953" w14:textId="2E89A524" w:rsidR="00CB550E" w:rsidRPr="00CB550E" w:rsidRDefault="00CB550E" w:rsidP="00CB550E">
      <w:pPr>
        <w:rPr>
          <w:b/>
        </w:rPr>
      </w:pPr>
      <w:r w:rsidRPr="00CB550E">
        <w:rPr>
          <w:b/>
        </w:rPr>
        <w:t>Functionality:</w:t>
      </w:r>
    </w:p>
    <w:p w14:paraId="0504AD0F" w14:textId="2B7BA812" w:rsidR="00214A5A" w:rsidRPr="00CB550E" w:rsidRDefault="00235E83" w:rsidP="00CB550E">
      <w:pPr>
        <w:pStyle w:val="Listenabsatz"/>
        <w:numPr>
          <w:ilvl w:val="0"/>
          <w:numId w:val="8"/>
        </w:numPr>
        <w:rPr>
          <w:lang w:val="de-DE"/>
        </w:rPr>
      </w:pPr>
      <w:r w:rsidRPr="00CB550E">
        <w:rPr>
          <w:lang w:val="de-DE"/>
        </w:rPr>
        <w:t>Die Standartsprache der App soll Englisch sein zusätzlich soll aber auch die deutsche Sprache unterstützt.</w:t>
      </w:r>
    </w:p>
    <w:p w14:paraId="365D07D8" w14:textId="113C1938" w:rsidR="00235E83" w:rsidRDefault="00235E83" w:rsidP="00CB550E">
      <w:pPr>
        <w:pStyle w:val="Listenabsatz"/>
        <w:numPr>
          <w:ilvl w:val="0"/>
          <w:numId w:val="8"/>
        </w:numPr>
        <w:rPr>
          <w:lang w:val="de-DE"/>
        </w:rPr>
      </w:pPr>
      <w:r w:rsidRPr="00CB550E">
        <w:rPr>
          <w:lang w:val="de-DE"/>
        </w:rPr>
        <w:t>Für das Spiel auf einem Gerät wird keine Internetverbindung benötigt.</w:t>
      </w:r>
      <w:r w:rsidR="00272B4A">
        <w:rPr>
          <w:lang w:val="de-DE"/>
        </w:rPr>
        <w:br/>
      </w:r>
    </w:p>
    <w:p w14:paraId="1B152106" w14:textId="77777777" w:rsidR="00272B4A" w:rsidRDefault="00272B4A" w:rsidP="00272B4A">
      <w:pPr>
        <w:rPr>
          <w:b/>
          <w:bCs/>
          <w:lang w:val="de-DE"/>
        </w:rPr>
      </w:pPr>
      <w:proofErr w:type="spellStart"/>
      <w:r w:rsidRPr="00272B4A">
        <w:rPr>
          <w:b/>
          <w:bCs/>
          <w:lang w:val="de-DE"/>
        </w:rPr>
        <w:t>Useability</w:t>
      </w:r>
      <w:proofErr w:type="spellEnd"/>
    </w:p>
    <w:p w14:paraId="61644899" w14:textId="14A0B348" w:rsidR="00CB550E" w:rsidRPr="00272B4A" w:rsidRDefault="00CB550E" w:rsidP="00272B4A">
      <w:pPr>
        <w:pStyle w:val="Listenabsatz"/>
        <w:numPr>
          <w:ilvl w:val="0"/>
          <w:numId w:val="9"/>
        </w:numPr>
        <w:rPr>
          <w:lang w:val="de-DE"/>
        </w:rPr>
      </w:pPr>
      <w:r w:rsidRPr="00272B4A">
        <w:rPr>
          <w:lang w:val="de-DE"/>
        </w:rPr>
        <w:t>Die Schrift in der App soll durch die gesetzte Systemschrift überschrieben werden</w:t>
      </w:r>
    </w:p>
    <w:p w14:paraId="3EEE81EA" w14:textId="76C1150E" w:rsidR="00CB550E" w:rsidRDefault="00CB550E" w:rsidP="00CB550E">
      <w:pPr>
        <w:pStyle w:val="Listenabsatz"/>
        <w:numPr>
          <w:ilvl w:val="0"/>
          <w:numId w:val="8"/>
        </w:numPr>
        <w:rPr>
          <w:lang w:val="de-DE"/>
        </w:rPr>
      </w:pPr>
      <w:r w:rsidRPr="00CB550E">
        <w:rPr>
          <w:lang w:val="de-DE"/>
        </w:rPr>
        <w:t xml:space="preserve">Als </w:t>
      </w:r>
      <w:bookmarkStart w:id="16" w:name="_GoBack"/>
      <w:proofErr w:type="spellStart"/>
      <w:r w:rsidRPr="00CB550E">
        <w:rPr>
          <w:lang w:val="de-DE"/>
        </w:rPr>
        <w:t>Theme</w:t>
      </w:r>
      <w:bookmarkEnd w:id="16"/>
      <w:proofErr w:type="spellEnd"/>
      <w:r w:rsidRPr="00CB550E">
        <w:rPr>
          <w:lang w:val="de-DE"/>
        </w:rPr>
        <w:t xml:space="preserve"> soll </w:t>
      </w:r>
      <w:proofErr w:type="spellStart"/>
      <w:r w:rsidRPr="00CB550E">
        <w:rPr>
          <w:lang w:val="de-DE"/>
        </w:rPr>
        <w:t>Light.NoTitleBar.Fullscreen</w:t>
      </w:r>
      <w:proofErr w:type="spellEnd"/>
      <w:r w:rsidRPr="00CB550E">
        <w:rPr>
          <w:lang w:val="de-DE"/>
        </w:rPr>
        <w:t xml:space="preserve"> benutz werden</w:t>
      </w:r>
    </w:p>
    <w:p w14:paraId="6851A59B" w14:textId="49A03FDA" w:rsidR="00CB550E" w:rsidRDefault="00CB550E" w:rsidP="00CB550E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Die </w:t>
      </w:r>
      <w:r w:rsidR="00272B4A">
        <w:rPr>
          <w:lang w:val="de-DE"/>
        </w:rPr>
        <w:t>komplette</w:t>
      </w:r>
      <w:r>
        <w:rPr>
          <w:lang w:val="de-DE"/>
        </w:rPr>
        <w:t xml:space="preserve"> App soll nur im </w:t>
      </w:r>
      <w:proofErr w:type="spellStart"/>
      <w:r>
        <w:rPr>
          <w:lang w:val="de-DE"/>
        </w:rPr>
        <w:t>Landscapemode</w:t>
      </w:r>
      <w:proofErr w:type="spellEnd"/>
      <w:r>
        <w:rPr>
          <w:lang w:val="de-DE"/>
        </w:rPr>
        <w:t xml:space="preserve"> spielbar sein.</w:t>
      </w:r>
      <w:r w:rsidR="00272B4A">
        <w:rPr>
          <w:lang w:val="de-DE"/>
        </w:rPr>
        <w:br/>
      </w:r>
    </w:p>
    <w:p w14:paraId="1F4B1E53" w14:textId="417D0C5A" w:rsidR="00CB550E" w:rsidRPr="00272B4A" w:rsidRDefault="00272B4A" w:rsidP="00CB550E">
      <w:pPr>
        <w:rPr>
          <w:b/>
          <w:lang w:val="de-DE"/>
        </w:rPr>
      </w:pPr>
      <w:proofErr w:type="spellStart"/>
      <w:r w:rsidRPr="00272B4A">
        <w:rPr>
          <w:b/>
          <w:lang w:val="de-DE"/>
        </w:rPr>
        <w:t>Testability</w:t>
      </w:r>
      <w:proofErr w:type="spellEnd"/>
      <w:r w:rsidRPr="00272B4A">
        <w:rPr>
          <w:b/>
          <w:lang w:val="de-DE"/>
        </w:rPr>
        <w:t>:</w:t>
      </w:r>
    </w:p>
    <w:p w14:paraId="68176357" w14:textId="74F713DD" w:rsidR="00272B4A" w:rsidRPr="00272B4A" w:rsidRDefault="00272B4A" w:rsidP="00272B4A">
      <w:pPr>
        <w:pStyle w:val="Listenabsatz"/>
        <w:numPr>
          <w:ilvl w:val="0"/>
          <w:numId w:val="10"/>
        </w:numPr>
        <w:rPr>
          <w:lang w:val="de-DE"/>
        </w:rPr>
      </w:pPr>
      <w:r w:rsidRPr="00272B4A">
        <w:rPr>
          <w:lang w:val="de-DE"/>
        </w:rPr>
        <w:t xml:space="preserve">Testbarkeit im Rahmen von </w:t>
      </w:r>
      <w:proofErr w:type="spellStart"/>
      <w:r w:rsidRPr="00272B4A">
        <w:rPr>
          <w:lang w:val="de-DE"/>
        </w:rPr>
        <w:t>Andriod</w:t>
      </w:r>
      <w:proofErr w:type="spellEnd"/>
      <w:r w:rsidRPr="00272B4A">
        <w:rPr>
          <w:lang w:val="de-DE"/>
        </w:rPr>
        <w:t xml:space="preserve"> soll ausgenutzt werden</w:t>
      </w:r>
      <w:r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br/>
      </w:r>
    </w:p>
    <w:p w14:paraId="1B072B08" w14:textId="1A774216" w:rsidR="00784CF4" w:rsidRPr="00272B4A" w:rsidRDefault="00272B4A" w:rsidP="00827B60">
      <w:pPr>
        <w:spacing w:line="360" w:lineRule="auto"/>
        <w:rPr>
          <w:b/>
          <w:lang w:val="de-DE"/>
        </w:rPr>
      </w:pPr>
      <w:proofErr w:type="spellStart"/>
      <w:r w:rsidRPr="00272B4A">
        <w:rPr>
          <w:b/>
          <w:lang w:val="de-DE"/>
        </w:rPr>
        <w:lastRenderedPageBreak/>
        <w:t>Supportability</w:t>
      </w:r>
      <w:proofErr w:type="spellEnd"/>
      <w:r w:rsidRPr="00272B4A">
        <w:rPr>
          <w:b/>
          <w:lang w:val="de-DE"/>
        </w:rPr>
        <w:t>:</w:t>
      </w:r>
    </w:p>
    <w:p w14:paraId="463E3280" w14:textId="280BE1E9" w:rsidR="00272B4A" w:rsidRDefault="00272B4A" w:rsidP="00272B4A">
      <w:pPr>
        <w:pStyle w:val="Listenabsatz"/>
        <w:numPr>
          <w:ilvl w:val="0"/>
          <w:numId w:val="11"/>
        </w:numPr>
        <w:spacing w:line="360" w:lineRule="auto"/>
        <w:rPr>
          <w:lang w:val="de-DE"/>
        </w:rPr>
      </w:pPr>
      <w:r w:rsidRPr="00272B4A">
        <w:rPr>
          <w:lang w:val="de-DE"/>
        </w:rPr>
        <w:t>Das Model-View-Controllerpattern soll die Erweiterbarkeit auf andere Betriebssystemen erleichtern da das Model hier weiterverwendet werden kann.</w:t>
      </w:r>
    </w:p>
    <w:p w14:paraId="01676F04" w14:textId="45C20DBB" w:rsidR="00272B4A" w:rsidRPr="00272B4A" w:rsidRDefault="00272B4A" w:rsidP="00272B4A">
      <w:pPr>
        <w:pStyle w:val="Listenabsatz"/>
        <w:numPr>
          <w:ilvl w:val="0"/>
          <w:numId w:val="11"/>
        </w:numPr>
        <w:spacing w:line="360" w:lineRule="auto"/>
        <w:rPr>
          <w:lang w:val="de-DE"/>
        </w:rPr>
      </w:pPr>
      <w:r>
        <w:rPr>
          <w:lang w:val="de-DE"/>
        </w:rPr>
        <w:t xml:space="preserve">Das Spiel soll auf verschiedenen Geräten Spielbar sein, zum Beispiel auf  Tabletts und </w:t>
      </w:r>
      <w:proofErr w:type="spellStart"/>
      <w:r>
        <w:rPr>
          <w:lang w:val="de-DE"/>
        </w:rPr>
        <w:t>Smartphones</w:t>
      </w:r>
      <w:proofErr w:type="spellEnd"/>
      <w:r>
        <w:rPr>
          <w:lang w:val="de-DE"/>
        </w:rPr>
        <w:br/>
      </w: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354411600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368EC" w14:textId="77777777" w:rsidR="00B21B83" w:rsidRDefault="00B21B83">
      <w:pPr>
        <w:spacing w:line="240" w:lineRule="auto"/>
      </w:pPr>
      <w:r>
        <w:separator/>
      </w:r>
    </w:p>
  </w:endnote>
  <w:endnote w:type="continuationSeparator" w:id="0">
    <w:p w14:paraId="040CC7A9" w14:textId="77777777" w:rsidR="00B21B83" w:rsidRDefault="00B21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460301" w:rsidRDefault="0046030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460301" w:rsidRDefault="0046030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301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460301" w:rsidRDefault="004603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460301" w:rsidRDefault="00460301">
          <w:pPr>
            <w:jc w:val="center"/>
          </w:pPr>
          <w:r>
            <w:sym w:font="Symbol" w:char="F0D3"/>
          </w:r>
          <w:r w:rsidR="00B21B83">
            <w:fldChar w:fldCharType="begin"/>
          </w:r>
          <w:r w:rsidR="00B21B83">
            <w:instrText xml:space="preserve"> DOCPROPERTY "Company"  \* MERGEFORMAT </w:instrText>
          </w:r>
          <w:r w:rsidR="00B21B83">
            <w:fldChar w:fldCharType="separate"/>
          </w:r>
          <w:r w:rsidR="0099232E">
            <w:t>DHBW</w:t>
          </w:r>
          <w:r w:rsidR="00B21B8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5E8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460301" w:rsidRDefault="0046030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DD089C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460301" w:rsidRDefault="00460301">
    <w:pPr>
      <w:pStyle w:val="Fuzeile"/>
    </w:pPr>
  </w:p>
  <w:p w14:paraId="0BEE45F2" w14:textId="77777777" w:rsidR="003D05B0" w:rsidRDefault="003D05B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460301" w:rsidRDefault="004603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E11CE" w14:textId="77777777" w:rsidR="00B21B83" w:rsidRDefault="00B21B83">
      <w:pPr>
        <w:spacing w:line="240" w:lineRule="auto"/>
      </w:pPr>
      <w:r>
        <w:separator/>
      </w:r>
    </w:p>
  </w:footnote>
  <w:footnote w:type="continuationSeparator" w:id="0">
    <w:p w14:paraId="5A027F9C" w14:textId="77777777" w:rsidR="00B21B83" w:rsidRDefault="00B21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460301" w:rsidRDefault="00460301">
    <w:pPr>
      <w:rPr>
        <w:sz w:val="24"/>
      </w:rPr>
    </w:pPr>
  </w:p>
  <w:p w14:paraId="0B00ED62" w14:textId="77777777" w:rsidR="00460301" w:rsidRDefault="00460301">
    <w:pPr>
      <w:pBdr>
        <w:top w:val="single" w:sz="6" w:space="1" w:color="auto"/>
      </w:pBdr>
      <w:rPr>
        <w:sz w:val="24"/>
      </w:rPr>
    </w:pPr>
  </w:p>
  <w:p w14:paraId="3D9F8BF6" w14:textId="77777777" w:rsidR="00460301" w:rsidRDefault="004603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9232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460301" w:rsidRDefault="00460301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460301" w:rsidRDefault="0046030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301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460301" w:rsidRDefault="00460301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30C56582" w:rsidR="00460301" w:rsidRDefault="003E74DB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&lt;1.3</w:t>
          </w:r>
          <w:r w:rsidR="00460301">
            <w:t>&gt;</w:t>
          </w:r>
        </w:p>
      </w:tc>
    </w:tr>
    <w:tr w:rsidR="00460301" w14:paraId="4649DE3D" w14:textId="77777777">
      <w:tc>
        <w:tcPr>
          <w:tcW w:w="6379" w:type="dxa"/>
        </w:tcPr>
        <w:p w14:paraId="7439E07D" w14:textId="77777777" w:rsidR="00460301" w:rsidRDefault="00B21B8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9232E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B66153E" w14:textId="24A04459" w:rsidR="00460301" w:rsidRDefault="003E74DB" w:rsidP="00344C15">
          <w:r>
            <w:t xml:space="preserve">  Date:  4/20</w:t>
          </w:r>
          <w:r w:rsidR="00460301">
            <w:t>/2013</w:t>
          </w:r>
        </w:p>
      </w:tc>
    </w:tr>
  </w:tbl>
  <w:p w14:paraId="14B42BA1" w14:textId="77777777" w:rsidR="00460301" w:rsidRDefault="0046030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460301" w:rsidRDefault="0046030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135E220D"/>
    <w:multiLevelType w:val="hybridMultilevel"/>
    <w:tmpl w:val="FF12DEC2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0000"/>
    <w:multiLevelType w:val="hybridMultilevel"/>
    <w:tmpl w:val="5BEAA8D4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57330E8C"/>
    <w:multiLevelType w:val="hybridMultilevel"/>
    <w:tmpl w:val="A30EF1DE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60AF8"/>
    <w:multiLevelType w:val="hybridMultilevel"/>
    <w:tmpl w:val="E2045A7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021C7"/>
    <w:rsid w:val="00030966"/>
    <w:rsid w:val="00045094"/>
    <w:rsid w:val="00060EA8"/>
    <w:rsid w:val="00081FB8"/>
    <w:rsid w:val="00092409"/>
    <w:rsid w:val="000A1672"/>
    <w:rsid w:val="000A6F6F"/>
    <w:rsid w:val="000B5E38"/>
    <w:rsid w:val="000E37FD"/>
    <w:rsid w:val="000F23A4"/>
    <w:rsid w:val="00176C16"/>
    <w:rsid w:val="00185AED"/>
    <w:rsid w:val="00214A5A"/>
    <w:rsid w:val="00235E83"/>
    <w:rsid w:val="00272B4A"/>
    <w:rsid w:val="00287083"/>
    <w:rsid w:val="002B7EB4"/>
    <w:rsid w:val="002D0B50"/>
    <w:rsid w:val="002D27E7"/>
    <w:rsid w:val="002D3953"/>
    <w:rsid w:val="002E3C96"/>
    <w:rsid w:val="00344C15"/>
    <w:rsid w:val="003467B1"/>
    <w:rsid w:val="003636F2"/>
    <w:rsid w:val="00380367"/>
    <w:rsid w:val="003818F1"/>
    <w:rsid w:val="00391D58"/>
    <w:rsid w:val="003A12C1"/>
    <w:rsid w:val="003D05B0"/>
    <w:rsid w:val="003D622C"/>
    <w:rsid w:val="003E2A05"/>
    <w:rsid w:val="003E74DB"/>
    <w:rsid w:val="00424F3D"/>
    <w:rsid w:val="004569B5"/>
    <w:rsid w:val="00460301"/>
    <w:rsid w:val="00477BEC"/>
    <w:rsid w:val="004A4C53"/>
    <w:rsid w:val="004C497C"/>
    <w:rsid w:val="005061DF"/>
    <w:rsid w:val="00532357"/>
    <w:rsid w:val="00532CE2"/>
    <w:rsid w:val="005464DD"/>
    <w:rsid w:val="00563236"/>
    <w:rsid w:val="005834F1"/>
    <w:rsid w:val="005B1E9B"/>
    <w:rsid w:val="005B7A09"/>
    <w:rsid w:val="005C587E"/>
    <w:rsid w:val="005D2BB0"/>
    <w:rsid w:val="005F185F"/>
    <w:rsid w:val="005F7157"/>
    <w:rsid w:val="0060632A"/>
    <w:rsid w:val="006311D3"/>
    <w:rsid w:val="00652021"/>
    <w:rsid w:val="00687797"/>
    <w:rsid w:val="00696E42"/>
    <w:rsid w:val="006D2386"/>
    <w:rsid w:val="006E3864"/>
    <w:rsid w:val="006F5790"/>
    <w:rsid w:val="0070590C"/>
    <w:rsid w:val="00753744"/>
    <w:rsid w:val="00755CAE"/>
    <w:rsid w:val="00784CF4"/>
    <w:rsid w:val="007B0A3A"/>
    <w:rsid w:val="007B55B7"/>
    <w:rsid w:val="007E7516"/>
    <w:rsid w:val="0082449C"/>
    <w:rsid w:val="008248F9"/>
    <w:rsid w:val="00827B60"/>
    <w:rsid w:val="008341CA"/>
    <w:rsid w:val="008709D7"/>
    <w:rsid w:val="008A2CE0"/>
    <w:rsid w:val="008D1D69"/>
    <w:rsid w:val="008D7430"/>
    <w:rsid w:val="008F63F0"/>
    <w:rsid w:val="00905710"/>
    <w:rsid w:val="009151A1"/>
    <w:rsid w:val="00925AC1"/>
    <w:rsid w:val="00937B14"/>
    <w:rsid w:val="00954702"/>
    <w:rsid w:val="009552CA"/>
    <w:rsid w:val="009750EA"/>
    <w:rsid w:val="00977166"/>
    <w:rsid w:val="00980C25"/>
    <w:rsid w:val="00982960"/>
    <w:rsid w:val="0099232E"/>
    <w:rsid w:val="00995926"/>
    <w:rsid w:val="009B7F13"/>
    <w:rsid w:val="009C1BD1"/>
    <w:rsid w:val="009E4758"/>
    <w:rsid w:val="00A01E5A"/>
    <w:rsid w:val="00A11EEC"/>
    <w:rsid w:val="00A34CEF"/>
    <w:rsid w:val="00A43BA2"/>
    <w:rsid w:val="00A46CCD"/>
    <w:rsid w:val="00A93A19"/>
    <w:rsid w:val="00A9787F"/>
    <w:rsid w:val="00AB7836"/>
    <w:rsid w:val="00AC1462"/>
    <w:rsid w:val="00AD3459"/>
    <w:rsid w:val="00B0446E"/>
    <w:rsid w:val="00B21B83"/>
    <w:rsid w:val="00B424D0"/>
    <w:rsid w:val="00B50758"/>
    <w:rsid w:val="00B711B9"/>
    <w:rsid w:val="00BA4611"/>
    <w:rsid w:val="00BB4B21"/>
    <w:rsid w:val="00BC5467"/>
    <w:rsid w:val="00BD2027"/>
    <w:rsid w:val="00C15956"/>
    <w:rsid w:val="00C229B3"/>
    <w:rsid w:val="00C273F8"/>
    <w:rsid w:val="00C312C9"/>
    <w:rsid w:val="00C54E96"/>
    <w:rsid w:val="00C61984"/>
    <w:rsid w:val="00C9360F"/>
    <w:rsid w:val="00CA325D"/>
    <w:rsid w:val="00CA4E59"/>
    <w:rsid w:val="00CB550E"/>
    <w:rsid w:val="00CC2ED6"/>
    <w:rsid w:val="00D05F30"/>
    <w:rsid w:val="00D35B09"/>
    <w:rsid w:val="00D448C8"/>
    <w:rsid w:val="00D7617D"/>
    <w:rsid w:val="00DA5B65"/>
    <w:rsid w:val="00DD047A"/>
    <w:rsid w:val="00DD089C"/>
    <w:rsid w:val="00E10DEE"/>
    <w:rsid w:val="00E50041"/>
    <w:rsid w:val="00E56A10"/>
    <w:rsid w:val="00E6055B"/>
    <w:rsid w:val="00E64A63"/>
    <w:rsid w:val="00E87494"/>
    <w:rsid w:val="00EB02E6"/>
    <w:rsid w:val="00F03BBB"/>
    <w:rsid w:val="00F160EC"/>
    <w:rsid w:val="00F80ED4"/>
    <w:rsid w:val="00FA470A"/>
    <w:rsid w:val="00FC16BD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0D1F68"/>
    <w:rsid w:val="002D7B7E"/>
    <w:rsid w:val="00383E06"/>
    <w:rsid w:val="003A5FE9"/>
    <w:rsid w:val="004067AD"/>
    <w:rsid w:val="005333EC"/>
    <w:rsid w:val="006C0101"/>
    <w:rsid w:val="008C3E02"/>
    <w:rsid w:val="00B52655"/>
    <w:rsid w:val="00CC1FE1"/>
    <w:rsid w:val="00D6058B"/>
    <w:rsid w:val="00D67B57"/>
    <w:rsid w:val="00E2523E"/>
    <w:rsid w:val="00F25B6F"/>
    <w:rsid w:val="00F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8</Pages>
  <Words>994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Yvonne</cp:lastModifiedBy>
  <cp:revision>15</cp:revision>
  <cp:lastPrinted>2013-04-22T14:31:00Z</cp:lastPrinted>
  <dcterms:created xsi:type="dcterms:W3CDTF">2013-04-20T08:32:00Z</dcterms:created>
  <dcterms:modified xsi:type="dcterms:W3CDTF">2013-06-25T08:15:00Z</dcterms:modified>
</cp:coreProperties>
</file>