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10B3C" w14:textId="28EA48DC" w:rsidR="00AD02E7" w:rsidRPr="00B9774B" w:rsidRDefault="00B9774B" w:rsidP="00B9774B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les facilitateurs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B9774B" w:rsidRPr="00B9774B" w14:paraId="376748BB" w14:textId="77777777" w:rsidTr="00A03121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D761" w14:textId="0FD66078" w:rsidR="00B9774B" w:rsidRPr="00A03121" w:rsidRDefault="00B9774B" w:rsidP="00B9774B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r w:rsidR="00C07638"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Les attentes et valeurs</w:t>
            </w:r>
          </w:p>
        </w:tc>
      </w:tr>
      <w:tr w:rsidR="00B9774B" w:rsidRPr="00B9774B" w14:paraId="7F40E36D" w14:textId="77777777" w:rsidTr="00A03121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AD2E" w14:textId="5BEA0687" w:rsidR="00C07638" w:rsidRPr="00A03121" w:rsidRDefault="00C07638" w:rsidP="00B9774B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105DF306" w14:textId="19AD35FB" w:rsidR="00B9774B" w:rsidRPr="00A03121" w:rsidRDefault="00C07638" w:rsidP="00C07638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Les participants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doivent 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compren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dr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 les valeurs du 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« Youth Challenge »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et connai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tre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les attentes, les règles et les responsabilités 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aux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qu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e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ls 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ils 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devront souscrire tout au long du processus.</w:t>
            </w: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ab/>
            </w:r>
            <w:r w:rsidR="00B9774B"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</w:p>
        </w:tc>
      </w:tr>
      <w:tr w:rsidR="00B9774B" w:rsidRPr="00B9774B" w14:paraId="06775655" w14:textId="77777777" w:rsidTr="00A03121">
        <w:trPr>
          <w:trHeight w:val="9582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B9EA" w14:textId="77B99F1C" w:rsidR="00B9774B" w:rsidRDefault="00B9774B" w:rsidP="00B9774B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2719E411" w14:textId="77777777" w:rsidR="00C07638" w:rsidRPr="00B9774B" w:rsidRDefault="00C07638" w:rsidP="00B9774B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784B5822" w14:textId="290BA3EC" w:rsidR="00C07638" w:rsidRDefault="00C07638" w:rsidP="00C0763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Après avoir eu la séance d'introduction, discuter 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attentes et 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valeurs et comment 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>les deux leurs seront utiles pendant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dans les prochains jours.</w:t>
            </w:r>
            <w:r w:rsidR="00046239">
              <w:rPr>
                <w:rFonts w:ascii="Montserrat" w:eastAsia="Montserrat" w:hAnsi="Montserrat" w:cs="Montserrat"/>
                <w:sz w:val="20"/>
                <w:szCs w:val="20"/>
              </w:rPr>
              <w:t xml:space="preserve"> Ces valeurs et attentes doivent permettre aux participants de :</w:t>
            </w:r>
          </w:p>
          <w:p w14:paraId="13F327C9" w14:textId="77777777" w:rsidR="00A03121" w:rsidRPr="00032370" w:rsidRDefault="00A03121" w:rsidP="00C0763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810DDA" w14:textId="31BFFA4A" w:rsidR="00C07638" w:rsidRPr="00A03121" w:rsidRDefault="00C07638" w:rsidP="00C0763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Être centrée sur </w:t>
            </w:r>
            <w:r w:rsidR="00A03121"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l’homme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</w:t>
            </w:r>
            <w:r w:rsidR="00046239">
              <w:rPr>
                <w:rFonts w:ascii="Montserrat" w:eastAsia="Montserrat" w:hAnsi="Montserrat" w:cs="Montserrat"/>
                <w:sz w:val="20"/>
                <w:szCs w:val="20"/>
              </w:rPr>
              <w:t>voir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 désir de comprendre en profondeur ce qui motive les </w:t>
            </w:r>
            <w:r w:rsidR="00046239">
              <w:rPr>
                <w:rFonts w:ascii="Montserrat" w:eastAsia="Montserrat" w:hAnsi="Montserrat" w:cs="Montserrat"/>
                <w:sz w:val="20"/>
                <w:szCs w:val="20"/>
              </w:rPr>
              <w:t>gens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travaille</w:t>
            </w:r>
            <w:r w:rsidR="00046239"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sans relâche pour trouver ce dont ils ont besoin.</w:t>
            </w:r>
          </w:p>
          <w:p w14:paraId="1C243C16" w14:textId="77777777" w:rsidR="00A03121" w:rsidRPr="00032370" w:rsidRDefault="00A03121" w:rsidP="00A03121">
            <w:pPr>
              <w:ind w:left="7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FD6DFD" w14:textId="0BED853B" w:rsidR="00C07638" w:rsidRPr="00A03121" w:rsidRDefault="00046239" w:rsidP="00C0763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Être</w:t>
            </w:r>
            <w:r w:rsidR="00C07638"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 w:rsidR="00A03121"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collaboratif :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Cro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ire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en la puissance de ra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 xml:space="preserve">ssembler 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>des différent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 xml:space="preserve"> idées/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>points de vue pour trouver un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 xml:space="preserve">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solution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hors</w:t>
            </w:r>
            <w:r w:rsidR="00A03121">
              <w:rPr>
                <w:rFonts w:ascii="Montserrat" w:eastAsia="Montserrat" w:hAnsi="Montserrat" w:cs="Montserrat"/>
                <w:sz w:val="20"/>
                <w:szCs w:val="20"/>
              </w:rPr>
              <w:t xml:space="preserve"> du commun (une solution innovative)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EDD715D" w14:textId="77777777" w:rsidR="00A03121" w:rsidRPr="00032370" w:rsidRDefault="00A03121" w:rsidP="00A0312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7715E3F" w14:textId="52ECAD35" w:rsidR="00C07638" w:rsidRPr="00A03121" w:rsidRDefault="00046239" w:rsidP="00C0763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Accepter la défaite/échec :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Accepte</w:t>
            </w:r>
            <w:r w:rsidR="00AF2472"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 l'échec fait partie du processus et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surtout viser à en tirer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des leçons.</w:t>
            </w:r>
          </w:p>
          <w:p w14:paraId="677A9049" w14:textId="77777777" w:rsidR="00A03121" w:rsidRPr="00032370" w:rsidRDefault="00A03121" w:rsidP="00A0312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33980D5" w14:textId="067229EC" w:rsidR="00C07638" w:rsidRPr="00A03121" w:rsidRDefault="00046239" w:rsidP="00C0763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Être</w:t>
            </w:r>
            <w:r w:rsidR="00C07638"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 w:rsidR="00A03121"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empathique :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Mettre soi-même dans l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a peau d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autres afin de voir le monde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selon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 point de vue.</w:t>
            </w:r>
          </w:p>
          <w:p w14:paraId="1ADD3DA0" w14:textId="77777777" w:rsidR="00A03121" w:rsidRPr="00032370" w:rsidRDefault="00A03121" w:rsidP="00A0312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106570" w14:textId="0D3D4430" w:rsidR="00C07638" w:rsidRPr="00A03121" w:rsidRDefault="00046239" w:rsidP="00C0763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Être</w:t>
            </w:r>
            <w:r w:rsidR="00C07638"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 w:rsidR="00A03121"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expérimental :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Être excité d'apprendre en faisant des choses pour la première fois.</w:t>
            </w:r>
          </w:p>
          <w:p w14:paraId="77AAA541" w14:textId="77777777" w:rsidR="00A03121" w:rsidRPr="00032370" w:rsidRDefault="00A03121" w:rsidP="00A0312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0104F69" w14:textId="03478EBF" w:rsidR="00C07638" w:rsidRPr="00032370" w:rsidRDefault="00A03121" w:rsidP="00C0763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Jouer :</w:t>
            </w:r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Voir le monde avec un oeil de l'enfant, </w:t>
            </w:r>
            <w:r w:rsidR="00AF2472">
              <w:rPr>
                <w:rFonts w:ascii="Montserrat" w:eastAsia="Montserrat" w:hAnsi="Montserrat" w:cs="Montserrat"/>
                <w:sz w:val="20"/>
                <w:szCs w:val="20"/>
              </w:rPr>
              <w:t>questionner toutes choses</w:t>
            </w:r>
            <w:bookmarkStart w:id="0" w:name="_GoBack"/>
            <w:bookmarkEnd w:id="0"/>
            <w:r w:rsidR="00C07638" w:rsidRPr="00032370">
              <w:rPr>
                <w:rFonts w:ascii="Montserrat" w:eastAsia="Montserrat" w:hAnsi="Montserrat" w:cs="Montserrat"/>
                <w:sz w:val="20"/>
                <w:szCs w:val="20"/>
              </w:rPr>
              <w:t>, amusez-vous!</w:t>
            </w:r>
          </w:p>
          <w:p w14:paraId="7B2646CE" w14:textId="2A2F681B" w:rsidR="00C07638" w:rsidRPr="00B9774B" w:rsidRDefault="00C07638" w:rsidP="00B9774B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3A8B4517" w14:textId="2F6784E5" w:rsidR="00B9774B" w:rsidRPr="00B9774B" w:rsidRDefault="00B9774B" w:rsidP="00B9774B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sectPr w:rsidR="00B9774B" w:rsidRPr="00B9774B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B4EE9"/>
    <w:multiLevelType w:val="multilevel"/>
    <w:tmpl w:val="FFEED34E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4B"/>
    <w:rsid w:val="00046239"/>
    <w:rsid w:val="002B3EA0"/>
    <w:rsid w:val="00690DF1"/>
    <w:rsid w:val="008831CA"/>
    <w:rsid w:val="00A03121"/>
    <w:rsid w:val="00AD02E7"/>
    <w:rsid w:val="00AF2472"/>
    <w:rsid w:val="00B9774B"/>
    <w:rsid w:val="00C07638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E305"/>
  <w15:chartTrackingRefBased/>
  <w15:docId w15:val="{6092B644-DA11-4A06-9F64-52B97783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9774B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E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EA0"/>
    <w:rPr>
      <w:rFonts w:ascii="Segoe UI" w:eastAsia="Arial" w:hAnsi="Segoe UI" w:cs="Segoe UI"/>
      <w:sz w:val="18"/>
      <w:szCs w:val="18"/>
      <w:lang w:eastAsia="fr-FR"/>
    </w:rPr>
  </w:style>
  <w:style w:type="paragraph" w:styleId="ListParagraph">
    <w:name w:val="List Paragraph"/>
    <w:basedOn w:val="Normal"/>
    <w:uiPriority w:val="34"/>
    <w:qFormat/>
    <w:rsid w:val="00A03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609B2D-8EEB-4E42-A571-15C27FB27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AF8090-E417-4A29-AE09-AB5B2C95F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ED57C1-5C4A-40A2-9DEC-EA1860AD6BA2}">
  <ds:schemaRefs>
    <ds:schemaRef ds:uri="4c4e7e09-8f0c-4fd6-a95d-d8a3336315eb"/>
    <ds:schemaRef ds:uri="c1f50904-8607-4ba8-9e6f-5858f49c3e0f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</cp:revision>
  <dcterms:created xsi:type="dcterms:W3CDTF">2020-02-26T12:55:00Z</dcterms:created>
  <dcterms:modified xsi:type="dcterms:W3CDTF">2020-02-27T15:39:00Z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