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045B2" w14:textId="77777777" w:rsidR="00593786" w:rsidRDefault="00593786" w:rsidP="00593786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</w:p>
    <w:p w14:paraId="685EAB5B" w14:textId="77777777" w:rsidR="00593786" w:rsidRPr="00B9774B" w:rsidRDefault="00593786" w:rsidP="00593786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 xml:space="preserve">Fiche d’orientation pour le facilitateur </w:t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593786" w:rsidRPr="00B9774B" w14:paraId="53165B2F" w14:textId="77777777" w:rsidTr="00FF5A02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BF44" w14:textId="1B432586" w:rsidR="00593786" w:rsidRPr="00A03121" w:rsidRDefault="00593786" w:rsidP="00FF5A02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Thème/Séance :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Defi</w:t>
            </w:r>
            <w:proofErr w:type="spellEnd"/>
            <w:r w:rsidR="00967BBA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 de conception (Design challenge)</w:t>
            </w:r>
          </w:p>
        </w:tc>
      </w:tr>
      <w:tr w:rsidR="00593786" w:rsidRPr="00B9774B" w14:paraId="20BA35A4" w14:textId="77777777" w:rsidTr="00FF5A02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4FEDB" w14:textId="77777777" w:rsidR="00593786" w:rsidRPr="00A03121" w:rsidRDefault="00593786" w:rsidP="00FF5A02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09A1D6CD" w14:textId="3D878ED1" w:rsidR="00593786" w:rsidRPr="0041454B" w:rsidRDefault="0041454B" w:rsidP="0041454B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Les participants seront en mesure de </w:t>
            </w:r>
            <w:r w:rsidR="001439D7">
              <w:rPr>
                <w:rFonts w:ascii="Montserrat" w:eastAsia="Montserrat" w:hAnsi="Montserrat" w:cs="Montserrat"/>
                <w:sz w:val="20"/>
                <w:szCs w:val="20"/>
              </w:rPr>
              <w:t>restructurer l’impact de leur solution sous forme d’un « Défi de conception » ou « Design Challenge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», un outil qui consolide leurs recherches </w:t>
            </w:r>
            <w:r w:rsidR="001439D7">
              <w:rPr>
                <w:rFonts w:ascii="Montserrat" w:eastAsia="Montserrat" w:hAnsi="Montserrat" w:cs="Montserrat"/>
                <w:sz w:val="20"/>
                <w:szCs w:val="20"/>
              </w:rPr>
              <w:t>en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un but succinct, formulé comme une question qui guidera leurs efforts de conception.</w:t>
            </w:r>
          </w:p>
        </w:tc>
      </w:tr>
      <w:tr w:rsidR="00593786" w:rsidRPr="00B9774B" w14:paraId="2522D8CB" w14:textId="77777777" w:rsidTr="00FF5A02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9DE59" w14:textId="6491FFFC" w:rsidR="0041454B" w:rsidRPr="001439D7" w:rsidRDefault="001439D7" w:rsidP="0041454B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:</w:t>
            </w:r>
          </w:p>
          <w:p w14:paraId="0F3DD8DC" w14:textId="77777777" w:rsidR="0041454B" w:rsidRPr="001439D7" w:rsidRDefault="0041454B" w:rsidP="0041454B">
            <w:pPr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</w:pPr>
            <w:r w:rsidRPr="001439D7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&lt;</w:t>
            </w:r>
            <w:proofErr w:type="gramStart"/>
            <w:r w:rsidRPr="001439D7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Temps:</w:t>
            </w:r>
            <w:proofErr w:type="gramEnd"/>
            <w:r w:rsidRPr="001439D7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 xml:space="preserve"> 1 heure&gt;</w:t>
            </w:r>
          </w:p>
          <w:p w14:paraId="52B52DF6" w14:textId="77777777" w:rsidR="0041454B" w:rsidRPr="00032370" w:rsidRDefault="0041454B" w:rsidP="0041454B">
            <w:pPr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0BB11F7F" w14:textId="185FFBDA" w:rsidR="0041454B" w:rsidRPr="00F40AC6" w:rsidRDefault="001439D7" w:rsidP="0041454B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Les 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équipe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 doivent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réfléchir sur le fait que,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dè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leur recherche initiale pour leur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candidature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, la phase de cartographie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d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es parties prenantes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et des 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utilisateur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, à travers l'arbre de problème, </w:t>
            </w:r>
            <w:proofErr w:type="spellStart"/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Personas</w:t>
            </w:r>
            <w:proofErr w:type="spellEnd"/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, et jusqu'à la fin, tout leur travail </w:t>
            </w:r>
            <w:r w:rsidR="00F40AC6" w:rsidRPr="00032370">
              <w:rPr>
                <w:rFonts w:ascii="Montserrat" w:eastAsia="Montserrat" w:hAnsi="Montserrat" w:cs="Montserrat"/>
                <w:sz w:val="20"/>
                <w:szCs w:val="20"/>
              </w:rPr>
              <w:t>a</w:t>
            </w:r>
            <w:r w:rsidR="00F40AC6">
              <w:rPr>
                <w:rFonts w:ascii="Montserrat" w:eastAsia="Montserrat" w:hAnsi="Montserrat" w:cs="Montserrat"/>
                <w:sz w:val="20"/>
                <w:szCs w:val="20"/>
              </w:rPr>
              <w:t>vait pour objectif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deux </w:t>
            </w:r>
            <w:r w:rsidR="00F40AC6" w:rsidRPr="00032370">
              <w:rPr>
                <w:rFonts w:ascii="Montserrat" w:eastAsia="Montserrat" w:hAnsi="Montserrat" w:cs="Montserrat"/>
                <w:sz w:val="20"/>
                <w:szCs w:val="20"/>
              </w:rPr>
              <w:t>choses :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41454B" w:rsidRPr="00F40AC6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identifier et définir le problème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</w:t>
            </w:r>
            <w:r w:rsidR="0041454B" w:rsidRPr="00F40AC6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comprendre l'expérience des personnes touchées par et liées au problème.</w:t>
            </w:r>
          </w:p>
          <w:p w14:paraId="2511F88C" w14:textId="216506BF" w:rsidR="0041454B" w:rsidRPr="00032370" w:rsidRDefault="00967BBA" w:rsidP="0041454B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Ré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itérez que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se focaliser 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sur le problème et les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personnes affectées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est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C338B0">
              <w:rPr>
                <w:rFonts w:ascii="Montserrat" w:eastAsia="Montserrat" w:hAnsi="Montserrat" w:cs="Montserrat"/>
                <w:sz w:val="20"/>
                <w:szCs w:val="20"/>
              </w:rPr>
              <w:t>un</w:t>
            </w:r>
            <w:r w:rsidR="00AA791A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="00C338B0">
              <w:rPr>
                <w:rFonts w:ascii="Montserrat" w:eastAsia="Montserrat" w:hAnsi="Montserrat" w:cs="Montserrat"/>
                <w:sz w:val="20"/>
                <w:szCs w:val="20"/>
              </w:rPr>
              <w:t xml:space="preserve"> caractéristique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 la « conception centrée sur l'humain » -L'approche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que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grandes entreprises, agences de développement, et même les laboratoires d'innovation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utilis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ent pour résoudre les problèmes.</w:t>
            </w:r>
          </w:p>
          <w:p w14:paraId="3D78C92F" w14:textId="59EA7E8D" w:rsidR="0041454B" w:rsidRPr="00032370" w:rsidRDefault="0041454B" w:rsidP="0041454B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qu'ils ont recueillies et pensé à une énorme quantité d'informations </w:t>
            </w:r>
            <w:r w:rsidR="00967BBA">
              <w:rPr>
                <w:rFonts w:ascii="Montserrat" w:eastAsia="Montserrat" w:hAnsi="Montserrat" w:cs="Montserrat"/>
                <w:sz w:val="20"/>
                <w:szCs w:val="20"/>
              </w:rPr>
              <w:t>pendant ces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derniers jours.</w:t>
            </w:r>
          </w:p>
          <w:p w14:paraId="5DCADE00" w14:textId="3D7E6F96" w:rsidR="0041454B" w:rsidRPr="00032370" w:rsidRDefault="00C338B0" w:rsidP="0041454B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Le 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"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Defi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de conception » e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st un outil pour les aider à consolider leur apprentissage, et la transition de la compréhension du problème à la création d'une solution.</w:t>
            </w:r>
          </w:p>
          <w:p w14:paraId="4AB37C3E" w14:textId="11DE71D2" w:rsidR="0041454B" w:rsidRPr="00032370" w:rsidRDefault="0041454B" w:rsidP="0041454B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Nous devons toujours </w:t>
            </w:r>
            <w:r w:rsidR="00AA791A">
              <w:rPr>
                <w:rFonts w:ascii="Montserrat" w:eastAsia="Montserrat" w:hAnsi="Montserrat" w:cs="Montserrat"/>
                <w:sz w:val="20"/>
                <w:szCs w:val="20"/>
              </w:rPr>
              <w:t>structurer notre « 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défis de conception</w:t>
            </w:r>
            <w:r w:rsidR="00AA791A">
              <w:rPr>
                <w:rFonts w:ascii="Montserrat" w:eastAsia="Montserrat" w:hAnsi="Montserrat" w:cs="Montserrat"/>
                <w:sz w:val="20"/>
                <w:szCs w:val="20"/>
              </w:rPr>
              <w:t> »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AA791A">
              <w:rPr>
                <w:rFonts w:ascii="Montserrat" w:eastAsia="Montserrat" w:hAnsi="Montserrat" w:cs="Montserrat"/>
                <w:sz w:val="20"/>
                <w:szCs w:val="20"/>
              </w:rPr>
              <w:t>sous forme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 questions. Non seulement </w:t>
            </w:r>
            <w:r w:rsidR="00AA791A">
              <w:rPr>
                <w:rFonts w:ascii="Montserrat" w:eastAsia="Montserrat" w:hAnsi="Montserrat" w:cs="Montserrat"/>
                <w:sz w:val="20"/>
                <w:szCs w:val="20"/>
              </w:rPr>
              <w:t>le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travail </w:t>
            </w:r>
            <w:r w:rsidR="00AA791A">
              <w:rPr>
                <w:rFonts w:ascii="Montserrat" w:eastAsia="Montserrat" w:hAnsi="Montserrat" w:cs="Montserrat"/>
                <w:sz w:val="20"/>
                <w:szCs w:val="20"/>
              </w:rPr>
              <w:t xml:space="preserve">de structuration des questions comme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« </w:t>
            </w:r>
            <w:r w:rsidRPr="00AA791A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Comment pouvons-nous</w:t>
            </w:r>
            <w:proofErr w:type="gramStart"/>
            <w:r w:rsidR="00AA791A" w:rsidRPr="00AA791A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 ?</w:t>
            </w:r>
            <w:r w:rsidR="00C12C5D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/</w:t>
            </w:r>
            <w:proofErr w:type="gramEnd"/>
            <w:r w:rsidR="00C12C5D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comment pourrait-on ?</w:t>
            </w:r>
            <w:r w:rsidRPr="00AA791A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»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nous met</w:t>
            </w:r>
            <w:r w:rsidR="00AA791A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dans l'état d'esprit d'arriver à des solutions </w:t>
            </w:r>
            <w:r w:rsidR="00AA791A">
              <w:rPr>
                <w:rFonts w:ascii="Montserrat" w:eastAsia="Montserrat" w:hAnsi="Montserrat" w:cs="Montserrat"/>
                <w:sz w:val="20"/>
                <w:szCs w:val="20"/>
              </w:rPr>
              <w:t>a haut impact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, mais il nous aide aussi générer autant d'idées que possible </w:t>
            </w:r>
            <w:r w:rsidR="00AA791A">
              <w:rPr>
                <w:rFonts w:ascii="Montserrat" w:eastAsia="Montserrat" w:hAnsi="Montserrat" w:cs="Montserrat"/>
                <w:sz w:val="20"/>
                <w:szCs w:val="20"/>
              </w:rPr>
              <w:t xml:space="preserve">tout au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long du chemin « .</w:t>
            </w:r>
          </w:p>
          <w:p w14:paraId="692F9251" w14:textId="6BD9F129" w:rsidR="00C12C5D" w:rsidRDefault="00AA791A" w:rsidP="0041454B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Il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y a une astuce pour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structurer un bon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41454B" w:rsidRPr="00AA791A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Comment pouvons-nous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. </w:t>
            </w:r>
            <w:r w:rsidR="00C12C5D">
              <w:rPr>
                <w:rFonts w:ascii="Montserrat" w:eastAsia="Montserrat" w:hAnsi="Montserrat" w:cs="Montserrat"/>
                <w:sz w:val="20"/>
                <w:szCs w:val="20"/>
              </w:rPr>
              <w:t>I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nterpréter</w:t>
            </w:r>
            <w:r w:rsidR="00C12C5D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C12C5D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largement </w:t>
            </w:r>
            <w:r w:rsidR="00C12C5D">
              <w:rPr>
                <w:rFonts w:ascii="Montserrat" w:eastAsia="Montserrat" w:hAnsi="Montserrat" w:cs="Montserrat"/>
                <w:sz w:val="20"/>
                <w:szCs w:val="20"/>
              </w:rPr>
              <w:t xml:space="preserve">la </w:t>
            </w:r>
            <w:r w:rsidR="0041454B" w:rsidRPr="00C12C5D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Comment pourrait-on mettre fin à la </w:t>
            </w:r>
            <w:r w:rsidRPr="00C12C5D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pauvreté ?</w:t>
            </w:r>
            <w:r w:rsidR="00C12C5D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</w:t>
            </w:r>
            <w:r w:rsidR="00C12C5D" w:rsidRPr="00C12C5D">
              <w:rPr>
                <w:rFonts w:ascii="Montserrat" w:eastAsia="Montserrat" w:hAnsi="Montserrat" w:cs="Montserrat"/>
                <w:sz w:val="20"/>
                <w:szCs w:val="20"/>
              </w:rPr>
              <w:t>en donnant des exemples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. </w:t>
            </w:r>
          </w:p>
          <w:p w14:paraId="62B232FC" w14:textId="37BF32A4" w:rsidR="0041454B" w:rsidRPr="00032370" w:rsidRDefault="00C12C5D" w:rsidP="00C12C5D">
            <w:pPr>
              <w:ind w:left="72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Exemple : 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Comment pourrait-on concevoir une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plaque chauffante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qui coûte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500FCFA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qui utilisent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l'énergie solaire, et peut être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utilise et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réparé par une personne sans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compétences ?</w:t>
            </w:r>
          </w:p>
          <w:p w14:paraId="695ACCEE" w14:textId="055393B2" w:rsidR="0041454B" w:rsidRPr="00032370" w:rsidRDefault="0041454B" w:rsidP="0041454B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Nous utilisons </w:t>
            </w:r>
            <w:r w:rsidR="00C12C5D">
              <w:rPr>
                <w:rFonts w:ascii="Montserrat" w:eastAsia="Montserrat" w:hAnsi="Montserrat" w:cs="Montserrat"/>
                <w:sz w:val="20"/>
                <w:szCs w:val="20"/>
              </w:rPr>
              <w:t xml:space="preserve">la </w:t>
            </w:r>
            <w:r w:rsidR="00FB2B46">
              <w:rPr>
                <w:rFonts w:ascii="Montserrat" w:eastAsia="Montserrat" w:hAnsi="Montserrat" w:cs="Montserrat"/>
                <w:sz w:val="20"/>
                <w:szCs w:val="20"/>
              </w:rPr>
              <w:t xml:space="preserve">méthode </w:t>
            </w:r>
            <w:r w:rsidR="00C12C5D" w:rsidRPr="00032370">
              <w:rPr>
                <w:rFonts w:ascii="Montserrat" w:eastAsia="Montserrat" w:hAnsi="Montserrat" w:cs="Montserrat"/>
                <w:sz w:val="20"/>
                <w:szCs w:val="20"/>
              </w:rPr>
              <w:t>«</w:t>
            </w:r>
            <w:r w:rsidR="00C12C5D">
              <w:rPr>
                <w:rFonts w:ascii="Montserrat" w:eastAsia="Montserrat" w:hAnsi="Montserrat" w:cs="Montserrat"/>
                <w:sz w:val="20"/>
                <w:szCs w:val="20"/>
              </w:rPr>
              <w:t> 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Comment pouvons-nous</w:t>
            </w:r>
            <w:r w:rsidR="00C12C5D">
              <w:rPr>
                <w:rFonts w:ascii="Montserrat" w:eastAsia="Montserrat" w:hAnsi="Montserrat" w:cs="Montserrat"/>
                <w:sz w:val="20"/>
                <w:szCs w:val="20"/>
              </w:rPr>
              <w:t> »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, car il suggère qu'une solution est possible et vous </w:t>
            </w:r>
            <w:r w:rsidR="00792DF0" w:rsidRPr="00032370">
              <w:rPr>
                <w:rFonts w:ascii="Montserrat" w:eastAsia="Montserrat" w:hAnsi="Montserrat" w:cs="Montserrat"/>
                <w:sz w:val="20"/>
                <w:szCs w:val="20"/>
              </w:rPr>
              <w:t>offre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la possibilité d'y répondre </w:t>
            </w:r>
            <w:r w:rsidR="00792DF0">
              <w:rPr>
                <w:rFonts w:ascii="Montserrat" w:eastAsia="Montserrat" w:hAnsi="Montserrat" w:cs="Montserrat"/>
                <w:sz w:val="20"/>
                <w:szCs w:val="20"/>
              </w:rPr>
              <w:t>dans des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diverses façons. Un</w:t>
            </w:r>
            <w:r w:rsidR="00792DF0">
              <w:rPr>
                <w:rFonts w:ascii="Montserrat" w:eastAsia="Montserrat" w:hAnsi="Montserrat" w:cs="Montserrat"/>
                <w:sz w:val="20"/>
                <w:szCs w:val="20"/>
              </w:rPr>
              <w:t>e question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792DF0">
              <w:rPr>
                <w:rFonts w:ascii="Montserrat" w:eastAsia="Montserrat" w:hAnsi="Montserrat" w:cs="Montserrat"/>
                <w:sz w:val="20"/>
                <w:szCs w:val="20"/>
              </w:rPr>
              <w:t>« 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Comment pourrait-on </w:t>
            </w:r>
            <w:r w:rsidR="00792DF0">
              <w:rPr>
                <w:rFonts w:ascii="Montserrat" w:eastAsia="Montserrat" w:hAnsi="Montserrat" w:cs="Montserrat"/>
                <w:sz w:val="20"/>
                <w:szCs w:val="20"/>
              </w:rPr>
              <w:t xml:space="preserve">»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ne suggère pas une solution particulière, mais vous donne le cadre parfait pour </w:t>
            </w:r>
            <w:r w:rsidR="00792DF0">
              <w:rPr>
                <w:rFonts w:ascii="Montserrat" w:eastAsia="Montserrat" w:hAnsi="Montserrat" w:cs="Montserrat"/>
                <w:sz w:val="20"/>
                <w:szCs w:val="20"/>
              </w:rPr>
              <w:t>une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pensée </w:t>
            </w:r>
            <w:r w:rsidR="00792DF0" w:rsidRPr="00032370">
              <w:rPr>
                <w:rFonts w:ascii="Montserrat" w:eastAsia="Montserrat" w:hAnsi="Montserrat" w:cs="Montserrat"/>
                <w:sz w:val="20"/>
                <w:szCs w:val="20"/>
              </w:rPr>
              <w:t>innovatrice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5B74A911" w14:textId="4A33AD47" w:rsidR="0041454B" w:rsidRPr="00032370" w:rsidRDefault="0041454B" w:rsidP="0041454B">
            <w:pPr>
              <w:numPr>
                <w:ilvl w:val="1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Les équipes </w:t>
            </w:r>
            <w:r w:rsidR="00DC5982">
              <w:rPr>
                <w:rFonts w:ascii="Montserrat" w:eastAsia="Montserrat" w:hAnsi="Montserrat" w:cs="Montserrat"/>
                <w:sz w:val="20"/>
                <w:szCs w:val="20"/>
              </w:rPr>
              <w:t>f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ont une réflexion sur l'arbre des problèmes, leur groupe cible, et les besoins de leur Persona</w:t>
            </w:r>
          </w:p>
          <w:p w14:paraId="2586CC84" w14:textId="303678DB" w:rsidR="0041454B" w:rsidRPr="00032370" w:rsidRDefault="0041454B" w:rsidP="0041454B">
            <w:pPr>
              <w:numPr>
                <w:ilvl w:val="1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Essayez de reformuler le problème en </w:t>
            </w:r>
            <w:r w:rsidR="00DC5982" w:rsidRPr="00032370">
              <w:rPr>
                <w:rFonts w:ascii="Montserrat" w:eastAsia="Montserrat" w:hAnsi="Montserrat" w:cs="Montserrat"/>
                <w:sz w:val="20"/>
                <w:szCs w:val="20"/>
              </w:rPr>
              <w:t>question :</w:t>
            </w:r>
          </w:p>
          <w:p w14:paraId="3F60A78A" w14:textId="25D767AA" w:rsidR="0041454B" w:rsidRPr="00032370" w:rsidRDefault="0041454B" w:rsidP="0041454B">
            <w:pPr>
              <w:numPr>
                <w:ilvl w:val="2"/>
                <w:numId w:val="6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Il est toujours utile de penser à vos </w:t>
            </w:r>
            <w:r w:rsidR="00DC5982">
              <w:rPr>
                <w:rFonts w:ascii="Montserrat" w:eastAsia="Montserrat" w:hAnsi="Montserrat" w:cs="Montserrat"/>
                <w:sz w:val="20"/>
                <w:szCs w:val="20"/>
              </w:rPr>
              <w:t>parties prenantes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DC5982">
              <w:rPr>
                <w:rFonts w:ascii="Montserrat" w:eastAsia="Montserrat" w:hAnsi="Montserrat" w:cs="Montserrat"/>
                <w:sz w:val="20"/>
                <w:szCs w:val="20"/>
              </w:rPr>
              <w:t>aussi</w:t>
            </w:r>
          </w:p>
          <w:p w14:paraId="7A082CD3" w14:textId="25010666" w:rsidR="0041454B" w:rsidRPr="00032370" w:rsidRDefault="0041454B" w:rsidP="0041454B">
            <w:pPr>
              <w:numPr>
                <w:ilvl w:val="2"/>
                <w:numId w:val="6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Par exemple, si notre énoncé du problème est « la stigmatisation sociale empêche les jeunes qui souffrent de dépression de chercher et sécuriser les informations et les services dont ils ont besoin » nous pourrions </w:t>
            </w:r>
            <w:r w:rsidR="00DC5982">
              <w:rPr>
                <w:rFonts w:ascii="Montserrat" w:eastAsia="Montserrat" w:hAnsi="Montserrat" w:cs="Montserrat"/>
                <w:sz w:val="20"/>
                <w:szCs w:val="20"/>
              </w:rPr>
              <w:t xml:space="preserve">structurer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 défi de conception comme « Comment pouvons-nous aider à réduire la stigmatisation chez les jeunes associés aux problèmes de santé </w:t>
            </w:r>
            <w:r w:rsidR="00DC5982" w:rsidRPr="00032370">
              <w:rPr>
                <w:rFonts w:ascii="Montserrat" w:eastAsia="Montserrat" w:hAnsi="Montserrat" w:cs="Montserrat"/>
                <w:sz w:val="20"/>
                <w:szCs w:val="20"/>
              </w:rPr>
              <w:t>mentale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»</w:t>
            </w:r>
          </w:p>
          <w:p w14:paraId="26AC96BC" w14:textId="05F75124" w:rsidR="0041454B" w:rsidRPr="00032370" w:rsidRDefault="0041454B" w:rsidP="0041454B">
            <w:pPr>
              <w:numPr>
                <w:ilvl w:val="1"/>
                <w:numId w:val="6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Demandez aux </w:t>
            </w:r>
            <w:r w:rsidR="00DC5982" w:rsidRPr="00032370">
              <w:rPr>
                <w:rFonts w:ascii="Montserrat" w:eastAsia="Montserrat" w:hAnsi="Montserrat" w:cs="Montserrat"/>
                <w:sz w:val="20"/>
                <w:szCs w:val="20"/>
              </w:rPr>
              <w:t>équipes :</w:t>
            </w:r>
          </w:p>
          <w:p w14:paraId="461F7C58" w14:textId="715752EE" w:rsidR="0041454B" w:rsidRPr="00032370" w:rsidRDefault="00445369" w:rsidP="0041454B">
            <w:pPr>
              <w:numPr>
                <w:ilvl w:val="2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Est-ce que la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question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s’aligne 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avec les besoins exprimés par notre groupe cible ou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les </w:t>
            </w:r>
            <w:proofErr w:type="spellStart"/>
            <w:proofErr w:type="gramStart"/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Personas</w:t>
            </w:r>
            <w:proofErr w:type="spellEnd"/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?</w:t>
            </w:r>
            <w:proofErr w:type="gramEnd"/>
          </w:p>
          <w:p w14:paraId="40F211D6" w14:textId="4D528B55" w:rsidR="0041454B" w:rsidRPr="00032370" w:rsidRDefault="00445369" w:rsidP="0041454B">
            <w:pPr>
              <w:numPr>
                <w:ilvl w:val="2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Est-ce que l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a question permet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à aboutir à 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une variété de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solutions ?</w:t>
            </w:r>
          </w:p>
          <w:p w14:paraId="21A31EBA" w14:textId="51985858" w:rsidR="0041454B" w:rsidRPr="00032370" w:rsidRDefault="0041454B" w:rsidP="0041454B">
            <w:pPr>
              <w:numPr>
                <w:ilvl w:val="2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Est-ce que ma question prend en compte les contraintes et le </w:t>
            </w:r>
            <w:r w:rsidR="00445369" w:rsidRPr="00032370">
              <w:rPr>
                <w:rFonts w:ascii="Montserrat" w:eastAsia="Montserrat" w:hAnsi="Montserrat" w:cs="Montserrat"/>
                <w:sz w:val="20"/>
                <w:szCs w:val="20"/>
              </w:rPr>
              <w:t>contexte ?</w:t>
            </w:r>
          </w:p>
          <w:p w14:paraId="09DE9333" w14:textId="77777777" w:rsidR="0041454B" w:rsidRPr="00032370" w:rsidRDefault="0041454B" w:rsidP="0041454B">
            <w:pPr>
              <w:ind w:left="216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tbl>
            <w:tblPr>
              <w:tblW w:w="964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640"/>
            </w:tblGrid>
            <w:tr w:rsidR="0041454B" w:rsidRPr="00032370" w14:paraId="026E9147" w14:textId="77777777" w:rsidTr="00FF5A02">
              <w:tc>
                <w:tcPr>
                  <w:tcW w:w="9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55A1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C1C5E6" w14:textId="4E22F14D" w:rsidR="0041454B" w:rsidRPr="00032370" w:rsidRDefault="0041454B" w:rsidP="001439D7">
                  <w:pPr>
                    <w:framePr w:hSpace="141" w:wrap="around" w:vAnchor="page" w:hAnchor="margin" w:xAlign="center" w:y="2318"/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</w:pPr>
                  <w:r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Comment pouvons-nous ................... (ACTION</w:t>
                  </w:r>
                  <w:r w:rsidR="00445369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/QUOI</w:t>
                  </w:r>
                  <w:r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 xml:space="preserve">) ................... POUR ................... (Qui) </w:t>
                  </w:r>
                  <w:r w:rsidR="00773E07"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...................</w:t>
                  </w:r>
                  <w:r w:rsidR="00773E07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a</w:t>
                  </w:r>
                  <w:r w:rsidR="00773E07"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fin</w:t>
                  </w:r>
                  <w:r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 xml:space="preserve"> ................... (</w:t>
                  </w:r>
                  <w:r w:rsidR="00E4404F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P</w:t>
                  </w:r>
                  <w:r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our changer</w:t>
                  </w:r>
                  <w:r w:rsidR="00E4404F"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 xml:space="preserve"> </w:t>
                  </w:r>
                  <w:r w:rsidR="00E4404F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q</w:t>
                  </w:r>
                  <w:r w:rsidR="00E4404F"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uelque chose</w:t>
                  </w:r>
                  <w:r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).</w:t>
                  </w:r>
                  <w:r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ab/>
                  </w:r>
                </w:p>
                <w:p w14:paraId="36D1CF23" w14:textId="77777777" w:rsidR="0041454B" w:rsidRPr="00032370" w:rsidRDefault="0041454B" w:rsidP="001439D7">
                  <w:pPr>
                    <w:framePr w:hSpace="141" w:wrap="around" w:vAnchor="page" w:hAnchor="margin" w:xAlign="center" w:y="2318"/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</w:pPr>
                </w:p>
                <w:p w14:paraId="76F00B5C" w14:textId="77777777" w:rsidR="0041454B" w:rsidRDefault="0041454B" w:rsidP="001439D7">
                  <w:pPr>
                    <w:framePr w:hSpace="141" w:wrap="around" w:vAnchor="page" w:hAnchor="margin" w:xAlign="center" w:y="2318"/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Comment pourrions-no</w:t>
                  </w:r>
                  <w:r w:rsidR="00773E07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us</w:t>
                  </w:r>
                  <w:r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 xml:space="preserve"> </w:t>
                  </w:r>
                  <w:r w:rsidR="00E4404F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COMBLER</w:t>
                  </w:r>
                  <w:r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 xml:space="preserve"> le fossé entre </w:t>
                  </w:r>
                  <w:r w:rsidR="00773E07" w:rsidRPr="00773E07"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20"/>
                      <w:szCs w:val="20"/>
                    </w:rPr>
                    <w:t>LA CULTURE ET LA TECHNOLOGIE</w:t>
                  </w:r>
                  <w:r w:rsidR="00773E07"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 xml:space="preserve"> </w:t>
                  </w:r>
                  <w:r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 xml:space="preserve">pour </w:t>
                  </w:r>
                  <w:r w:rsidR="00E4404F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 xml:space="preserve">les </w:t>
                  </w:r>
                  <w:r w:rsidRPr="00773E07"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20"/>
                      <w:szCs w:val="20"/>
                    </w:rPr>
                    <w:t>MEMBRES DE L'ORGANISATION</w:t>
                  </w:r>
                  <w:r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 xml:space="preserve"> </w:t>
                  </w:r>
                  <w:r w:rsidR="00773E07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afin d’</w:t>
                  </w:r>
                  <w:r w:rsidRPr="00032370"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>améliorer la communication</w:t>
                  </w:r>
                  <w:r w:rsidR="00773E07" w:rsidRPr="00773E07"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20"/>
                      <w:szCs w:val="20"/>
                    </w:rPr>
                    <w:t>.</w:t>
                  </w:r>
                </w:p>
                <w:p w14:paraId="2A044F9A" w14:textId="5D86BD79" w:rsidR="00773E07" w:rsidRPr="00032370" w:rsidRDefault="00773E07" w:rsidP="001439D7">
                  <w:pPr>
                    <w:framePr w:hSpace="141" w:wrap="around" w:vAnchor="page" w:hAnchor="margin" w:xAlign="center" w:y="2318"/>
                    <w:rPr>
                      <w:rFonts w:ascii="Montserrat" w:eastAsia="Montserrat" w:hAnsi="Montserrat" w:cs="Montserrat"/>
                      <w:b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20"/>
                      <w:szCs w:val="20"/>
                    </w:rPr>
                    <w:t xml:space="preserve">Réponse : </w:t>
                  </w:r>
                  <w:r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 xml:space="preserve"> </w:t>
                  </w:r>
                  <w:r w:rsidRPr="00773E07">
                    <w:rPr>
                      <w:rFonts w:ascii="Montserrat" w:eastAsia="Montserrat" w:hAnsi="Montserrat" w:cs="Montserrat"/>
                      <w:b/>
                      <w:bCs/>
                      <w:color w:val="FFFFFF"/>
                    </w:rPr>
                    <w:t>EN</w:t>
                  </w:r>
                  <w:r>
                    <w:rPr>
                      <w:rFonts w:ascii="Montserrat" w:eastAsia="Montserrat" w:hAnsi="Montserrat" w:cs="Montserrat"/>
                      <w:color w:val="FFFFFF"/>
                      <w:sz w:val="20"/>
                      <w:szCs w:val="20"/>
                    </w:rPr>
                    <w:t xml:space="preserve"> </w:t>
                  </w:r>
                  <w:r w:rsidRPr="00773E07"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20"/>
                      <w:szCs w:val="20"/>
                    </w:rPr>
                    <w:t>LES DEFINISSANT</w:t>
                  </w:r>
                </w:p>
              </w:tc>
            </w:tr>
          </w:tbl>
          <w:p w14:paraId="66C80B76" w14:textId="77777777" w:rsidR="0041454B" w:rsidRPr="00032370" w:rsidRDefault="0041454B" w:rsidP="0041454B">
            <w:pPr>
              <w:shd w:val="clear" w:color="auto" w:fill="FFFFFF"/>
              <w:ind w:left="720"/>
              <w:rPr>
                <w:rFonts w:ascii="Montserrat" w:eastAsia="Montserrat" w:hAnsi="Montserrat" w:cs="Montserrat"/>
                <w:b/>
                <w:color w:val="333333"/>
                <w:sz w:val="20"/>
                <w:szCs w:val="20"/>
              </w:rPr>
            </w:pPr>
          </w:p>
          <w:p w14:paraId="236C9054" w14:textId="65429506" w:rsidR="0041454B" w:rsidRPr="00032370" w:rsidRDefault="0041454B" w:rsidP="0041454B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Maintenant, jetez un </w:t>
            </w:r>
            <w:proofErr w:type="spell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oeil</w:t>
            </w:r>
            <w:proofErr w:type="spell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à votre question </w:t>
            </w:r>
            <w:r w:rsidRPr="00FF5A02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Comment pouvons-nous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demandez-vous si elle permet une variété de solutions. Dans le cas contraire, l'élargir. </w:t>
            </w:r>
            <w:r w:rsidR="002B1657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Votre </w:t>
            </w:r>
            <w:r w:rsidR="002B1657" w:rsidRPr="00FF5A02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Comment</w:t>
            </w:r>
            <w:r w:rsidR="002B1657" w:rsidRPr="00FF5A02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pouvons-nous</w:t>
            </w:r>
            <w:r w:rsidR="002B1657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2B1657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Pr="002B1657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Comment pourrait-on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devrait générer un certain nombre de réponses possibles et deviendra un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 xml:space="preserve"> point de percée pour vos </w:t>
            </w:r>
            <w:proofErr w:type="spell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Brainstorms</w:t>
            </w:r>
            <w:proofErr w:type="spell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6E9A48F" w14:textId="5785C538" w:rsidR="0041454B" w:rsidRPr="00032370" w:rsidRDefault="002B1657" w:rsidP="0041454B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Aider l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équipes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à 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reformule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r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leur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« 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>Comment pouvons-nous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 »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tenant compte de</w:t>
            </w:r>
            <w:r w:rsidR="0041454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l'impact, la variété des solutions et des contraintes et du contexte en compte</w:t>
            </w:r>
          </w:p>
          <w:p w14:paraId="1C5AC4B6" w14:textId="7C4A743C" w:rsidR="0041454B" w:rsidRPr="00032370" w:rsidRDefault="0041454B" w:rsidP="0041454B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Mettre l'accent sur </w:t>
            </w:r>
            <w:r w:rsidR="002B1657">
              <w:rPr>
                <w:rFonts w:ascii="Montserrat" w:eastAsia="Montserrat" w:hAnsi="Montserrat" w:cs="Montserrat"/>
                <w:sz w:val="20"/>
                <w:szCs w:val="20"/>
              </w:rPr>
              <w:t xml:space="preserve">le fait que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leur Design Challenge représente le travail qu'ils ont fait à ce jour, et que la solution qu'ils construi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>ron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t au cours des prochains jours répondra à la </w:t>
            </w:r>
            <w:r w:rsidR="00A66B7C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question </w:t>
            </w:r>
            <w:r w:rsidR="00A66B7C" w:rsidRPr="00FF5A02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Comment</w:t>
            </w:r>
            <w:r w:rsidR="00A66B7C" w:rsidRPr="00FF5A02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po</w:t>
            </w:r>
            <w:bookmarkStart w:id="0" w:name="_GoBack"/>
            <w:bookmarkEnd w:id="0"/>
            <w:r w:rsidR="00A66B7C" w:rsidRPr="00FF5A02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uvons-nous</w:t>
            </w:r>
            <w:r w:rsidR="00A66B7C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A66B7C" w:rsidRPr="002B1657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Comment pourrait-on</w:t>
            </w:r>
            <w:r w:rsidR="00A66B7C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d'une manière qui les aide à atteindre l'impact (et contribuer à la 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>situation finale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) qu'ils ont définis.</w:t>
            </w:r>
          </w:p>
          <w:p w14:paraId="61394DE3" w14:textId="4C22E3E7" w:rsidR="0041454B" w:rsidRPr="00032370" w:rsidRDefault="0041454B" w:rsidP="0041454B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Lorsque l'équipe se sent bien, leur demander d'écrire leur Design Challenge et l'accrocher quelque part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 xml:space="preserve"> où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ils vont voir souvent.</w:t>
            </w:r>
          </w:p>
          <w:p w14:paraId="0756D819" w14:textId="734E66F1" w:rsidR="0041454B" w:rsidRPr="00032370" w:rsidRDefault="0041454B" w:rsidP="0041454B">
            <w:pPr>
              <w:numPr>
                <w:ilvl w:val="0"/>
                <w:numId w:val="3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Prenez un moment pour 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>apprécier leur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 xml:space="preserve"> encourager les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équipes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 xml:space="preserve"> en leur 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appelant 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 xml:space="preserve">chacune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>ur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 xml:space="preserve"> points forts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le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>ur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 points f</w:t>
            </w:r>
            <w:r w:rsidR="00A66B7C">
              <w:rPr>
                <w:rFonts w:ascii="Montserrat" w:eastAsia="Montserrat" w:hAnsi="Montserrat" w:cs="Montserrat"/>
                <w:sz w:val="20"/>
                <w:szCs w:val="20"/>
              </w:rPr>
              <w:t>aibles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0E7477C1" w14:textId="77777777" w:rsidR="00593786" w:rsidRPr="00465361" w:rsidRDefault="00593786" w:rsidP="00FF5A02">
            <w:pPr>
              <w:ind w:left="72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44E3A7A2" w14:textId="77777777" w:rsidR="00593786" w:rsidRDefault="00593786" w:rsidP="00593786"/>
    <w:p w14:paraId="3DCA602E" w14:textId="77777777" w:rsidR="00AD02E7" w:rsidRDefault="00AD02E7"/>
    <w:sectPr w:rsidR="00AD02E7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2C0E47"/>
    <w:multiLevelType w:val="multilevel"/>
    <w:tmpl w:val="F22E919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784300"/>
    <w:multiLevelType w:val="multilevel"/>
    <w:tmpl w:val="2F44A298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7A5988"/>
    <w:multiLevelType w:val="multilevel"/>
    <w:tmpl w:val="1C0C3A6E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5D08D6"/>
    <w:multiLevelType w:val="multilevel"/>
    <w:tmpl w:val="61160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▫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E62F19"/>
    <w:multiLevelType w:val="multilevel"/>
    <w:tmpl w:val="0D10A16C"/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727B99"/>
    <w:multiLevelType w:val="multilevel"/>
    <w:tmpl w:val="C0D2E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▫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427A7E"/>
    <w:multiLevelType w:val="multilevel"/>
    <w:tmpl w:val="097AE8FA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86"/>
    <w:rsid w:val="001439D7"/>
    <w:rsid w:val="002B1657"/>
    <w:rsid w:val="0041454B"/>
    <w:rsid w:val="00445369"/>
    <w:rsid w:val="00593786"/>
    <w:rsid w:val="00690DF1"/>
    <w:rsid w:val="00773E07"/>
    <w:rsid w:val="00792DF0"/>
    <w:rsid w:val="008831CA"/>
    <w:rsid w:val="00967BBA"/>
    <w:rsid w:val="00A66B7C"/>
    <w:rsid w:val="00AA791A"/>
    <w:rsid w:val="00AD02E7"/>
    <w:rsid w:val="00C12C5D"/>
    <w:rsid w:val="00C338B0"/>
    <w:rsid w:val="00DC5982"/>
    <w:rsid w:val="00E4404F"/>
    <w:rsid w:val="00EB034B"/>
    <w:rsid w:val="00F40AC6"/>
    <w:rsid w:val="00FB2B46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5C8CD"/>
  <w15:chartTrackingRefBased/>
  <w15:docId w15:val="{39F7DC2E-BE83-4640-BA5E-43806F86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93786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37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786"/>
    <w:rPr>
      <w:rFonts w:ascii="Segoe UI" w:eastAsia="Arial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718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4</cp:revision>
  <dcterms:created xsi:type="dcterms:W3CDTF">2020-02-29T08:23:00Z</dcterms:created>
  <dcterms:modified xsi:type="dcterms:W3CDTF">2020-02-29T16:17:00Z</dcterms:modified>
</cp:coreProperties>
</file>