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17B" w:rsidRDefault="000C11C0" w:rsidP="000C11C0">
      <w:pPr>
        <w:pStyle w:val="1"/>
      </w:pPr>
      <w:r w:rsidRPr="000C11C0">
        <w:rPr>
          <w:rFonts w:hint="eastAsia"/>
        </w:rPr>
        <w:t>28</w:t>
      </w:r>
      <w:r w:rsidRPr="000C11C0">
        <w:rPr>
          <w:rFonts w:hint="eastAsia"/>
        </w:rPr>
        <w:t>伴侣分析平台后台管理系统</w:t>
      </w:r>
      <w:r>
        <w:rPr>
          <w:rFonts w:hint="eastAsia"/>
        </w:rPr>
        <w:t>需求及报价</w:t>
      </w:r>
    </w:p>
    <w:p w:rsidR="000C11C0" w:rsidRDefault="000C11C0" w:rsidP="000C11C0">
      <w:pPr>
        <w:pStyle w:val="2"/>
      </w:pPr>
      <w:r>
        <w:rPr>
          <w:rFonts w:hint="eastAsia"/>
        </w:rPr>
        <w:t>系统管理</w:t>
      </w:r>
      <w:r w:rsidR="00C728F4">
        <w:rPr>
          <w:rFonts w:hint="eastAsia"/>
        </w:rPr>
        <w:t>(</w:t>
      </w:r>
      <w:r w:rsidR="00C728F4">
        <w:rPr>
          <w:rFonts w:hint="eastAsia"/>
        </w:rPr>
        <w:t>包含系统平台</w:t>
      </w:r>
      <w:r w:rsidR="00C728F4">
        <w:rPr>
          <w:rFonts w:hint="eastAsia"/>
        </w:rPr>
        <w:t>)</w:t>
      </w:r>
    </w:p>
    <w:p w:rsidR="000C11C0" w:rsidRDefault="000C11C0" w:rsidP="000C1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:rsidR="00403362" w:rsidRDefault="00403362" w:rsidP="00403362">
      <w:pPr>
        <w:pStyle w:val="a3"/>
        <w:ind w:left="420" w:firstLineChars="0" w:firstLine="0"/>
      </w:pPr>
      <w:r>
        <w:rPr>
          <w:rFonts w:hint="eastAsia"/>
        </w:rPr>
        <w:t>提供后台管理系统的入口凭证</w:t>
      </w:r>
      <w:r>
        <w:rPr>
          <w:rFonts w:hint="eastAsia"/>
        </w:rPr>
        <w:t>.</w:t>
      </w:r>
    </w:p>
    <w:p w:rsidR="000C11C0" w:rsidRDefault="000C11C0" w:rsidP="000C1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密码修改</w:t>
      </w:r>
    </w:p>
    <w:p w:rsidR="00403362" w:rsidRDefault="00403362" w:rsidP="00403362">
      <w:pPr>
        <w:pStyle w:val="a3"/>
        <w:ind w:left="420" w:firstLineChars="0" w:firstLine="0"/>
      </w:pPr>
      <w:r>
        <w:rPr>
          <w:rFonts w:hint="eastAsia"/>
        </w:rPr>
        <w:t>修改当前登录用户的密码</w:t>
      </w:r>
      <w:r>
        <w:rPr>
          <w:rFonts w:hint="eastAsia"/>
        </w:rPr>
        <w:t>.</w:t>
      </w:r>
    </w:p>
    <w:p w:rsidR="000C11C0" w:rsidRDefault="000C11C0" w:rsidP="000C1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管理系统用户</w:t>
      </w:r>
      <w:r w:rsidR="008644D0">
        <w:rPr>
          <w:rFonts w:hint="eastAsia"/>
        </w:rPr>
        <w:t>(</w:t>
      </w:r>
      <w:r w:rsidR="008644D0">
        <w:rPr>
          <w:rFonts w:hint="eastAsia"/>
        </w:rPr>
        <w:t>添加</w:t>
      </w:r>
      <w:r w:rsidR="008644D0">
        <w:rPr>
          <w:rFonts w:hint="eastAsia"/>
        </w:rPr>
        <w:t>/</w:t>
      </w:r>
      <w:r w:rsidR="008644D0">
        <w:rPr>
          <w:rFonts w:hint="eastAsia"/>
        </w:rPr>
        <w:t>禁用</w:t>
      </w:r>
      <w:r w:rsidR="008644D0">
        <w:rPr>
          <w:rFonts w:hint="eastAsia"/>
        </w:rPr>
        <w:t>/</w:t>
      </w:r>
      <w:r w:rsidR="008644D0">
        <w:rPr>
          <w:rFonts w:hint="eastAsia"/>
        </w:rPr>
        <w:t>启用</w:t>
      </w:r>
      <w:r w:rsidR="00FC5936">
        <w:rPr>
          <w:rFonts w:hint="eastAsia"/>
        </w:rPr>
        <w:t>/</w:t>
      </w:r>
      <w:r w:rsidR="00E02309">
        <w:rPr>
          <w:rFonts w:hint="eastAsia"/>
        </w:rPr>
        <w:t>分配角色</w:t>
      </w:r>
      <w:r w:rsidR="008644D0">
        <w:rPr>
          <w:rFonts w:hint="eastAsia"/>
        </w:rPr>
        <w:t>)</w:t>
      </w:r>
    </w:p>
    <w:p w:rsidR="00403362" w:rsidRDefault="00403362" w:rsidP="00403362">
      <w:pPr>
        <w:pStyle w:val="a3"/>
        <w:ind w:left="420" w:firstLineChars="0" w:firstLine="0"/>
      </w:pPr>
      <w:r>
        <w:rPr>
          <w:rFonts w:hint="eastAsia"/>
        </w:rPr>
        <w:t>系统多用户管理</w:t>
      </w:r>
      <w:r>
        <w:rPr>
          <w:rFonts w:hint="eastAsia"/>
        </w:rPr>
        <w:t>.</w:t>
      </w:r>
      <w:r>
        <w:rPr>
          <w:rFonts w:hint="eastAsia"/>
        </w:rPr>
        <w:t>系统管理员可以添加新的管理员并为其分配相应的角色</w:t>
      </w:r>
      <w:r>
        <w:rPr>
          <w:rFonts w:hint="eastAsia"/>
        </w:rPr>
        <w:t>.</w:t>
      </w:r>
    </w:p>
    <w:p w:rsidR="000C11C0" w:rsidRDefault="000C11C0" w:rsidP="000C1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  <w:r w:rsidR="008644D0">
        <w:rPr>
          <w:rFonts w:hint="eastAsia"/>
        </w:rPr>
        <w:t>(</w:t>
      </w:r>
      <w:r w:rsidR="008644D0">
        <w:rPr>
          <w:rFonts w:hint="eastAsia"/>
        </w:rPr>
        <w:t>添加</w:t>
      </w:r>
      <w:r w:rsidR="008644D0">
        <w:rPr>
          <w:rFonts w:hint="eastAsia"/>
        </w:rPr>
        <w:t>/</w:t>
      </w:r>
      <w:r w:rsidR="008644D0">
        <w:rPr>
          <w:rFonts w:hint="eastAsia"/>
        </w:rPr>
        <w:t>删除</w:t>
      </w:r>
      <w:r w:rsidR="008644D0">
        <w:rPr>
          <w:rFonts w:hint="eastAsia"/>
        </w:rPr>
        <w:t>)</w:t>
      </w:r>
    </w:p>
    <w:p w:rsidR="00403362" w:rsidRDefault="00403362" w:rsidP="00403362">
      <w:pPr>
        <w:pStyle w:val="a3"/>
        <w:ind w:left="420" w:firstLineChars="0" w:firstLine="0"/>
      </w:pPr>
      <w:r>
        <w:rPr>
          <w:rFonts w:hint="eastAsia"/>
        </w:rPr>
        <w:t>权限配置</w:t>
      </w:r>
      <w:r>
        <w:rPr>
          <w:rFonts w:hint="eastAsia"/>
        </w:rPr>
        <w:t>,</w:t>
      </w:r>
      <w:r>
        <w:rPr>
          <w:rFonts w:hint="eastAsia"/>
        </w:rPr>
        <w:t>配置每个功能的权限</w:t>
      </w:r>
      <w:r>
        <w:rPr>
          <w:rFonts w:hint="eastAsia"/>
        </w:rPr>
        <w:t>key</w:t>
      </w:r>
    </w:p>
    <w:p w:rsidR="00E02309" w:rsidRDefault="00E02309" w:rsidP="000C1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角色管理</w:t>
      </w:r>
      <w:r>
        <w:rPr>
          <w:rFonts w:hint="eastAsia"/>
        </w:rPr>
        <w:t>(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 w:rsidR="00E6791A">
        <w:rPr>
          <w:rFonts w:hint="eastAsia"/>
        </w:rPr>
        <w:t>分配</w:t>
      </w:r>
      <w:r>
        <w:rPr>
          <w:rFonts w:hint="eastAsia"/>
        </w:rPr>
        <w:t>权限</w:t>
      </w:r>
      <w:r>
        <w:rPr>
          <w:rFonts w:hint="eastAsia"/>
        </w:rPr>
        <w:t>)</w:t>
      </w:r>
    </w:p>
    <w:p w:rsidR="00403362" w:rsidRDefault="00403362" w:rsidP="00403362">
      <w:pPr>
        <w:pStyle w:val="a3"/>
        <w:ind w:left="420" w:firstLineChars="0" w:firstLine="0"/>
      </w:pPr>
      <w:r>
        <w:rPr>
          <w:rFonts w:hint="eastAsia"/>
        </w:rPr>
        <w:t>创建角色并为其分配相应的权限</w:t>
      </w:r>
      <w:r>
        <w:rPr>
          <w:rFonts w:hint="eastAsia"/>
        </w:rPr>
        <w:t>.</w:t>
      </w:r>
    </w:p>
    <w:p w:rsidR="00F805A9" w:rsidRDefault="00F805A9" w:rsidP="00F805A9">
      <w:pPr>
        <w:pStyle w:val="2"/>
      </w:pPr>
      <w:r>
        <w:rPr>
          <w:rFonts w:hint="eastAsia"/>
        </w:rPr>
        <w:t>充值卡管理</w:t>
      </w:r>
    </w:p>
    <w:p w:rsidR="00F805A9" w:rsidRDefault="005903BC" w:rsidP="00F805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充值卡生成</w:t>
      </w:r>
    </w:p>
    <w:p w:rsidR="001D6E6E" w:rsidRDefault="00403362" w:rsidP="00403362">
      <w:pPr>
        <w:pStyle w:val="a3"/>
        <w:ind w:left="420" w:firstLineChars="0" w:firstLine="0"/>
      </w:pPr>
      <w:r>
        <w:rPr>
          <w:rFonts w:hint="eastAsia"/>
        </w:rPr>
        <w:t>生成天卡和月卡</w:t>
      </w:r>
    </w:p>
    <w:p w:rsidR="001D6E6E" w:rsidRDefault="001D6E6E" w:rsidP="001D6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充值卡查询以及管理</w:t>
      </w:r>
    </w:p>
    <w:p w:rsidR="00403362" w:rsidRPr="00403362" w:rsidRDefault="00A37A15" w:rsidP="00403362">
      <w:pPr>
        <w:pStyle w:val="a3"/>
        <w:ind w:left="420" w:firstLineChars="0" w:firstLine="0"/>
      </w:pPr>
      <w:r>
        <w:rPr>
          <w:rFonts w:hint="eastAsia"/>
        </w:rPr>
        <w:t>查询列表并能进行启用和禁用的管理操作</w:t>
      </w:r>
      <w:r w:rsidR="00403362">
        <w:rPr>
          <w:rFonts w:hint="eastAsia"/>
        </w:rPr>
        <w:t>.</w:t>
      </w:r>
    </w:p>
    <w:p w:rsidR="005903BC" w:rsidRDefault="0038144B" w:rsidP="00F805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充值记录查询</w:t>
      </w:r>
    </w:p>
    <w:p w:rsidR="00403362" w:rsidRDefault="0038144B" w:rsidP="00403362">
      <w:pPr>
        <w:pStyle w:val="a3"/>
        <w:ind w:left="420" w:firstLineChars="0" w:firstLine="0"/>
      </w:pPr>
      <w:r>
        <w:rPr>
          <w:rFonts w:hint="eastAsia"/>
        </w:rPr>
        <w:t>提供充值记录的查询</w:t>
      </w:r>
    </w:p>
    <w:p w:rsidR="00B75B8E" w:rsidRDefault="00B75B8E" w:rsidP="00B75B8E">
      <w:pPr>
        <w:pStyle w:val="2"/>
      </w:pPr>
      <w:r>
        <w:rPr>
          <w:rFonts w:hint="eastAsia"/>
        </w:rPr>
        <w:t>用户管理</w:t>
      </w:r>
    </w:p>
    <w:p w:rsidR="00B75B8E" w:rsidRDefault="00B75B8E" w:rsidP="00B75B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用户密码重置</w:t>
      </w:r>
    </w:p>
    <w:p w:rsidR="00E57DAC" w:rsidRDefault="00E57DAC" w:rsidP="00E57DAC">
      <w:pPr>
        <w:pStyle w:val="a3"/>
        <w:ind w:left="420" w:firstLineChars="0" w:firstLine="0"/>
      </w:pPr>
      <w:r>
        <w:rPr>
          <w:rFonts w:hint="eastAsia"/>
        </w:rPr>
        <w:t>管理员在后台系统强制修改用户密码</w:t>
      </w:r>
    </w:p>
    <w:p w:rsidR="00B75B8E" w:rsidRDefault="00B75B8E" w:rsidP="00B75B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用户充值记录查询</w:t>
      </w:r>
    </w:p>
    <w:p w:rsidR="00E57DAC" w:rsidRDefault="00E57DAC" w:rsidP="00E57DAC">
      <w:pPr>
        <w:pStyle w:val="a3"/>
        <w:ind w:left="420" w:firstLineChars="0" w:firstLine="0"/>
      </w:pPr>
      <w:r>
        <w:rPr>
          <w:rFonts w:hint="eastAsia"/>
        </w:rPr>
        <w:t>查询所有</w:t>
      </w:r>
      <w:r>
        <w:rPr>
          <w:rFonts w:hint="eastAsia"/>
        </w:rPr>
        <w:t>/</w:t>
      </w:r>
      <w:r>
        <w:rPr>
          <w:rFonts w:hint="eastAsia"/>
        </w:rPr>
        <w:t>某个用户的充值记录</w:t>
      </w:r>
    </w:p>
    <w:p w:rsidR="00B75B8E" w:rsidRDefault="00B75B8E" w:rsidP="00B75B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代理充值</w:t>
      </w:r>
    </w:p>
    <w:p w:rsidR="00E57DAC" w:rsidRDefault="00E57DAC" w:rsidP="00E57DAC">
      <w:pPr>
        <w:pStyle w:val="a3"/>
        <w:ind w:left="420" w:firstLineChars="0" w:firstLine="0"/>
      </w:pPr>
      <w:r>
        <w:rPr>
          <w:rFonts w:hint="eastAsia"/>
        </w:rPr>
        <w:t>管理员在后台系统为某个用户进行直接充值</w:t>
      </w:r>
      <w:r>
        <w:rPr>
          <w:rFonts w:hint="eastAsia"/>
        </w:rPr>
        <w:t>.</w:t>
      </w:r>
    </w:p>
    <w:p w:rsidR="00B75B8E" w:rsidRDefault="00B75B8E" w:rsidP="00B75B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查询用户</w:t>
      </w:r>
      <w:r>
        <w:rPr>
          <w:rFonts w:hint="eastAsia"/>
        </w:rPr>
        <w:t>/</w:t>
      </w:r>
      <w:r>
        <w:rPr>
          <w:rFonts w:hint="eastAsia"/>
        </w:rPr>
        <w:t>启用用户</w:t>
      </w:r>
      <w:r>
        <w:rPr>
          <w:rFonts w:hint="eastAsia"/>
        </w:rPr>
        <w:t>/</w:t>
      </w:r>
      <w:r>
        <w:rPr>
          <w:rFonts w:hint="eastAsia"/>
        </w:rPr>
        <w:t>禁用用户</w:t>
      </w:r>
    </w:p>
    <w:p w:rsidR="00E57DAC" w:rsidRDefault="007E123C" w:rsidP="00E57DAC">
      <w:pPr>
        <w:pStyle w:val="a3"/>
        <w:ind w:left="420" w:firstLineChars="0" w:firstLine="0"/>
      </w:pPr>
      <w:r>
        <w:rPr>
          <w:rFonts w:hint="eastAsia"/>
        </w:rPr>
        <w:t>查询列表以及</w:t>
      </w:r>
      <w:r w:rsidR="00E57DAC">
        <w:rPr>
          <w:rFonts w:hint="eastAsia"/>
        </w:rPr>
        <w:t>管理</w:t>
      </w:r>
      <w:r>
        <w:rPr>
          <w:rFonts w:hint="eastAsia"/>
        </w:rPr>
        <w:t>操作</w:t>
      </w:r>
    </w:p>
    <w:p w:rsidR="005B0FE7" w:rsidRDefault="005B0FE7" w:rsidP="005B0FE7">
      <w:pPr>
        <w:pStyle w:val="2"/>
      </w:pPr>
      <w:r>
        <w:rPr>
          <w:rFonts w:hint="eastAsia"/>
        </w:rPr>
        <w:t>公告管理</w:t>
      </w:r>
    </w:p>
    <w:p w:rsidR="005B0FE7" w:rsidRDefault="005B0FE7" w:rsidP="005B0F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发布公告</w:t>
      </w:r>
    </w:p>
    <w:p w:rsidR="005B0FE7" w:rsidRDefault="005B0FE7" w:rsidP="00E57DAC">
      <w:pPr>
        <w:pStyle w:val="a3"/>
        <w:ind w:left="420" w:firstLineChars="0" w:firstLine="0"/>
      </w:pPr>
      <w:r>
        <w:rPr>
          <w:rFonts w:hint="eastAsia"/>
        </w:rPr>
        <w:t>发布新的公告</w:t>
      </w:r>
    </w:p>
    <w:p w:rsidR="005B0FE7" w:rsidRDefault="005B0FE7" w:rsidP="005B0F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公告查询及管理</w:t>
      </w:r>
    </w:p>
    <w:p w:rsidR="005B0FE7" w:rsidRDefault="005B0FE7" w:rsidP="00E57DAC">
      <w:pPr>
        <w:pStyle w:val="a3"/>
        <w:ind w:left="420" w:firstLineChars="0" w:firstLine="0"/>
      </w:pPr>
      <w:r>
        <w:rPr>
          <w:rFonts w:hint="eastAsia"/>
        </w:rPr>
        <w:t>查询公告列表，启用、禁用公告，编辑公告</w:t>
      </w:r>
    </w:p>
    <w:p w:rsidR="00B75B8E" w:rsidRDefault="00B75B8E" w:rsidP="00B75B8E">
      <w:pPr>
        <w:pStyle w:val="2"/>
      </w:pPr>
      <w:r>
        <w:rPr>
          <w:rFonts w:hint="eastAsia"/>
        </w:rPr>
        <w:t>统计报表</w:t>
      </w:r>
    </w:p>
    <w:p w:rsidR="009F0725" w:rsidRDefault="009F0725" w:rsidP="009F0725">
      <w:r>
        <w:rPr>
          <w:rFonts w:hint="eastAsia"/>
        </w:rPr>
        <w:tab/>
      </w:r>
      <w:r>
        <w:rPr>
          <w:rFonts w:hint="eastAsia"/>
        </w:rPr>
        <w:t>根据需求</w:t>
      </w:r>
      <w:r>
        <w:rPr>
          <w:rFonts w:hint="eastAsia"/>
        </w:rPr>
        <w:t>,</w:t>
      </w:r>
      <w:r>
        <w:rPr>
          <w:rFonts w:hint="eastAsia"/>
        </w:rPr>
        <w:t>后期确定</w:t>
      </w:r>
      <w:r>
        <w:rPr>
          <w:rFonts w:hint="eastAsia"/>
        </w:rPr>
        <w:t>.</w:t>
      </w:r>
    </w:p>
    <w:p w:rsidR="00023258" w:rsidRDefault="00023258" w:rsidP="009F0725"/>
    <w:p w:rsidR="00023258" w:rsidRDefault="00023258" w:rsidP="00023258">
      <w:pPr>
        <w:pStyle w:val="2"/>
      </w:pPr>
      <w:r>
        <w:rPr>
          <w:rFonts w:hint="eastAsia"/>
        </w:rPr>
        <w:t>报价</w:t>
      </w:r>
    </w:p>
    <w:tbl>
      <w:tblPr>
        <w:tblW w:w="7060" w:type="dxa"/>
        <w:tblInd w:w="93" w:type="dxa"/>
        <w:tblLook w:val="04A0"/>
      </w:tblPr>
      <w:tblGrid>
        <w:gridCol w:w="2560"/>
        <w:gridCol w:w="1480"/>
        <w:gridCol w:w="3020"/>
      </w:tblGrid>
      <w:tr w:rsidR="00023258" w:rsidRPr="00023258" w:rsidTr="00023258">
        <w:trPr>
          <w:trHeight w:val="37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23258" w:rsidRPr="00023258" w:rsidRDefault="00023258" w:rsidP="0002325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32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模块名称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23258" w:rsidRPr="00023258" w:rsidRDefault="00023258" w:rsidP="0002325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32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23258" w:rsidRPr="00023258" w:rsidRDefault="00023258" w:rsidP="0002325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32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FA61BE" w:rsidRPr="00023258" w:rsidTr="009C2262">
        <w:trPr>
          <w:trHeight w:val="27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1BE" w:rsidRPr="00023258" w:rsidRDefault="00FA61BE" w:rsidP="000232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 w:colFirst="0" w:colLast="2"/>
            <w:r w:rsidRPr="000232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E" w:rsidRPr="00023258" w:rsidRDefault="00FA61BE" w:rsidP="000232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2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302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E" w:rsidRPr="00023258" w:rsidRDefault="003727DC" w:rsidP="00AB5D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系统框架，用户登录。</w:t>
            </w:r>
          </w:p>
        </w:tc>
      </w:tr>
      <w:tr w:rsidR="00023258" w:rsidRPr="00023258" w:rsidTr="00023258">
        <w:trPr>
          <w:trHeight w:val="27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258" w:rsidRPr="00023258" w:rsidRDefault="00023258" w:rsidP="000232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2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充值卡管理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258" w:rsidRPr="00023258" w:rsidRDefault="00030B8C" w:rsidP="000232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="00023258" w:rsidRPr="000232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258" w:rsidRPr="00023258" w:rsidRDefault="00023258" w:rsidP="000232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2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030B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卡生成1000，卡查询以及管理1500，记录查询500</w:t>
            </w:r>
          </w:p>
        </w:tc>
      </w:tr>
      <w:tr w:rsidR="00023258" w:rsidRPr="00023258" w:rsidTr="00023258">
        <w:trPr>
          <w:trHeight w:val="27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258" w:rsidRPr="00023258" w:rsidRDefault="00023258" w:rsidP="000232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2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258" w:rsidRPr="00023258" w:rsidRDefault="00B116B0" w:rsidP="000232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023258" w:rsidRPr="000232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258" w:rsidRPr="00023258" w:rsidRDefault="00023258" w:rsidP="00A63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2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030B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用户充值记录500，查询以及管理1500</w:t>
            </w:r>
          </w:p>
        </w:tc>
      </w:tr>
      <w:tr w:rsidR="00F820E6" w:rsidRPr="00023258" w:rsidTr="00023258">
        <w:trPr>
          <w:trHeight w:val="27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0E6" w:rsidRPr="00023258" w:rsidRDefault="00F820E6" w:rsidP="000232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公告管理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0E6" w:rsidRDefault="00F820E6" w:rsidP="0002325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0E6" w:rsidRPr="00023258" w:rsidRDefault="00F820E6" w:rsidP="000232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71E8" w:rsidRPr="00023258" w:rsidTr="00023258">
        <w:trPr>
          <w:trHeight w:val="27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1E8" w:rsidRDefault="00BC71E8" w:rsidP="0002325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官网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1E8" w:rsidRDefault="00BC71E8" w:rsidP="000232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1E8" w:rsidRPr="00023258" w:rsidRDefault="00BC71E8" w:rsidP="000232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bookmarkEnd w:id="0"/>
      <w:tr w:rsidR="00023258" w:rsidRPr="00023258" w:rsidTr="00023258">
        <w:trPr>
          <w:trHeight w:val="27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258" w:rsidRPr="00023258" w:rsidRDefault="00023258" w:rsidP="000232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2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统计报表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258" w:rsidRPr="00023258" w:rsidRDefault="00023258" w:rsidP="000232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2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258" w:rsidRPr="00023258" w:rsidRDefault="00023258" w:rsidP="000232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2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根据需求再定</w:t>
            </w:r>
          </w:p>
        </w:tc>
      </w:tr>
    </w:tbl>
    <w:p w:rsidR="00023258" w:rsidRDefault="00023258" w:rsidP="00023258"/>
    <w:p w:rsidR="00023258" w:rsidRPr="00023258" w:rsidRDefault="00023258" w:rsidP="00023258"/>
    <w:sectPr w:rsidR="00023258" w:rsidRPr="00023258" w:rsidSect="00806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2E1" w:rsidRDefault="00F922E1" w:rsidP="00C728F4">
      <w:r>
        <w:separator/>
      </w:r>
    </w:p>
  </w:endnote>
  <w:endnote w:type="continuationSeparator" w:id="1">
    <w:p w:rsidR="00F922E1" w:rsidRDefault="00F922E1" w:rsidP="00C72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2E1" w:rsidRDefault="00F922E1" w:rsidP="00C728F4">
      <w:r>
        <w:separator/>
      </w:r>
    </w:p>
  </w:footnote>
  <w:footnote w:type="continuationSeparator" w:id="1">
    <w:p w:rsidR="00F922E1" w:rsidRDefault="00F922E1" w:rsidP="00C728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C380B"/>
    <w:multiLevelType w:val="hybridMultilevel"/>
    <w:tmpl w:val="89920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00617D6"/>
    <w:multiLevelType w:val="hybridMultilevel"/>
    <w:tmpl w:val="5F78E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625F97"/>
    <w:multiLevelType w:val="hybridMultilevel"/>
    <w:tmpl w:val="CA70A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F18"/>
    <w:rsid w:val="00014AFE"/>
    <w:rsid w:val="00023258"/>
    <w:rsid w:val="000250F9"/>
    <w:rsid w:val="00030B8C"/>
    <w:rsid w:val="000C11C0"/>
    <w:rsid w:val="001D6E6E"/>
    <w:rsid w:val="00262EEE"/>
    <w:rsid w:val="00264FAC"/>
    <w:rsid w:val="00271A01"/>
    <w:rsid w:val="002A1466"/>
    <w:rsid w:val="003727DC"/>
    <w:rsid w:val="0038144B"/>
    <w:rsid w:val="00403362"/>
    <w:rsid w:val="00542F18"/>
    <w:rsid w:val="005903BC"/>
    <w:rsid w:val="005B0FE7"/>
    <w:rsid w:val="005B1AFE"/>
    <w:rsid w:val="007E123C"/>
    <w:rsid w:val="008069A3"/>
    <w:rsid w:val="00811D28"/>
    <w:rsid w:val="008524D2"/>
    <w:rsid w:val="008644D0"/>
    <w:rsid w:val="00912A18"/>
    <w:rsid w:val="009F0725"/>
    <w:rsid w:val="00A37A15"/>
    <w:rsid w:val="00A6395D"/>
    <w:rsid w:val="00AA4360"/>
    <w:rsid w:val="00AB5D08"/>
    <w:rsid w:val="00B116B0"/>
    <w:rsid w:val="00B1677A"/>
    <w:rsid w:val="00B25C6D"/>
    <w:rsid w:val="00B75B8E"/>
    <w:rsid w:val="00BC71E8"/>
    <w:rsid w:val="00C728F4"/>
    <w:rsid w:val="00DF3605"/>
    <w:rsid w:val="00E02309"/>
    <w:rsid w:val="00E54905"/>
    <w:rsid w:val="00E57DAC"/>
    <w:rsid w:val="00E6791A"/>
    <w:rsid w:val="00E83789"/>
    <w:rsid w:val="00F805A9"/>
    <w:rsid w:val="00F820E6"/>
    <w:rsid w:val="00F922E1"/>
    <w:rsid w:val="00FA61BE"/>
    <w:rsid w:val="00FC5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11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11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11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11C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72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728F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72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728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11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11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11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11C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Jeanma</dc:creator>
  <cp:keywords/>
  <dc:description/>
  <cp:lastModifiedBy>Administrator</cp:lastModifiedBy>
  <cp:revision>40</cp:revision>
  <dcterms:created xsi:type="dcterms:W3CDTF">2013-07-27T03:36:00Z</dcterms:created>
  <dcterms:modified xsi:type="dcterms:W3CDTF">2013-09-21T11:48:00Z</dcterms:modified>
</cp:coreProperties>
</file>