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721" w:rsidRDefault="00831721" w:rsidP="00831721">
      <w:pPr>
        <w:pStyle w:val="Titre1"/>
      </w:pPr>
      <w:r w:rsidRPr="00831721">
        <w:t>Application mobile</w:t>
      </w:r>
    </w:p>
    <w:p w:rsidR="00055C36" w:rsidRPr="00055C36" w:rsidRDefault="00763B0B" w:rsidP="00230C3D">
      <w:r w:rsidRPr="00230C3D">
        <w:rPr>
          <w:b/>
        </w:rPr>
        <w:t>DEFINITION</w:t>
      </w:r>
      <w:r>
        <w:t> </w:t>
      </w:r>
      <w:r w:rsidR="00055C36">
        <w:t>:</w:t>
      </w:r>
    </w:p>
    <w:p w:rsidR="00831721" w:rsidRDefault="00774A92" w:rsidP="008B25DA">
      <w:r w:rsidRPr="00774A92">
        <w:t>Une application mobile est un logiciel applicatif développé pour un appareil électronique mobile, tel qu'un assistant personnel, un téléphone portable, un smartphone, un baladeur numérique, une tablette tactile, ou encore certains ordinateurs fonctionnant avec le système d'exploitation Windows Phone ou Chrome OS</w:t>
      </w:r>
      <w:r w:rsidR="00894CE5">
        <w:t>.</w:t>
      </w:r>
    </w:p>
    <w:p w:rsidR="00EC6205" w:rsidRDefault="00EC6205" w:rsidP="005117D9">
      <w:r>
        <w:t>Il existe des t</w:t>
      </w:r>
      <w:r w:rsidRPr="005117D9">
        <w:t>ypes</w:t>
      </w:r>
      <w:r w:rsidR="005117D9" w:rsidRPr="005117D9">
        <w:t xml:space="preserve"> de développement de l'application : </w:t>
      </w:r>
    </w:p>
    <w:p w:rsidR="00EC6205" w:rsidRDefault="00EC6205" w:rsidP="00EC6205">
      <w:pPr>
        <w:pStyle w:val="Paragraphedeliste"/>
        <w:numPr>
          <w:ilvl w:val="0"/>
          <w:numId w:val="6"/>
        </w:numPr>
      </w:pPr>
      <w:r w:rsidRPr="005117D9">
        <w:t>Natif</w:t>
      </w:r>
      <w:r w:rsidR="005117D9" w:rsidRPr="005117D9">
        <w:t>,</w:t>
      </w:r>
    </w:p>
    <w:p w:rsidR="002E5106" w:rsidRDefault="00EC6205" w:rsidP="00EC6205">
      <w:pPr>
        <w:pStyle w:val="Paragraphedeliste"/>
        <w:numPr>
          <w:ilvl w:val="0"/>
          <w:numId w:val="6"/>
        </w:numPr>
      </w:pPr>
      <w:r>
        <w:t>H</w:t>
      </w:r>
      <w:r w:rsidR="005117D9" w:rsidRPr="005117D9">
        <w:t>ybride</w:t>
      </w:r>
    </w:p>
    <w:p w:rsidR="007836C4" w:rsidRDefault="007836C4" w:rsidP="007836C4">
      <w:r w:rsidRPr="007836C4">
        <w:t xml:space="preserve">Chaque type d’application </w:t>
      </w:r>
      <w:r>
        <w:t>à ses caractéristiques propres</w:t>
      </w:r>
      <w:r w:rsidR="005132A5">
        <w:t> :</w:t>
      </w:r>
    </w:p>
    <w:p w:rsidR="00797C99" w:rsidRDefault="00797C99" w:rsidP="00504B4B">
      <w:pPr>
        <w:pStyle w:val="Paragraphedeliste"/>
        <w:numPr>
          <w:ilvl w:val="0"/>
          <w:numId w:val="7"/>
        </w:numPr>
      </w:pPr>
      <w:r w:rsidRPr="00504B4B">
        <w:rPr>
          <w:b/>
        </w:rPr>
        <w:t>Application native</w:t>
      </w:r>
      <w:r w:rsidRPr="00797C99">
        <w:t xml:space="preserve"> : installée sur un smartphone ou une tablette, elle est sur-mesure et doit être adaptée à chaque système d’exploitation (OS), en somme une version différente pour chaque type de téléphone.</w:t>
      </w:r>
    </w:p>
    <w:p w:rsidR="00504B4B" w:rsidRDefault="00504B4B" w:rsidP="00504B4B">
      <w:pPr>
        <w:pStyle w:val="Paragraphedeliste"/>
      </w:pPr>
    </w:p>
    <w:p w:rsidR="00797C99" w:rsidRDefault="00501EA2" w:rsidP="00504B4B">
      <w:pPr>
        <w:pStyle w:val="Paragraphedeliste"/>
        <w:numPr>
          <w:ilvl w:val="0"/>
          <w:numId w:val="7"/>
        </w:numPr>
      </w:pPr>
      <w:r w:rsidRPr="00504B4B">
        <w:rPr>
          <w:b/>
        </w:rPr>
        <w:t>Application hybride</w:t>
      </w:r>
      <w:r w:rsidRPr="00501EA2">
        <w:t xml:space="preserve"> : codée en langage web (HTML), elle est multiplateforme mais offre moins de fonctionnalités et de performances.</w:t>
      </w:r>
    </w:p>
    <w:p w:rsidR="00230C3D" w:rsidRDefault="00230C3D" w:rsidP="00230C3D">
      <w:pPr>
        <w:pStyle w:val="Paragraphedeliste"/>
      </w:pPr>
    </w:p>
    <w:p w:rsidR="00EF46A0" w:rsidRDefault="00763B0B" w:rsidP="00CB6B33">
      <w:pPr>
        <w:tabs>
          <w:tab w:val="left" w:pos="7620"/>
        </w:tabs>
        <w:rPr>
          <w:b/>
        </w:rPr>
      </w:pPr>
      <w:r w:rsidRPr="00763B0B">
        <w:rPr>
          <w:b/>
        </w:rPr>
        <w:t>LES APPLICATIONS EN NATIF</w:t>
      </w:r>
    </w:p>
    <w:p w:rsidR="00CB6B33" w:rsidRPr="00CB6B33" w:rsidRDefault="00CB6B33" w:rsidP="00CB6B33">
      <w:pPr>
        <w:tabs>
          <w:tab w:val="left" w:pos="7620"/>
        </w:tabs>
      </w:pPr>
      <w:r w:rsidRPr="00CB6B33">
        <w:t>Les avantages de développer</w:t>
      </w:r>
      <w:r>
        <w:t xml:space="preserve"> les applications en natif :</w:t>
      </w:r>
    </w:p>
    <w:p w:rsidR="00763B0B" w:rsidRDefault="00C72B86" w:rsidP="00C72B86">
      <w:pPr>
        <w:pStyle w:val="Paragraphedeliste"/>
        <w:numPr>
          <w:ilvl w:val="0"/>
          <w:numId w:val="9"/>
        </w:numPr>
      </w:pPr>
      <w:r w:rsidRPr="00C72B86">
        <w:rPr>
          <w:b/>
        </w:rPr>
        <w:t>Meilleure rapidité</w:t>
      </w:r>
      <w:r w:rsidRPr="00C72B86">
        <w:t>, fiabilité et dotée d’une meilleure réactivité ainsi qu’une résolution supérieure ce qui assure une meilleure expérience utilisateur.</w:t>
      </w:r>
    </w:p>
    <w:p w:rsidR="00C72B86" w:rsidRDefault="00C72B86" w:rsidP="00C72B86">
      <w:pPr>
        <w:pStyle w:val="Paragraphedeliste"/>
      </w:pPr>
    </w:p>
    <w:p w:rsidR="00585E77" w:rsidRDefault="00C72B86" w:rsidP="00585E77">
      <w:pPr>
        <w:pStyle w:val="Paragraphedeliste"/>
        <w:numPr>
          <w:ilvl w:val="0"/>
          <w:numId w:val="9"/>
        </w:numPr>
      </w:pPr>
      <w:r w:rsidRPr="00585E77">
        <w:rPr>
          <w:b/>
        </w:rPr>
        <w:t>Elle permet un accès plus facile</w:t>
      </w:r>
      <w:r w:rsidRPr="00C72B86">
        <w:t xml:space="preserve"> à toutes les fonctionnalités du téléphone, de l’accéléromètre en passant par la caméra et même le micro.</w:t>
      </w:r>
    </w:p>
    <w:p w:rsidR="00585E77" w:rsidRDefault="00585E77" w:rsidP="00585E77">
      <w:pPr>
        <w:pStyle w:val="Paragraphedeliste"/>
      </w:pPr>
    </w:p>
    <w:p w:rsidR="00585E77" w:rsidRDefault="00F0749D" w:rsidP="00F0749D">
      <w:pPr>
        <w:pStyle w:val="Paragraphedeliste"/>
        <w:numPr>
          <w:ilvl w:val="0"/>
          <w:numId w:val="9"/>
        </w:numPr>
      </w:pPr>
      <w:r w:rsidRPr="00F0749D">
        <w:rPr>
          <w:b/>
        </w:rPr>
        <w:t>Les notifications push</w:t>
      </w:r>
      <w:r w:rsidRPr="00F0749D">
        <w:t>, uniquement disponibles sur les app</w:t>
      </w:r>
      <w:r w:rsidR="001675E7">
        <w:t>lication</w:t>
      </w:r>
      <w:r w:rsidR="002D2C55">
        <w:t>s</w:t>
      </w:r>
      <w:r w:rsidRPr="00F0749D">
        <w:t xml:space="preserve"> nati</w:t>
      </w:r>
      <w:r w:rsidR="0062129C">
        <w:t>ves.</w:t>
      </w:r>
      <w:r w:rsidRPr="00F0749D">
        <w:t xml:space="preserve"> Ces notifications vous permettent d’alerter vos utilisateurs et d’attirer leur attention chaque fois que vous le souhaitez, que ce soit pour du nouveau contenu ou une offre promotionnelle.</w:t>
      </w:r>
    </w:p>
    <w:p w:rsidR="00F0749D" w:rsidRDefault="00F0749D" w:rsidP="00F0749D">
      <w:pPr>
        <w:pStyle w:val="Paragraphedeliste"/>
      </w:pPr>
    </w:p>
    <w:p w:rsidR="00F0749D" w:rsidRDefault="00F0749D" w:rsidP="00F0749D">
      <w:pPr>
        <w:pStyle w:val="Paragraphedeliste"/>
        <w:numPr>
          <w:ilvl w:val="0"/>
          <w:numId w:val="9"/>
        </w:numPr>
      </w:pPr>
      <w:r w:rsidRPr="00F0749D">
        <w:rPr>
          <w:b/>
        </w:rPr>
        <w:t xml:space="preserve">Ne requiert pas forcément internet </w:t>
      </w:r>
      <w:r w:rsidRPr="00F0749D">
        <w:t>pour fonctionner</w:t>
      </w:r>
      <w:r w:rsidRPr="00F0749D">
        <w:rPr>
          <w:b/>
        </w:rPr>
        <w:t>,</w:t>
      </w:r>
      <w:r w:rsidRPr="00F0749D">
        <w:t xml:space="preserve"> ce qui est un réel avantage. Même en 2017, il existe encore des zones très peu couvertes par le réseau internet, et permettre à ses utilisateurs d’accéder à l’App sans connexion web est un très gros point fort à ne pas négliger.</w:t>
      </w:r>
    </w:p>
    <w:p w:rsidR="00375D67" w:rsidRDefault="00375D67" w:rsidP="00375D67">
      <w:r w:rsidRPr="00375D67">
        <w:t xml:space="preserve">Les </w:t>
      </w:r>
      <w:r>
        <w:t>inconvenants</w:t>
      </w:r>
      <w:r w:rsidRPr="00375D67">
        <w:t xml:space="preserve"> de développer les applications en natif :</w:t>
      </w:r>
    </w:p>
    <w:p w:rsidR="00375D67" w:rsidRDefault="00440FAB" w:rsidP="00472104">
      <w:r>
        <w:t>Développement de deux applications différent pour deux plateformes différent comme IO</w:t>
      </w:r>
      <w:r w:rsidR="00C24056">
        <w:t>S</w:t>
      </w:r>
      <w:bookmarkStart w:id="0" w:name="_GoBack"/>
      <w:bookmarkEnd w:id="0"/>
      <w:r>
        <w:t xml:space="preserve"> et Android</w:t>
      </w:r>
      <w:r w:rsidR="00472104">
        <w:t>. I</w:t>
      </w:r>
      <w:r w:rsidR="00472104">
        <w:t>l faudra la coder entièrement et la maintenir deux fois</w:t>
      </w:r>
    </w:p>
    <w:p w:rsidR="00C24056" w:rsidRDefault="00C24056" w:rsidP="00472104"/>
    <w:p w:rsidR="00E84C25" w:rsidRDefault="00E84C25" w:rsidP="00E84C25">
      <w:pPr>
        <w:rPr>
          <w:b/>
        </w:rPr>
      </w:pPr>
      <w:r w:rsidRPr="00763B0B">
        <w:rPr>
          <w:b/>
        </w:rPr>
        <w:t xml:space="preserve">LES APPLICATIONS EN </w:t>
      </w:r>
      <w:r>
        <w:rPr>
          <w:b/>
        </w:rPr>
        <w:t>HYBRIDE</w:t>
      </w:r>
    </w:p>
    <w:p w:rsidR="0059295A" w:rsidRDefault="0059295A" w:rsidP="0059295A">
      <w:pPr>
        <w:spacing w:line="276" w:lineRule="auto"/>
      </w:pPr>
      <w:r w:rsidRPr="0059295A">
        <w:t xml:space="preserve">Un des principaux avantages de l’application hybride est qu’elle </w:t>
      </w:r>
      <w:r w:rsidRPr="0059295A">
        <w:rPr>
          <w:b/>
        </w:rPr>
        <w:t>est plus facile et plus rapide à développer qu’une app</w:t>
      </w:r>
      <w:r>
        <w:rPr>
          <w:b/>
        </w:rPr>
        <w:t>lication</w:t>
      </w:r>
      <w:r w:rsidRPr="0059295A">
        <w:rPr>
          <w:b/>
        </w:rPr>
        <w:t xml:space="preserve"> native</w:t>
      </w:r>
      <w:r w:rsidRPr="0059295A">
        <w:t xml:space="preserve">. La maintenance de l’application sera également plus facile puisqu’il n’y a qu’une seule version à revoir pour plusieurs plateformes. Cependant, </w:t>
      </w:r>
      <w:r w:rsidRPr="0059295A">
        <w:lastRenderedPageBreak/>
        <w:t>toutes ces facilités ont un prix : les performances de l’application sont moins bonnes et moins stables puisque le système est moins adapté à chaque plateforme.</w:t>
      </w:r>
    </w:p>
    <w:p w:rsidR="00323EE4" w:rsidRDefault="00323EE4" w:rsidP="00323EE4">
      <w:pPr>
        <w:spacing w:line="276" w:lineRule="auto"/>
      </w:pPr>
      <w:r>
        <w:t>Bien sûr, il est possible de se rapprocher du fonctionnement d’une app</w:t>
      </w:r>
      <w:r w:rsidR="00CD7F69">
        <w:t>lication</w:t>
      </w:r>
      <w:r>
        <w:t xml:space="preserve"> native mais les coûts de développement s’en rapprocheront, sans avoir réellement le même niveau de qualité et de performance. Un des autres gros avantages du développement en hybride réside dans le fait que </w:t>
      </w:r>
      <w:r w:rsidRPr="009C315A">
        <w:rPr>
          <w:b/>
        </w:rPr>
        <w:t>vous gérez une seule version</w:t>
      </w:r>
      <w:r>
        <w:t xml:space="preserve">, indépendamment du nombre de plateformes sur lesquelles vous voulez être présents. C’est-à-dire que si vous souhaitez ajouter de nouvelles fonctionnalités ou faire une mise à jour, vous n’aurez à </w:t>
      </w:r>
      <w:r w:rsidRPr="0030727C">
        <w:rPr>
          <w:b/>
        </w:rPr>
        <w:t>le faire qu’une seule</w:t>
      </w:r>
      <w:r>
        <w:t xml:space="preserve"> fois. Sur une application native, ces changements doivent se faire sur chaque plateforme. Cela prend plus de temps, et</w:t>
      </w:r>
      <w:r w:rsidR="00F37CB2">
        <w:t xml:space="preserve"> coûte également plus d’argent.</w:t>
      </w:r>
    </w:p>
    <w:sectPr w:rsidR="00323E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105AE"/>
    <w:multiLevelType w:val="hybridMultilevel"/>
    <w:tmpl w:val="16E24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853416"/>
    <w:multiLevelType w:val="hybridMultilevel"/>
    <w:tmpl w:val="B75E222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0F0F22"/>
    <w:multiLevelType w:val="hybridMultilevel"/>
    <w:tmpl w:val="D6B8E6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4A5310"/>
    <w:multiLevelType w:val="hybridMultilevel"/>
    <w:tmpl w:val="BD20206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EE5EF1"/>
    <w:multiLevelType w:val="hybridMultilevel"/>
    <w:tmpl w:val="BEE62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97B2A8F"/>
    <w:multiLevelType w:val="hybridMultilevel"/>
    <w:tmpl w:val="ED7E8B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706121A"/>
    <w:multiLevelType w:val="hybridMultilevel"/>
    <w:tmpl w:val="65527A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0220F32"/>
    <w:multiLevelType w:val="hybridMultilevel"/>
    <w:tmpl w:val="6BA285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FEC360D"/>
    <w:multiLevelType w:val="hybridMultilevel"/>
    <w:tmpl w:val="75F0FD26"/>
    <w:lvl w:ilvl="0" w:tplc="9E9093BE">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DB6743D"/>
    <w:multiLevelType w:val="hybridMultilevel"/>
    <w:tmpl w:val="3D484D4C"/>
    <w:lvl w:ilvl="0" w:tplc="9E9093BE">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5"/>
  </w:num>
  <w:num w:numId="6">
    <w:abstractNumId w:val="6"/>
  </w:num>
  <w:num w:numId="7">
    <w:abstractNumId w:val="8"/>
  </w:num>
  <w:num w:numId="8">
    <w:abstractNumId w:val="9"/>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5DA"/>
    <w:rsid w:val="00055C36"/>
    <w:rsid w:val="001675E7"/>
    <w:rsid w:val="001D3C23"/>
    <w:rsid w:val="00230C3D"/>
    <w:rsid w:val="002D2C55"/>
    <w:rsid w:val="002E5106"/>
    <w:rsid w:val="0030727C"/>
    <w:rsid w:val="00323EE4"/>
    <w:rsid w:val="00375D67"/>
    <w:rsid w:val="003D08D0"/>
    <w:rsid w:val="00440FAB"/>
    <w:rsid w:val="00472104"/>
    <w:rsid w:val="00501EA2"/>
    <w:rsid w:val="00504B4B"/>
    <w:rsid w:val="005117D9"/>
    <w:rsid w:val="005132A5"/>
    <w:rsid w:val="00585E77"/>
    <w:rsid w:val="0059295A"/>
    <w:rsid w:val="0062129C"/>
    <w:rsid w:val="006516A3"/>
    <w:rsid w:val="0074762F"/>
    <w:rsid w:val="00763B0B"/>
    <w:rsid w:val="00774A92"/>
    <w:rsid w:val="007836C4"/>
    <w:rsid w:val="00797C99"/>
    <w:rsid w:val="00831721"/>
    <w:rsid w:val="00894CE5"/>
    <w:rsid w:val="008B25DA"/>
    <w:rsid w:val="009C315A"/>
    <w:rsid w:val="00AD37E9"/>
    <w:rsid w:val="00C24056"/>
    <w:rsid w:val="00C72B86"/>
    <w:rsid w:val="00CB6B33"/>
    <w:rsid w:val="00CD7F69"/>
    <w:rsid w:val="00DD4317"/>
    <w:rsid w:val="00E84C25"/>
    <w:rsid w:val="00EC6205"/>
    <w:rsid w:val="00EF46A0"/>
    <w:rsid w:val="00F0749D"/>
    <w:rsid w:val="00F37CB2"/>
    <w:rsid w:val="00FA68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88614-B88A-4F53-9A55-D40FC469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A92"/>
    <w:pPr>
      <w:jc w:val="both"/>
    </w:pPr>
    <w:rPr>
      <w:rFonts w:ascii="Arial" w:hAnsi="Arial"/>
    </w:rPr>
  </w:style>
  <w:style w:type="paragraph" w:styleId="Titre1">
    <w:name w:val="heading 1"/>
    <w:basedOn w:val="Normal"/>
    <w:next w:val="Normal"/>
    <w:link w:val="Titre1Car"/>
    <w:uiPriority w:val="9"/>
    <w:qFormat/>
    <w:rsid w:val="00831721"/>
    <w:pPr>
      <w:keepNext/>
      <w:keepLines/>
      <w:spacing w:before="240" w:after="0"/>
      <w:jc w:val="center"/>
      <w:outlineLvl w:val="0"/>
    </w:pPr>
    <w:rPr>
      <w:rFonts w:eastAsiaTheme="majorEastAsia" w:cstheme="majorBidi"/>
      <w:b/>
      <w:color w:val="000000" w:themeColor="text1"/>
      <w:sz w:val="24"/>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B25DA"/>
    <w:pPr>
      <w:ind w:left="720"/>
      <w:contextualSpacing/>
    </w:pPr>
  </w:style>
  <w:style w:type="character" w:customStyle="1" w:styleId="Titre1Car">
    <w:name w:val="Titre 1 Car"/>
    <w:basedOn w:val="Policepardfaut"/>
    <w:link w:val="Titre1"/>
    <w:uiPriority w:val="9"/>
    <w:rsid w:val="00831721"/>
    <w:rPr>
      <w:rFonts w:ascii="Arial" w:eastAsiaTheme="majorEastAsia" w:hAnsi="Arial" w:cstheme="majorBidi"/>
      <w:b/>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1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478</Words>
  <Characters>2634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Michel Rajaoson</dc:creator>
  <cp:keywords/>
  <dc:description/>
  <cp:lastModifiedBy>Jean Michel Rajaoson</cp:lastModifiedBy>
  <cp:revision>43</cp:revision>
  <dcterms:created xsi:type="dcterms:W3CDTF">2019-04-17T09:40:00Z</dcterms:created>
  <dcterms:modified xsi:type="dcterms:W3CDTF">2019-04-17T13:24:00Z</dcterms:modified>
</cp:coreProperties>
</file>